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EA" w:rsidRDefault="004E63EA" w:rsidP="004E63EA">
      <w:pPr>
        <w:jc w:val="center"/>
        <w:rPr>
          <w:b/>
          <w:sz w:val="24"/>
          <w:szCs w:val="24"/>
        </w:rPr>
      </w:pPr>
      <w:r w:rsidRPr="004E63EA">
        <w:rPr>
          <w:b/>
          <w:sz w:val="24"/>
          <w:szCs w:val="24"/>
        </w:rPr>
        <w:t>REFLEXIÓN SOBRE EL CURSO  DE EVALUACIÓN POR RESULTADOS DE APRENDIZAJE</w:t>
      </w:r>
    </w:p>
    <w:p w:rsidR="004E63EA" w:rsidRDefault="004E63EA" w:rsidP="004E63EA">
      <w:pPr>
        <w:jc w:val="both"/>
        <w:rPr>
          <w:sz w:val="24"/>
          <w:szCs w:val="24"/>
        </w:rPr>
      </w:pPr>
      <w:r>
        <w:rPr>
          <w:sz w:val="24"/>
          <w:szCs w:val="24"/>
        </w:rPr>
        <w:t>La verdad, es que esperaba más de este curso.  Me han resultado insuficientes las sesiones presenciales, y no del todo prácticas. Me hubiese gustado que hubiésemos comenzado a trabajar la evaluación de forma conjunta, de manera que hubiésemos ido resolviendo dudas entre todos.</w:t>
      </w:r>
    </w:p>
    <w:p w:rsidR="004E63EA" w:rsidRDefault="004E63EA" w:rsidP="004E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creo que este curso tiene más sentido comenzarlo a principio de curso, para ir realizándolo poco a poco, y se puedan ir valorando la efectividad sobre la práctica real. </w:t>
      </w:r>
    </w:p>
    <w:p w:rsidR="004E63EA" w:rsidRPr="004E63EA" w:rsidRDefault="004E63EA" w:rsidP="004E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ya por último me planteo, ¿es práctico llevar este modelo a la práctica? ¿ </w:t>
      </w:r>
      <w:proofErr w:type="gramStart"/>
      <w:r>
        <w:rPr>
          <w:sz w:val="24"/>
          <w:szCs w:val="24"/>
        </w:rPr>
        <w:t>cómo</w:t>
      </w:r>
      <w:proofErr w:type="gramEnd"/>
      <w:r>
        <w:rPr>
          <w:sz w:val="24"/>
          <w:szCs w:val="24"/>
        </w:rPr>
        <w:t xml:space="preserve"> se le puede transmitir a los alumnos esta manera de evaluar de manera efectiva?</w:t>
      </w:r>
    </w:p>
    <w:sectPr w:rsidR="004E63EA" w:rsidRPr="004E63EA" w:rsidSect="000F0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4E63EA"/>
    <w:rsid w:val="000F0FF9"/>
    <w:rsid w:val="003B2028"/>
    <w:rsid w:val="004E63EA"/>
    <w:rsid w:val="006D121C"/>
    <w:rsid w:val="009B72F5"/>
    <w:rsid w:val="00E6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Rodriguez</dc:creator>
  <cp:lastModifiedBy>Pilar Rodriguez</cp:lastModifiedBy>
  <cp:revision>1</cp:revision>
  <dcterms:created xsi:type="dcterms:W3CDTF">2019-06-04T06:28:00Z</dcterms:created>
  <dcterms:modified xsi:type="dcterms:W3CDTF">2019-06-04T06:39:00Z</dcterms:modified>
</cp:coreProperties>
</file>