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A0" w:rsidRDefault="005E48A0" w:rsidP="005E48A0">
      <w:pPr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ACTA Nº 1 </w:t>
      </w:r>
    </w:p>
    <w:p w:rsidR="005E48A0" w:rsidRPr="00392DCE" w:rsidRDefault="005E48A0" w:rsidP="005E48A0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GRUPO DE TRABAJO: Taller de resolución de problemas</w:t>
      </w:r>
    </w:p>
    <w:p w:rsidR="005E48A0" w:rsidRDefault="005E48A0" w:rsidP="005E48A0"/>
    <w:tbl>
      <w:tblPr>
        <w:tblStyle w:val="Tablaconcuadrcula"/>
        <w:tblW w:w="8882" w:type="dxa"/>
        <w:jc w:val="center"/>
        <w:tblLook w:val="04A0"/>
      </w:tblPr>
      <w:tblGrid>
        <w:gridCol w:w="2972"/>
        <w:gridCol w:w="2977"/>
        <w:gridCol w:w="2933"/>
      </w:tblGrid>
      <w:tr w:rsidR="005E48A0" w:rsidTr="003727DB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:rsidR="005E48A0" w:rsidRDefault="005E48A0" w:rsidP="003727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Lugar: Clase 1ºA</w:t>
            </w:r>
          </w:p>
        </w:tc>
      </w:tr>
      <w:tr w:rsidR="005E48A0" w:rsidTr="003727DB">
        <w:trPr>
          <w:trHeight w:val="434"/>
          <w:jc w:val="center"/>
        </w:trPr>
        <w:tc>
          <w:tcPr>
            <w:tcW w:w="2972" w:type="dxa"/>
            <w:vAlign w:val="center"/>
          </w:tcPr>
          <w:p w:rsidR="005E48A0" w:rsidRPr="00392DCE" w:rsidRDefault="005E48A0" w:rsidP="00D143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143E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143E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-201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5E48A0" w:rsidRPr="00392DCE" w:rsidRDefault="005E48A0" w:rsidP="003727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Hora comienzo: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17:00</w:t>
            </w:r>
          </w:p>
        </w:tc>
        <w:tc>
          <w:tcPr>
            <w:tcW w:w="2933" w:type="dxa"/>
            <w:vAlign w:val="center"/>
          </w:tcPr>
          <w:p w:rsidR="005E48A0" w:rsidRPr="00392DCE" w:rsidRDefault="005E48A0" w:rsidP="003727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 final: </w:t>
            </w:r>
            <w:r w:rsidR="00D143E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8D703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</w:tr>
      <w:tr w:rsidR="005E48A0" w:rsidTr="003727DB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:rsidR="005E48A0" w:rsidRDefault="005E48A0" w:rsidP="003727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Asistentes: 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Mª Jesús Mora Sánchez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Susana Barrio Cabrera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Alicia Rodríguez Lago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Rocío Romero Naranjo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Elena Mª Román Gordo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Isabel Sánchez Martínez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Cristina Almeida Rodríguez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Josefa Cuenca Gutiérrez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Mª Isabel Huelva Puente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María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Jávega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Isla</w:t>
            </w:r>
          </w:p>
          <w:p w:rsidR="005E48A0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Isabel López Hernández</w:t>
            </w:r>
          </w:p>
          <w:p w:rsidR="005E48A0" w:rsidRPr="006719F5" w:rsidRDefault="005E48A0" w:rsidP="003727D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José Domingo Rodríguez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Perea</w:t>
            </w:r>
            <w:proofErr w:type="spellEnd"/>
          </w:p>
          <w:p w:rsidR="005E48A0" w:rsidRPr="00F07AC3" w:rsidRDefault="005E48A0" w:rsidP="00372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48A0" w:rsidRDefault="005E48A0" w:rsidP="005E48A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901" w:type="dxa"/>
        <w:jc w:val="center"/>
        <w:tblLook w:val="04A0"/>
      </w:tblPr>
      <w:tblGrid>
        <w:gridCol w:w="8901"/>
      </w:tblGrid>
      <w:tr w:rsidR="005E48A0" w:rsidRPr="00392DCE" w:rsidTr="003727DB">
        <w:trPr>
          <w:trHeight w:val="378"/>
          <w:jc w:val="center"/>
        </w:trPr>
        <w:tc>
          <w:tcPr>
            <w:tcW w:w="8901" w:type="dxa"/>
            <w:vAlign w:val="center"/>
          </w:tcPr>
          <w:p w:rsidR="005E48A0" w:rsidRPr="00392DCE" w:rsidRDefault="005E48A0" w:rsidP="003727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ORDEN DEL DÍA</w:t>
            </w:r>
          </w:p>
        </w:tc>
      </w:tr>
      <w:tr w:rsidR="005E48A0" w:rsidRPr="00392DCE" w:rsidTr="003727DB">
        <w:trPr>
          <w:trHeight w:val="737"/>
          <w:jc w:val="center"/>
        </w:trPr>
        <w:tc>
          <w:tcPr>
            <w:tcW w:w="8901" w:type="dxa"/>
            <w:vAlign w:val="center"/>
          </w:tcPr>
          <w:p w:rsidR="005E48A0" w:rsidRDefault="00D143EB" w:rsidP="003727DB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Revisión de problemas gráficos para elaborar banco de recursos: tipos, cómo trabajarlos)</w:t>
            </w:r>
          </w:p>
          <w:p w:rsidR="005E48A0" w:rsidRPr="008A2C6C" w:rsidRDefault="005E48A0" w:rsidP="00D143EB">
            <w:pPr>
              <w:pStyle w:val="Prrafodelista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E48A0" w:rsidRDefault="005E48A0" w:rsidP="005E48A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48A0" w:rsidRPr="00392DCE" w:rsidRDefault="005E48A0" w:rsidP="005E48A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971" w:type="dxa"/>
        <w:jc w:val="center"/>
        <w:tblLook w:val="04A0"/>
      </w:tblPr>
      <w:tblGrid>
        <w:gridCol w:w="8971"/>
      </w:tblGrid>
      <w:tr w:rsidR="005E48A0" w:rsidTr="003727DB">
        <w:trPr>
          <w:trHeight w:val="737"/>
          <w:jc w:val="center"/>
        </w:trPr>
        <w:tc>
          <w:tcPr>
            <w:tcW w:w="8971" w:type="dxa"/>
            <w:vAlign w:val="center"/>
          </w:tcPr>
          <w:p w:rsidR="005E48A0" w:rsidRDefault="005E48A0" w:rsidP="00D143EB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1.- Se acuerda </w:t>
            </w:r>
            <w:r w:rsidR="00D143EB">
              <w:rPr>
                <w:rFonts w:asciiTheme="minorHAnsi" w:hAnsiTheme="minorHAnsi" w:cstheme="minorHAnsi"/>
                <w:sz w:val="24"/>
                <w:szCs w:val="24"/>
              </w:rPr>
              <w:t>trabajarlos una vez cada 15 días. Hacerlo mediante técnicas de aprendizaje cooperativo, usando modelos en A3, uno por equipo.</w:t>
            </w:r>
          </w:p>
          <w:p w:rsidR="00D143EB" w:rsidRDefault="00D143EB" w:rsidP="00D143EB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Para ello se acuerda que serán modelos plastificados para que puedan usar rotuladores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borrables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143EB" w:rsidRPr="005B3090" w:rsidRDefault="00D143EB" w:rsidP="00D143EB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Los miembros del grupo se comprometen a buscar problemas de este tipo para incluir en el banco de recursos.</w:t>
            </w:r>
          </w:p>
        </w:tc>
      </w:tr>
    </w:tbl>
    <w:p w:rsidR="005E48A0" w:rsidRDefault="005E48A0" w:rsidP="005E48A0"/>
    <w:tbl>
      <w:tblPr>
        <w:tblStyle w:val="Tablaconcuadrcula"/>
        <w:tblW w:w="8971" w:type="dxa"/>
        <w:jc w:val="center"/>
        <w:tblLook w:val="04A0"/>
      </w:tblPr>
      <w:tblGrid>
        <w:gridCol w:w="8971"/>
      </w:tblGrid>
      <w:tr w:rsidR="005E48A0" w:rsidRPr="00392DCE" w:rsidTr="003727DB">
        <w:trPr>
          <w:trHeight w:val="398"/>
          <w:jc w:val="center"/>
        </w:trPr>
        <w:tc>
          <w:tcPr>
            <w:tcW w:w="8971" w:type="dxa"/>
            <w:vAlign w:val="center"/>
          </w:tcPr>
          <w:p w:rsidR="005E48A0" w:rsidRPr="00392DCE" w:rsidRDefault="005E48A0" w:rsidP="003727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Planificación de actuaciones (qué vamos a hacer)</w:t>
            </w:r>
          </w:p>
        </w:tc>
      </w:tr>
      <w:tr w:rsidR="005E48A0" w:rsidTr="003727DB">
        <w:trPr>
          <w:trHeight w:val="737"/>
          <w:jc w:val="center"/>
        </w:trPr>
        <w:tc>
          <w:tcPr>
            <w:tcW w:w="8971" w:type="dxa"/>
            <w:vAlign w:val="center"/>
          </w:tcPr>
          <w:p w:rsidR="005E48A0" w:rsidRPr="00893CDA" w:rsidRDefault="00D143EB" w:rsidP="003727DB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acuerda para la próxima reunión ver la metodología que podemos utilizar de acuerdo con las características de nuestro alumnado.</w:t>
            </w:r>
            <w:r w:rsidR="004955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5E48A0" w:rsidRPr="00E26514" w:rsidRDefault="005E48A0" w:rsidP="005E48A0"/>
    <w:p w:rsidR="002003CA" w:rsidRDefault="002003CA"/>
    <w:sectPr w:rsidR="002003CA" w:rsidSect="00200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37A"/>
    <w:multiLevelType w:val="hybridMultilevel"/>
    <w:tmpl w:val="85FA58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0D10"/>
    <w:multiLevelType w:val="hybridMultilevel"/>
    <w:tmpl w:val="C456A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8A0"/>
    <w:rsid w:val="002003CA"/>
    <w:rsid w:val="004955FE"/>
    <w:rsid w:val="005E48A0"/>
    <w:rsid w:val="00D1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8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majesus</dc:creator>
  <cp:lastModifiedBy>majesus</cp:lastModifiedBy>
  <cp:revision>2</cp:revision>
  <dcterms:created xsi:type="dcterms:W3CDTF">2019-04-08T05:11:00Z</dcterms:created>
  <dcterms:modified xsi:type="dcterms:W3CDTF">2019-04-08T05:11:00Z</dcterms:modified>
</cp:coreProperties>
</file>