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s"/>
      </w:pPr>
      <w:r>
        <w:rPr>
          <w:rtl w:val="0"/>
        </w:rPr>
        <w:t>DESARROLLO DEL PROYECTO DEL GRUPO DE TRABAJO.</w:t>
      </w:r>
    </w:p>
    <w:p>
      <w:pPr>
        <w:pStyle w:val="Cos"/>
      </w:pPr>
    </w:p>
    <w:p>
      <w:pPr>
        <w:pStyle w:val="Cos"/>
      </w:pPr>
      <w:r>
        <w:rPr>
          <w:rtl w:val="0"/>
        </w:rPr>
        <w:t>El curso pasado estaba en otro centro, en el que ya realizamos una formaci</w:t>
      </w:r>
      <w:r>
        <w:rPr>
          <w:rtl w:val="0"/>
        </w:rPr>
        <w:t>ó</w:t>
      </w:r>
      <w:r>
        <w:rPr>
          <w:rtl w:val="0"/>
        </w:rPr>
        <w:t>n en Competencias Clave, orientadas tambi</w:t>
      </w:r>
      <w:r>
        <w:rPr>
          <w:rtl w:val="0"/>
        </w:rPr>
        <w:t>é</w:t>
      </w:r>
      <w:r>
        <w:rPr>
          <w:rtl w:val="0"/>
        </w:rPr>
        <w:t>n al uso de la herramienta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neca para la evaluaci</w:t>
      </w:r>
      <w:r>
        <w:rPr>
          <w:rtl w:val="0"/>
        </w:rPr>
        <w:t>ó</w:t>
      </w:r>
      <w:r>
        <w:rPr>
          <w:rtl w:val="0"/>
        </w:rPr>
        <w:t>n. Adem</w:t>
      </w:r>
      <w:r>
        <w:rPr>
          <w:rtl w:val="0"/>
        </w:rPr>
        <w:t>á</w:t>
      </w:r>
      <w:r>
        <w:rPr>
          <w:rtl w:val="0"/>
        </w:rPr>
        <w:t>s este a</w:t>
      </w:r>
      <w:r>
        <w:rPr>
          <w:rtl w:val="0"/>
        </w:rPr>
        <w:t>ñ</w:t>
      </w:r>
      <w:r>
        <w:rPr>
          <w:rtl w:val="0"/>
        </w:rPr>
        <w:t>o estoy en pr</w:t>
      </w:r>
      <w:r>
        <w:rPr>
          <w:rtl w:val="0"/>
        </w:rPr>
        <w:t>á</w:t>
      </w:r>
      <w:r>
        <w:rPr>
          <w:rtl w:val="0"/>
        </w:rPr>
        <w:t>cticas, con lo que el a</w:t>
      </w:r>
      <w:r>
        <w:rPr>
          <w:rtl w:val="0"/>
        </w:rPr>
        <w:t>ñ</w:t>
      </w:r>
      <w:r>
        <w:rPr>
          <w:rtl w:val="0"/>
        </w:rPr>
        <w:t>o pasado me puse muy al d</w:t>
      </w:r>
      <w:r>
        <w:rPr>
          <w:rtl w:val="0"/>
        </w:rPr>
        <w:t>í</w:t>
      </w:r>
      <w:r>
        <w:rPr>
          <w:rtl w:val="0"/>
        </w:rPr>
        <w:t>a con las Competencias Clave y los Est</w:t>
      </w:r>
      <w:r>
        <w:rPr>
          <w:rtl w:val="0"/>
        </w:rPr>
        <w:t>á</w:t>
      </w:r>
      <w:r>
        <w:rPr>
          <w:rtl w:val="0"/>
        </w:rPr>
        <w:t>ndares de Aprendizaje para poder obtener la plaza. Con lo que me ha resultado f</w:t>
      </w:r>
      <w:r>
        <w:rPr>
          <w:rtl w:val="0"/>
        </w:rPr>
        <w:t>á</w:t>
      </w:r>
      <w:r>
        <w:rPr>
          <w:rtl w:val="0"/>
        </w:rPr>
        <w:t>cil cogerme al ritmo del grupo, aunque estoy viendo que ha habido cambios con respecto a las opciones que ten</w:t>
      </w:r>
      <w:r>
        <w:rPr>
          <w:rtl w:val="0"/>
        </w:rPr>
        <w:t>í</w:t>
      </w:r>
      <w:r>
        <w:rPr>
          <w:rtl w:val="0"/>
        </w:rPr>
        <w:t>amos en S</w:t>
      </w:r>
      <w:r>
        <w:rPr>
          <w:rtl w:val="0"/>
        </w:rPr>
        <w:t>é</w:t>
      </w:r>
      <w:r>
        <w:rPr>
          <w:rtl w:val="0"/>
        </w:rPr>
        <w:t>neca habilitadas el a</w:t>
      </w:r>
      <w:r>
        <w:rPr>
          <w:rtl w:val="0"/>
        </w:rPr>
        <w:t>ñ</w:t>
      </w:r>
      <w:r>
        <w:rPr>
          <w:rtl w:val="0"/>
        </w:rPr>
        <w:t>o pasado, o bien estas opciones no las vimos en la formaci</w:t>
      </w:r>
      <w:r>
        <w:rPr>
          <w:rtl w:val="0"/>
        </w:rPr>
        <w:t>ó</w:t>
      </w:r>
      <w:r>
        <w:rPr>
          <w:rtl w:val="0"/>
        </w:rPr>
        <w:t xml:space="preserve">n. </w:t>
      </w:r>
    </w:p>
    <w:p>
      <w:pPr>
        <w:pStyle w:val="Cos"/>
      </w:pPr>
    </w:p>
    <w:p>
      <w:pPr>
        <w:pStyle w:val="Cos"/>
      </w:pPr>
      <w:r>
        <w:rPr>
          <w:rtl w:val="0"/>
        </w:rPr>
        <w:t xml:space="preserve">DIFICULTADES ENCONTRADAS. </w:t>
      </w:r>
    </w:p>
    <w:p>
      <w:pPr>
        <w:pStyle w:val="Cos"/>
      </w:pPr>
    </w:p>
    <w:p>
      <w:pPr>
        <w:pStyle w:val="Cos"/>
      </w:pPr>
      <w:r>
        <w:rPr>
          <w:rtl w:val="0"/>
        </w:rPr>
        <w:t>Las sesiones son cortas, S</w:t>
      </w:r>
      <w:r>
        <w:rPr>
          <w:rtl w:val="0"/>
        </w:rPr>
        <w:t>é</w:t>
      </w:r>
      <w:r>
        <w:rPr>
          <w:rtl w:val="0"/>
        </w:rPr>
        <w:t>neca poco intuitivo y requiere de mucho trabajo la aplicaci</w:t>
      </w:r>
      <w:r>
        <w:rPr>
          <w:rtl w:val="0"/>
        </w:rPr>
        <w:t>ó</w:t>
      </w:r>
      <w:r>
        <w:rPr>
          <w:rtl w:val="0"/>
        </w:rPr>
        <w:t>n para poder tener en orden todo y poder efectuar la evaluaci</w:t>
      </w:r>
      <w:r>
        <w:rPr>
          <w:rtl w:val="0"/>
        </w:rPr>
        <w:t>ó</w:t>
      </w:r>
      <w:r>
        <w:rPr>
          <w:rtl w:val="0"/>
        </w:rPr>
        <w:t xml:space="preserve">n tal y como la normativa solicita. </w:t>
      </w:r>
    </w:p>
    <w:p>
      <w:pPr>
        <w:pStyle w:val="Cos"/>
      </w:pPr>
    </w:p>
    <w:p>
      <w:pPr>
        <w:pStyle w:val="Cos"/>
      </w:pPr>
      <w:r>
        <w:rPr>
          <w:rtl w:val="0"/>
        </w:rPr>
        <w:t>PROGRESOS.</w:t>
      </w:r>
    </w:p>
    <w:p>
      <w:pPr>
        <w:pStyle w:val="Cos"/>
      </w:pPr>
    </w:p>
    <w:p>
      <w:pPr>
        <w:pStyle w:val="Cos"/>
        <w:jc w:val="both"/>
      </w:pPr>
      <w:r>
        <w:rPr>
          <w:rtl w:val="0"/>
          <w:lang w:val="es-ES_tradnl"/>
        </w:rPr>
        <w:t>Estoy afianzando los conocimientos de la herramienta que el sistema 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neca ha puesto a nuestra disposici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trabajar con las competencias clave</w:t>
      </w:r>
      <w:r>
        <w:rPr>
          <w:rtl w:val="0"/>
          <w:lang w:val="es-ES_tradnl"/>
        </w:rPr>
        <w:t>.</w:t>
      </w:r>
    </w:p>
    <w:p>
      <w:pPr>
        <w:pStyle w:val="Cos"/>
      </w:pPr>
    </w:p>
    <w:p>
      <w:pPr>
        <w:pStyle w:val="Cos"/>
      </w:pPr>
      <w:r>
        <w:rPr>
          <w:rtl w:val="0"/>
        </w:rPr>
        <w:t>ASPECTOS DE MEJORA PROFESIONAL</w:t>
      </w:r>
    </w:p>
    <w:p>
      <w:pPr>
        <w:pStyle w:val="Cos"/>
      </w:pPr>
    </w:p>
    <w:p>
      <w:pPr>
        <w:pStyle w:val="Cos"/>
      </w:pPr>
      <w:r>
        <w:rPr>
          <w:rtl w:val="0"/>
        </w:rPr>
        <w:t>Poder llevar a la pr</w:t>
      </w:r>
      <w:r>
        <w:rPr>
          <w:rtl w:val="0"/>
        </w:rPr>
        <w:t>á</w:t>
      </w:r>
      <w:r>
        <w:rPr>
          <w:rtl w:val="0"/>
        </w:rPr>
        <w:t>ctica docente los conocimientos de dicha herramienta</w:t>
      </w:r>
      <w:r>
        <w:rPr>
          <w:rtl w:val="0"/>
        </w:rPr>
        <w:t>. La herramienta es confusa y requiere de mucha laboriosidad para poder tener todo en orden y aplicarlo debidamente. No me parece una aplicaci</w:t>
      </w:r>
      <w:r>
        <w:rPr>
          <w:rtl w:val="0"/>
        </w:rPr>
        <w:t>ó</w:t>
      </w:r>
      <w:r>
        <w:rPr>
          <w:rtl w:val="0"/>
        </w:rPr>
        <w:t>n operativa ni eficaz para el profesorado, m</w:t>
      </w:r>
      <w:r>
        <w:rPr>
          <w:rtl w:val="0"/>
        </w:rPr>
        <w:t>á</w:t>
      </w:r>
      <w:r>
        <w:rPr>
          <w:rtl w:val="0"/>
        </w:rPr>
        <w:t>s bien dificulta y entorpece. El ambiente en el centro es muy bueno y estamos compartiendo todos mucha informaci</w:t>
      </w:r>
      <w:r>
        <w:rPr>
          <w:rtl w:val="0"/>
        </w:rPr>
        <w:t>ó</w:t>
      </w:r>
      <w:r>
        <w:rPr>
          <w:rtl w:val="0"/>
        </w:rPr>
        <w:t>n y opiniones, con lo que las sesiones se enriquecen mucho.</w:t>
      </w:r>
    </w:p>
    <w:p>
      <w:pPr>
        <w:pStyle w:val="Cos"/>
      </w:pPr>
    </w:p>
    <w:p>
      <w:pPr>
        <w:pStyle w:val="Cos"/>
      </w:pPr>
    </w:p>
    <w:p>
      <w:pPr>
        <w:pStyle w:val="Cos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