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E6" w:rsidRDefault="006C01E6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>
        <w:rPr>
          <w:rFonts w:ascii="TimesNewRomanPSMT" w:cs="TimesNewRomanPSMT"/>
          <w:b/>
          <w:sz w:val="24"/>
          <w:szCs w:val="24"/>
        </w:rPr>
        <w:t>DEBATIMOS DE ACTUALIDAD</w:t>
      </w:r>
    </w:p>
    <w:p w:rsidR="006C01E6" w:rsidRDefault="006C01E6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</w:p>
    <w:p w:rsidR="006C01E6" w:rsidRDefault="006C01E6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proofErr w:type="gramStart"/>
      <w:r>
        <w:rPr>
          <w:rFonts w:ascii="TimesNewRomanPSMT" w:cs="TimesNewRomanPSMT"/>
          <w:b/>
          <w:sz w:val="24"/>
          <w:szCs w:val="24"/>
        </w:rPr>
        <w:t>3.</w:t>
      </w:r>
      <w:r>
        <w:rPr>
          <w:rFonts w:ascii="TimesNewRomanPSMT" w:cs="TimesNewRomanPSMT"/>
          <w:b/>
          <w:sz w:val="24"/>
          <w:szCs w:val="24"/>
        </w:rPr>
        <w:t>º</w:t>
      </w:r>
      <w:proofErr w:type="gramEnd"/>
      <w:r>
        <w:rPr>
          <w:rFonts w:ascii="TimesNewRomanPSMT" w:cs="TimesNewRomanPSMT"/>
          <w:b/>
          <w:sz w:val="24"/>
          <w:szCs w:val="24"/>
        </w:rPr>
        <w:t xml:space="preserve"> ESO</w:t>
      </w:r>
    </w:p>
    <w:p w:rsidR="006C01E6" w:rsidRDefault="006C01E6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</w:p>
    <w:p w:rsidR="006C01E6" w:rsidRDefault="006C01E6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>
        <w:rPr>
          <w:rFonts w:ascii="TimesNewRomanPSMT" w:cs="TimesNewRomanPSMT"/>
          <w:b/>
          <w:sz w:val="24"/>
          <w:szCs w:val="24"/>
        </w:rPr>
        <w:t>OBJETIVOS:</w:t>
      </w:r>
    </w:p>
    <w:p w:rsidR="006C01E6" w:rsidRDefault="006C01E6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</w:p>
    <w:p w:rsidR="006C01E6" w:rsidRDefault="006C01E6" w:rsidP="006C01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6C01E6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Fomentar la iniciación y la partici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pación de todo el alumnado</w:t>
      </w:r>
      <w:r w:rsidRPr="006C01E6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en el debate, el diálogo, el valor de la palabra y la expresión oral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</w:p>
    <w:p w:rsidR="006C01E6" w:rsidRDefault="006C01E6" w:rsidP="006C01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6C01E6" w:rsidRDefault="00E306DB" w:rsidP="006C01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Que conozcan las</w:t>
      </w:r>
      <w:r w:rsidR="006C01E6" w:rsidRPr="006C01E6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diferentes posturas y argumentaciones sobre un tema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</w:p>
    <w:p w:rsidR="00E306DB" w:rsidRDefault="00E306DB" w:rsidP="006C01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E306DB" w:rsidRPr="006C01E6" w:rsidRDefault="00E306DB" w:rsidP="006C01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Desarrollar el pensamiento analítico y crítico. </w:t>
      </w:r>
    </w:p>
    <w:p w:rsidR="006C01E6" w:rsidRPr="006C01E6" w:rsidRDefault="006C01E6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6C01E6" w:rsidRDefault="00E306DB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Trabajar la oralidad dirigi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ndose a un p</w:t>
      </w:r>
      <w:r>
        <w:rPr>
          <w:rFonts w:ascii="TimesNewRomanPSMT" w:cs="TimesNewRomanPSMT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blico, en este caso el jurado y sus oponentes, para emocionar y convencer a los presentes a trav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s de su discurso. </w:t>
      </w:r>
    </w:p>
    <w:p w:rsidR="00E306DB" w:rsidRDefault="00E306DB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E306DB" w:rsidRPr="00E306DB" w:rsidRDefault="00E306DB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Respetar el turno de palabra y no hablar dando voces ni de manera atropellada. </w:t>
      </w:r>
    </w:p>
    <w:p w:rsidR="00E306DB" w:rsidRDefault="00E306DB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</w:p>
    <w:p w:rsidR="00FE3B22" w:rsidRDefault="00992354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>
        <w:rPr>
          <w:rFonts w:ascii="TimesNewRomanPSMT" w:cs="TimesNewRomanPSMT"/>
          <w:b/>
          <w:sz w:val="24"/>
          <w:szCs w:val="24"/>
        </w:rPr>
        <w:t>A</w:t>
      </w:r>
      <w:r w:rsidR="00E306DB">
        <w:rPr>
          <w:rFonts w:ascii="TimesNewRomanPSMT" w:cs="TimesNewRomanPSMT"/>
          <w:b/>
          <w:sz w:val="24"/>
          <w:szCs w:val="24"/>
        </w:rPr>
        <w:t>LGUNOS DE LOS TEMAS TRATADOS CON 3</w:t>
      </w:r>
      <w:proofErr w:type="gramStart"/>
      <w:r w:rsidR="00E306DB">
        <w:rPr>
          <w:rFonts w:ascii="TimesNewRomanPSMT" w:cs="TimesNewRomanPSMT"/>
          <w:b/>
          <w:sz w:val="24"/>
          <w:szCs w:val="24"/>
        </w:rPr>
        <w:t>.</w:t>
      </w:r>
      <w:r w:rsidR="00E306DB">
        <w:rPr>
          <w:rFonts w:ascii="TimesNewRomanPSMT" w:cs="TimesNewRomanPSMT"/>
          <w:b/>
          <w:sz w:val="24"/>
          <w:szCs w:val="24"/>
        </w:rPr>
        <w:t>º</w:t>
      </w:r>
      <w:proofErr w:type="gramEnd"/>
      <w:r w:rsidR="00E306DB">
        <w:rPr>
          <w:rFonts w:ascii="TimesNewRomanPSMT" w:cs="TimesNewRomanPSMT"/>
          <w:b/>
          <w:sz w:val="24"/>
          <w:szCs w:val="24"/>
        </w:rPr>
        <w:t xml:space="preserve"> DE E.S.O.</w:t>
      </w:r>
    </w:p>
    <w:p w:rsidR="00FE3B22" w:rsidRDefault="00FE3B22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</w:p>
    <w:p w:rsidR="00FE3B22" w:rsidRDefault="00FE3B22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>
        <w:rPr>
          <w:rFonts w:ascii="TimesNewRomanPSMT" w:cs="TimesNewRomanPSMT"/>
          <w:b/>
          <w:sz w:val="24"/>
          <w:szCs w:val="24"/>
        </w:rPr>
        <w:t>Reguet</w:t>
      </w:r>
      <w:r>
        <w:rPr>
          <w:rFonts w:ascii="TimesNewRomanPSMT" w:cs="TimesNewRomanPSMT"/>
          <w:b/>
          <w:sz w:val="24"/>
          <w:szCs w:val="24"/>
        </w:rPr>
        <w:t>ó</w:t>
      </w:r>
      <w:r>
        <w:rPr>
          <w:rFonts w:ascii="TimesNewRomanPSMT" w:cs="TimesNewRomanPSMT"/>
          <w:b/>
          <w:sz w:val="24"/>
          <w:szCs w:val="24"/>
        </w:rPr>
        <w:t>n</w:t>
      </w:r>
    </w:p>
    <w:p w:rsidR="00FE3B22" w:rsidRDefault="00992354" w:rsidP="00FE3B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>
        <w:rPr>
          <w:rFonts w:ascii="TimesNewRomanPSMT" w:cs="TimesNewRomanPSMT"/>
          <w:b/>
          <w:sz w:val="24"/>
          <w:szCs w:val="24"/>
        </w:rPr>
        <w:t xml:space="preserve">Reciclaje </w:t>
      </w:r>
    </w:p>
    <w:p w:rsidR="00FE3B22" w:rsidRDefault="00992354" w:rsidP="009923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>
        <w:rPr>
          <w:rFonts w:ascii="TimesNewRomanPSMT" w:cs="TimesNewRomanPSMT"/>
          <w:b/>
          <w:sz w:val="24"/>
          <w:szCs w:val="24"/>
        </w:rPr>
        <w:t>Feminismo</w:t>
      </w:r>
    </w:p>
    <w:p w:rsidR="00992354" w:rsidRDefault="00992354" w:rsidP="009923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>
        <w:rPr>
          <w:rFonts w:ascii="TimesNewRomanPSMT" w:cs="TimesNewRomanPSMT"/>
          <w:b/>
          <w:sz w:val="24"/>
          <w:szCs w:val="24"/>
        </w:rPr>
        <w:t>Aborto</w:t>
      </w:r>
    </w:p>
    <w:p w:rsidR="006C01E6" w:rsidRDefault="006C01E6" w:rsidP="009923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>
        <w:rPr>
          <w:rFonts w:ascii="TimesNewRomanPSMT" w:cs="TimesNewRomanPSMT"/>
          <w:b/>
          <w:sz w:val="24"/>
          <w:szCs w:val="24"/>
        </w:rPr>
        <w:t xml:space="preserve">Censura </w:t>
      </w:r>
    </w:p>
    <w:p w:rsidR="00992354" w:rsidRDefault="006C01E6" w:rsidP="009923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>
        <w:rPr>
          <w:rFonts w:ascii="TimesNewRomanPSMT" w:cs="TimesNewRomanPSMT"/>
          <w:b/>
          <w:sz w:val="24"/>
          <w:szCs w:val="24"/>
        </w:rPr>
        <w:t xml:space="preserve">Los toros </w:t>
      </w:r>
    </w:p>
    <w:p w:rsidR="006C01E6" w:rsidRDefault="006C01E6" w:rsidP="009923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>
        <w:rPr>
          <w:rFonts w:ascii="TimesNewRomanPSMT" w:cs="TimesNewRomanPSMT"/>
          <w:b/>
          <w:sz w:val="24"/>
          <w:szCs w:val="24"/>
        </w:rPr>
        <w:t xml:space="preserve">La cadena </w:t>
      </w:r>
      <w:proofErr w:type="gramStart"/>
      <w:r>
        <w:rPr>
          <w:rFonts w:ascii="TimesNewRomanPSMT" w:cs="TimesNewRomanPSMT"/>
          <w:b/>
          <w:sz w:val="24"/>
          <w:szCs w:val="24"/>
        </w:rPr>
        <w:t>perpetua</w:t>
      </w:r>
      <w:proofErr w:type="gramEnd"/>
      <w:r>
        <w:rPr>
          <w:rFonts w:ascii="TimesNewRomanPSMT" w:cs="TimesNewRomanPSMT"/>
          <w:b/>
          <w:sz w:val="24"/>
          <w:szCs w:val="24"/>
        </w:rPr>
        <w:t xml:space="preserve"> </w:t>
      </w:r>
    </w:p>
    <w:p w:rsidR="006C01E6" w:rsidRPr="00992354" w:rsidRDefault="006C01E6" w:rsidP="009923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</w:p>
    <w:p w:rsidR="00E306DB" w:rsidRPr="00E306DB" w:rsidRDefault="00E306DB" w:rsidP="00E30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DB">
        <w:rPr>
          <w:rFonts w:ascii="Times New Roman" w:hAnsi="Times New Roman" w:cs="Times New Roman"/>
          <w:b/>
          <w:sz w:val="24"/>
          <w:szCs w:val="24"/>
        </w:rPr>
        <w:t>METODOLOGÍA</w:t>
      </w:r>
    </w:p>
    <w:p w:rsidR="00E306DB" w:rsidRPr="00E306DB" w:rsidRDefault="00E306DB" w:rsidP="00E3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viernes, tanto para 3</w:t>
      </w:r>
      <w:proofErr w:type="gramStart"/>
      <w:r>
        <w:rPr>
          <w:rFonts w:ascii="Times New Roman" w:hAnsi="Times New Roman" w:cs="Times New Roman"/>
          <w:sz w:val="24"/>
          <w:szCs w:val="24"/>
        </w:rPr>
        <w:t>.º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como para 3.º B se propondrá un tema para el viernes siguiente. La clase se dividirá en tres grupos: uno estará a favor del tema a tratar, otro estará en contra y el tercer grupo actuará como jurado. </w:t>
      </w:r>
      <w:r w:rsidR="00580311">
        <w:rPr>
          <w:rFonts w:ascii="Times New Roman" w:hAnsi="Times New Roman" w:cs="Times New Roman"/>
          <w:sz w:val="24"/>
          <w:szCs w:val="24"/>
        </w:rPr>
        <w:t xml:space="preserve">Cada semana se cambiaran los componentes de cada grupo para que todo el alumnado esté presente en los diversos roles del debate. </w:t>
      </w:r>
      <w:r>
        <w:rPr>
          <w:rFonts w:ascii="Times New Roman" w:hAnsi="Times New Roman" w:cs="Times New Roman"/>
          <w:sz w:val="24"/>
          <w:szCs w:val="24"/>
        </w:rPr>
        <w:t>El jurado tendrá un</w:t>
      </w:r>
      <w:r w:rsidR="00580311">
        <w:rPr>
          <w:rFonts w:ascii="Times New Roman" w:hAnsi="Times New Roman" w:cs="Times New Roman"/>
          <w:sz w:val="24"/>
          <w:szCs w:val="24"/>
        </w:rPr>
        <w:t>a serie de ítems</w:t>
      </w:r>
      <w:r>
        <w:rPr>
          <w:rFonts w:ascii="Times New Roman" w:hAnsi="Times New Roman" w:cs="Times New Roman"/>
          <w:sz w:val="24"/>
          <w:szCs w:val="24"/>
        </w:rPr>
        <w:t xml:space="preserve"> donde anotará</w:t>
      </w:r>
      <w:r w:rsidR="00580311">
        <w:rPr>
          <w:rFonts w:ascii="Times New Roman" w:hAnsi="Times New Roman" w:cs="Times New Roman"/>
          <w:sz w:val="24"/>
          <w:szCs w:val="24"/>
        </w:rPr>
        <w:t xml:space="preserve"> si los grupos cumplen con las características de lo que debe ser un buen debate: respeto del turno de palabra, no subir la voz, no argumentar con un lenguaje soez e inapropiado o que participen todos los componentes del grupo. Al final de la clase, el jurado junto con el profesor decidiremos que grupo ha sido más convincente.</w:t>
      </w:r>
    </w:p>
    <w:p w:rsidR="00FE3B22" w:rsidRPr="00E306DB" w:rsidRDefault="00E306DB" w:rsidP="00E30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DB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875535" w:rsidRDefault="00E306DB" w:rsidP="00875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 w:rsidRPr="00580311">
        <w:rPr>
          <w:rFonts w:ascii="Times New Roman" w:hAnsi="Times New Roman" w:cs="Times New Roman"/>
          <w:sz w:val="24"/>
          <w:szCs w:val="24"/>
        </w:rPr>
        <w:t>Han desarrollado la capacidad para defender ideas a través de argumentos, razonando y exponiendo evidencias.</w:t>
      </w:r>
      <w:r w:rsidR="00875535" w:rsidRPr="00875535">
        <w:rPr>
          <w:rFonts w:ascii="TimesNewRomanPSMT" w:cs="TimesNewRomanPSMT"/>
          <w:sz w:val="24"/>
          <w:szCs w:val="24"/>
        </w:rPr>
        <w:t xml:space="preserve"> </w:t>
      </w:r>
    </w:p>
    <w:p w:rsidR="00875535" w:rsidRDefault="00875535" w:rsidP="00875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875535" w:rsidRDefault="00875535" w:rsidP="00875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El alumnado, alguno muy introvertido, ha comenzado a perder ese miedo a hablar en p</w:t>
      </w:r>
      <w:r>
        <w:rPr>
          <w:rFonts w:ascii="TimesNewRomanPSMT" w:cs="TimesNewRomanPSMT"/>
          <w:sz w:val="24"/>
          <w:szCs w:val="24"/>
        </w:rPr>
        <w:t>ú</w:t>
      </w:r>
      <w:r w:rsidR="007E1BF6">
        <w:rPr>
          <w:rFonts w:ascii="TimesNewRomanPSMT" w:cs="TimesNewRomanPSMT"/>
          <w:sz w:val="24"/>
          <w:szCs w:val="24"/>
        </w:rPr>
        <w:t xml:space="preserve">blico y ha perdido gran parte de su timidez. </w:t>
      </w:r>
      <w:bookmarkStart w:id="0" w:name="_GoBack"/>
      <w:bookmarkEnd w:id="0"/>
      <w:r>
        <w:rPr>
          <w:rFonts w:ascii="TimesNewRomanPSMT" w:cs="TimesNewRomanPSMT"/>
          <w:sz w:val="24"/>
          <w:szCs w:val="24"/>
        </w:rPr>
        <w:t xml:space="preserve"> </w:t>
      </w:r>
    </w:p>
    <w:p w:rsidR="00E306DB" w:rsidRPr="00580311" w:rsidRDefault="00E306DB" w:rsidP="00580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6DB" w:rsidRPr="00580311" w:rsidRDefault="00875535" w:rsidP="00580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Finalmente, toda la clase ha entendido lo que significa respetar</w:t>
      </w:r>
      <w:r w:rsidR="00580311">
        <w:rPr>
          <w:rFonts w:ascii="Times New Roman" w:hAnsi="Times New Roman" w:cs="Times New Roman"/>
          <w:sz w:val="24"/>
          <w:szCs w:val="24"/>
        </w:rPr>
        <w:t xml:space="preserve"> el turno de palabra</w:t>
      </w:r>
      <w:r>
        <w:rPr>
          <w:rFonts w:ascii="Times New Roman" w:hAnsi="Times New Roman" w:cs="Times New Roman"/>
          <w:sz w:val="24"/>
          <w:szCs w:val="24"/>
        </w:rPr>
        <w:t>. También</w:t>
      </w:r>
      <w:r w:rsidR="00580311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n</w:t>
      </w:r>
      <w:r w:rsidR="00580311">
        <w:rPr>
          <w:rFonts w:ascii="Times New Roman" w:hAnsi="Times New Roman" w:cs="Times New Roman"/>
          <w:sz w:val="24"/>
          <w:szCs w:val="24"/>
        </w:rPr>
        <w:t xml:space="preserve"> moderado su tono de voz siendo conscientes que para argumentar y hacerse e</w:t>
      </w:r>
      <w:r>
        <w:rPr>
          <w:rFonts w:ascii="Times New Roman" w:hAnsi="Times New Roman" w:cs="Times New Roman"/>
          <w:sz w:val="24"/>
          <w:szCs w:val="24"/>
        </w:rPr>
        <w:t>ntender no es necesario dar</w:t>
      </w:r>
      <w:r w:rsidR="00580311">
        <w:rPr>
          <w:rFonts w:ascii="Times New Roman" w:hAnsi="Times New Roman" w:cs="Times New Roman"/>
          <w:sz w:val="24"/>
          <w:szCs w:val="24"/>
        </w:rPr>
        <w:t xml:space="preserve"> voces. </w:t>
      </w:r>
    </w:p>
    <w:p w:rsidR="00580311" w:rsidRDefault="00580311" w:rsidP="005803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580311" w:rsidRDefault="00580311" w:rsidP="005803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sectPr w:rsidR="00580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547"/>
    <w:multiLevelType w:val="multilevel"/>
    <w:tmpl w:val="3772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22"/>
    <w:rsid w:val="00580311"/>
    <w:rsid w:val="006C01E6"/>
    <w:rsid w:val="007E1BF6"/>
    <w:rsid w:val="007E795C"/>
    <w:rsid w:val="00845A48"/>
    <w:rsid w:val="00875535"/>
    <w:rsid w:val="00992354"/>
    <w:rsid w:val="00E306DB"/>
    <w:rsid w:val="00F919C6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6</cp:revision>
  <dcterms:created xsi:type="dcterms:W3CDTF">2019-03-25T18:17:00Z</dcterms:created>
  <dcterms:modified xsi:type="dcterms:W3CDTF">2019-03-26T20:33:00Z</dcterms:modified>
</cp:coreProperties>
</file>