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C0B03" w14:textId="77777777" w:rsidR="00682F48" w:rsidRDefault="00682F48" w:rsidP="00682F48">
      <w:pPr>
        <w:rPr>
          <w:b/>
          <w:sz w:val="28"/>
          <w:szCs w:val="28"/>
        </w:rPr>
      </w:pPr>
      <w:bookmarkStart w:id="0" w:name="_GoBack"/>
      <w:bookmarkEnd w:id="0"/>
      <w:r w:rsidRPr="00682F48">
        <w:rPr>
          <w:b/>
          <w:sz w:val="28"/>
          <w:szCs w:val="28"/>
        </w:rPr>
        <w:t>INSTRUMENTO PARA LA EVALUACIÓN DE SEGUIMIENTO</w:t>
      </w:r>
      <w:r>
        <w:rPr>
          <w:b/>
          <w:sz w:val="28"/>
          <w:szCs w:val="28"/>
        </w:rPr>
        <w:t xml:space="preserve"> DE AUTOFORMACIONES</w:t>
      </w:r>
    </w:p>
    <w:p w14:paraId="48FF1CCC" w14:textId="77777777" w:rsidR="008716D9" w:rsidRDefault="008716D9" w:rsidP="00682F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TÍTULO DE </w:t>
      </w:r>
      <w:r w:rsidR="00D131E8">
        <w:rPr>
          <w:b/>
          <w:sz w:val="28"/>
          <w:szCs w:val="28"/>
        </w:rPr>
        <w:t>FC/GT:</w:t>
      </w:r>
    </w:p>
    <w:p w14:paraId="7E00AC7A" w14:textId="77777777" w:rsidR="00D131E8" w:rsidRDefault="00D131E8" w:rsidP="00682F48">
      <w:pPr>
        <w:rPr>
          <w:b/>
          <w:sz w:val="28"/>
          <w:szCs w:val="28"/>
        </w:rPr>
      </w:pPr>
      <w:r>
        <w:rPr>
          <w:b/>
          <w:sz w:val="28"/>
          <w:szCs w:val="28"/>
        </w:rPr>
        <w:t>CÓDIGO:</w:t>
      </w:r>
    </w:p>
    <w:p w14:paraId="7AE5BEFA" w14:textId="77777777" w:rsidR="00D131E8" w:rsidRPr="00682F48" w:rsidRDefault="00D131E8" w:rsidP="00682F48">
      <w:pPr>
        <w:rPr>
          <w:b/>
          <w:sz w:val="28"/>
          <w:szCs w:val="28"/>
        </w:rPr>
      </w:pPr>
      <w:r>
        <w:rPr>
          <w:b/>
          <w:sz w:val="28"/>
          <w:szCs w:val="28"/>
        </w:rPr>
        <w:t>COORDINADOR/A:</w:t>
      </w:r>
    </w:p>
    <w:p w14:paraId="5ADC63FF" w14:textId="77777777" w:rsidR="00682F48" w:rsidRDefault="00682F48" w:rsidP="00682F48"/>
    <w:tbl>
      <w:tblPr>
        <w:tblStyle w:val="Tablaconcuadrcula"/>
        <w:tblW w:w="0" w:type="auto"/>
        <w:tblInd w:w="-131" w:type="dxa"/>
        <w:tblLook w:val="04A0" w:firstRow="1" w:lastRow="0" w:firstColumn="1" w:lastColumn="0" w:noHBand="0" w:noVBand="1"/>
      </w:tblPr>
      <w:tblGrid>
        <w:gridCol w:w="717"/>
        <w:gridCol w:w="1884"/>
        <w:gridCol w:w="2093"/>
        <w:gridCol w:w="2163"/>
        <w:gridCol w:w="2017"/>
        <w:gridCol w:w="2115"/>
        <w:gridCol w:w="1867"/>
        <w:gridCol w:w="1497"/>
      </w:tblGrid>
      <w:tr w:rsidR="008716D9" w14:paraId="7609BC69" w14:textId="77777777" w:rsidTr="000A5C2F">
        <w:trPr>
          <w:trHeight w:val="745"/>
        </w:trPr>
        <w:tc>
          <w:tcPr>
            <w:tcW w:w="717" w:type="dxa"/>
            <w:vMerge w:val="restart"/>
            <w:shd w:val="clear" w:color="auto" w:fill="FFE0F2"/>
          </w:tcPr>
          <w:p w14:paraId="53F50C1F" w14:textId="77777777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1884" w:type="dxa"/>
            <w:vMerge w:val="restart"/>
            <w:shd w:val="clear" w:color="auto" w:fill="FFE0F2"/>
          </w:tcPr>
          <w:p w14:paraId="7ADEDCF8" w14:textId="77777777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 w:rsidRPr="00682F48">
              <w:rPr>
                <w:rFonts w:ascii="Arial" w:hAnsi="Arial"/>
                <w:b/>
              </w:rPr>
              <w:t>Objetivos</w:t>
            </w:r>
          </w:p>
          <w:p w14:paraId="52D022E2" w14:textId="77777777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2093" w:type="dxa"/>
            <w:vMerge w:val="restart"/>
            <w:shd w:val="clear" w:color="auto" w:fill="FFE0F2"/>
          </w:tcPr>
          <w:p w14:paraId="15D71DA2" w14:textId="77777777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 w:rsidRPr="00682F48">
              <w:rPr>
                <w:rFonts w:ascii="Arial" w:hAnsi="Arial"/>
                <w:b/>
              </w:rPr>
              <w:t>Actuaciones para conseguirlos</w:t>
            </w:r>
          </w:p>
        </w:tc>
        <w:tc>
          <w:tcPr>
            <w:tcW w:w="2163" w:type="dxa"/>
            <w:vMerge w:val="restart"/>
            <w:shd w:val="clear" w:color="auto" w:fill="FFE0F2"/>
          </w:tcPr>
          <w:p w14:paraId="7898880B" w14:textId="77777777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Responsables</w:t>
            </w:r>
          </w:p>
        </w:tc>
        <w:tc>
          <w:tcPr>
            <w:tcW w:w="2017" w:type="dxa"/>
            <w:vMerge w:val="restart"/>
            <w:shd w:val="clear" w:color="auto" w:fill="FFE0F2"/>
          </w:tcPr>
          <w:p w14:paraId="0EA8170B" w14:textId="77777777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Indicadores de logro</w:t>
            </w:r>
          </w:p>
        </w:tc>
        <w:tc>
          <w:tcPr>
            <w:tcW w:w="3982" w:type="dxa"/>
            <w:gridSpan w:val="2"/>
            <w:tcBorders>
              <w:bottom w:val="single" w:sz="4" w:space="0" w:color="auto"/>
            </w:tcBorders>
            <w:shd w:val="clear" w:color="auto" w:fill="FFE0F2"/>
          </w:tcPr>
          <w:p w14:paraId="6188BD03" w14:textId="76E6DF18" w:rsidR="008716D9" w:rsidRPr="00682F48" w:rsidRDefault="008716D9" w:rsidP="00070289">
            <w:pPr>
              <w:pStyle w:val="Prrafodelista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Valoración</w:t>
            </w:r>
            <w:r w:rsidRPr="00682F48">
              <w:rPr>
                <w:rFonts w:ascii="Arial" w:hAnsi="Arial"/>
                <w:b/>
              </w:rPr>
              <w:t xml:space="preserve"> de</w:t>
            </w:r>
            <w:r>
              <w:rPr>
                <w:rFonts w:ascii="Arial" w:hAnsi="Arial"/>
                <w:b/>
              </w:rPr>
              <w:t>l</w:t>
            </w:r>
            <w:r w:rsidRPr="00682F48">
              <w:rPr>
                <w:rFonts w:ascii="Arial" w:hAnsi="Arial"/>
                <w:b/>
              </w:rPr>
              <w:t xml:space="preserve"> cumplimiento de los indi</w:t>
            </w:r>
            <w:r>
              <w:rPr>
                <w:rFonts w:ascii="Arial" w:hAnsi="Arial"/>
                <w:b/>
              </w:rPr>
              <w:t xml:space="preserve">cadores de logro hasta el </w:t>
            </w:r>
            <w:r w:rsidR="00070289">
              <w:rPr>
                <w:rFonts w:ascii="Arial" w:hAnsi="Arial"/>
                <w:b/>
              </w:rPr>
              <w:t>01</w:t>
            </w:r>
            <w:r>
              <w:rPr>
                <w:rFonts w:ascii="Arial" w:hAnsi="Arial"/>
                <w:b/>
              </w:rPr>
              <w:t>/03/1</w:t>
            </w:r>
            <w:r w:rsidR="00070289">
              <w:rPr>
                <w:rFonts w:ascii="Arial" w:hAnsi="Arial"/>
                <w:b/>
              </w:rPr>
              <w:t>7</w:t>
            </w:r>
          </w:p>
        </w:tc>
        <w:tc>
          <w:tcPr>
            <w:tcW w:w="1497" w:type="dxa"/>
            <w:vMerge w:val="restart"/>
            <w:shd w:val="clear" w:color="auto" w:fill="FFE0F2"/>
          </w:tcPr>
          <w:p w14:paraId="55C808E2" w14:textId="77777777" w:rsidR="008716D9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Toma de decisiones sobre </w:t>
            </w:r>
            <w:r w:rsidRPr="0013198E">
              <w:rPr>
                <w:rFonts w:ascii="Arial" w:hAnsi="Arial"/>
                <w:b/>
                <w:color w:val="3366FF"/>
              </w:rPr>
              <w:t>cómo continuar</w:t>
            </w:r>
            <w:r w:rsidRPr="0013198E">
              <w:rPr>
                <w:rStyle w:val="Refdenotaalpie"/>
                <w:rFonts w:ascii="Arial" w:hAnsi="Arial"/>
                <w:b/>
                <w:color w:val="3366FF"/>
              </w:rPr>
              <w:footnoteReference w:id="1"/>
            </w:r>
          </w:p>
        </w:tc>
      </w:tr>
      <w:tr w:rsidR="008716D9" w14:paraId="505E03E1" w14:textId="77777777" w:rsidTr="000A5C2F">
        <w:trPr>
          <w:trHeight w:val="610"/>
        </w:trPr>
        <w:tc>
          <w:tcPr>
            <w:tcW w:w="717" w:type="dxa"/>
            <w:vMerge/>
          </w:tcPr>
          <w:p w14:paraId="6E8E0114" w14:textId="77777777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1884" w:type="dxa"/>
            <w:vMerge/>
          </w:tcPr>
          <w:p w14:paraId="58CC3CB2" w14:textId="77777777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2093" w:type="dxa"/>
            <w:vMerge/>
          </w:tcPr>
          <w:p w14:paraId="2E41702D" w14:textId="77777777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2163" w:type="dxa"/>
            <w:vMerge/>
          </w:tcPr>
          <w:p w14:paraId="1F793D53" w14:textId="77777777" w:rsidR="008716D9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2017" w:type="dxa"/>
            <w:vMerge/>
          </w:tcPr>
          <w:p w14:paraId="09325DDE" w14:textId="77777777" w:rsidR="008716D9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2115" w:type="dxa"/>
            <w:shd w:val="clear" w:color="auto" w:fill="FBCEFF"/>
          </w:tcPr>
          <w:p w14:paraId="6C47B06A" w14:textId="77777777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DIFICULTADES</w:t>
            </w:r>
          </w:p>
        </w:tc>
        <w:tc>
          <w:tcPr>
            <w:tcW w:w="1867" w:type="dxa"/>
            <w:shd w:val="clear" w:color="auto" w:fill="FBCEFF"/>
          </w:tcPr>
          <w:p w14:paraId="1547B724" w14:textId="77777777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LOGROS</w:t>
            </w:r>
          </w:p>
        </w:tc>
        <w:tc>
          <w:tcPr>
            <w:tcW w:w="1497" w:type="dxa"/>
            <w:vMerge/>
          </w:tcPr>
          <w:p w14:paraId="7B499174" w14:textId="77777777" w:rsidR="008716D9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</w:tr>
      <w:tr w:rsidR="008716D9" w14:paraId="00B05C51" w14:textId="77777777" w:rsidTr="003676F6">
        <w:trPr>
          <w:trHeight w:val="683"/>
        </w:trPr>
        <w:tc>
          <w:tcPr>
            <w:tcW w:w="717" w:type="dxa"/>
            <w:vMerge w:val="restart"/>
            <w:textDirection w:val="btLr"/>
          </w:tcPr>
          <w:p w14:paraId="41C7A894" w14:textId="77777777" w:rsidR="008716D9" w:rsidRDefault="008716D9" w:rsidP="00682F48">
            <w:pPr>
              <w:pStyle w:val="Prrafodelista"/>
              <w:ind w:left="113" w:right="113"/>
            </w:pPr>
            <w:r>
              <w:t>Formación del profesorado</w:t>
            </w:r>
          </w:p>
        </w:tc>
        <w:tc>
          <w:tcPr>
            <w:tcW w:w="1884" w:type="dxa"/>
          </w:tcPr>
          <w:p w14:paraId="239B0771" w14:textId="77777777" w:rsidR="008716D9" w:rsidRDefault="008716D9" w:rsidP="0013198E">
            <w:pPr>
              <w:pStyle w:val="Prrafodelista"/>
              <w:numPr>
                <w:ilvl w:val="0"/>
                <w:numId w:val="3"/>
              </w:numPr>
              <w:ind w:left="265"/>
            </w:pPr>
          </w:p>
          <w:p w14:paraId="0D792D15" w14:textId="77777777" w:rsidR="008716D9" w:rsidRDefault="008716D9" w:rsidP="0013198E">
            <w:pPr>
              <w:pStyle w:val="Prrafodelista"/>
              <w:ind w:left="265"/>
            </w:pPr>
          </w:p>
        </w:tc>
        <w:tc>
          <w:tcPr>
            <w:tcW w:w="2093" w:type="dxa"/>
          </w:tcPr>
          <w:p w14:paraId="7CC3267D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163" w:type="dxa"/>
          </w:tcPr>
          <w:p w14:paraId="65A87B86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017" w:type="dxa"/>
          </w:tcPr>
          <w:p w14:paraId="0B97B619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115" w:type="dxa"/>
          </w:tcPr>
          <w:p w14:paraId="56319E91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867" w:type="dxa"/>
          </w:tcPr>
          <w:p w14:paraId="489D1770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497" w:type="dxa"/>
          </w:tcPr>
          <w:p w14:paraId="4D98F9B4" w14:textId="77777777" w:rsidR="008716D9" w:rsidRDefault="008716D9" w:rsidP="00682F48">
            <w:pPr>
              <w:pStyle w:val="Prrafodelista"/>
              <w:ind w:left="0"/>
            </w:pPr>
            <w:r>
              <w:t>1</w:t>
            </w:r>
          </w:p>
        </w:tc>
      </w:tr>
      <w:tr w:rsidR="008716D9" w14:paraId="4DC12D17" w14:textId="77777777" w:rsidTr="003676F6">
        <w:trPr>
          <w:trHeight w:val="710"/>
        </w:trPr>
        <w:tc>
          <w:tcPr>
            <w:tcW w:w="717" w:type="dxa"/>
            <w:vMerge/>
          </w:tcPr>
          <w:p w14:paraId="08D22E73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884" w:type="dxa"/>
          </w:tcPr>
          <w:p w14:paraId="024CACE7" w14:textId="77777777" w:rsidR="008716D9" w:rsidRDefault="008716D9" w:rsidP="0013198E">
            <w:pPr>
              <w:pStyle w:val="Prrafodelista"/>
              <w:numPr>
                <w:ilvl w:val="0"/>
                <w:numId w:val="3"/>
              </w:numPr>
              <w:ind w:left="265"/>
            </w:pPr>
          </w:p>
        </w:tc>
        <w:tc>
          <w:tcPr>
            <w:tcW w:w="2093" w:type="dxa"/>
          </w:tcPr>
          <w:p w14:paraId="5291BE98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163" w:type="dxa"/>
          </w:tcPr>
          <w:p w14:paraId="3C49B6E8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017" w:type="dxa"/>
          </w:tcPr>
          <w:p w14:paraId="72FAC7BB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115" w:type="dxa"/>
          </w:tcPr>
          <w:p w14:paraId="19CD4EE4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867" w:type="dxa"/>
          </w:tcPr>
          <w:p w14:paraId="74584157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497" w:type="dxa"/>
          </w:tcPr>
          <w:p w14:paraId="78CF8F80" w14:textId="77777777" w:rsidR="008716D9" w:rsidRDefault="00D131E8" w:rsidP="00682F48">
            <w:pPr>
              <w:pStyle w:val="Prrafodelista"/>
              <w:ind w:left="0"/>
            </w:pPr>
            <w:r>
              <w:t>2</w:t>
            </w:r>
          </w:p>
        </w:tc>
      </w:tr>
      <w:tr w:rsidR="008716D9" w14:paraId="020BD780" w14:textId="77777777" w:rsidTr="003676F6">
        <w:trPr>
          <w:trHeight w:val="710"/>
        </w:trPr>
        <w:tc>
          <w:tcPr>
            <w:tcW w:w="717" w:type="dxa"/>
            <w:vMerge/>
          </w:tcPr>
          <w:p w14:paraId="06EBB47C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884" w:type="dxa"/>
          </w:tcPr>
          <w:p w14:paraId="1B77A675" w14:textId="77777777" w:rsidR="008716D9" w:rsidRDefault="008716D9" w:rsidP="0013198E">
            <w:pPr>
              <w:pStyle w:val="Prrafodelista"/>
              <w:numPr>
                <w:ilvl w:val="0"/>
                <w:numId w:val="3"/>
              </w:numPr>
              <w:ind w:left="265"/>
            </w:pPr>
          </w:p>
        </w:tc>
        <w:tc>
          <w:tcPr>
            <w:tcW w:w="2093" w:type="dxa"/>
          </w:tcPr>
          <w:p w14:paraId="58398CD3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163" w:type="dxa"/>
          </w:tcPr>
          <w:p w14:paraId="32DC6EF1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017" w:type="dxa"/>
          </w:tcPr>
          <w:p w14:paraId="4D98E9CB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115" w:type="dxa"/>
          </w:tcPr>
          <w:p w14:paraId="7E4DED34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867" w:type="dxa"/>
          </w:tcPr>
          <w:p w14:paraId="0E91E9A4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497" w:type="dxa"/>
          </w:tcPr>
          <w:p w14:paraId="0EBCF4E6" w14:textId="77777777" w:rsidR="008716D9" w:rsidRDefault="00D131E8" w:rsidP="00682F48">
            <w:pPr>
              <w:pStyle w:val="Prrafodelista"/>
              <w:ind w:left="0"/>
            </w:pPr>
            <w:r>
              <w:t>3</w:t>
            </w:r>
          </w:p>
        </w:tc>
      </w:tr>
      <w:tr w:rsidR="008716D9" w14:paraId="120EDCBA" w14:textId="77777777" w:rsidTr="003676F6">
        <w:trPr>
          <w:trHeight w:val="710"/>
        </w:trPr>
        <w:tc>
          <w:tcPr>
            <w:tcW w:w="717" w:type="dxa"/>
            <w:vMerge w:val="restart"/>
            <w:textDirection w:val="btLr"/>
          </w:tcPr>
          <w:p w14:paraId="1B5708F8" w14:textId="77777777" w:rsidR="008716D9" w:rsidRDefault="00D131E8" w:rsidP="00D131E8">
            <w:pPr>
              <w:pStyle w:val="Prrafodelista"/>
              <w:ind w:left="113" w:right="113"/>
            </w:pPr>
            <w:r>
              <w:t>Repercusión en el aula</w:t>
            </w:r>
          </w:p>
        </w:tc>
        <w:tc>
          <w:tcPr>
            <w:tcW w:w="1884" w:type="dxa"/>
          </w:tcPr>
          <w:p w14:paraId="74FFBFCD" w14:textId="77777777" w:rsidR="008716D9" w:rsidRDefault="008716D9" w:rsidP="0013198E">
            <w:pPr>
              <w:pStyle w:val="Prrafodelista"/>
              <w:numPr>
                <w:ilvl w:val="0"/>
                <w:numId w:val="3"/>
              </w:numPr>
              <w:ind w:left="265"/>
            </w:pPr>
          </w:p>
        </w:tc>
        <w:tc>
          <w:tcPr>
            <w:tcW w:w="2093" w:type="dxa"/>
          </w:tcPr>
          <w:p w14:paraId="126E04AD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163" w:type="dxa"/>
          </w:tcPr>
          <w:p w14:paraId="21B6153A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017" w:type="dxa"/>
          </w:tcPr>
          <w:p w14:paraId="61590445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115" w:type="dxa"/>
          </w:tcPr>
          <w:p w14:paraId="2F05BFBB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867" w:type="dxa"/>
          </w:tcPr>
          <w:p w14:paraId="0A993BA8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497" w:type="dxa"/>
          </w:tcPr>
          <w:p w14:paraId="339263E3" w14:textId="77777777" w:rsidR="008716D9" w:rsidRDefault="00D131E8" w:rsidP="00682F48">
            <w:pPr>
              <w:pStyle w:val="Prrafodelista"/>
              <w:ind w:left="0"/>
            </w:pPr>
            <w:r>
              <w:t>4</w:t>
            </w:r>
          </w:p>
        </w:tc>
      </w:tr>
      <w:tr w:rsidR="008716D9" w14:paraId="2EDCDED4" w14:textId="77777777" w:rsidTr="003676F6">
        <w:trPr>
          <w:trHeight w:val="710"/>
        </w:trPr>
        <w:tc>
          <w:tcPr>
            <w:tcW w:w="717" w:type="dxa"/>
            <w:vMerge/>
          </w:tcPr>
          <w:p w14:paraId="5F367634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884" w:type="dxa"/>
          </w:tcPr>
          <w:p w14:paraId="4761904B" w14:textId="77777777" w:rsidR="008716D9" w:rsidRDefault="008716D9" w:rsidP="0013198E">
            <w:pPr>
              <w:pStyle w:val="Prrafodelista"/>
              <w:numPr>
                <w:ilvl w:val="0"/>
                <w:numId w:val="3"/>
              </w:numPr>
              <w:ind w:left="265"/>
            </w:pPr>
          </w:p>
        </w:tc>
        <w:tc>
          <w:tcPr>
            <w:tcW w:w="2093" w:type="dxa"/>
          </w:tcPr>
          <w:p w14:paraId="04E95A34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163" w:type="dxa"/>
          </w:tcPr>
          <w:p w14:paraId="07361EE9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017" w:type="dxa"/>
          </w:tcPr>
          <w:p w14:paraId="424C95F4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115" w:type="dxa"/>
          </w:tcPr>
          <w:p w14:paraId="0F218C28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867" w:type="dxa"/>
          </w:tcPr>
          <w:p w14:paraId="150A9E32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497" w:type="dxa"/>
          </w:tcPr>
          <w:p w14:paraId="53639877" w14:textId="77777777" w:rsidR="008716D9" w:rsidRDefault="00D131E8" w:rsidP="00682F48">
            <w:pPr>
              <w:pStyle w:val="Prrafodelista"/>
              <w:ind w:left="0"/>
            </w:pPr>
            <w:r>
              <w:t>5</w:t>
            </w:r>
          </w:p>
        </w:tc>
      </w:tr>
      <w:tr w:rsidR="008716D9" w14:paraId="7C48660F" w14:textId="77777777" w:rsidTr="003676F6">
        <w:trPr>
          <w:trHeight w:val="719"/>
        </w:trPr>
        <w:tc>
          <w:tcPr>
            <w:tcW w:w="717" w:type="dxa"/>
            <w:vMerge/>
          </w:tcPr>
          <w:p w14:paraId="6A5D3D6F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884" w:type="dxa"/>
          </w:tcPr>
          <w:p w14:paraId="160AC409" w14:textId="77777777" w:rsidR="008716D9" w:rsidRDefault="008716D9" w:rsidP="0013198E">
            <w:pPr>
              <w:pStyle w:val="Prrafodelista"/>
              <w:numPr>
                <w:ilvl w:val="0"/>
                <w:numId w:val="3"/>
              </w:numPr>
              <w:ind w:left="265"/>
            </w:pPr>
          </w:p>
        </w:tc>
        <w:tc>
          <w:tcPr>
            <w:tcW w:w="2093" w:type="dxa"/>
          </w:tcPr>
          <w:p w14:paraId="360F58A6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163" w:type="dxa"/>
          </w:tcPr>
          <w:p w14:paraId="05C8A7CF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017" w:type="dxa"/>
          </w:tcPr>
          <w:p w14:paraId="7DDA58F5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2115" w:type="dxa"/>
          </w:tcPr>
          <w:p w14:paraId="3C93A803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867" w:type="dxa"/>
          </w:tcPr>
          <w:p w14:paraId="07A1626B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497" w:type="dxa"/>
          </w:tcPr>
          <w:p w14:paraId="554968DA" w14:textId="77777777" w:rsidR="008716D9" w:rsidRDefault="00D131E8" w:rsidP="00682F48">
            <w:pPr>
              <w:pStyle w:val="Prrafodelista"/>
              <w:ind w:left="0"/>
            </w:pPr>
            <w:r>
              <w:t>6</w:t>
            </w:r>
          </w:p>
        </w:tc>
      </w:tr>
    </w:tbl>
    <w:p w14:paraId="008038C0" w14:textId="77777777" w:rsidR="00D131E8" w:rsidRDefault="00D131E8" w:rsidP="00682F48">
      <w:pPr>
        <w:pStyle w:val="Prrafodelista"/>
        <w:rPr>
          <w:b/>
        </w:rPr>
      </w:pPr>
    </w:p>
    <w:p w14:paraId="520DD56C" w14:textId="77777777" w:rsidR="00D131E8" w:rsidRDefault="00D131E8" w:rsidP="00682F48">
      <w:pPr>
        <w:pStyle w:val="Prrafodelista"/>
        <w:rPr>
          <w:b/>
        </w:rPr>
      </w:pPr>
    </w:p>
    <w:p w14:paraId="77C1687F" w14:textId="77777777" w:rsidR="00682F48" w:rsidRDefault="008716D9" w:rsidP="00682F48">
      <w:pPr>
        <w:pStyle w:val="Prrafodelista"/>
        <w:rPr>
          <w:b/>
        </w:rPr>
      </w:pPr>
      <w:r w:rsidRPr="008716D9">
        <w:rPr>
          <w:b/>
        </w:rPr>
        <w:t>TOMA DE DECISIONES PARA LA SEGUNDA FASE DEL DESARROLLO DEL PROYECTO</w:t>
      </w:r>
    </w:p>
    <w:p w14:paraId="51D2DAC1" w14:textId="77777777" w:rsidR="00D131E8" w:rsidRPr="008716D9" w:rsidRDefault="00D131E8" w:rsidP="00682F48">
      <w:pPr>
        <w:pStyle w:val="Prrafodelista"/>
        <w:rPr>
          <w:b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2838"/>
      </w:tblGrid>
      <w:tr w:rsidR="008716D9" w14:paraId="14C0A545" w14:textId="77777777" w:rsidTr="008716D9">
        <w:trPr>
          <w:trHeight w:val="929"/>
        </w:trPr>
        <w:tc>
          <w:tcPr>
            <w:tcW w:w="664" w:type="dxa"/>
          </w:tcPr>
          <w:p w14:paraId="211EF974" w14:textId="77777777" w:rsidR="008716D9" w:rsidRDefault="008716D9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14:paraId="3C549ABA" w14:textId="77777777" w:rsidR="008716D9" w:rsidRDefault="008716D9" w:rsidP="00682F48">
            <w:pPr>
              <w:pStyle w:val="Prrafodelista"/>
              <w:ind w:left="0"/>
            </w:pPr>
          </w:p>
        </w:tc>
      </w:tr>
      <w:tr w:rsidR="008716D9" w14:paraId="68F3EC06" w14:textId="77777777" w:rsidTr="008716D9">
        <w:trPr>
          <w:trHeight w:val="929"/>
        </w:trPr>
        <w:tc>
          <w:tcPr>
            <w:tcW w:w="664" w:type="dxa"/>
          </w:tcPr>
          <w:p w14:paraId="3D90F76C" w14:textId="77777777" w:rsidR="008716D9" w:rsidRDefault="008716D9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14:paraId="7D70BC47" w14:textId="77777777" w:rsidR="008716D9" w:rsidRDefault="008716D9" w:rsidP="00682F48">
            <w:pPr>
              <w:pStyle w:val="Prrafodelista"/>
              <w:ind w:left="0"/>
            </w:pPr>
          </w:p>
        </w:tc>
      </w:tr>
      <w:tr w:rsidR="008716D9" w14:paraId="675D5CC3" w14:textId="77777777" w:rsidTr="008716D9">
        <w:trPr>
          <w:trHeight w:val="929"/>
        </w:trPr>
        <w:tc>
          <w:tcPr>
            <w:tcW w:w="664" w:type="dxa"/>
          </w:tcPr>
          <w:p w14:paraId="70B2824F" w14:textId="77777777" w:rsidR="008716D9" w:rsidRDefault="008716D9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14:paraId="0B3E12A1" w14:textId="77777777" w:rsidR="008716D9" w:rsidRDefault="008716D9" w:rsidP="00682F48">
            <w:pPr>
              <w:pStyle w:val="Prrafodelista"/>
              <w:ind w:left="0"/>
            </w:pPr>
          </w:p>
        </w:tc>
      </w:tr>
      <w:tr w:rsidR="008716D9" w14:paraId="1E39062F" w14:textId="77777777" w:rsidTr="008716D9">
        <w:trPr>
          <w:trHeight w:val="929"/>
        </w:trPr>
        <w:tc>
          <w:tcPr>
            <w:tcW w:w="664" w:type="dxa"/>
          </w:tcPr>
          <w:p w14:paraId="03BCA07A" w14:textId="77777777" w:rsidR="008716D9" w:rsidRDefault="008716D9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14:paraId="7665108E" w14:textId="77777777" w:rsidR="008716D9" w:rsidRDefault="008716D9" w:rsidP="00682F48">
            <w:pPr>
              <w:pStyle w:val="Prrafodelista"/>
              <w:ind w:left="0"/>
            </w:pPr>
          </w:p>
        </w:tc>
      </w:tr>
      <w:tr w:rsidR="008716D9" w14:paraId="1450E2E6" w14:textId="77777777" w:rsidTr="008716D9">
        <w:trPr>
          <w:trHeight w:val="929"/>
        </w:trPr>
        <w:tc>
          <w:tcPr>
            <w:tcW w:w="664" w:type="dxa"/>
          </w:tcPr>
          <w:p w14:paraId="0CAEF073" w14:textId="77777777" w:rsidR="008716D9" w:rsidRDefault="008716D9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14:paraId="2E4B282C" w14:textId="77777777" w:rsidR="008716D9" w:rsidRDefault="008716D9" w:rsidP="00682F48">
            <w:pPr>
              <w:pStyle w:val="Prrafodelista"/>
              <w:ind w:left="0"/>
            </w:pPr>
          </w:p>
        </w:tc>
      </w:tr>
      <w:tr w:rsidR="008716D9" w14:paraId="5AA016C0" w14:textId="77777777" w:rsidTr="008716D9">
        <w:trPr>
          <w:trHeight w:val="929"/>
        </w:trPr>
        <w:tc>
          <w:tcPr>
            <w:tcW w:w="664" w:type="dxa"/>
          </w:tcPr>
          <w:p w14:paraId="7E1D4CE5" w14:textId="77777777" w:rsidR="008716D9" w:rsidRDefault="008716D9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14:paraId="451BE800" w14:textId="77777777" w:rsidR="008716D9" w:rsidRDefault="008716D9" w:rsidP="00682F48">
            <w:pPr>
              <w:pStyle w:val="Prrafodelista"/>
              <w:ind w:left="0"/>
            </w:pPr>
          </w:p>
        </w:tc>
      </w:tr>
    </w:tbl>
    <w:p w14:paraId="4A9599EB" w14:textId="77777777" w:rsidR="008716D9" w:rsidRDefault="008716D9" w:rsidP="008716D9"/>
    <w:p w14:paraId="683EA1DD" w14:textId="77777777" w:rsidR="00D131E8" w:rsidRDefault="00D131E8" w:rsidP="008716D9"/>
    <w:p w14:paraId="45D47ECA" w14:textId="77777777" w:rsidR="00D131E8" w:rsidRDefault="00D131E8" w:rsidP="008716D9"/>
    <w:p w14:paraId="0410ED9E" w14:textId="77777777" w:rsidR="00D131E8" w:rsidRDefault="00D131E8" w:rsidP="008716D9"/>
    <w:p w14:paraId="18787EE6" w14:textId="77777777" w:rsidR="00D131E8" w:rsidRDefault="00D131E8" w:rsidP="008716D9"/>
    <w:p w14:paraId="61A8EF61" w14:textId="77777777" w:rsidR="00D131E8" w:rsidRDefault="00D131E8" w:rsidP="008716D9"/>
    <w:p w14:paraId="28F4546D" w14:textId="77777777" w:rsidR="00D131E8" w:rsidRDefault="00D131E8" w:rsidP="008716D9"/>
    <w:p w14:paraId="40579A90" w14:textId="77777777" w:rsidR="00D131E8" w:rsidRDefault="00D131E8" w:rsidP="008716D9"/>
    <w:p w14:paraId="7BD14C4B" w14:textId="77777777" w:rsidR="00D131E8" w:rsidRDefault="00D131E8" w:rsidP="008716D9"/>
    <w:p w14:paraId="2768CC1D" w14:textId="77777777" w:rsidR="00D131E8" w:rsidRDefault="00D131E8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D131E8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TRÁMITES ADMINISTRATIVOS</w:t>
      </w:r>
    </w:p>
    <w:p w14:paraId="12099DF2" w14:textId="77777777"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14:paraId="15FD1B11" w14:textId="77777777"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14:paraId="2A041FF6" w14:textId="77777777"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6"/>
        <w:gridCol w:w="9046"/>
        <w:gridCol w:w="709"/>
        <w:gridCol w:w="855"/>
      </w:tblGrid>
      <w:tr w:rsidR="00070289" w14:paraId="2E76CC31" w14:textId="77777777" w:rsidTr="00070289">
        <w:tc>
          <w:tcPr>
            <w:tcW w:w="12582" w:type="dxa"/>
            <w:gridSpan w:val="2"/>
            <w:shd w:val="clear" w:color="auto" w:fill="DAACCA"/>
            <w:vAlign w:val="center"/>
          </w:tcPr>
          <w:p w14:paraId="65B322C0" w14:textId="0D7F10D9" w:rsidR="00070289" w:rsidRDefault="00070289" w:rsidP="000702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USO DE LA PLATAFORMA</w:t>
            </w:r>
          </w:p>
        </w:tc>
        <w:tc>
          <w:tcPr>
            <w:tcW w:w="709" w:type="dxa"/>
            <w:shd w:val="clear" w:color="auto" w:fill="CCFFFF"/>
          </w:tcPr>
          <w:p w14:paraId="244906C7" w14:textId="0AB1161F"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SÍ</w:t>
            </w:r>
          </w:p>
        </w:tc>
        <w:tc>
          <w:tcPr>
            <w:tcW w:w="855" w:type="dxa"/>
            <w:shd w:val="clear" w:color="auto" w:fill="CCFFFF"/>
          </w:tcPr>
          <w:p w14:paraId="2095D0C5" w14:textId="46AA5DB5"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NO</w:t>
            </w:r>
          </w:p>
        </w:tc>
      </w:tr>
      <w:tr w:rsidR="00070289" w14:paraId="6E392242" w14:textId="77777777" w:rsidTr="00070289">
        <w:tc>
          <w:tcPr>
            <w:tcW w:w="3536" w:type="dxa"/>
            <w:vMerge w:val="restart"/>
            <w:shd w:val="clear" w:color="auto" w:fill="BDDEF8"/>
            <w:vAlign w:val="center"/>
          </w:tcPr>
          <w:p w14:paraId="1E84373D" w14:textId="2B6DD0E5" w:rsidR="00070289" w:rsidRDefault="00070289" w:rsidP="000702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COLABORA</w:t>
            </w:r>
          </w:p>
        </w:tc>
        <w:tc>
          <w:tcPr>
            <w:tcW w:w="9046" w:type="dxa"/>
          </w:tcPr>
          <w:p w14:paraId="540A548D" w14:textId="77777777" w:rsidR="00070289" w:rsidRDefault="00070289" w:rsidP="00D131E8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14:paraId="5147E4EB" w14:textId="0CF74AF2" w:rsidR="00070289" w:rsidRDefault="00070289" w:rsidP="0007028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La coordinación sube las actas</w:t>
            </w:r>
          </w:p>
        </w:tc>
        <w:tc>
          <w:tcPr>
            <w:tcW w:w="709" w:type="dxa"/>
          </w:tcPr>
          <w:p w14:paraId="4E25E955" w14:textId="77777777"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55" w:type="dxa"/>
          </w:tcPr>
          <w:p w14:paraId="1F75332E" w14:textId="77777777"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  <w:tr w:rsidR="00070289" w14:paraId="5977DB8D" w14:textId="77777777" w:rsidTr="00070289">
        <w:tc>
          <w:tcPr>
            <w:tcW w:w="3536" w:type="dxa"/>
            <w:vMerge/>
            <w:shd w:val="clear" w:color="auto" w:fill="BDDEF8"/>
          </w:tcPr>
          <w:p w14:paraId="20E420CF" w14:textId="77777777"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046" w:type="dxa"/>
          </w:tcPr>
          <w:p w14:paraId="2B5A8283" w14:textId="77777777" w:rsidR="00070289" w:rsidRDefault="00070289" w:rsidP="00D131E8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14:paraId="6ACB6F27" w14:textId="15945087"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D131E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Los participantes hacen el uso acordado de la plataforma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(sólo obligatorio para FC)</w:t>
            </w:r>
          </w:p>
        </w:tc>
        <w:tc>
          <w:tcPr>
            <w:tcW w:w="709" w:type="dxa"/>
          </w:tcPr>
          <w:p w14:paraId="19740FB9" w14:textId="77777777"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55" w:type="dxa"/>
          </w:tcPr>
          <w:p w14:paraId="148BFD0F" w14:textId="77777777"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  <w:tr w:rsidR="00070289" w14:paraId="74EB4CE1" w14:textId="77777777" w:rsidTr="00070289">
        <w:tc>
          <w:tcPr>
            <w:tcW w:w="3536" w:type="dxa"/>
            <w:vMerge/>
            <w:shd w:val="clear" w:color="auto" w:fill="BDDEF8"/>
          </w:tcPr>
          <w:p w14:paraId="662E856A" w14:textId="77777777"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046" w:type="dxa"/>
          </w:tcPr>
          <w:p w14:paraId="4A4D9489" w14:textId="77777777" w:rsidR="00070289" w:rsidRDefault="00070289" w:rsidP="00D131E8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14:paraId="21C12181" w14:textId="73146E52"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D131E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Se suben documentos para la implementación del proyecto</w:t>
            </w:r>
          </w:p>
        </w:tc>
        <w:tc>
          <w:tcPr>
            <w:tcW w:w="709" w:type="dxa"/>
          </w:tcPr>
          <w:p w14:paraId="092F1E38" w14:textId="77777777"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55" w:type="dxa"/>
          </w:tcPr>
          <w:p w14:paraId="6FA70157" w14:textId="77777777"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  <w:tr w:rsidR="00070289" w14:paraId="1DA55909" w14:textId="77777777" w:rsidTr="00070289">
        <w:tc>
          <w:tcPr>
            <w:tcW w:w="3536" w:type="dxa"/>
            <w:vMerge/>
            <w:shd w:val="clear" w:color="auto" w:fill="BDDEF8"/>
          </w:tcPr>
          <w:p w14:paraId="01F151B2" w14:textId="77777777"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046" w:type="dxa"/>
          </w:tcPr>
          <w:p w14:paraId="1D482769" w14:textId="77777777" w:rsidR="00070289" w:rsidRDefault="00070289" w:rsidP="00D131E8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14:paraId="21D7DA2E" w14:textId="03E06EE1"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D131E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Se generan debates en el foro y se utilizan otras herramientas de la plataforma</w:t>
            </w:r>
          </w:p>
        </w:tc>
        <w:tc>
          <w:tcPr>
            <w:tcW w:w="709" w:type="dxa"/>
          </w:tcPr>
          <w:p w14:paraId="70D9D93F" w14:textId="77777777"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55" w:type="dxa"/>
          </w:tcPr>
          <w:p w14:paraId="7070421D" w14:textId="77777777"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</w:tbl>
    <w:p w14:paraId="7B4AF076" w14:textId="77777777"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14:paraId="04F7E5BE" w14:textId="77777777"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14:paraId="35355BB4" w14:textId="77777777"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14:paraId="5B0BCC46" w14:textId="77777777"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14:paraId="7A6B398A" w14:textId="77777777" w:rsidR="0013198E" w:rsidRPr="00D131E8" w:rsidRDefault="0013198E" w:rsidP="00D131E8">
      <w:pPr>
        <w:rPr>
          <w:rFonts w:ascii="Times" w:hAnsi="Times" w:cs="Times New Roman"/>
          <w:sz w:val="20"/>
          <w:szCs w:val="20"/>
          <w:lang w:val="es-ES"/>
        </w:rPr>
      </w:pPr>
    </w:p>
    <w:p w14:paraId="609DCB83" w14:textId="77777777" w:rsidR="00D131E8" w:rsidRDefault="00D131E8" w:rsidP="008716D9"/>
    <w:sectPr w:rsidR="00D131E8" w:rsidSect="000A5C2F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BB63D" w14:textId="77777777" w:rsidR="00935FA8" w:rsidRDefault="00935FA8" w:rsidP="008716D9">
      <w:r>
        <w:separator/>
      </w:r>
    </w:p>
  </w:endnote>
  <w:endnote w:type="continuationSeparator" w:id="0">
    <w:p w14:paraId="2BD5983A" w14:textId="77777777" w:rsidR="00935FA8" w:rsidRDefault="00935FA8" w:rsidP="0087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8633C" w14:textId="77777777" w:rsidR="00935FA8" w:rsidRDefault="00935FA8" w:rsidP="008716D9">
      <w:r>
        <w:separator/>
      </w:r>
    </w:p>
  </w:footnote>
  <w:footnote w:type="continuationSeparator" w:id="0">
    <w:p w14:paraId="7616BBA1" w14:textId="77777777" w:rsidR="00935FA8" w:rsidRDefault="00935FA8" w:rsidP="008716D9">
      <w:r>
        <w:continuationSeparator/>
      </w:r>
    </w:p>
  </w:footnote>
  <w:footnote w:id="1">
    <w:p w14:paraId="676DB03D" w14:textId="77777777" w:rsidR="00070289" w:rsidRDefault="00070289">
      <w:pPr>
        <w:pStyle w:val="Textonotapie"/>
      </w:pPr>
      <w:r>
        <w:rPr>
          <w:rStyle w:val="Refdenotaalpie"/>
        </w:rPr>
        <w:footnoteRef/>
      </w:r>
      <w:r>
        <w:t xml:space="preserve"> Cada decisión se identifica con un número y se desarrolla en la página siguiente. A su vez se corresponde con el objetivo de igual numeración.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02D0"/>
    <w:multiLevelType w:val="hybridMultilevel"/>
    <w:tmpl w:val="3F5064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C339B"/>
    <w:multiLevelType w:val="hybridMultilevel"/>
    <w:tmpl w:val="E250BC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636C3"/>
    <w:multiLevelType w:val="hybridMultilevel"/>
    <w:tmpl w:val="7E1ED6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48"/>
    <w:rsid w:val="00070289"/>
    <w:rsid w:val="000A5C2F"/>
    <w:rsid w:val="0013198E"/>
    <w:rsid w:val="00197A39"/>
    <w:rsid w:val="002228ED"/>
    <w:rsid w:val="00275BE5"/>
    <w:rsid w:val="003676F6"/>
    <w:rsid w:val="00682F48"/>
    <w:rsid w:val="008716D9"/>
    <w:rsid w:val="00935FA8"/>
    <w:rsid w:val="00D131E8"/>
    <w:rsid w:val="00D4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51F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2F4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8716D9"/>
  </w:style>
  <w:style w:type="character" w:customStyle="1" w:styleId="TextonotapieCar">
    <w:name w:val="Texto nota pie Car"/>
    <w:basedOn w:val="Fuentedeprrafopredeter"/>
    <w:link w:val="Textonotapie"/>
    <w:uiPriority w:val="99"/>
    <w:rsid w:val="008716D9"/>
  </w:style>
  <w:style w:type="character" w:styleId="Refdenotaalpie">
    <w:name w:val="footnote reference"/>
    <w:basedOn w:val="Fuentedeprrafopredeter"/>
    <w:uiPriority w:val="99"/>
    <w:unhideWhenUsed/>
    <w:rsid w:val="008716D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131E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2F4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8716D9"/>
  </w:style>
  <w:style w:type="character" w:customStyle="1" w:styleId="TextonotapieCar">
    <w:name w:val="Texto nota pie Car"/>
    <w:basedOn w:val="Fuentedeprrafopredeter"/>
    <w:link w:val="Textonotapie"/>
    <w:uiPriority w:val="99"/>
    <w:rsid w:val="008716D9"/>
  </w:style>
  <w:style w:type="character" w:styleId="Refdenotaalpie">
    <w:name w:val="footnote reference"/>
    <w:basedOn w:val="Fuentedeprrafopredeter"/>
    <w:uiPriority w:val="99"/>
    <w:unhideWhenUsed/>
    <w:rsid w:val="008716D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131E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Elena  Tapia</dc:creator>
  <cp:lastModifiedBy>Pc</cp:lastModifiedBy>
  <cp:revision>2</cp:revision>
  <dcterms:created xsi:type="dcterms:W3CDTF">2017-02-20T09:28:00Z</dcterms:created>
  <dcterms:modified xsi:type="dcterms:W3CDTF">2017-02-20T09:28:00Z</dcterms:modified>
</cp:coreProperties>
</file>