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E4A7A5" w14:textId="70A0C81D" w:rsidR="00F63847" w:rsidRDefault="00F63847" w:rsidP="00F63847">
      <w:pPr>
        <w:jc w:val="center"/>
        <w:rPr>
          <w:b/>
          <w:sz w:val="36"/>
          <w:szCs w:val="36"/>
        </w:rPr>
      </w:pPr>
      <w:r w:rsidRPr="00F63847">
        <w:rPr>
          <w:b/>
          <w:sz w:val="36"/>
          <w:szCs w:val="36"/>
        </w:rPr>
        <w:t>TÉCNICA INFORMAL: FOLIO GIRATORIO</w:t>
      </w:r>
    </w:p>
    <w:p w14:paraId="2A5477F5" w14:textId="77777777" w:rsidR="00160C18" w:rsidRPr="00160C18" w:rsidRDefault="00344244" w:rsidP="0034424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left="375"/>
        <w:rPr>
          <w:rFonts w:ascii="Verdana" w:eastAsia="Times New Roman" w:hAnsi="Verdana" w:cs="Times New Roman"/>
          <w:color w:val="001323"/>
          <w:sz w:val="21"/>
          <w:szCs w:val="21"/>
          <w:lang w:eastAsia="es-ES"/>
        </w:rPr>
      </w:pPr>
      <w:r w:rsidRPr="00344244">
        <w:rPr>
          <w:rFonts w:ascii="Verdana" w:eastAsia="Times New Roman" w:hAnsi="Verdana" w:cs="Times New Roman"/>
          <w:b/>
          <w:bCs/>
          <w:color w:val="001323"/>
          <w:sz w:val="21"/>
          <w:szCs w:val="21"/>
          <w:lang w:eastAsia="es-ES"/>
        </w:rPr>
        <w:t>ADECUACIÓN DE LA TÉCNICA AL NIVEL AL QUE HA SIDO APLICADA:</w:t>
      </w:r>
    </w:p>
    <w:p w14:paraId="001CAADA" w14:textId="65C4D77B" w:rsidR="00344244" w:rsidRPr="00344244" w:rsidRDefault="00160C18" w:rsidP="00160C18">
      <w:pPr>
        <w:shd w:val="clear" w:color="auto" w:fill="FFFFFF"/>
        <w:spacing w:before="100" w:beforeAutospacing="1" w:after="100" w:afterAutospacing="1" w:line="300" w:lineRule="atLeast"/>
        <w:ind w:left="375"/>
        <w:rPr>
          <w:rFonts w:ascii="Verdana" w:eastAsia="Times New Roman" w:hAnsi="Verdana" w:cs="Times New Roman"/>
          <w:color w:val="001323"/>
          <w:sz w:val="21"/>
          <w:szCs w:val="21"/>
          <w:lang w:eastAsia="es-ES"/>
        </w:rPr>
      </w:pPr>
      <w:r>
        <w:rPr>
          <w:rFonts w:ascii="Verdana" w:eastAsia="Times New Roman" w:hAnsi="Verdana" w:cs="Times New Roman"/>
          <w:b/>
          <w:bCs/>
          <w:color w:val="001323"/>
          <w:sz w:val="21"/>
          <w:szCs w:val="21"/>
          <w:lang w:eastAsia="es-ES"/>
        </w:rPr>
        <w:t xml:space="preserve">Esta práctica de la Técnica Informal “FOLIO GIRATORIO” se ha llevado a cabo en el aula de 1º de Primaria durante 3 sesiones a la semana </w:t>
      </w:r>
      <w:r w:rsidR="00344244" w:rsidRPr="00344244">
        <w:rPr>
          <w:rFonts w:ascii="Verdana" w:eastAsia="Times New Roman" w:hAnsi="Verdana" w:cs="Times New Roman"/>
          <w:color w:val="001323"/>
          <w:sz w:val="21"/>
          <w:szCs w:val="21"/>
          <w:lang w:eastAsia="es-ES"/>
        </w:rPr>
        <w:t> </w:t>
      </w:r>
      <w:r>
        <w:rPr>
          <w:rFonts w:ascii="Verdana" w:eastAsia="Times New Roman" w:hAnsi="Verdana" w:cs="Times New Roman"/>
          <w:color w:val="001323"/>
          <w:sz w:val="21"/>
          <w:szCs w:val="21"/>
          <w:lang w:eastAsia="es-ES"/>
        </w:rPr>
        <w:t>desde el mes de febrero hasta final de 2º Trimestre. Se ha utilizado como actividad de lluvia de ideas (</w:t>
      </w:r>
      <w:proofErr w:type="spellStart"/>
      <w:r>
        <w:rPr>
          <w:rFonts w:ascii="Verdana" w:eastAsia="Times New Roman" w:hAnsi="Verdana" w:cs="Times New Roman"/>
          <w:color w:val="001323"/>
          <w:sz w:val="21"/>
          <w:szCs w:val="21"/>
          <w:lang w:eastAsia="es-ES"/>
        </w:rPr>
        <w:t>Brainstorming</w:t>
      </w:r>
      <w:proofErr w:type="spellEnd"/>
      <w:r>
        <w:rPr>
          <w:rFonts w:ascii="Verdana" w:eastAsia="Times New Roman" w:hAnsi="Verdana" w:cs="Times New Roman"/>
          <w:color w:val="001323"/>
          <w:sz w:val="21"/>
          <w:szCs w:val="21"/>
          <w:lang w:eastAsia="es-ES"/>
        </w:rPr>
        <w:t xml:space="preserve">) de diferentes contenidos a trabajar en el aula. Para </w:t>
      </w:r>
      <w:proofErr w:type="gramStart"/>
      <w:r>
        <w:rPr>
          <w:rFonts w:ascii="Verdana" w:eastAsia="Times New Roman" w:hAnsi="Verdana" w:cs="Times New Roman"/>
          <w:color w:val="001323"/>
          <w:sz w:val="21"/>
          <w:szCs w:val="21"/>
          <w:lang w:eastAsia="es-ES"/>
        </w:rPr>
        <w:t>esta edades</w:t>
      </w:r>
      <w:proofErr w:type="gramEnd"/>
      <w:r>
        <w:rPr>
          <w:rFonts w:ascii="Verdana" w:eastAsia="Times New Roman" w:hAnsi="Verdana" w:cs="Times New Roman"/>
          <w:color w:val="001323"/>
          <w:sz w:val="21"/>
          <w:szCs w:val="21"/>
          <w:lang w:eastAsia="es-ES"/>
        </w:rPr>
        <w:t xml:space="preserve"> (6-7 años) creo que es una </w:t>
      </w:r>
      <w:r w:rsidR="00344244" w:rsidRPr="00344244">
        <w:rPr>
          <w:rFonts w:ascii="Verdana" w:eastAsia="Times New Roman" w:hAnsi="Verdana" w:cs="Times New Roman"/>
          <w:color w:val="001323"/>
          <w:sz w:val="21"/>
          <w:szCs w:val="21"/>
          <w:lang w:eastAsia="es-ES"/>
        </w:rPr>
        <w:t xml:space="preserve">técnica </w:t>
      </w:r>
      <w:r>
        <w:rPr>
          <w:rFonts w:ascii="Verdana" w:eastAsia="Times New Roman" w:hAnsi="Verdana" w:cs="Times New Roman"/>
          <w:color w:val="001323"/>
          <w:sz w:val="21"/>
          <w:szCs w:val="21"/>
          <w:lang w:eastAsia="es-ES"/>
        </w:rPr>
        <w:t>ideal y adecuada</w:t>
      </w:r>
    </w:p>
    <w:p w14:paraId="66D31D13" w14:textId="0ABE54CA" w:rsidR="00344244" w:rsidRPr="00344244" w:rsidRDefault="00344244" w:rsidP="0034424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left="375"/>
        <w:rPr>
          <w:rFonts w:ascii="Verdana" w:eastAsia="Times New Roman" w:hAnsi="Verdana" w:cs="Times New Roman"/>
          <w:color w:val="001323"/>
          <w:sz w:val="21"/>
          <w:szCs w:val="21"/>
          <w:lang w:eastAsia="es-ES"/>
        </w:rPr>
      </w:pPr>
      <w:r w:rsidRPr="00344244">
        <w:rPr>
          <w:rFonts w:ascii="Verdana" w:eastAsia="Times New Roman" w:hAnsi="Verdana" w:cs="Times New Roman"/>
          <w:b/>
          <w:bCs/>
          <w:color w:val="001323"/>
          <w:sz w:val="21"/>
          <w:szCs w:val="21"/>
          <w:lang w:eastAsia="es-ES"/>
        </w:rPr>
        <w:t>TIEMPO DE APLICACIÓN:</w:t>
      </w:r>
      <w:r w:rsidRPr="00344244">
        <w:rPr>
          <w:rFonts w:ascii="Verdana" w:eastAsia="Times New Roman" w:hAnsi="Verdana" w:cs="Times New Roman"/>
          <w:color w:val="001323"/>
          <w:sz w:val="21"/>
          <w:szCs w:val="21"/>
          <w:lang w:eastAsia="es-ES"/>
        </w:rPr>
        <w:t> </w:t>
      </w:r>
      <w:r w:rsidR="00160C18">
        <w:rPr>
          <w:rFonts w:ascii="Verdana" w:eastAsia="Times New Roman" w:hAnsi="Verdana" w:cs="Times New Roman"/>
          <w:color w:val="001323"/>
          <w:sz w:val="21"/>
          <w:szCs w:val="21"/>
          <w:lang w:eastAsia="es-ES"/>
        </w:rPr>
        <w:t>el tiempo de la técnica ha sido de 15 minutos  y es muy dinámica y hay un alto grado de aceptación por parte del alumnado. Suele girar el folio mínimo 5 veces.</w:t>
      </w:r>
    </w:p>
    <w:p w14:paraId="4C0F3E5D" w14:textId="2244403F" w:rsidR="00344244" w:rsidRPr="00344244" w:rsidRDefault="00344244" w:rsidP="0034424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left="375"/>
        <w:rPr>
          <w:rFonts w:ascii="Verdana" w:eastAsia="Times New Roman" w:hAnsi="Verdana" w:cs="Times New Roman"/>
          <w:color w:val="001323"/>
          <w:sz w:val="21"/>
          <w:szCs w:val="21"/>
          <w:lang w:eastAsia="es-ES"/>
        </w:rPr>
      </w:pPr>
      <w:r w:rsidRPr="00344244">
        <w:rPr>
          <w:rFonts w:ascii="Verdana" w:eastAsia="Times New Roman" w:hAnsi="Verdana" w:cs="Times New Roman"/>
          <w:b/>
          <w:bCs/>
          <w:color w:val="001323"/>
          <w:sz w:val="21"/>
          <w:szCs w:val="21"/>
          <w:lang w:eastAsia="es-ES"/>
        </w:rPr>
        <w:t>GRADO DE AUTONOMÍA: </w:t>
      </w:r>
      <w:r w:rsidR="00160C18" w:rsidRPr="00160C18">
        <w:rPr>
          <w:rFonts w:ascii="Verdana" w:eastAsia="Times New Roman" w:hAnsi="Verdana" w:cs="Times New Roman"/>
          <w:bCs/>
          <w:color w:val="001323"/>
          <w:sz w:val="21"/>
          <w:szCs w:val="21"/>
          <w:lang w:eastAsia="es-ES"/>
        </w:rPr>
        <w:t>el alumnado ya se organiza solo y sabe el tiempo que tienen para llevar a cabo la técnica. Si algún alumno/a se queda sin ideas, al finalizar cuando se exponen las ideas sacadas por los grupos, se ayudan los unos a los otros en su grupo.</w:t>
      </w:r>
    </w:p>
    <w:p w14:paraId="325EF886" w14:textId="77777777" w:rsidR="00160C18" w:rsidRDefault="00344244" w:rsidP="00160C1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left="375"/>
        <w:rPr>
          <w:rFonts w:ascii="Verdana" w:eastAsia="Times New Roman" w:hAnsi="Verdana" w:cs="Times New Roman"/>
          <w:color w:val="001323"/>
          <w:sz w:val="21"/>
          <w:szCs w:val="21"/>
          <w:lang w:eastAsia="es-ES"/>
        </w:rPr>
      </w:pPr>
      <w:r w:rsidRPr="00344244">
        <w:rPr>
          <w:rFonts w:ascii="Verdana" w:eastAsia="Times New Roman" w:hAnsi="Verdana" w:cs="Times New Roman"/>
          <w:b/>
          <w:bCs/>
          <w:color w:val="001323"/>
          <w:sz w:val="21"/>
          <w:szCs w:val="21"/>
          <w:lang w:eastAsia="es-ES"/>
        </w:rPr>
        <w:t>NIVEL DE PROCESAMIENTO DE LA INFORMACIÓN Y APRENDIZAJE DE CONTENIDOS:</w:t>
      </w:r>
      <w:r w:rsidR="00160C18">
        <w:rPr>
          <w:rFonts w:ascii="Verdana" w:eastAsia="Times New Roman" w:hAnsi="Verdana" w:cs="Times New Roman"/>
          <w:b/>
          <w:bCs/>
          <w:color w:val="001323"/>
          <w:sz w:val="21"/>
          <w:szCs w:val="21"/>
          <w:lang w:eastAsia="es-ES"/>
        </w:rPr>
        <w:t xml:space="preserve"> </w:t>
      </w:r>
      <w:r w:rsidR="00160C18" w:rsidRPr="00160C18">
        <w:rPr>
          <w:rFonts w:ascii="Verdana" w:eastAsia="Times New Roman" w:hAnsi="Verdana" w:cs="Times New Roman"/>
          <w:bCs/>
          <w:color w:val="001323"/>
          <w:sz w:val="21"/>
          <w:szCs w:val="21"/>
          <w:lang w:eastAsia="es-ES"/>
        </w:rPr>
        <w:t>creo que es una técnica adecuada para estas edades ya que entre todos los alumnos y  ya que es un aula con tan solo 12 alumnos/as surgen muchas ideas. Además se trabaja súper rápido y he notado mejoría en el aprendizaje de contenidos.</w:t>
      </w:r>
    </w:p>
    <w:p w14:paraId="4007E54F" w14:textId="61E6502C" w:rsidR="00160C18" w:rsidRPr="00C359AF" w:rsidRDefault="00344244" w:rsidP="00160C1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left="375"/>
        <w:rPr>
          <w:rFonts w:ascii="Verdana" w:eastAsia="Times New Roman" w:hAnsi="Verdana" w:cs="Times New Roman"/>
          <w:color w:val="001323"/>
          <w:sz w:val="21"/>
          <w:szCs w:val="21"/>
          <w:lang w:eastAsia="es-ES"/>
        </w:rPr>
      </w:pPr>
      <w:r w:rsidRPr="00160C18">
        <w:rPr>
          <w:rFonts w:ascii="Verdana" w:eastAsia="Times New Roman" w:hAnsi="Verdana" w:cs="Times New Roman"/>
          <w:b/>
          <w:bCs/>
          <w:color w:val="001323"/>
          <w:sz w:val="21"/>
          <w:szCs w:val="21"/>
          <w:lang w:eastAsia="es-ES"/>
        </w:rPr>
        <w:t>HABILIDADES SOCIALES:</w:t>
      </w:r>
      <w:r w:rsidR="00160C18">
        <w:rPr>
          <w:rFonts w:ascii="Verdana" w:eastAsia="Times New Roman" w:hAnsi="Verdana" w:cs="Times New Roman"/>
          <w:b/>
          <w:bCs/>
          <w:color w:val="001323"/>
          <w:sz w:val="21"/>
          <w:szCs w:val="21"/>
          <w:lang w:eastAsia="es-ES"/>
        </w:rPr>
        <w:t xml:space="preserve"> </w:t>
      </w:r>
      <w:r w:rsidR="00160C18" w:rsidRPr="00C359AF">
        <w:rPr>
          <w:rFonts w:ascii="Verdana" w:eastAsia="Times New Roman" w:hAnsi="Verdana" w:cs="Times New Roman"/>
          <w:bCs/>
          <w:color w:val="001323"/>
          <w:sz w:val="21"/>
          <w:szCs w:val="21"/>
          <w:lang w:eastAsia="es-ES"/>
        </w:rPr>
        <w:t>desarrollo de este tipo de técnica ha hecho que exista una mayor cohesión entre el grupo</w:t>
      </w:r>
      <w:r w:rsidR="00C359AF" w:rsidRPr="00C359AF">
        <w:rPr>
          <w:rFonts w:ascii="Verdana" w:eastAsia="Times New Roman" w:hAnsi="Verdana" w:cs="Times New Roman"/>
          <w:bCs/>
          <w:color w:val="001323"/>
          <w:sz w:val="21"/>
          <w:szCs w:val="21"/>
          <w:lang w:eastAsia="es-ES"/>
        </w:rPr>
        <w:t xml:space="preserve"> y que se queden bien fijados los roles de cada uno de los miembros del equipo al que pertenecen.</w:t>
      </w:r>
      <w:r w:rsidR="00C359AF" w:rsidRPr="00C359AF">
        <w:rPr>
          <w:rFonts w:ascii="Verdana" w:eastAsia="Times New Roman" w:hAnsi="Verdana" w:cs="Times New Roman"/>
          <w:color w:val="001323"/>
          <w:sz w:val="21"/>
          <w:szCs w:val="21"/>
          <w:lang w:eastAsia="es-ES"/>
        </w:rPr>
        <w:t> </w:t>
      </w:r>
    </w:p>
    <w:p w14:paraId="1DD75B77" w14:textId="77777777" w:rsidR="00160C18" w:rsidRPr="00160C18" w:rsidRDefault="00160C18" w:rsidP="00160C18">
      <w:pPr>
        <w:rPr>
          <w:rFonts w:ascii="Verdana" w:eastAsia="Times New Roman" w:hAnsi="Verdana" w:cs="Times New Roman"/>
          <w:sz w:val="21"/>
          <w:szCs w:val="21"/>
          <w:lang w:eastAsia="es-ES"/>
        </w:rPr>
      </w:pPr>
    </w:p>
    <w:p w14:paraId="4FF26E22" w14:textId="77777777" w:rsidR="00160C18" w:rsidRPr="00160C18" w:rsidRDefault="00160C18" w:rsidP="00160C18">
      <w:pPr>
        <w:rPr>
          <w:rFonts w:ascii="Verdana" w:eastAsia="Times New Roman" w:hAnsi="Verdana" w:cs="Times New Roman"/>
          <w:sz w:val="21"/>
          <w:szCs w:val="21"/>
          <w:lang w:eastAsia="es-ES"/>
        </w:rPr>
      </w:pPr>
    </w:p>
    <w:p w14:paraId="2D438C94" w14:textId="0521906F" w:rsidR="00160C18" w:rsidRPr="00160C18" w:rsidRDefault="00160C18" w:rsidP="00160C18">
      <w:pPr>
        <w:tabs>
          <w:tab w:val="left" w:pos="1275"/>
        </w:tabs>
        <w:rPr>
          <w:rFonts w:ascii="Verdana" w:eastAsia="Times New Roman" w:hAnsi="Verdana" w:cs="Times New Roman"/>
          <w:sz w:val="21"/>
          <w:szCs w:val="21"/>
          <w:lang w:eastAsia="es-ES"/>
        </w:rPr>
      </w:pPr>
    </w:p>
    <w:p w14:paraId="73AEABF1" w14:textId="77777777" w:rsidR="00160C18" w:rsidRDefault="00160C18"/>
    <w:p w14:paraId="0F07308B" w14:textId="77777777" w:rsidR="00160C18" w:rsidRDefault="00160C18"/>
    <w:p w14:paraId="21DDFEDE" w14:textId="77777777" w:rsidR="00160C18" w:rsidRDefault="00160C18"/>
    <w:p w14:paraId="5C87513B" w14:textId="77777777" w:rsidR="00160C18" w:rsidRDefault="00160C18"/>
    <w:p w14:paraId="4E442251" w14:textId="77777777" w:rsidR="00160C18" w:rsidRDefault="00160C18"/>
    <w:p w14:paraId="26E56E1F" w14:textId="77777777" w:rsidR="00160C18" w:rsidRDefault="00160C18"/>
    <w:p w14:paraId="02F36DEC" w14:textId="77777777" w:rsidR="00160C18" w:rsidRDefault="00160C18"/>
    <w:p w14:paraId="4FCC9DC5" w14:textId="77777777" w:rsidR="00160C18" w:rsidRDefault="00160C18"/>
    <w:p w14:paraId="77CD80C2" w14:textId="77777777" w:rsidR="00160C18" w:rsidRDefault="00160C18"/>
    <w:p w14:paraId="5B9EA231" w14:textId="77777777" w:rsidR="00C359AF" w:rsidRDefault="00C359AF">
      <w:bookmarkStart w:id="0" w:name="_GoBack"/>
      <w:bookmarkEnd w:id="0"/>
    </w:p>
    <w:p w14:paraId="21D17C6D" w14:textId="504AD0B5" w:rsidR="00160C18" w:rsidRPr="00160C18" w:rsidRDefault="00160C18" w:rsidP="00160C18">
      <w:pPr>
        <w:jc w:val="center"/>
        <w:rPr>
          <w:b/>
          <w:u w:val="single"/>
        </w:rPr>
      </w:pPr>
      <w:r w:rsidRPr="00160C18">
        <w:rPr>
          <w:b/>
          <w:u w:val="single"/>
        </w:rPr>
        <w:lastRenderedPageBreak/>
        <w:t>ANEXO</w:t>
      </w:r>
      <w:proofErr w:type="gramStart"/>
      <w:r w:rsidRPr="00160C18">
        <w:rPr>
          <w:b/>
          <w:u w:val="single"/>
        </w:rPr>
        <w:t>:1</w:t>
      </w:r>
      <w:proofErr w:type="gramEnd"/>
      <w:r w:rsidRPr="00160C18">
        <w:rPr>
          <w:b/>
          <w:u w:val="single"/>
        </w:rPr>
        <w:t xml:space="preserve"> (IMÁGENES DE LA TÉCNICA FOLIO GIRATORIO EN EL ALUMNADO DE 1º PRIMARIA)</w:t>
      </w:r>
    </w:p>
    <w:p w14:paraId="1507DE12" w14:textId="77777777" w:rsidR="00446BE2" w:rsidRDefault="00287313">
      <w:r>
        <w:rPr>
          <w:noProof/>
          <w:lang w:eastAsia="es-ES"/>
        </w:rPr>
        <w:drawing>
          <wp:inline distT="0" distB="0" distL="0" distR="0" wp14:anchorId="69DF27E3" wp14:editId="310A1704">
            <wp:extent cx="2780030" cy="2085676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824" cy="2090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6B21CF57" wp14:editId="0B1C231C">
            <wp:extent cx="2793124" cy="209550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163" cy="2100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517BAF3B" wp14:editId="10FE3DE8">
            <wp:extent cx="2780428" cy="2085975"/>
            <wp:effectExtent l="0" t="0" r="127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256" cy="209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0499AE19" wp14:editId="16B8AD22">
            <wp:extent cx="2742340" cy="2057400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939" cy="2069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 wp14:anchorId="45D69FBB" wp14:editId="55BAB37B">
            <wp:extent cx="2755036" cy="2066925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339" cy="2072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76845AC2" wp14:editId="4E9AC5F4">
            <wp:extent cx="2754630" cy="2066620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89" cy="2073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22A8F6B0" wp14:editId="470C77A2">
            <wp:extent cx="2754630" cy="2066620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028" cy="2083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44565672" wp14:editId="3F3F3007">
            <wp:extent cx="2729644" cy="204787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09" cy="20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 wp14:anchorId="7622437F" wp14:editId="1B845FDE">
            <wp:extent cx="2729230" cy="2047564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786" cy="2055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405E7D86" wp14:editId="0402482A">
            <wp:extent cx="2676525" cy="2008023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205" cy="201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6697157F" wp14:editId="4D20A9B7">
            <wp:extent cx="2729230" cy="2047564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875" cy="205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6BE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4D59F5"/>
    <w:multiLevelType w:val="multilevel"/>
    <w:tmpl w:val="A6429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BE2"/>
    <w:rsid w:val="00160C18"/>
    <w:rsid w:val="00287313"/>
    <w:rsid w:val="00344244"/>
    <w:rsid w:val="00361521"/>
    <w:rsid w:val="00446BE2"/>
    <w:rsid w:val="00C359AF"/>
    <w:rsid w:val="00F63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4F13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46B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6BE2"/>
    <w:rPr>
      <w:rFonts w:ascii="Segoe UI" w:hAnsi="Segoe UI" w:cs="Segoe UI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34424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46B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6BE2"/>
    <w:rPr>
      <w:rFonts w:ascii="Segoe UI" w:hAnsi="Segoe UI" w:cs="Segoe UI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34424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078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4</Pages>
  <Words>234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Jose Rosendo</cp:lastModifiedBy>
  <cp:revision>3</cp:revision>
  <cp:lastPrinted>2019-05-02T10:32:00Z</cp:lastPrinted>
  <dcterms:created xsi:type="dcterms:W3CDTF">2019-05-02T10:31:00Z</dcterms:created>
  <dcterms:modified xsi:type="dcterms:W3CDTF">2019-05-02T16:44:00Z</dcterms:modified>
</cp:coreProperties>
</file>