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AD" w:rsidRDefault="001160AD" w:rsidP="001160AD">
      <w:pPr>
        <w:jc w:val="center"/>
      </w:pPr>
      <w:r w:rsidRPr="001160AD">
        <w:rPr>
          <w:sz w:val="36"/>
          <w:szCs w:val="36"/>
        </w:rPr>
        <w:t>Título</w:t>
      </w:r>
      <w:r>
        <w:t>:</w:t>
      </w:r>
    </w:p>
    <w:p w:rsidR="001160AD" w:rsidRPr="001160AD" w:rsidRDefault="001160AD" w:rsidP="001160AD">
      <w:pPr>
        <w:jc w:val="center"/>
        <w:rPr>
          <w:b/>
          <w:u w:val="single"/>
        </w:rPr>
      </w:pPr>
      <w:r w:rsidRPr="001160AD">
        <w:rPr>
          <w:b/>
          <w:u w:val="single"/>
        </w:rPr>
        <w:t>Proyecto de restauración de un marco ovalado</w:t>
      </w:r>
    </w:p>
    <w:p w:rsidR="001160AD" w:rsidRDefault="001160AD" w:rsidP="001160AD">
      <w:r>
        <w:t>1. Característica, esta</w:t>
      </w:r>
      <w:r w:rsidR="00D8071B">
        <w:t>do, desperfectos, c</w:t>
      </w:r>
      <w:r>
        <w:t>riterio y orden de intervención.</w:t>
      </w:r>
    </w:p>
    <w:p w:rsidR="00556274" w:rsidRDefault="00D8071B" w:rsidP="001160AD">
      <w:r>
        <w:t>2. Consolidación y r</w:t>
      </w:r>
      <w:r w:rsidR="001160AD">
        <w:t>eintegración de piezas</w:t>
      </w:r>
      <w:r w:rsidR="001160AD">
        <w:t>.</w:t>
      </w:r>
    </w:p>
    <w:p w:rsidR="001160AD" w:rsidRDefault="00D8071B" w:rsidP="001160AD">
      <w:r>
        <w:t>3</w:t>
      </w:r>
      <w:r w:rsidR="001160AD">
        <w:t>. Desinsectación.</w:t>
      </w:r>
    </w:p>
    <w:p w:rsidR="001160AD" w:rsidRDefault="00D8071B" w:rsidP="001160AD">
      <w:r>
        <w:t>4</w:t>
      </w:r>
      <w:r w:rsidR="001160AD">
        <w:t>. Limpieza.</w:t>
      </w:r>
    </w:p>
    <w:p w:rsidR="001160AD" w:rsidRDefault="00D8071B" w:rsidP="001160AD">
      <w:r>
        <w:t>5</w:t>
      </w:r>
      <w:r w:rsidR="001160AD">
        <w:t>. Acabados.</w:t>
      </w:r>
    </w:p>
    <w:p w:rsidR="001160AD" w:rsidRDefault="001160AD" w:rsidP="001160AD">
      <w:pPr>
        <w:rPr>
          <w:i/>
        </w:rPr>
      </w:pPr>
      <w:r>
        <w:tab/>
      </w:r>
      <w:r w:rsidRPr="001160AD">
        <w:rPr>
          <w:i/>
        </w:rPr>
        <w:t>Manos a la obra</w:t>
      </w:r>
    </w:p>
    <w:p w:rsidR="00D8071B" w:rsidRPr="00D8071B" w:rsidRDefault="00D8071B" w:rsidP="00D8071B">
      <w:pPr>
        <w:pStyle w:val="Prrafodelista"/>
        <w:numPr>
          <w:ilvl w:val="0"/>
          <w:numId w:val="2"/>
        </w:numPr>
      </w:pPr>
    </w:p>
    <w:p w:rsidR="001160AD" w:rsidRDefault="001160AD" w:rsidP="00D8071B">
      <w:pPr>
        <w:pStyle w:val="Prrafodelista"/>
      </w:pPr>
      <w:proofErr w:type="spellStart"/>
      <w:r>
        <w:t>Carácterística</w:t>
      </w:r>
      <w:proofErr w:type="spellEnd"/>
      <w:r>
        <w:t>, estado y desperfectos:</w:t>
      </w:r>
    </w:p>
    <w:p w:rsidR="001160AD" w:rsidRDefault="001160AD" w:rsidP="001160AD">
      <w:r>
        <w:t>Se trata de un marco de madera del siglo XIX con frontal de estuco y terminado en oro a la ¨</w:t>
      </w:r>
      <w:proofErr w:type="spellStart"/>
      <w:r>
        <w:t>sissa</w:t>
      </w:r>
      <w:proofErr w:type="spellEnd"/>
      <w:r>
        <w:t xml:space="preserve">¨. Forma de óvalo de 117 x 150 con cuatro rocallas y perlas Luis XVI, con una anchura de 13 cm. </w:t>
      </w:r>
    </w:p>
    <w:p w:rsidR="001160AD" w:rsidRDefault="004B58D7" w:rsidP="004B58D7">
      <w:pPr>
        <w:pStyle w:val="Prrafodelista"/>
      </w:pPr>
      <w:r>
        <w:t xml:space="preserve"> </w:t>
      </w:r>
      <w:r w:rsidR="001160AD">
        <w:t>Estado:</w:t>
      </w:r>
    </w:p>
    <w:p w:rsidR="001160AD" w:rsidRDefault="001160AD" w:rsidP="001160AD">
      <w:r>
        <w:t xml:space="preserve">Ha sido intervenido en varias ocasiones y alguna de ellas poco ortodoxas con pérdidas de ornamentos originales. La forma ovalada se conforma sobre un rombo de madera de pino de Flandes con uniones y superposición de tablas hasta componer el óvalo. La parte decorativa tiene perfil de cuello de paloma con un rebaje para albergar el lienzo y contorno de cadeneta de perlas de estilo Luis XVI. Cuatro medallones de rocalla barroca dispuestas en los cuatro puntos cardinales rematan el contorno. </w:t>
      </w:r>
    </w:p>
    <w:p w:rsidR="001160AD" w:rsidRDefault="001160AD" w:rsidP="001160AD">
      <w:r>
        <w:tab/>
        <w:t xml:space="preserve"> Desperfectos:</w:t>
      </w:r>
    </w:p>
    <w:p w:rsidR="00523BF4" w:rsidRDefault="00523BF4" w:rsidP="001160AD">
      <w:r>
        <w:t xml:space="preserve">La sujeción al muro se oxidó y perdió la coherencia del acero de la alcayata, por lo que sufrió una enorme caída al descolgarse. Se desencoló y partió toda la estructura  con gran pérdida de piezas ornamentales de estuco. </w:t>
      </w:r>
    </w:p>
    <w:p w:rsidR="00523BF4" w:rsidRDefault="00E232AA" w:rsidP="00D8071B">
      <w:pPr>
        <w:pStyle w:val="Prrafodelista"/>
        <w:numPr>
          <w:ilvl w:val="0"/>
          <w:numId w:val="2"/>
        </w:numPr>
      </w:pPr>
      <w:r>
        <w:t>Consolidación y reintegración de piezas:</w:t>
      </w:r>
    </w:p>
    <w:p w:rsidR="00523BF4" w:rsidRDefault="00523BF4" w:rsidP="00523BF4">
      <w:r>
        <w:t xml:space="preserve">Procedemos al encolado y engatillado de todo el contorno y de las tablas entre sí. Una vez seco y bien unido procedo a integrarle todas y cada una de las piezas dispersadas por el suelo al caer. Fue la labor más difícil y entretenida (solo para expertos en puzles). Una vez completado, procedo a copiar las piezas desaparecidas por medio de pequeños moldes de cera. Una vez reproducida las acoplo una a una. Relleno de huecos y desperfectos con pasta </w:t>
      </w:r>
      <w:proofErr w:type="spellStart"/>
      <w:r>
        <w:t>Balsite</w:t>
      </w:r>
      <w:proofErr w:type="spellEnd"/>
      <w:r>
        <w:t xml:space="preserve"> W y </w:t>
      </w:r>
      <w:proofErr w:type="spellStart"/>
      <w:r>
        <w:t>Balsite</w:t>
      </w:r>
      <w:proofErr w:type="spellEnd"/>
      <w:r>
        <w:t xml:space="preserve"> K (masilla </w:t>
      </w:r>
      <w:proofErr w:type="spellStart"/>
      <w:r>
        <w:t>epoxídoca</w:t>
      </w:r>
      <w:proofErr w:type="spellEnd"/>
      <w:r>
        <w:t xml:space="preserve"> para madera). Con este paso queda reintegrada toda la superficie del marco.</w:t>
      </w:r>
    </w:p>
    <w:p w:rsidR="00523BF4" w:rsidRDefault="00523BF4" w:rsidP="00D8071B">
      <w:pPr>
        <w:pStyle w:val="Prrafodelista"/>
        <w:numPr>
          <w:ilvl w:val="0"/>
          <w:numId w:val="2"/>
        </w:numPr>
      </w:pPr>
      <w:r>
        <w:t>Desinsectación:</w:t>
      </w:r>
    </w:p>
    <w:p w:rsidR="00C02EE8" w:rsidRDefault="00C02EE8" w:rsidP="00C02EE8">
      <w:r>
        <w:lastRenderedPageBreak/>
        <w:t xml:space="preserve">Esta pieza será sometida a un tratamiento de desinsectación de carcomas por </w:t>
      </w:r>
      <w:r w:rsidRPr="00C02EE8">
        <w:rPr>
          <w:i/>
        </w:rPr>
        <w:t>shock</w:t>
      </w:r>
      <w:r>
        <w:t xml:space="preserve"> térmico. Se trata de una cámara de alta congelación que pasa de la temperatura ambiente a -40 grados en un corto espacio de tiempo. Con esto se exterminan cualquier forma de vida en la superficie e interior de la madera. Posteriormente será inyectada </w:t>
      </w:r>
      <w:proofErr w:type="spellStart"/>
      <w:r>
        <w:t>permetrina</w:t>
      </w:r>
      <w:proofErr w:type="spellEnd"/>
      <w:r>
        <w:t xml:space="preserve"> a un 0,30 % para evitar cualquier infección posterior</w:t>
      </w:r>
      <w:r w:rsidR="00BD14CC">
        <w:t xml:space="preserve"> y se sellan los orificios con pasta de madera.</w:t>
      </w:r>
    </w:p>
    <w:p w:rsidR="00BD14CC" w:rsidRDefault="00BD14CC" w:rsidP="00BD14CC">
      <w:pPr>
        <w:pStyle w:val="Prrafodelista"/>
        <w:numPr>
          <w:ilvl w:val="0"/>
          <w:numId w:val="2"/>
        </w:numPr>
      </w:pPr>
      <w:r>
        <w:t>Limpieza:</w:t>
      </w:r>
    </w:p>
    <w:p w:rsidR="00BD14CC" w:rsidRDefault="00BD14CC" w:rsidP="00BD14CC">
      <w:r>
        <w:t>Procedemos a la limpieza de la parte dorada. Con guisopo de “</w:t>
      </w:r>
      <w:proofErr w:type="spellStart"/>
      <w:r>
        <w:t>aaa</w:t>
      </w:r>
      <w:proofErr w:type="spellEnd"/>
      <w:r>
        <w:t xml:space="preserve">” (alcohol, aguarrás y agua) a un 33% en varias pasadas hasta recuperar su base original. Secado y pulido con lana de </w:t>
      </w:r>
      <w:proofErr w:type="spellStart"/>
      <w:r>
        <w:t>de</w:t>
      </w:r>
      <w:proofErr w:type="spellEnd"/>
      <w:r>
        <w:t xml:space="preserve"> acero de 0000.</w:t>
      </w:r>
    </w:p>
    <w:p w:rsidR="00DA154C" w:rsidRDefault="00DA154C" w:rsidP="00DA154C">
      <w:pPr>
        <w:pStyle w:val="Prrafodelista"/>
        <w:numPr>
          <w:ilvl w:val="0"/>
          <w:numId w:val="2"/>
        </w:numPr>
      </w:pPr>
      <w:r>
        <w:t>Acabado:</w:t>
      </w:r>
    </w:p>
    <w:p w:rsidR="00DA154C" w:rsidRDefault="00DA154C" w:rsidP="00DA154C">
      <w:r>
        <w:t xml:space="preserve">Puesto que se perdió su dorado original, recuperamos su aspecto dorado viejo con una imprimación de barniz </w:t>
      </w:r>
      <w:proofErr w:type="spellStart"/>
      <w:r>
        <w:t>zapón</w:t>
      </w:r>
      <w:proofErr w:type="spellEnd"/>
      <w:r>
        <w:t xml:space="preserve"> con oro viejo en polvo disuelto. Este procedimiento me ha dado muy buen resultado para desgastar y patinar el acabado, dando un aspecto bastante real. </w:t>
      </w:r>
    </w:p>
    <w:p w:rsidR="00DA154C" w:rsidRDefault="00DA154C" w:rsidP="00DA154C"/>
    <w:p w:rsidR="00DA154C" w:rsidRDefault="00DA154C" w:rsidP="00DA154C">
      <w:r>
        <w:t>Con este artículo doy por finalizado el proyecto de restauración de un marco ovalado dorado del siglo XIX. Esperando haber sido explícito y aclarativo para cualquier otra restauración similar que se pudiera presentar a este equipo de docentes y profesionales.</w:t>
      </w:r>
    </w:p>
    <w:p w:rsidR="00DA154C" w:rsidRDefault="00DA154C" w:rsidP="00DA154C"/>
    <w:p w:rsidR="00DA154C" w:rsidRDefault="00DA154C" w:rsidP="00DA154C">
      <w:r>
        <w:t xml:space="preserve">Saluda atentamente: </w:t>
      </w:r>
    </w:p>
    <w:p w:rsidR="00DA154C" w:rsidRDefault="00DA154C" w:rsidP="00DA154C">
      <w:r>
        <w:t>Darío Segura Jiménez (Maestro de Restauración)</w:t>
      </w:r>
      <w:bookmarkStart w:id="0" w:name="_GoBack"/>
      <w:bookmarkEnd w:id="0"/>
    </w:p>
    <w:p w:rsidR="00BD14CC" w:rsidRDefault="00BD14CC" w:rsidP="00C02EE8"/>
    <w:p w:rsidR="001160AD" w:rsidRDefault="001160AD" w:rsidP="001160AD"/>
    <w:p w:rsidR="001160AD" w:rsidRDefault="001160AD" w:rsidP="001160AD"/>
    <w:p w:rsidR="001160AD" w:rsidRDefault="001160AD" w:rsidP="001160AD"/>
    <w:sectPr w:rsidR="00116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482"/>
    <w:multiLevelType w:val="hybridMultilevel"/>
    <w:tmpl w:val="3A74F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4212"/>
    <w:multiLevelType w:val="hybridMultilevel"/>
    <w:tmpl w:val="99DC3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D"/>
    <w:rsid w:val="001160AD"/>
    <w:rsid w:val="004B58D7"/>
    <w:rsid w:val="00523BF4"/>
    <w:rsid w:val="00556274"/>
    <w:rsid w:val="00BD14CC"/>
    <w:rsid w:val="00C02EE8"/>
    <w:rsid w:val="00D8071B"/>
    <w:rsid w:val="00DA154C"/>
    <w:rsid w:val="00E2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SB</dc:creator>
  <cp:lastModifiedBy>María SB</cp:lastModifiedBy>
  <cp:revision>5</cp:revision>
  <dcterms:created xsi:type="dcterms:W3CDTF">2019-05-22T21:25:00Z</dcterms:created>
  <dcterms:modified xsi:type="dcterms:W3CDTF">2019-05-22T22:03:00Z</dcterms:modified>
</cp:coreProperties>
</file>