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365" w:rsidRPr="00515C30" w:rsidRDefault="00146B21" w:rsidP="00515C30">
      <w:pPr>
        <w:tabs>
          <w:tab w:val="left" w:pos="5238"/>
        </w:tabs>
        <w:spacing w:before="70"/>
        <w:ind w:left="100"/>
        <w:jc w:val="both"/>
        <w:rPr>
          <w:sz w:val="16"/>
          <w:lang w:val="es-ES"/>
        </w:rPr>
      </w:pPr>
      <w:r>
        <w:rPr>
          <w:sz w:val="16"/>
          <w:lang w:val="es-ES"/>
        </w:rPr>
        <w:t>12</w:t>
      </w:r>
      <w:r w:rsidR="00515C30">
        <w:rPr>
          <w:sz w:val="16"/>
          <w:lang w:val="es-ES"/>
        </w:rPr>
        <w:t>/</w:t>
      </w:r>
      <w:r>
        <w:rPr>
          <w:sz w:val="16"/>
          <w:lang w:val="es-ES"/>
        </w:rPr>
        <w:t>03/2019</w:t>
      </w:r>
      <w:r w:rsidR="00515C30">
        <w:rPr>
          <w:sz w:val="16"/>
          <w:lang w:val="es-ES"/>
        </w:rPr>
        <w:t xml:space="preserve">                                            </w:t>
      </w:r>
      <w:bookmarkStart w:id="0" w:name="_GoBack"/>
      <w:bookmarkEnd w:id="0"/>
      <w:r w:rsidR="000567C9" w:rsidRPr="00515C30">
        <w:rPr>
          <w:sz w:val="16"/>
          <w:lang w:val="es-ES"/>
        </w:rPr>
        <w:t>Proyecto: Memoria</w:t>
      </w:r>
      <w:r w:rsidR="00515C30">
        <w:rPr>
          <w:sz w:val="16"/>
          <w:lang w:val="es-ES"/>
        </w:rPr>
        <w:t xml:space="preserve"> intermedia</w:t>
      </w:r>
    </w:p>
    <w:p w:rsidR="00435365" w:rsidRPr="00515C30" w:rsidRDefault="00435365" w:rsidP="00515C30">
      <w:pPr>
        <w:pStyle w:val="Textoindependiente"/>
        <w:spacing w:before="3"/>
        <w:jc w:val="both"/>
        <w:rPr>
          <w:sz w:val="24"/>
          <w:lang w:val="es-ES"/>
        </w:rPr>
      </w:pPr>
    </w:p>
    <w:p w:rsidR="00515C30" w:rsidRPr="000B0E3A" w:rsidRDefault="00146B21" w:rsidP="000B0E3A">
      <w:pPr>
        <w:pStyle w:val="Textoindependiente"/>
        <w:jc w:val="center"/>
        <w:rPr>
          <w:color w:val="222222"/>
          <w:sz w:val="32"/>
          <w:szCs w:val="19"/>
          <w:shd w:val="clear" w:color="auto" w:fill="FFFFFF"/>
          <w:lang w:val="es-ES"/>
        </w:rPr>
      </w:pPr>
      <w:r>
        <w:rPr>
          <w:color w:val="222222"/>
          <w:sz w:val="32"/>
          <w:szCs w:val="19"/>
          <w:shd w:val="clear" w:color="auto" w:fill="FFFFFF"/>
          <w:lang w:val="es-ES"/>
        </w:rPr>
        <w:t>V</w:t>
      </w:r>
      <w:r w:rsidR="00515C30" w:rsidRPr="00515C30">
        <w:rPr>
          <w:color w:val="222222"/>
          <w:sz w:val="32"/>
          <w:szCs w:val="19"/>
          <w:shd w:val="clear" w:color="auto" w:fill="FFFFFF"/>
          <w:lang w:val="es-ES"/>
        </w:rPr>
        <w:t>aloración global de los logros conseguidos y dificultades encontradas</w:t>
      </w:r>
    </w:p>
    <w:p w:rsidR="00435365" w:rsidRPr="00515C30" w:rsidRDefault="003B5EB3" w:rsidP="00515C30">
      <w:pPr>
        <w:pStyle w:val="Textoindependiente"/>
        <w:spacing w:before="169"/>
        <w:ind w:left="159"/>
        <w:jc w:val="both"/>
        <w:rPr>
          <w:rFonts w:ascii="Verdana" w:hAnsi="Verdana"/>
          <w:b/>
          <w:lang w:val="es-ES"/>
        </w:rPr>
      </w:pPr>
      <w:r w:rsidRPr="003B5EB3">
        <w:rPr>
          <w:b/>
          <w:noProof/>
          <w:lang w:val="es-ES" w:eastAsia="es-ES"/>
        </w:rPr>
        <w:pict>
          <v:line id="Line 11" o:spid="_x0000_s1026" style="position:absolute;left:0;text-align:left;z-index:1168;visibility:visible;mso-position-horizontal-relative:page" from="29pt,-.65pt" to="56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" strokecolor="#dcdcdc" strokeweight=".26469mm">
            <w10:wrap anchorx="page"/>
          </v:line>
        </w:pict>
      </w:r>
      <w:r w:rsidR="000567C9" w:rsidRPr="00515C30">
        <w:rPr>
          <w:rFonts w:ascii="Verdana" w:hAnsi="Verdana"/>
          <w:b/>
          <w:w w:val="105"/>
          <w:lang w:val="es-ES"/>
        </w:rPr>
        <w:t>Grado de consecución de los</w:t>
      </w:r>
      <w:r w:rsidR="00146B21">
        <w:rPr>
          <w:rFonts w:ascii="Verdana" w:hAnsi="Verdana"/>
          <w:b/>
          <w:w w:val="105"/>
          <w:lang w:val="es-ES"/>
        </w:rPr>
        <w:t xml:space="preserve"> </w:t>
      </w:r>
      <w:r w:rsidR="000567C9" w:rsidRPr="00515C30">
        <w:rPr>
          <w:rFonts w:ascii="Verdana" w:hAnsi="Verdana"/>
          <w:b/>
          <w:w w:val="105"/>
          <w:lang w:val="es-ES"/>
        </w:rPr>
        <w:t>objetivos</w:t>
      </w:r>
    </w:p>
    <w:p w:rsidR="00435365" w:rsidRPr="00515C30" w:rsidRDefault="00435365" w:rsidP="00515C30">
      <w:pPr>
        <w:pStyle w:val="Textoindependiente"/>
        <w:spacing w:before="1"/>
        <w:jc w:val="both"/>
        <w:rPr>
          <w:rFonts w:ascii="Verdana"/>
          <w:sz w:val="18"/>
          <w:lang w:val="es-ES"/>
        </w:rPr>
      </w:pPr>
    </w:p>
    <w:p w:rsidR="00435365" w:rsidRPr="00146B21" w:rsidRDefault="00146B21" w:rsidP="00515C30">
      <w:pPr>
        <w:pStyle w:val="Textoindependiente"/>
        <w:ind w:firstLine="720"/>
        <w:jc w:val="both"/>
        <w:rPr>
          <w:lang w:val="es-ES"/>
        </w:rPr>
      </w:pPr>
      <w:r>
        <w:rPr>
          <w:lang w:val="es-ES"/>
        </w:rPr>
        <w:t xml:space="preserve">Los objetivos planteados en el proyecto inicial se van cumpliendo según el calendario de actuaciones previsto con leves desviaciones con respecto a la </w:t>
      </w:r>
      <w:proofErr w:type="spellStart"/>
      <w:r>
        <w:rPr>
          <w:lang w:val="es-ES"/>
        </w:rPr>
        <w:t>temporalización</w:t>
      </w:r>
      <w:proofErr w:type="spellEnd"/>
      <w:r>
        <w:rPr>
          <w:lang w:val="es-ES"/>
        </w:rPr>
        <w:t>. En la reunión que celebraremos esta tarde abordaremos la tarea prevista para el 1 al 15 de febrero de  “</w:t>
      </w:r>
      <w:r w:rsidRPr="00146B21">
        <w:rPr>
          <w:lang w:val="es-ES"/>
        </w:rPr>
        <w:t>Puesta en común de los resultados obtenidos tras la implementación mecánica y electrónica. Adopción de propuestas de mejora si proceden para la optimización del producto final</w:t>
      </w:r>
      <w:r>
        <w:rPr>
          <w:lang w:val="es-ES"/>
        </w:rPr>
        <w:t>” puesto que la última reunión se realizó a finales de enero.</w:t>
      </w:r>
    </w:p>
    <w:p w:rsidR="00435365" w:rsidRPr="00515C30" w:rsidRDefault="00435365" w:rsidP="00515C30">
      <w:pPr>
        <w:pStyle w:val="Textoindependiente"/>
        <w:jc w:val="both"/>
        <w:rPr>
          <w:lang w:val="es-ES"/>
        </w:rPr>
      </w:pPr>
    </w:p>
    <w:p w:rsidR="00435365" w:rsidRPr="00515C30" w:rsidRDefault="00435365" w:rsidP="00515C30">
      <w:pPr>
        <w:pStyle w:val="Textoindependiente"/>
        <w:spacing w:before="1"/>
        <w:jc w:val="both"/>
        <w:rPr>
          <w:sz w:val="17"/>
          <w:lang w:val="es-ES"/>
        </w:rPr>
      </w:pPr>
    </w:p>
    <w:p w:rsidR="00435365" w:rsidRPr="00515C30" w:rsidRDefault="000567C9" w:rsidP="00515C30">
      <w:pPr>
        <w:pStyle w:val="Textoindependiente"/>
        <w:ind w:left="159"/>
        <w:jc w:val="both"/>
        <w:rPr>
          <w:rFonts w:ascii="Verdana" w:hAnsi="Verdana"/>
          <w:b/>
          <w:lang w:val="es-ES"/>
        </w:rPr>
      </w:pPr>
      <w:r w:rsidRPr="00515C30">
        <w:rPr>
          <w:rFonts w:ascii="Verdana" w:hAnsi="Verdana"/>
          <w:b/>
          <w:w w:val="105"/>
          <w:lang w:val="es-ES"/>
        </w:rPr>
        <w:t>Nivel de interacción entre los participantes</w:t>
      </w:r>
    </w:p>
    <w:p w:rsidR="00435365" w:rsidRPr="00515C30" w:rsidRDefault="00435365" w:rsidP="00515C30">
      <w:pPr>
        <w:pStyle w:val="Textoindependiente"/>
        <w:spacing w:before="1"/>
        <w:jc w:val="both"/>
        <w:rPr>
          <w:rFonts w:ascii="Verdana"/>
          <w:sz w:val="18"/>
          <w:lang w:val="es-ES"/>
        </w:rPr>
      </w:pPr>
    </w:p>
    <w:p w:rsidR="00435365" w:rsidRPr="00515C30" w:rsidRDefault="00146B21" w:rsidP="00146B21">
      <w:pPr>
        <w:pStyle w:val="Textoindependiente"/>
        <w:ind w:firstLine="720"/>
        <w:jc w:val="both"/>
        <w:rPr>
          <w:lang w:val="es-ES"/>
        </w:rPr>
      </w:pPr>
      <w:r w:rsidRPr="00366315">
        <w:rPr>
          <w:lang w:val="es-ES"/>
        </w:rPr>
        <w:t>El</w:t>
      </w:r>
      <w:r w:rsidR="00515C30" w:rsidRPr="00366315">
        <w:rPr>
          <w:lang w:val="es-ES"/>
        </w:rPr>
        <w:t xml:space="preserve"> ambiente de trabajo </w:t>
      </w:r>
      <w:r w:rsidRPr="00366315">
        <w:rPr>
          <w:lang w:val="es-ES"/>
        </w:rPr>
        <w:t>es excelente entre los profesores que forman parte del</w:t>
      </w:r>
      <w:r w:rsidR="00515C30" w:rsidRPr="00366315">
        <w:rPr>
          <w:lang w:val="es-ES"/>
        </w:rPr>
        <w:t xml:space="preserve"> grupo</w:t>
      </w:r>
      <w:r w:rsidRPr="00366315">
        <w:rPr>
          <w:lang w:val="es-ES"/>
        </w:rPr>
        <w:t xml:space="preserve"> de trabajo.</w:t>
      </w:r>
      <w:r w:rsidR="00515C30" w:rsidRPr="00366315">
        <w:rPr>
          <w:lang w:val="es-ES"/>
        </w:rPr>
        <w:t xml:space="preserve"> </w:t>
      </w:r>
      <w:r w:rsidRPr="00366315">
        <w:rPr>
          <w:lang w:val="es-ES"/>
        </w:rPr>
        <w:t>Cabe destacar</w:t>
      </w:r>
      <w:r w:rsidR="00515C30" w:rsidRPr="00366315">
        <w:rPr>
          <w:lang w:val="es-ES"/>
        </w:rPr>
        <w:t xml:space="preserve"> </w:t>
      </w:r>
      <w:r w:rsidRPr="00366315">
        <w:rPr>
          <w:lang w:val="es-ES"/>
        </w:rPr>
        <w:t xml:space="preserve">que tanto </w:t>
      </w:r>
      <w:r w:rsidR="00515C30" w:rsidRPr="00366315">
        <w:rPr>
          <w:lang w:val="es-ES"/>
        </w:rPr>
        <w:t xml:space="preserve">la participación de los integrantes como el interés y la implicación </w:t>
      </w:r>
      <w:r w:rsidRPr="00366315">
        <w:rPr>
          <w:lang w:val="es-ES"/>
        </w:rPr>
        <w:t>en la adaptación de la impresora</w:t>
      </w:r>
      <w:r w:rsidR="00515C30" w:rsidRPr="00366315">
        <w:rPr>
          <w:lang w:val="es-ES"/>
        </w:rPr>
        <w:t xml:space="preserve"> son </w:t>
      </w:r>
      <w:r w:rsidRPr="00366315">
        <w:rPr>
          <w:lang w:val="es-ES"/>
        </w:rPr>
        <w:t xml:space="preserve">muy </w:t>
      </w:r>
      <w:r w:rsidR="00515C30" w:rsidRPr="00366315">
        <w:rPr>
          <w:lang w:val="es-ES"/>
        </w:rPr>
        <w:t>satisfactorios.</w:t>
      </w:r>
    </w:p>
    <w:p w:rsidR="00435365" w:rsidRPr="00515C30" w:rsidRDefault="00435365" w:rsidP="00515C30">
      <w:pPr>
        <w:pStyle w:val="Textoindependiente"/>
        <w:jc w:val="both"/>
        <w:rPr>
          <w:lang w:val="es-ES"/>
        </w:rPr>
      </w:pPr>
    </w:p>
    <w:p w:rsidR="00435365" w:rsidRPr="00515C30" w:rsidRDefault="00435365" w:rsidP="00515C30">
      <w:pPr>
        <w:pStyle w:val="Textoindependiente"/>
        <w:spacing w:before="1"/>
        <w:jc w:val="both"/>
        <w:rPr>
          <w:sz w:val="17"/>
          <w:lang w:val="es-ES"/>
        </w:rPr>
      </w:pPr>
    </w:p>
    <w:p w:rsidR="00435365" w:rsidRPr="00515C30" w:rsidRDefault="000567C9" w:rsidP="00515C30">
      <w:pPr>
        <w:pStyle w:val="Textoindependiente"/>
        <w:ind w:left="159"/>
        <w:jc w:val="both"/>
        <w:rPr>
          <w:rFonts w:ascii="Verdana" w:hAnsi="Verdana"/>
          <w:b/>
          <w:lang w:val="es-ES"/>
        </w:rPr>
      </w:pPr>
      <w:r w:rsidRPr="00515C30">
        <w:rPr>
          <w:rFonts w:ascii="Verdana" w:hAnsi="Verdana"/>
          <w:b/>
          <w:lang w:val="es-ES"/>
        </w:rPr>
        <w:t>Grado de aplicación en su contexto educativo</w:t>
      </w:r>
    </w:p>
    <w:p w:rsidR="00435365" w:rsidRPr="00515C30" w:rsidRDefault="00435365" w:rsidP="00515C30">
      <w:pPr>
        <w:pStyle w:val="Textoindependiente"/>
        <w:spacing w:before="1"/>
        <w:jc w:val="both"/>
        <w:rPr>
          <w:rFonts w:ascii="Verdana"/>
          <w:sz w:val="18"/>
          <w:lang w:val="es-ES"/>
        </w:rPr>
      </w:pPr>
    </w:p>
    <w:p w:rsidR="00435365" w:rsidRPr="00515C30" w:rsidRDefault="00B65356" w:rsidP="00B65356">
      <w:pPr>
        <w:pStyle w:val="Textoindependiente"/>
        <w:ind w:firstLine="720"/>
        <w:jc w:val="both"/>
        <w:rPr>
          <w:lang w:val="es-ES"/>
        </w:rPr>
      </w:pPr>
      <w:r w:rsidRPr="00366315">
        <w:rPr>
          <w:lang w:val="es-ES"/>
        </w:rPr>
        <w:t xml:space="preserve">Existe un alto grado de aplicación de la temática del grupo de trabajo con el contexto educativo como ya se argumentaba en el </w:t>
      </w:r>
      <w:r w:rsidR="00366315" w:rsidRPr="00366315">
        <w:rPr>
          <w:lang w:val="es-ES"/>
        </w:rPr>
        <w:t>proyecto inicial puesto si se alcanzan los objetivos planificados conseguiremos mejorar muy notablemente la calidad del proceso de enseñanza-aprendizaje del alumnado que cursa el CFGS de Mantenimiento Electrónico</w:t>
      </w:r>
      <w:r w:rsidRPr="00366315">
        <w:rPr>
          <w:lang w:val="es-ES"/>
        </w:rPr>
        <w:t>.</w:t>
      </w:r>
      <w:r w:rsidR="00366315" w:rsidRPr="00366315">
        <w:rPr>
          <w:lang w:val="es-ES"/>
        </w:rPr>
        <w:t xml:space="preserve"> Hasta el momento todo se está desarrollando según lo previsto y por tanto tendrá una repercusión muy positiva para el próximo curso 2019-2020.</w:t>
      </w:r>
      <w:r w:rsidRPr="00366315">
        <w:rPr>
          <w:lang w:val="es-ES"/>
        </w:rPr>
        <w:t xml:space="preserve"> </w:t>
      </w:r>
    </w:p>
    <w:p w:rsidR="00435365" w:rsidRPr="00515C30" w:rsidRDefault="00435365" w:rsidP="00515C30">
      <w:pPr>
        <w:pStyle w:val="Textoindependiente"/>
        <w:jc w:val="both"/>
        <w:rPr>
          <w:lang w:val="es-ES"/>
        </w:rPr>
      </w:pPr>
    </w:p>
    <w:p w:rsidR="00435365" w:rsidRPr="00515C30" w:rsidRDefault="00435365" w:rsidP="00515C30">
      <w:pPr>
        <w:pStyle w:val="Textoindependiente"/>
        <w:jc w:val="both"/>
        <w:rPr>
          <w:sz w:val="17"/>
          <w:lang w:val="es-ES"/>
        </w:rPr>
      </w:pPr>
    </w:p>
    <w:p w:rsidR="0096495C" w:rsidRPr="0096495C" w:rsidRDefault="000567C9" w:rsidP="00515C30">
      <w:pPr>
        <w:pStyle w:val="Textoindependiente"/>
        <w:spacing w:before="1" w:line="458" w:lineRule="auto"/>
        <w:ind w:left="159" w:right="-6"/>
        <w:jc w:val="both"/>
        <w:rPr>
          <w:rFonts w:ascii="Verdana" w:hAnsi="Verdana"/>
          <w:b/>
          <w:w w:val="110"/>
          <w:lang w:val="es-ES"/>
        </w:rPr>
      </w:pPr>
      <w:r w:rsidRPr="0096495C">
        <w:rPr>
          <w:rFonts w:ascii="Verdana" w:hAnsi="Verdana"/>
          <w:b/>
          <w:w w:val="110"/>
          <w:lang w:val="es-ES"/>
        </w:rPr>
        <w:t>Efectos</w:t>
      </w:r>
      <w:r w:rsidR="00B65356">
        <w:rPr>
          <w:rFonts w:ascii="Verdana" w:hAnsi="Verdana"/>
          <w:b/>
          <w:w w:val="110"/>
          <w:lang w:val="es-ES"/>
        </w:rPr>
        <w:t xml:space="preserve"> </w:t>
      </w:r>
      <w:r w:rsidRPr="0096495C">
        <w:rPr>
          <w:rFonts w:ascii="Verdana" w:hAnsi="Verdana"/>
          <w:b/>
          <w:w w:val="110"/>
          <w:lang w:val="es-ES"/>
        </w:rPr>
        <w:t>producidos</w:t>
      </w:r>
      <w:r w:rsidR="00B65356">
        <w:rPr>
          <w:rFonts w:ascii="Verdana" w:hAnsi="Verdana"/>
          <w:b/>
          <w:w w:val="110"/>
          <w:lang w:val="es-ES"/>
        </w:rPr>
        <w:t xml:space="preserve"> </w:t>
      </w:r>
      <w:r w:rsidRPr="0096495C">
        <w:rPr>
          <w:rFonts w:ascii="Verdana" w:hAnsi="Verdana"/>
          <w:b/>
          <w:w w:val="110"/>
          <w:lang w:val="es-ES"/>
        </w:rPr>
        <w:t>en</w:t>
      </w:r>
      <w:r w:rsidR="00B65356">
        <w:rPr>
          <w:rFonts w:ascii="Verdana" w:hAnsi="Verdana"/>
          <w:b/>
          <w:w w:val="110"/>
          <w:lang w:val="es-ES"/>
        </w:rPr>
        <w:t xml:space="preserve"> </w:t>
      </w:r>
      <w:r w:rsidRPr="0096495C">
        <w:rPr>
          <w:rFonts w:ascii="Verdana" w:hAnsi="Verdana"/>
          <w:b/>
          <w:w w:val="110"/>
          <w:lang w:val="es-ES"/>
        </w:rPr>
        <w:t>el</w:t>
      </w:r>
      <w:r w:rsidR="00B65356">
        <w:rPr>
          <w:rFonts w:ascii="Verdana" w:hAnsi="Verdana"/>
          <w:b/>
          <w:w w:val="110"/>
          <w:lang w:val="es-ES"/>
        </w:rPr>
        <w:t xml:space="preserve"> </w:t>
      </w:r>
      <w:r w:rsidRPr="0096495C">
        <w:rPr>
          <w:rFonts w:ascii="Verdana" w:hAnsi="Verdana"/>
          <w:b/>
          <w:w w:val="110"/>
          <w:lang w:val="es-ES"/>
        </w:rPr>
        <w:t>aula</w:t>
      </w:r>
      <w:r w:rsidR="00B65356">
        <w:rPr>
          <w:rFonts w:ascii="Verdana" w:hAnsi="Verdana"/>
          <w:b/>
          <w:w w:val="110"/>
          <w:lang w:val="es-ES"/>
        </w:rPr>
        <w:t xml:space="preserve"> </w:t>
      </w:r>
      <w:r w:rsidRPr="0096495C">
        <w:rPr>
          <w:rFonts w:ascii="Verdana" w:hAnsi="Verdana"/>
          <w:b/>
          <w:w w:val="110"/>
          <w:lang w:val="es-ES"/>
        </w:rPr>
        <w:t>tras</w:t>
      </w:r>
      <w:r w:rsidR="00B65356">
        <w:rPr>
          <w:rFonts w:ascii="Verdana" w:hAnsi="Verdana"/>
          <w:b/>
          <w:w w:val="110"/>
          <w:lang w:val="es-ES"/>
        </w:rPr>
        <w:t xml:space="preserve"> </w:t>
      </w:r>
      <w:r w:rsidRPr="0096495C">
        <w:rPr>
          <w:rFonts w:ascii="Verdana" w:hAnsi="Verdana"/>
          <w:b/>
          <w:w w:val="110"/>
          <w:lang w:val="es-ES"/>
        </w:rPr>
        <w:t>la</w:t>
      </w:r>
      <w:r w:rsidR="00B65356">
        <w:rPr>
          <w:rFonts w:ascii="Verdana" w:hAnsi="Verdana"/>
          <w:b/>
          <w:w w:val="110"/>
          <w:lang w:val="es-ES"/>
        </w:rPr>
        <w:t xml:space="preserve"> </w:t>
      </w:r>
      <w:r w:rsidRPr="0096495C">
        <w:rPr>
          <w:rFonts w:ascii="Verdana" w:hAnsi="Verdana"/>
          <w:b/>
          <w:w w:val="110"/>
          <w:lang w:val="es-ES"/>
        </w:rPr>
        <w:t>transferencia</w:t>
      </w:r>
      <w:r w:rsidR="00B65356">
        <w:rPr>
          <w:rFonts w:ascii="Verdana" w:hAnsi="Verdana"/>
          <w:b/>
          <w:w w:val="110"/>
          <w:lang w:val="es-ES"/>
        </w:rPr>
        <w:t xml:space="preserve"> </w:t>
      </w:r>
      <w:r w:rsidRPr="0096495C">
        <w:rPr>
          <w:rFonts w:ascii="Verdana" w:hAnsi="Verdana"/>
          <w:b/>
          <w:w w:val="110"/>
          <w:lang w:val="es-ES"/>
        </w:rPr>
        <w:t>de</w:t>
      </w:r>
      <w:r w:rsidR="00B65356">
        <w:rPr>
          <w:rFonts w:ascii="Verdana" w:hAnsi="Verdana"/>
          <w:b/>
          <w:w w:val="110"/>
          <w:lang w:val="es-ES"/>
        </w:rPr>
        <w:t xml:space="preserve"> </w:t>
      </w:r>
      <w:r w:rsidRPr="0096495C">
        <w:rPr>
          <w:rFonts w:ascii="Verdana" w:hAnsi="Verdana"/>
          <w:b/>
          <w:w w:val="110"/>
          <w:lang w:val="es-ES"/>
        </w:rPr>
        <w:t>l</w:t>
      </w:r>
      <w:r w:rsidR="00B65356">
        <w:rPr>
          <w:rFonts w:ascii="Verdana" w:hAnsi="Verdana"/>
          <w:b/>
          <w:w w:val="110"/>
          <w:lang w:val="es-ES"/>
        </w:rPr>
        <w:t xml:space="preserve">o </w:t>
      </w:r>
      <w:r w:rsidRPr="0096495C">
        <w:rPr>
          <w:rFonts w:ascii="Verdana" w:hAnsi="Verdana"/>
          <w:b/>
          <w:w w:val="110"/>
          <w:lang w:val="es-ES"/>
        </w:rPr>
        <w:t>aprendido</w:t>
      </w:r>
      <w:r w:rsidR="0096495C" w:rsidRPr="0096495C">
        <w:rPr>
          <w:rFonts w:ascii="Verdana" w:hAnsi="Verdana"/>
          <w:b/>
          <w:w w:val="110"/>
          <w:lang w:val="es-ES"/>
        </w:rPr>
        <w:t>.</w:t>
      </w:r>
    </w:p>
    <w:p w:rsidR="00435365" w:rsidRPr="00366315" w:rsidRDefault="00366315" w:rsidP="00366315">
      <w:pPr>
        <w:pStyle w:val="Textoindependiente"/>
        <w:ind w:firstLine="720"/>
        <w:jc w:val="both"/>
        <w:rPr>
          <w:lang w:val="es-ES"/>
        </w:rPr>
      </w:pPr>
      <w:r w:rsidRPr="00366315">
        <w:rPr>
          <w:lang w:val="es-ES"/>
        </w:rPr>
        <w:t>En el presente curso por tratarse de una formación Dual no produce efectos en el aula ya que los alumnos están realizando su formación en la empresa y solamente acuden al centro las dos últimas horas del viernes para realizar el seguimiento. En cambio si se prevén efectos muy positivos en el próximo curso cuando la impresora esté operativa puesto que complementará la formación teórica con la elaboración real de placas de inserción de componentes electrónicos.</w:t>
      </w:r>
    </w:p>
    <w:p w:rsidR="00435365" w:rsidRPr="00515C30" w:rsidRDefault="00435365" w:rsidP="00515C30">
      <w:pPr>
        <w:pStyle w:val="Textoindependiente"/>
        <w:jc w:val="both"/>
        <w:rPr>
          <w:lang w:val="es-ES"/>
        </w:rPr>
      </w:pPr>
    </w:p>
    <w:p w:rsidR="00435365" w:rsidRPr="00515C30" w:rsidRDefault="00435365" w:rsidP="00515C30">
      <w:pPr>
        <w:pStyle w:val="Textoindependiente"/>
        <w:spacing w:before="5"/>
        <w:jc w:val="both"/>
        <w:rPr>
          <w:sz w:val="19"/>
          <w:lang w:val="es-ES"/>
        </w:rPr>
      </w:pPr>
    </w:p>
    <w:p w:rsidR="00435365" w:rsidRPr="0096495C" w:rsidRDefault="000567C9" w:rsidP="00515C30">
      <w:pPr>
        <w:pStyle w:val="Textoindependiente"/>
        <w:ind w:left="159"/>
        <w:jc w:val="both"/>
        <w:rPr>
          <w:rFonts w:ascii="Verdana"/>
          <w:b/>
          <w:lang w:val="es-ES"/>
        </w:rPr>
      </w:pPr>
      <w:r w:rsidRPr="0096495C">
        <w:rPr>
          <w:rFonts w:ascii="Verdana"/>
          <w:b/>
          <w:lang w:val="es-ES"/>
        </w:rPr>
        <w:t>Productos, evidencias de aprendizaje que se han adquirido</w:t>
      </w:r>
    </w:p>
    <w:p w:rsidR="00435365" w:rsidRPr="00515C30" w:rsidRDefault="00435365" w:rsidP="00515C30">
      <w:pPr>
        <w:pStyle w:val="Textoindependiente"/>
        <w:spacing w:before="1"/>
        <w:jc w:val="both"/>
        <w:rPr>
          <w:rFonts w:ascii="Verdana"/>
          <w:sz w:val="18"/>
          <w:lang w:val="es-ES"/>
        </w:rPr>
      </w:pPr>
    </w:p>
    <w:p w:rsidR="00435365" w:rsidRPr="00515C30" w:rsidRDefault="00507548" w:rsidP="00507548">
      <w:pPr>
        <w:pStyle w:val="Textoindependiente"/>
        <w:ind w:firstLine="720"/>
        <w:jc w:val="both"/>
        <w:rPr>
          <w:lang w:val="es-ES"/>
        </w:rPr>
      </w:pPr>
      <w:r>
        <w:rPr>
          <w:w w:val="115"/>
          <w:lang w:val="es-ES"/>
        </w:rPr>
        <w:t>Hasta la fecha las evidencias que tenemos del buen desarrollo de las tareas planificadas del grupo de trabajo se están plasmando en las actas correspondientes a las tres reuniones que hemos realizado hasta el momento y que por tanto evidencian la ampliación de conocimientos y reciclaje por parte del profesorado integrante del grupo.</w:t>
      </w:r>
    </w:p>
    <w:p w:rsidR="00435365" w:rsidRPr="00515C30" w:rsidRDefault="00435365" w:rsidP="00515C30">
      <w:pPr>
        <w:pStyle w:val="Textoindependiente"/>
        <w:jc w:val="both"/>
        <w:rPr>
          <w:lang w:val="es-ES"/>
        </w:rPr>
      </w:pPr>
    </w:p>
    <w:p w:rsidR="00435365" w:rsidRPr="00515C30" w:rsidRDefault="00435365" w:rsidP="00515C30">
      <w:pPr>
        <w:pStyle w:val="Textoindependiente"/>
        <w:jc w:val="both"/>
        <w:rPr>
          <w:sz w:val="17"/>
          <w:lang w:val="es-ES"/>
        </w:rPr>
      </w:pPr>
    </w:p>
    <w:p w:rsidR="00435365" w:rsidRPr="0096495C" w:rsidRDefault="000567C9" w:rsidP="00515C30">
      <w:pPr>
        <w:pStyle w:val="Textoindependiente"/>
        <w:spacing w:before="1"/>
        <w:ind w:left="159"/>
        <w:jc w:val="both"/>
        <w:rPr>
          <w:rFonts w:ascii="Verdana"/>
          <w:b/>
          <w:lang w:val="es-ES"/>
        </w:rPr>
      </w:pPr>
      <w:r w:rsidRPr="0096495C">
        <w:rPr>
          <w:rFonts w:ascii="Verdana"/>
          <w:b/>
          <w:lang w:val="es-ES"/>
        </w:rPr>
        <w:t>Destacar aspectos que hayan resultado interesantes</w:t>
      </w:r>
    </w:p>
    <w:p w:rsidR="00435365" w:rsidRPr="00515C30" w:rsidRDefault="00435365" w:rsidP="00515C30">
      <w:pPr>
        <w:pStyle w:val="Textoindependiente"/>
        <w:spacing w:before="2"/>
        <w:jc w:val="both"/>
        <w:rPr>
          <w:rFonts w:ascii="Verdana"/>
          <w:sz w:val="18"/>
          <w:lang w:val="es-ES"/>
        </w:rPr>
      </w:pPr>
    </w:p>
    <w:p w:rsidR="00435365" w:rsidRPr="00515C30" w:rsidRDefault="00CD6325" w:rsidP="00CD6325">
      <w:pPr>
        <w:pStyle w:val="Textoindependiente"/>
        <w:ind w:firstLine="720"/>
        <w:jc w:val="both"/>
        <w:rPr>
          <w:lang w:val="es-ES"/>
        </w:rPr>
      </w:pPr>
      <w:r>
        <w:rPr>
          <w:w w:val="115"/>
          <w:lang w:val="es-ES"/>
        </w:rPr>
        <w:t>A raíz del “</w:t>
      </w:r>
      <w:proofErr w:type="spellStart"/>
      <w:r>
        <w:rPr>
          <w:w w:val="115"/>
          <w:lang w:val="es-ES"/>
        </w:rPr>
        <w:t>brainstorming</w:t>
      </w:r>
      <w:proofErr w:type="spellEnd"/>
      <w:r>
        <w:rPr>
          <w:w w:val="115"/>
          <w:lang w:val="es-ES"/>
        </w:rPr>
        <w:t xml:space="preserve">” inicial se generaron un amplio abanico de ideas y </w:t>
      </w:r>
      <w:r w:rsidR="00515C30">
        <w:rPr>
          <w:w w:val="115"/>
          <w:lang w:val="es-ES"/>
        </w:rPr>
        <w:t>propuestas por los integrantes del grupo de trabajo</w:t>
      </w:r>
      <w:r>
        <w:rPr>
          <w:w w:val="115"/>
          <w:lang w:val="es-ES"/>
        </w:rPr>
        <w:t xml:space="preserve"> que</w:t>
      </w:r>
      <w:r w:rsidR="00515C30">
        <w:rPr>
          <w:w w:val="115"/>
          <w:lang w:val="es-ES"/>
        </w:rPr>
        <w:t xml:space="preserve"> han </w:t>
      </w:r>
      <w:r>
        <w:rPr>
          <w:w w:val="115"/>
          <w:lang w:val="es-ES"/>
        </w:rPr>
        <w:t xml:space="preserve">resultado ser </w:t>
      </w:r>
      <w:r w:rsidR="00515C30">
        <w:rPr>
          <w:w w:val="115"/>
          <w:lang w:val="es-ES"/>
        </w:rPr>
        <w:t xml:space="preserve">muy interesantes y acertadas. </w:t>
      </w:r>
      <w:r>
        <w:rPr>
          <w:w w:val="115"/>
          <w:lang w:val="es-ES"/>
        </w:rPr>
        <w:t>Muchas de ellas se han tenido en cuenta en el presente grupo de trabajo e incluso una de ellas ha servido para solicitar otros proyectos relacionados con la temática como por ejemplo el montaje desde cero de de una fresadora formativa para su utilización en el CFGS de Programación de la Producción por Moldeo de Metales y Polímeros.</w:t>
      </w:r>
    </w:p>
    <w:p w:rsidR="00435365" w:rsidRPr="00515C30" w:rsidRDefault="00435365" w:rsidP="00515C30">
      <w:pPr>
        <w:pStyle w:val="Textoindependiente"/>
        <w:jc w:val="both"/>
        <w:rPr>
          <w:lang w:val="es-ES"/>
        </w:rPr>
      </w:pPr>
    </w:p>
    <w:p w:rsidR="00435365" w:rsidRPr="00515C30" w:rsidRDefault="00435365" w:rsidP="00515C30">
      <w:pPr>
        <w:pStyle w:val="Textoindependiente"/>
        <w:spacing w:before="1"/>
        <w:jc w:val="both"/>
        <w:rPr>
          <w:sz w:val="17"/>
          <w:lang w:val="es-ES"/>
        </w:rPr>
      </w:pPr>
    </w:p>
    <w:p w:rsidR="00435365" w:rsidRPr="0096495C" w:rsidRDefault="000567C9" w:rsidP="0096495C">
      <w:pPr>
        <w:pStyle w:val="Textoindependiente"/>
        <w:ind w:left="426"/>
        <w:jc w:val="both"/>
        <w:rPr>
          <w:rFonts w:ascii="Verdana"/>
          <w:b/>
          <w:lang w:val="es-ES"/>
        </w:rPr>
      </w:pPr>
      <w:r w:rsidRPr="0096495C">
        <w:rPr>
          <w:rFonts w:ascii="Verdana"/>
          <w:b/>
          <w:lang w:val="es-ES"/>
        </w:rPr>
        <w:t>Destacar aspectos susceptibles de mejora</w:t>
      </w:r>
    </w:p>
    <w:p w:rsidR="00435365" w:rsidRPr="00515C30" w:rsidRDefault="00435365" w:rsidP="00515C30">
      <w:pPr>
        <w:pStyle w:val="Textoindependiente"/>
        <w:spacing w:before="1"/>
        <w:jc w:val="both"/>
        <w:rPr>
          <w:rFonts w:ascii="Verdana"/>
          <w:sz w:val="18"/>
          <w:lang w:val="es-ES"/>
        </w:rPr>
      </w:pPr>
    </w:p>
    <w:p w:rsidR="00435365" w:rsidRPr="00515C30" w:rsidRDefault="000B0E3A" w:rsidP="000B0E3A">
      <w:pPr>
        <w:pStyle w:val="Textoindependiente"/>
        <w:ind w:firstLine="720"/>
        <w:jc w:val="both"/>
        <w:rPr>
          <w:lang w:val="es-ES"/>
        </w:rPr>
      </w:pPr>
      <w:r>
        <w:rPr>
          <w:w w:val="115"/>
          <w:lang w:val="es-ES"/>
        </w:rPr>
        <w:t xml:space="preserve">Existen </w:t>
      </w:r>
      <w:r w:rsidR="00515C30">
        <w:rPr>
          <w:w w:val="115"/>
          <w:lang w:val="es-ES"/>
        </w:rPr>
        <w:t>elementos suscepti</w:t>
      </w:r>
      <w:r>
        <w:rPr>
          <w:w w:val="115"/>
          <w:lang w:val="es-ES"/>
        </w:rPr>
        <w:t>bles de mejora como por ejemplo la fijación de la PCB a la mesa de la impresora para mejorar la velocidad de mecanizado del dispositivo y el establecimiento del punto de referencia del mecanizado de la placa.</w:t>
      </w:r>
      <w:r w:rsidR="00515C30">
        <w:rPr>
          <w:w w:val="115"/>
          <w:lang w:val="es-ES"/>
        </w:rPr>
        <w:t xml:space="preserve"> </w:t>
      </w:r>
      <w:r>
        <w:rPr>
          <w:w w:val="115"/>
          <w:lang w:val="es-ES"/>
        </w:rPr>
        <w:t>Por lo tanto consideramos interesante</w:t>
      </w:r>
      <w:r w:rsidR="00E00B44">
        <w:rPr>
          <w:w w:val="115"/>
          <w:lang w:val="es-ES"/>
        </w:rPr>
        <w:t xml:space="preserve"> reflexionar sobre estos aspectos</w:t>
      </w:r>
      <w:r>
        <w:rPr>
          <w:w w:val="115"/>
          <w:lang w:val="es-ES"/>
        </w:rPr>
        <w:t xml:space="preserve"> para</w:t>
      </w:r>
      <w:r w:rsidR="00515C30">
        <w:rPr>
          <w:w w:val="115"/>
          <w:lang w:val="es-ES"/>
        </w:rPr>
        <w:t xml:space="preserve"> mejorar</w:t>
      </w:r>
      <w:r>
        <w:rPr>
          <w:w w:val="115"/>
          <w:lang w:val="es-ES"/>
        </w:rPr>
        <w:t xml:space="preserve"> el producto final.</w:t>
      </w:r>
    </w:p>
    <w:p w:rsidR="00435365" w:rsidRPr="00515C30" w:rsidRDefault="000567C9" w:rsidP="00515C30">
      <w:pPr>
        <w:pStyle w:val="Textoindependiente"/>
        <w:jc w:val="both"/>
        <w:rPr>
          <w:lang w:val="es-ES"/>
        </w:rPr>
      </w:pPr>
      <w:r w:rsidRPr="00515C30">
        <w:rPr>
          <w:lang w:val="es-ES"/>
        </w:rPr>
        <w:br w:type="column"/>
      </w:r>
    </w:p>
    <w:p w:rsidR="00435365" w:rsidRPr="00515C30" w:rsidRDefault="00435365" w:rsidP="00515C30">
      <w:pPr>
        <w:jc w:val="both"/>
        <w:rPr>
          <w:lang w:val="es-ES"/>
        </w:rPr>
        <w:sectPr w:rsidR="00435365" w:rsidRPr="00515C30" w:rsidSect="0096495C">
          <w:type w:val="continuous"/>
          <w:pgSz w:w="11900" w:h="16840"/>
          <w:pgMar w:top="220" w:right="400" w:bottom="0" w:left="851" w:header="720" w:footer="720" w:gutter="0"/>
          <w:cols w:num="2" w:space="720" w:equalWidth="0">
            <w:col w:w="9201" w:space="580"/>
            <w:col w:w="868"/>
          </w:cols>
        </w:sectPr>
      </w:pPr>
    </w:p>
    <w:p w:rsidR="00435365" w:rsidRPr="00515C30" w:rsidRDefault="00435365" w:rsidP="00515C30">
      <w:pPr>
        <w:pStyle w:val="Textoindependiente"/>
        <w:jc w:val="both"/>
        <w:rPr>
          <w:lang w:val="es-ES"/>
        </w:rPr>
      </w:pPr>
    </w:p>
    <w:p w:rsidR="00435365" w:rsidRPr="000B0E3A" w:rsidRDefault="00435365" w:rsidP="00515C30">
      <w:pPr>
        <w:pStyle w:val="Textoindependiente"/>
        <w:jc w:val="both"/>
        <w:rPr>
          <w:rFonts w:ascii="Microsoft Sans Serif"/>
          <w:lang w:val="es-ES"/>
        </w:rPr>
      </w:pPr>
    </w:p>
    <w:p w:rsidR="00435365" w:rsidRPr="000B0E3A" w:rsidRDefault="00435365" w:rsidP="00515C30">
      <w:pPr>
        <w:pStyle w:val="Textoindependiente"/>
        <w:jc w:val="both"/>
        <w:rPr>
          <w:rFonts w:ascii="Microsoft Sans Serif"/>
          <w:lang w:val="es-ES"/>
        </w:rPr>
      </w:pPr>
    </w:p>
    <w:p w:rsidR="00435365" w:rsidRPr="000B0E3A" w:rsidRDefault="00435365" w:rsidP="00515C30">
      <w:pPr>
        <w:pStyle w:val="Textoindependiente"/>
        <w:spacing w:before="6"/>
        <w:jc w:val="both"/>
        <w:rPr>
          <w:rFonts w:ascii="Microsoft Sans Serif"/>
          <w:sz w:val="22"/>
          <w:lang w:val="es-ES"/>
        </w:rPr>
      </w:pPr>
    </w:p>
    <w:sectPr w:rsidR="00435365" w:rsidRPr="000B0E3A" w:rsidSect="003B5EB3">
      <w:type w:val="continuous"/>
      <w:pgSz w:w="11900" w:h="16840"/>
      <w:pgMar w:top="220" w:right="400" w:bottom="0" w:left="4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compat>
  <w:rsids>
    <w:rsidRoot w:val="00435365"/>
    <w:rsid w:val="000567C9"/>
    <w:rsid w:val="000B0E3A"/>
    <w:rsid w:val="00146B21"/>
    <w:rsid w:val="00366315"/>
    <w:rsid w:val="003B5EB3"/>
    <w:rsid w:val="00435365"/>
    <w:rsid w:val="00507548"/>
    <w:rsid w:val="00515C30"/>
    <w:rsid w:val="0096495C"/>
    <w:rsid w:val="00B65356"/>
    <w:rsid w:val="00CD6325"/>
    <w:rsid w:val="00E00B4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B5EB3"/>
    <w:rPr>
      <w:rFonts w:ascii="Arial" w:eastAsia="Arial" w:hAnsi="Arial" w:cs="Arial"/>
    </w:rPr>
  </w:style>
  <w:style w:type="paragraph" w:styleId="Ttulo1">
    <w:name w:val="heading 1"/>
    <w:basedOn w:val="Normal"/>
    <w:uiPriority w:val="1"/>
    <w:qFormat/>
    <w:rsid w:val="003B5EB3"/>
    <w:pPr>
      <w:spacing w:before="64"/>
      <w:ind w:left="159"/>
      <w:outlineLvl w:val="0"/>
    </w:pPr>
    <w:rPr>
      <w:rFonts w:ascii="Microsoft Sans Serif" w:eastAsia="Microsoft Sans Serif" w:hAnsi="Microsoft Sans Serif" w:cs="Microsoft Sans Serif"/>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3B5EB3"/>
    <w:tblPr>
      <w:tblInd w:w="0" w:type="dxa"/>
      <w:tblCellMar>
        <w:top w:w="0" w:type="dxa"/>
        <w:left w:w="0" w:type="dxa"/>
        <w:bottom w:w="0" w:type="dxa"/>
        <w:right w:w="0" w:type="dxa"/>
      </w:tblCellMar>
    </w:tblPr>
  </w:style>
  <w:style w:type="paragraph" w:styleId="Textoindependiente">
    <w:name w:val="Body Text"/>
    <w:basedOn w:val="Normal"/>
    <w:uiPriority w:val="1"/>
    <w:qFormat/>
    <w:rsid w:val="003B5EB3"/>
    <w:rPr>
      <w:sz w:val="20"/>
      <w:szCs w:val="20"/>
    </w:rPr>
  </w:style>
  <w:style w:type="paragraph" w:styleId="Prrafodelista">
    <w:name w:val="List Paragraph"/>
    <w:basedOn w:val="Normal"/>
    <w:uiPriority w:val="1"/>
    <w:qFormat/>
    <w:rsid w:val="003B5EB3"/>
  </w:style>
  <w:style w:type="paragraph" w:customStyle="1" w:styleId="TableParagraph">
    <w:name w:val="Table Paragraph"/>
    <w:basedOn w:val="Normal"/>
    <w:uiPriority w:val="1"/>
    <w:qFormat/>
    <w:rsid w:val="003B5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64"/>
      <w:ind w:left="159"/>
      <w:outlineLvl w:val="0"/>
    </w:pPr>
    <w:rPr>
      <w:rFonts w:ascii="Microsoft Sans Serif" w:eastAsia="Microsoft Sans Serif" w:hAnsi="Microsoft Sans Serif" w:cs="Microsoft Sans Serif"/>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526</Words>
  <Characters>2893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dc:creator>
  <cp:lastModifiedBy>ARomero</cp:lastModifiedBy>
  <cp:revision>5</cp:revision>
  <dcterms:created xsi:type="dcterms:W3CDTF">2018-03-08T10:19:00Z</dcterms:created>
  <dcterms:modified xsi:type="dcterms:W3CDTF">2019-03-12T10:15:00Z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2018-03-08T00:00:00Z</vt:filetime>
  </property>
  <property fmtid="{D5CDD505-2E9C-101B-9397-08002B2CF9AE}" pid="3" name="Creator">
    <vt:lpwstr>Mozilla/5.0 (Windows NT 6.1; WOW64) AppleWebKit/537.36 (KHTML, like Gecko) Chrome/64.0.3282.186 Safari/537.36</vt:lpwstr>
  </property>
  <property fmtid="{D5CDD505-2E9C-101B-9397-08002B2CF9AE}" pid="4" name="LastSaved">
    <vt:filetime>2018-03-08T00:00:00Z</vt:filetime>
  </property>
</Properties>
</file>