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7C10" w:rsidP="00C87C10">
      <w:pPr>
        <w:spacing w:after="0" w:line="240" w:lineRule="auto"/>
        <w:jc w:val="both"/>
        <w:rPr>
          <w:rFonts w:ascii="Book Antiqua" w:hAnsi="Book Antiqua"/>
          <w:b/>
          <w:sz w:val="24"/>
          <w:szCs w:val="24"/>
        </w:rPr>
      </w:pPr>
      <w:r>
        <w:rPr>
          <w:rFonts w:ascii="Book Antiqua" w:hAnsi="Book Antiqua"/>
          <w:b/>
          <w:sz w:val="24"/>
          <w:szCs w:val="24"/>
        </w:rPr>
        <w:t>Fase 4. Planificación de la Implantación de la Inteligencia Emocional.</w:t>
      </w:r>
    </w:p>
    <w:p w:rsidR="00C87C10" w:rsidRDefault="00C87C10" w:rsidP="00C87C10">
      <w:pPr>
        <w:spacing w:after="0" w:line="240" w:lineRule="auto"/>
        <w:jc w:val="both"/>
        <w:rPr>
          <w:rFonts w:ascii="Book Antiqua" w:hAnsi="Book Antiqua"/>
          <w:b/>
          <w:sz w:val="24"/>
          <w:szCs w:val="24"/>
        </w:rPr>
      </w:pPr>
    </w:p>
    <w:p w:rsidR="00C87C10" w:rsidRDefault="00C87C10" w:rsidP="00C87C10">
      <w:pPr>
        <w:spacing w:after="0" w:line="240" w:lineRule="auto"/>
        <w:ind w:firstLine="708"/>
        <w:jc w:val="both"/>
        <w:rPr>
          <w:rFonts w:ascii="Book Antiqua" w:hAnsi="Book Antiqua"/>
          <w:sz w:val="24"/>
          <w:szCs w:val="24"/>
        </w:rPr>
      </w:pPr>
      <w:r w:rsidRPr="00C87C10">
        <w:rPr>
          <w:rFonts w:ascii="Book Antiqua" w:hAnsi="Book Antiqua"/>
          <w:sz w:val="24"/>
          <w:szCs w:val="24"/>
        </w:rPr>
        <w:t xml:space="preserve">Una vez determinado en nuestro mapa estratégico, qué líneas de actuación hemos de seguir y, puesto que hemos considerado que la mejora de la convivencia </w:t>
      </w:r>
      <w:r>
        <w:rPr>
          <w:rFonts w:ascii="Book Antiqua" w:hAnsi="Book Antiqua"/>
          <w:sz w:val="24"/>
          <w:szCs w:val="24"/>
        </w:rPr>
        <w:t>escolar es el objetivo prioritario que nos hemos marcado, en esta fase de nuestro plan hemos comenzado con la Implantación del Programa de Inteligencia Emocional con nuestro alumnado.</w:t>
      </w:r>
    </w:p>
    <w:p w:rsidR="00C87C10" w:rsidRDefault="00C87C10" w:rsidP="00C87C10">
      <w:pPr>
        <w:spacing w:after="0" w:line="240" w:lineRule="auto"/>
        <w:ind w:firstLine="708"/>
        <w:jc w:val="both"/>
        <w:rPr>
          <w:rFonts w:ascii="Book Antiqua" w:hAnsi="Book Antiqua"/>
          <w:sz w:val="24"/>
          <w:szCs w:val="24"/>
        </w:rPr>
      </w:pPr>
    </w:p>
    <w:p w:rsidR="00C87C10" w:rsidRDefault="00C87C10" w:rsidP="00C87C10">
      <w:pPr>
        <w:spacing w:after="0" w:line="240" w:lineRule="auto"/>
        <w:ind w:firstLine="708"/>
        <w:jc w:val="both"/>
        <w:rPr>
          <w:rFonts w:ascii="Book Antiqua" w:hAnsi="Book Antiqua"/>
          <w:sz w:val="24"/>
          <w:szCs w:val="24"/>
        </w:rPr>
      </w:pPr>
      <w:r>
        <w:rPr>
          <w:rFonts w:ascii="Book Antiqua" w:hAnsi="Book Antiqua"/>
          <w:sz w:val="24"/>
          <w:szCs w:val="24"/>
        </w:rPr>
        <w:t xml:space="preserve">Hemos recibido la formación durante el primer trimestre y en el mes de enero hemos realizado la </w:t>
      </w:r>
      <w:proofErr w:type="spellStart"/>
      <w:r>
        <w:rPr>
          <w:rFonts w:ascii="Book Antiqua" w:hAnsi="Book Antiqua"/>
          <w:sz w:val="24"/>
          <w:szCs w:val="24"/>
        </w:rPr>
        <w:t>temporalización</w:t>
      </w:r>
      <w:proofErr w:type="spellEnd"/>
      <w:r>
        <w:rPr>
          <w:rFonts w:ascii="Book Antiqua" w:hAnsi="Book Antiqua"/>
          <w:sz w:val="24"/>
          <w:szCs w:val="24"/>
        </w:rPr>
        <w:t xml:space="preserve"> de la implantación de las distintas dualidades en cada uno de los grupos. Adjuntamos los mapas estratégicos que hemos diseñado al respecto.</w:t>
      </w:r>
    </w:p>
    <w:p w:rsidR="00C87C10" w:rsidRDefault="00C87C10" w:rsidP="00C87C10">
      <w:pPr>
        <w:spacing w:after="0" w:line="240" w:lineRule="auto"/>
        <w:ind w:firstLine="708"/>
        <w:jc w:val="both"/>
        <w:rPr>
          <w:rFonts w:ascii="Book Antiqua" w:hAnsi="Book Antiqua"/>
          <w:sz w:val="24"/>
          <w:szCs w:val="24"/>
        </w:rPr>
      </w:pPr>
    </w:p>
    <w:p w:rsidR="00C87C10" w:rsidRDefault="00C87C10" w:rsidP="00C87C10">
      <w:pPr>
        <w:spacing w:after="0" w:line="240" w:lineRule="auto"/>
        <w:ind w:firstLine="708"/>
        <w:jc w:val="both"/>
        <w:rPr>
          <w:rFonts w:ascii="Book Antiqua" w:hAnsi="Book Antiqua"/>
          <w:sz w:val="24"/>
          <w:szCs w:val="24"/>
        </w:rPr>
      </w:pPr>
      <w:r>
        <w:rPr>
          <w:rFonts w:ascii="Book Antiqua" w:hAnsi="Book Antiqua"/>
          <w:sz w:val="24"/>
          <w:szCs w:val="24"/>
        </w:rPr>
        <w:t xml:space="preserve">Por otro </w:t>
      </w:r>
      <w:proofErr w:type="gramStart"/>
      <w:r>
        <w:rPr>
          <w:rFonts w:ascii="Book Antiqua" w:hAnsi="Book Antiqua"/>
          <w:sz w:val="24"/>
          <w:szCs w:val="24"/>
        </w:rPr>
        <w:t>lado ,</w:t>
      </w:r>
      <w:proofErr w:type="gramEnd"/>
      <w:r>
        <w:rPr>
          <w:rFonts w:ascii="Book Antiqua" w:hAnsi="Book Antiqua"/>
          <w:sz w:val="24"/>
          <w:szCs w:val="24"/>
        </w:rPr>
        <w:t xml:space="preserve"> una segunda tarea ha sido la de comenzar la revisión de las normas de convivencia en los distintos sectores de la comunidad educativa. Así hemos elaborado un modelo que también adjuntamos y que nos sirve para recoger las distintas aportaciones.</w:t>
      </w:r>
    </w:p>
    <w:p w:rsidR="00C87C10" w:rsidRDefault="00C87C10" w:rsidP="00C87C10">
      <w:pPr>
        <w:spacing w:after="0" w:line="240" w:lineRule="auto"/>
        <w:ind w:firstLine="708"/>
        <w:jc w:val="both"/>
        <w:rPr>
          <w:rFonts w:ascii="Book Antiqua" w:hAnsi="Book Antiqua"/>
          <w:sz w:val="24"/>
          <w:szCs w:val="24"/>
        </w:rPr>
      </w:pPr>
    </w:p>
    <w:p w:rsidR="00C87C10" w:rsidRDefault="00C87C10" w:rsidP="00C87C10">
      <w:pPr>
        <w:spacing w:after="0" w:line="240" w:lineRule="auto"/>
        <w:ind w:firstLine="708"/>
        <w:jc w:val="both"/>
        <w:rPr>
          <w:rFonts w:ascii="Book Antiqua" w:hAnsi="Book Antiqua"/>
          <w:sz w:val="24"/>
          <w:szCs w:val="24"/>
        </w:rPr>
      </w:pPr>
      <w:r>
        <w:rPr>
          <w:rFonts w:ascii="Book Antiqua" w:hAnsi="Book Antiqua"/>
          <w:sz w:val="24"/>
          <w:szCs w:val="24"/>
        </w:rPr>
        <w:t>Con  la ilusión de que podemos mejorar el clima de la vida diaria en nuestro centro y que  ello repercutirá sin duda en el éxito escolar y personal de nuestro alumnado y le dará sentido y nuevos impulsos a nuestra actividad docente, seguimos nuestra travesía.</w:t>
      </w:r>
    </w:p>
    <w:p w:rsidR="00C87C10" w:rsidRDefault="00C87C10" w:rsidP="00C87C10">
      <w:pPr>
        <w:spacing w:after="0" w:line="240" w:lineRule="auto"/>
        <w:ind w:firstLine="708"/>
        <w:jc w:val="both"/>
        <w:rPr>
          <w:rFonts w:ascii="Book Antiqua" w:hAnsi="Book Antiqua"/>
          <w:sz w:val="24"/>
          <w:szCs w:val="24"/>
        </w:rPr>
      </w:pPr>
    </w:p>
    <w:p w:rsidR="00C87C10" w:rsidRPr="00C87C10" w:rsidRDefault="00C87C10" w:rsidP="00C87C10">
      <w:pPr>
        <w:spacing w:after="0" w:line="240" w:lineRule="auto"/>
        <w:ind w:firstLine="708"/>
        <w:jc w:val="both"/>
        <w:rPr>
          <w:rFonts w:ascii="Book Antiqua" w:hAnsi="Book Antiqua"/>
          <w:sz w:val="24"/>
          <w:szCs w:val="24"/>
        </w:rPr>
      </w:pPr>
      <w:r>
        <w:rPr>
          <w:rFonts w:ascii="Book Antiqua" w:hAnsi="Book Antiqua"/>
          <w:sz w:val="24"/>
          <w:szCs w:val="24"/>
        </w:rPr>
        <w:t>La mayor riqueza con la que contamos es un grupo de profesionales muy volcados en su trabajo y con una capacidad enorme de trabajo. Como coordinadora del grupo, gracias a todas estas personas que hacen alegre el camino.</w:t>
      </w:r>
    </w:p>
    <w:sectPr w:rsidR="00C87C10" w:rsidRPr="00C87C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87C10"/>
    <w:rsid w:val="00C87C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dc:creator>
  <cp:keywords/>
  <dc:description/>
  <cp:lastModifiedBy>Jefatura</cp:lastModifiedBy>
  <cp:revision>3</cp:revision>
  <dcterms:created xsi:type="dcterms:W3CDTF">2017-02-02T12:55:00Z</dcterms:created>
  <dcterms:modified xsi:type="dcterms:W3CDTF">2017-02-02T13:05:00Z</dcterms:modified>
</cp:coreProperties>
</file>