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F" w:rsidRPr="001A148B" w:rsidRDefault="00441163">
      <w:pPr>
        <w:rPr>
          <w:b/>
          <w:sz w:val="36"/>
          <w:szCs w:val="36"/>
        </w:rPr>
      </w:pPr>
      <w:r w:rsidRPr="001A148B">
        <w:rPr>
          <w:b/>
          <w:sz w:val="36"/>
          <w:szCs w:val="36"/>
        </w:rPr>
        <w:t>ACTA n</w:t>
      </w:r>
      <w:proofErr w:type="gramStart"/>
      <w:r w:rsidRPr="001A148B">
        <w:rPr>
          <w:b/>
          <w:sz w:val="36"/>
          <w:szCs w:val="36"/>
        </w:rPr>
        <w:t>º :</w:t>
      </w:r>
      <w:proofErr w:type="gramEnd"/>
      <w:r w:rsidRPr="001A148B">
        <w:rPr>
          <w:b/>
          <w:sz w:val="36"/>
          <w:szCs w:val="36"/>
        </w:rPr>
        <w:t xml:space="preserve"> </w:t>
      </w:r>
      <w:r w:rsidR="00D76131">
        <w:rPr>
          <w:b/>
          <w:sz w:val="36"/>
          <w:szCs w:val="36"/>
        </w:rPr>
        <w:t>3</w:t>
      </w:r>
    </w:p>
    <w:p w:rsidR="008569A6" w:rsidRPr="008569A6" w:rsidRDefault="008569A6">
      <w:pPr>
        <w:rPr>
          <w:sz w:val="26"/>
          <w:szCs w:val="26"/>
        </w:rPr>
      </w:pPr>
      <w:r w:rsidRPr="008569A6">
        <w:rPr>
          <w:b/>
          <w:sz w:val="26"/>
          <w:szCs w:val="26"/>
        </w:rPr>
        <w:t>GRUPO DE TRABAJO:</w:t>
      </w:r>
      <w:r w:rsidRPr="008569A6">
        <w:rPr>
          <w:sz w:val="26"/>
          <w:szCs w:val="26"/>
        </w:rPr>
        <w:t xml:space="preserve"> CONVIVENCIA ESCOLAR Y PREVENCIÓN DEL ACOSO ESCOLAR</w:t>
      </w:r>
    </w:p>
    <w:p w:rsidR="008569A6" w:rsidRDefault="008569A6" w:rsidP="008569A6">
      <w:pPr>
        <w:rPr>
          <w:sz w:val="26"/>
          <w:szCs w:val="26"/>
        </w:rPr>
      </w:pPr>
      <w:r w:rsidRPr="008569A6">
        <w:rPr>
          <w:b/>
          <w:sz w:val="26"/>
          <w:szCs w:val="26"/>
        </w:rPr>
        <w:t>Fecha:</w:t>
      </w:r>
      <w:r w:rsidRPr="008569A6">
        <w:rPr>
          <w:sz w:val="26"/>
          <w:szCs w:val="26"/>
        </w:rPr>
        <w:t xml:space="preserve"> </w:t>
      </w:r>
      <w:r w:rsidR="00D76131">
        <w:rPr>
          <w:sz w:val="26"/>
          <w:szCs w:val="26"/>
        </w:rPr>
        <w:t>14</w:t>
      </w:r>
      <w:r w:rsidRPr="008569A6">
        <w:rPr>
          <w:sz w:val="26"/>
          <w:szCs w:val="26"/>
        </w:rPr>
        <w:t>/</w:t>
      </w:r>
      <w:r w:rsidR="00EF2D09">
        <w:rPr>
          <w:sz w:val="26"/>
          <w:szCs w:val="26"/>
        </w:rPr>
        <w:t>0</w:t>
      </w:r>
      <w:r w:rsidR="00D76131">
        <w:rPr>
          <w:sz w:val="26"/>
          <w:szCs w:val="26"/>
        </w:rPr>
        <w:t>3</w:t>
      </w:r>
      <w:r w:rsidRPr="008569A6">
        <w:rPr>
          <w:sz w:val="26"/>
          <w:szCs w:val="26"/>
        </w:rPr>
        <w:t>/201</w:t>
      </w:r>
      <w:r w:rsidR="00D76131">
        <w:rPr>
          <w:sz w:val="26"/>
          <w:szCs w:val="26"/>
        </w:rPr>
        <w:t>7</w:t>
      </w:r>
    </w:p>
    <w:p w:rsidR="00DD2915" w:rsidRPr="00DD2915" w:rsidRDefault="00DD2915" w:rsidP="00DD2915">
      <w:pPr>
        <w:rPr>
          <w:b/>
          <w:sz w:val="26"/>
          <w:szCs w:val="26"/>
        </w:rPr>
      </w:pPr>
      <w:r w:rsidRPr="00DD2915">
        <w:rPr>
          <w:b/>
          <w:sz w:val="26"/>
          <w:szCs w:val="26"/>
        </w:rPr>
        <w:t>Duración</w:t>
      </w:r>
      <w:proofErr w:type="gramStart"/>
      <w:r w:rsidRPr="00DD2915">
        <w:rPr>
          <w:b/>
          <w:sz w:val="26"/>
          <w:szCs w:val="26"/>
        </w:rPr>
        <w:t>:</w:t>
      </w:r>
      <w:r w:rsidR="00EF2D09">
        <w:rPr>
          <w:sz w:val="26"/>
          <w:szCs w:val="26"/>
        </w:rPr>
        <w:t xml:space="preserve">  45</w:t>
      </w:r>
      <w:proofErr w:type="gramEnd"/>
      <w:r w:rsidR="00EF2D09">
        <w:rPr>
          <w:sz w:val="26"/>
          <w:szCs w:val="26"/>
        </w:rPr>
        <w:t xml:space="preserve"> minutos</w:t>
      </w:r>
    </w:p>
    <w:p w:rsidR="008569A6" w:rsidRDefault="008569A6" w:rsidP="008569A6">
      <w:pPr>
        <w:rPr>
          <w:sz w:val="26"/>
          <w:szCs w:val="26"/>
        </w:rPr>
      </w:pPr>
      <w:r w:rsidRPr="008569A6">
        <w:rPr>
          <w:b/>
          <w:sz w:val="26"/>
          <w:szCs w:val="26"/>
        </w:rPr>
        <w:t>ASISTENTES</w:t>
      </w:r>
      <w:r w:rsidRPr="008569A6">
        <w:rPr>
          <w:sz w:val="26"/>
          <w:szCs w:val="26"/>
        </w:rPr>
        <w:t xml:space="preserve">: Virginia Lozano, Reme López, Juan Ortega, Miguel Romero, Reme Solís, </w:t>
      </w:r>
      <w:r w:rsidR="00CC0544">
        <w:rPr>
          <w:sz w:val="26"/>
          <w:szCs w:val="26"/>
        </w:rPr>
        <w:t xml:space="preserve"> José Fernández, </w:t>
      </w:r>
      <w:r w:rsidR="000615D1">
        <w:rPr>
          <w:sz w:val="26"/>
          <w:szCs w:val="26"/>
        </w:rPr>
        <w:t xml:space="preserve"> </w:t>
      </w:r>
      <w:r w:rsidRPr="008569A6">
        <w:rPr>
          <w:sz w:val="26"/>
          <w:szCs w:val="26"/>
        </w:rPr>
        <w:t>Francisco Caballero.</w:t>
      </w:r>
    </w:p>
    <w:p w:rsidR="00CC0544" w:rsidRDefault="00CC0544" w:rsidP="008569A6">
      <w:pPr>
        <w:rPr>
          <w:b/>
          <w:sz w:val="28"/>
          <w:szCs w:val="28"/>
          <w:shd w:val="clear" w:color="auto" w:fill="FFFFFF"/>
        </w:rPr>
      </w:pPr>
      <w:r w:rsidRPr="00CC0544">
        <w:rPr>
          <w:b/>
          <w:sz w:val="28"/>
          <w:szCs w:val="28"/>
          <w:shd w:val="clear" w:color="auto" w:fill="FFFFFF"/>
        </w:rPr>
        <w:t>Contenido:</w:t>
      </w:r>
    </w:p>
    <w:p w:rsidR="00CC0544" w:rsidRDefault="00CC0544" w:rsidP="00CC0544">
      <w:pPr>
        <w:jc w:val="both"/>
        <w:rPr>
          <w:sz w:val="28"/>
          <w:szCs w:val="28"/>
          <w:shd w:val="clear" w:color="auto" w:fill="FFFFFF"/>
        </w:rPr>
      </w:pPr>
      <w:r>
        <w:rPr>
          <w:sz w:val="28"/>
          <w:szCs w:val="28"/>
          <w:shd w:val="clear" w:color="auto" w:fill="FFFFFF"/>
        </w:rPr>
        <w:t>Se planifica la implantación de la figura del alumno Ayudante y se prepara la documentación para distribuir en tutorías por parte del Departamento de Orientación. Las profesoras Reme Solís y Remedios López  comentan las experiencias que están teniendo en sus tutorías de 1º ESO con las actividades de Acoso Escolar que están teniendo con sus alumnos. Ambas muestran lo positivo que ha resultado dichas actividades para los alumnos llegando a conseguir debates muy interesantes y experiencias  per</w:t>
      </w:r>
      <w:r w:rsidR="00B52FD7">
        <w:rPr>
          <w:sz w:val="28"/>
          <w:szCs w:val="28"/>
          <w:shd w:val="clear" w:color="auto" w:fill="FFFFFF"/>
        </w:rPr>
        <w:t>sonales contadas por los alumnos en primera persona.</w:t>
      </w:r>
      <w:bookmarkStart w:id="0" w:name="_GoBack"/>
      <w:bookmarkEnd w:id="0"/>
    </w:p>
    <w:p w:rsidR="00CC0544" w:rsidRPr="00CC0544" w:rsidRDefault="00CC0544" w:rsidP="008569A6">
      <w:pPr>
        <w:rPr>
          <w:sz w:val="28"/>
          <w:szCs w:val="28"/>
          <w:shd w:val="clear" w:color="auto" w:fill="FFFFFF"/>
        </w:rPr>
      </w:pPr>
    </w:p>
    <w:sectPr w:rsidR="00CC0544" w:rsidRPr="00CC0544" w:rsidSect="008569A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A6"/>
    <w:rsid w:val="000615D1"/>
    <w:rsid w:val="00137746"/>
    <w:rsid w:val="001A148B"/>
    <w:rsid w:val="00441163"/>
    <w:rsid w:val="005D0C2F"/>
    <w:rsid w:val="005F6F58"/>
    <w:rsid w:val="00765852"/>
    <w:rsid w:val="008569A6"/>
    <w:rsid w:val="00A16BA2"/>
    <w:rsid w:val="00AF69E3"/>
    <w:rsid w:val="00B52FD7"/>
    <w:rsid w:val="00CC0544"/>
    <w:rsid w:val="00D76131"/>
    <w:rsid w:val="00DD2915"/>
    <w:rsid w:val="00E12FB1"/>
    <w:rsid w:val="00EF2D09"/>
    <w:rsid w:val="00F13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306C-03FB-4673-93CD-4D951B5B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cp:lastModifiedBy>
  <cp:revision>3</cp:revision>
  <dcterms:created xsi:type="dcterms:W3CDTF">2017-05-29T12:06:00Z</dcterms:created>
  <dcterms:modified xsi:type="dcterms:W3CDTF">2017-05-29T12:16:00Z</dcterms:modified>
</cp:coreProperties>
</file>