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4A7C1" w14:textId="1AE3E67D"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0F1366">
        <w:rPr>
          <w:rFonts w:asciiTheme="minorHAnsi" w:eastAsiaTheme="minorEastAsia" w:hAnsiTheme="minorHAnsi" w:cstheme="minorBidi"/>
          <w:sz w:val="24"/>
          <w:szCs w:val="24"/>
        </w:rPr>
        <w:t>ROYECTO DE GRUPO DE TRABAJO 2016-2017</w:t>
      </w:r>
    </w:p>
    <w:p w14:paraId="1324A7C5" w14:textId="77777777" w:rsidR="001C3B21" w:rsidRPr="00143F3C" w:rsidRDefault="001C3B21" w:rsidP="001C3B21">
      <w:pPr>
        <w:pStyle w:val="Ttulo1"/>
        <w:spacing w:before="0" w:after="0"/>
        <w:rPr>
          <w:rFonts w:asciiTheme="minorHAnsi" w:hAnsiTheme="minorHAnsi" w:cs="Arial"/>
          <w:sz w:val="24"/>
          <w:szCs w:val="24"/>
        </w:rPr>
      </w:pPr>
    </w:p>
    <w:p w14:paraId="1324A7C6" w14:textId="578D6A13" w:rsidR="001C3B21" w:rsidRPr="00143F3C" w:rsidRDefault="004945EE"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1324A8A6" wp14:editId="77501DA0">
                <wp:simplePos x="0" y="0"/>
                <wp:positionH relativeFrom="column">
                  <wp:posOffset>480060</wp:posOffset>
                </wp:positionH>
                <wp:positionV relativeFrom="paragraph">
                  <wp:posOffset>4445</wp:posOffset>
                </wp:positionV>
                <wp:extent cx="4658995" cy="182880"/>
                <wp:effectExtent l="13335" t="13970" r="13970" b="127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995" cy="182880"/>
                        </a:xfrm>
                        <a:prstGeom prst="rect">
                          <a:avLst/>
                        </a:prstGeom>
                        <a:solidFill>
                          <a:srgbClr val="FFFFFF"/>
                        </a:solidFill>
                        <a:ln w="9525">
                          <a:solidFill>
                            <a:srgbClr val="000000"/>
                          </a:solidFill>
                          <a:miter lim="800000"/>
                          <a:headEnd/>
                          <a:tailEnd/>
                        </a:ln>
                      </wps:spPr>
                      <wps:txbx>
                        <w:txbxContent>
                          <w:p w14:paraId="1324A8BC" w14:textId="180C1E5B" w:rsidR="001C3B21" w:rsidRPr="001778F4" w:rsidRDefault="00D127F5" w:rsidP="001C3B21">
                            <w:pPr>
                              <w:rPr>
                                <w:szCs w:val="20"/>
                              </w:rPr>
                            </w:pPr>
                            <w:r>
                              <w:rPr>
                                <w:szCs w:val="20"/>
                              </w:rPr>
                              <w:t>Mediación Escolar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35pt;width:366.8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">
                <v:textbox inset=",,,0">
                  <w:txbxContent>
                    <w:p w14:paraId="1324A8BC" w14:textId="180C1E5B" w:rsidR="001C3B21" w:rsidRPr="001778F4" w:rsidRDefault="00D127F5" w:rsidP="001C3B21">
                      <w:pPr>
                        <w:rPr>
                          <w:szCs w:val="20"/>
                        </w:rPr>
                      </w:pPr>
                      <w:r>
                        <w:rPr>
                          <w:szCs w:val="20"/>
                        </w:rPr>
                        <w:t>Mediación Escolar</w:t>
                      </w:r>
                    </w:p>
                  </w:txbxContent>
                </v:textbox>
              </v:rect>
            </w:pict>
          </mc:Fallback>
        </mc:AlternateContent>
      </w:r>
      <w:r w:rsidR="001C3B21" w:rsidRPr="5B81917B">
        <w:rPr>
          <w:rFonts w:asciiTheme="minorHAnsi" w:eastAsiaTheme="minorEastAsia" w:hAnsiTheme="minorHAnsi" w:cstheme="minorBidi"/>
          <w:sz w:val="24"/>
          <w:szCs w:val="24"/>
        </w:rPr>
        <w:t xml:space="preserve">Título: </w:t>
      </w:r>
    </w:p>
    <w:p w14:paraId="1324A7C7" w14:textId="77777777" w:rsidR="001C3B21" w:rsidRPr="00143F3C" w:rsidRDefault="001C3B21" w:rsidP="001C3B21">
      <w:pPr>
        <w:pStyle w:val="Ttulo1"/>
        <w:spacing w:before="0" w:after="0"/>
        <w:rPr>
          <w:rFonts w:asciiTheme="minorHAnsi" w:hAnsiTheme="minorHAnsi" w:cs="Arial"/>
          <w:sz w:val="24"/>
          <w:szCs w:val="24"/>
        </w:rPr>
      </w:pPr>
    </w:p>
    <w:p w14:paraId="1324A7C8" w14:textId="4128ED73" w:rsidR="001C3B21" w:rsidRPr="00143F3C" w:rsidRDefault="004945EE"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14:anchorId="1324A8A7" wp14:editId="5FD9CA0B">
                <wp:simplePos x="0" y="0"/>
                <wp:positionH relativeFrom="column">
                  <wp:posOffset>537210</wp:posOffset>
                </wp:positionH>
                <wp:positionV relativeFrom="paragraph">
                  <wp:posOffset>7620</wp:posOffset>
                </wp:positionV>
                <wp:extent cx="1803400" cy="182880"/>
                <wp:effectExtent l="13335" t="7620" r="1206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82880"/>
                        </a:xfrm>
                        <a:prstGeom prst="rect">
                          <a:avLst/>
                        </a:prstGeom>
                        <a:solidFill>
                          <a:srgbClr val="FFFFFF"/>
                        </a:solidFill>
                        <a:ln w="9525">
                          <a:solidFill>
                            <a:srgbClr val="000000"/>
                          </a:solidFill>
                          <a:miter lim="800000"/>
                          <a:headEnd/>
                          <a:tailEnd/>
                        </a:ln>
                      </wps:spPr>
                      <wps:txbx>
                        <w:txbxContent>
                          <w:p w14:paraId="1324A8BD" w14:textId="23F539D7" w:rsidR="001C3B21" w:rsidRPr="001778F4" w:rsidRDefault="00D127F5" w:rsidP="001C3B21">
                            <w:pPr>
                              <w:rPr>
                                <w:szCs w:val="20"/>
                              </w:rPr>
                            </w:pPr>
                            <w:r>
                              <w:rPr>
                                <w:szCs w:val="20"/>
                              </w:rPr>
                              <w:t>172922GT006</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2.3pt;margin-top:.6pt;width:14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">
                <v:textbox inset=",,,0">
                  <w:txbxContent>
                    <w:p w14:paraId="1324A8BD" w14:textId="23F539D7" w:rsidR="001C3B21" w:rsidRPr="001778F4" w:rsidRDefault="00D127F5" w:rsidP="001C3B21">
                      <w:pPr>
                        <w:rPr>
                          <w:szCs w:val="20"/>
                        </w:rPr>
                      </w:pPr>
                      <w:r>
                        <w:rPr>
                          <w:szCs w:val="20"/>
                        </w:rPr>
                        <w:t>172922GT006</w:t>
                      </w:r>
                    </w:p>
                  </w:txbxContent>
                </v:textbox>
              </v:rect>
            </w:pict>
          </mc:Fallback>
        </mc:AlternateContent>
      </w:r>
      <w:r w:rsidR="001C3B21" w:rsidRPr="5B81917B">
        <w:rPr>
          <w:rFonts w:asciiTheme="minorHAnsi" w:eastAsiaTheme="minorEastAsia" w:hAnsiTheme="minorHAnsi" w:cstheme="minorBidi"/>
          <w:sz w:val="24"/>
          <w:szCs w:val="24"/>
        </w:rPr>
        <w:t xml:space="preserve">Código:  </w:t>
      </w:r>
    </w:p>
    <w:p w14:paraId="1324A7C9" w14:textId="77777777" w:rsidR="001C3B21" w:rsidRPr="00143F3C" w:rsidRDefault="001C3B21" w:rsidP="001C3B21">
      <w:pPr>
        <w:pStyle w:val="Ttulo1"/>
        <w:spacing w:before="0" w:after="0"/>
        <w:jc w:val="center"/>
        <w:rPr>
          <w:rFonts w:asciiTheme="minorHAnsi" w:hAnsiTheme="minorHAnsi" w:cs="Arial"/>
          <w:sz w:val="24"/>
          <w:szCs w:val="24"/>
        </w:rPr>
      </w:pPr>
    </w:p>
    <w:p w14:paraId="1324A7CA" w14:textId="77777777" w:rsidR="001C3B21" w:rsidRPr="00143F3C" w:rsidRDefault="001C3B21" w:rsidP="001C3B21">
      <w:pPr>
        <w:keepNext/>
        <w:rPr>
          <w:rFonts w:asciiTheme="minorHAnsi" w:hAnsiTheme="minorHAnsi" w:cs="Arial"/>
        </w:rPr>
      </w:pPr>
    </w:p>
    <w:p w14:paraId="1324A7CB" w14:textId="77777777"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1.Situación de partida</w:t>
      </w:r>
    </w:p>
    <w:p w14:paraId="1324A7CC" w14:textId="77777777" w:rsidR="001C3B21" w:rsidRPr="00143F3C" w:rsidRDefault="001C3B21" w:rsidP="001C3B21">
      <w:pPr>
        <w:rPr>
          <w:rFonts w:asciiTheme="minorHAnsi" w:hAnsiTheme="minorHAnsi" w:cs="Arial"/>
        </w:rPr>
      </w:pPr>
    </w:p>
    <w:p w14:paraId="1324A7CD" w14:textId="49E70A24"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14:paraId="1324A7CE" w14:textId="77777777"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962"/>
      </w:tblGrid>
      <w:tr w:rsidR="00143F3C" w14:paraId="1324A7D4" w14:textId="77777777" w:rsidTr="00143F3C">
        <w:tc>
          <w:tcPr>
            <w:tcW w:w="8962" w:type="dxa"/>
          </w:tcPr>
          <w:p w14:paraId="1324A7CF" w14:textId="77777777" w:rsidR="00143F3C" w:rsidRDefault="00143F3C" w:rsidP="001C3B21">
            <w:pPr>
              <w:rPr>
                <w:rFonts w:asciiTheme="minorHAnsi" w:hAnsiTheme="minorHAnsi" w:cs="Arial"/>
              </w:rPr>
            </w:pPr>
          </w:p>
          <w:p w14:paraId="32B6259B" w14:textId="77777777" w:rsidR="00D127F5" w:rsidRDefault="00D127F5" w:rsidP="00D127F5">
            <w:pPr>
              <w:tabs>
                <w:tab w:val="left" w:pos="14040"/>
              </w:tabs>
              <w:autoSpaceDE w:val="0"/>
              <w:jc w:val="both"/>
            </w:pPr>
            <w:r>
              <w:t>Si el fin de las instituciones educativas es la socialización , y los conflictos y las diferencias entras las personas forman parte de nuestras relaciones sociales, el sistema educativo debe de asumir que ese proceso de socialización incluya el hacer frente a los problemas de convivencia , el resolver los conflictos.</w:t>
            </w:r>
          </w:p>
          <w:p w14:paraId="10CD891F" w14:textId="77777777" w:rsidR="00D127F5" w:rsidRDefault="00D127F5" w:rsidP="00D127F5">
            <w:pPr>
              <w:tabs>
                <w:tab w:val="left" w:pos="14040"/>
              </w:tabs>
              <w:autoSpaceDE w:val="0"/>
              <w:jc w:val="both"/>
            </w:pPr>
            <w:r>
              <w:t>Asi pues, desde hace varios cursos y desde el Plan de tránsito venimos trabajando ( los diferentes centros de la zona : CEIP e IES) desde la mediación para prevenir y favorecer en una convivencia positiva .</w:t>
            </w:r>
          </w:p>
          <w:p w14:paraId="38122DA0" w14:textId="77777777" w:rsidR="00D127F5" w:rsidRDefault="00D127F5" w:rsidP="00D127F5">
            <w:pPr>
              <w:tabs>
                <w:tab w:val="left" w:pos="14040"/>
              </w:tabs>
              <w:autoSpaceDE w:val="0"/>
              <w:jc w:val="both"/>
            </w:pPr>
            <w:r>
              <w:t>Para ello, se hace imprescindible el seguir trabajando de forma conjunta desde el análisis y la reflexión de nuestra propia realidad intercambiando experiencias y realizando nuevas aportaciones a poner práctica.</w:t>
            </w:r>
          </w:p>
          <w:p w14:paraId="2C6D11EB" w14:textId="77777777" w:rsidR="00D127F5" w:rsidRDefault="00D127F5" w:rsidP="00D127F5">
            <w:pPr>
              <w:tabs>
                <w:tab w:val="left" w:pos="14040"/>
              </w:tabs>
              <w:autoSpaceDE w:val="0"/>
              <w:jc w:val="both"/>
            </w:pPr>
            <w:r>
              <w:t>Esto conlleva una formación conjunta del profesorado , alumnado e implicación de las familias.</w:t>
            </w:r>
          </w:p>
          <w:p w14:paraId="1324A7D0" w14:textId="77777777" w:rsidR="00143F3C" w:rsidRDefault="00143F3C" w:rsidP="001C3B21">
            <w:pPr>
              <w:rPr>
                <w:rFonts w:asciiTheme="minorHAnsi" w:hAnsiTheme="minorHAnsi" w:cs="Arial"/>
              </w:rPr>
            </w:pPr>
          </w:p>
          <w:p w14:paraId="1324A7D1" w14:textId="77777777" w:rsidR="00143F3C" w:rsidRDefault="00143F3C" w:rsidP="001C3B21">
            <w:pPr>
              <w:rPr>
                <w:rFonts w:asciiTheme="minorHAnsi" w:hAnsiTheme="minorHAnsi" w:cs="Arial"/>
              </w:rPr>
            </w:pPr>
          </w:p>
          <w:p w14:paraId="1324A7D2" w14:textId="77777777" w:rsidR="00143F3C" w:rsidRDefault="00143F3C" w:rsidP="001C3B21">
            <w:pPr>
              <w:rPr>
                <w:rFonts w:asciiTheme="minorHAnsi" w:hAnsiTheme="minorHAnsi" w:cs="Arial"/>
              </w:rPr>
            </w:pPr>
          </w:p>
          <w:p w14:paraId="1324A7D3" w14:textId="77777777" w:rsidR="00143F3C" w:rsidRDefault="00143F3C" w:rsidP="001C3B21">
            <w:pPr>
              <w:rPr>
                <w:rFonts w:asciiTheme="minorHAnsi" w:hAnsiTheme="minorHAnsi" w:cs="Arial"/>
              </w:rPr>
            </w:pPr>
          </w:p>
        </w:tc>
      </w:tr>
    </w:tbl>
    <w:p w14:paraId="1324A7D5" w14:textId="77777777" w:rsidR="001C3B21" w:rsidRPr="00143F3C" w:rsidRDefault="001C3B21" w:rsidP="001C3B21">
      <w:pPr>
        <w:rPr>
          <w:rFonts w:asciiTheme="minorHAnsi" w:hAnsiTheme="minorHAnsi" w:cs="Arial"/>
        </w:rPr>
      </w:pPr>
    </w:p>
    <w:p w14:paraId="1324A7D6" w14:textId="77777777" w:rsidR="001C3B21" w:rsidRPr="00143F3C" w:rsidRDefault="001C3B21" w:rsidP="001C3B21">
      <w:pPr>
        <w:rPr>
          <w:rFonts w:asciiTheme="minorHAnsi" w:hAnsiTheme="minorHAnsi" w:cs="Arial"/>
        </w:rPr>
      </w:pPr>
    </w:p>
    <w:p w14:paraId="1324A7D7" w14:textId="5BDB3FB7"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sidRPr="5B81917B">
        <w:rPr>
          <w:rFonts w:asciiTheme="minorHAnsi" w:eastAsiaTheme="minorEastAsia" w:hAnsiTheme="minorHAnsi" w:cstheme="minorBidi"/>
          <w:b/>
          <w:bCs/>
          <w:color w:val="FFFFFF" w:themeColor="background1"/>
        </w:rPr>
        <w:t>2.</w:t>
      </w:r>
      <w:r w:rsidR="00533C26" w:rsidRPr="5B81917B">
        <w:rPr>
          <w:rFonts w:asciiTheme="minorHAnsi" w:eastAsiaTheme="minorEastAsia" w:hAnsiTheme="minorHAnsi" w:cstheme="minorBidi"/>
          <w:b/>
          <w:bCs/>
          <w:color w:val="FFFFFF" w:themeColor="background1"/>
        </w:rPr>
        <w:t xml:space="preserve"> </w:t>
      </w:r>
      <w:r w:rsidR="00654F95" w:rsidRPr="5B81917B">
        <w:rPr>
          <w:rFonts w:asciiTheme="minorHAnsi" w:eastAsiaTheme="minorEastAsia" w:hAnsiTheme="minorHAnsi" w:cstheme="minorBidi"/>
          <w:b/>
          <w:bCs/>
          <w:color w:val="FFFFFF" w:themeColor="background1"/>
        </w:rPr>
        <w:t>Finalidad del proyecto</w:t>
      </w:r>
      <w:r w:rsidRPr="5B81917B">
        <w:rPr>
          <w:rFonts w:asciiTheme="minorHAnsi" w:eastAsiaTheme="minorEastAsia" w:hAnsiTheme="minorHAnsi" w:cstheme="minorBidi"/>
          <w:b/>
          <w:bCs/>
          <w:color w:val="FFFFFF" w:themeColor="background1"/>
        </w:rPr>
        <w:t xml:space="preserve"> </w:t>
      </w:r>
    </w:p>
    <w:p w14:paraId="1324A7D8" w14:textId="77777777" w:rsidR="001C3B21" w:rsidRPr="00143F3C" w:rsidRDefault="001C3B21" w:rsidP="001C3B21">
      <w:pPr>
        <w:rPr>
          <w:rFonts w:asciiTheme="minorHAnsi" w:hAnsiTheme="minorHAnsi" w:cs="Arial"/>
        </w:rPr>
      </w:pPr>
    </w:p>
    <w:p w14:paraId="1324A7D9" w14:textId="78C8C7ED" w:rsidR="001C3B21" w:rsidRPr="00143F3C" w:rsidRDefault="5B81917B" w:rsidP="001C3B21">
      <w:pPr>
        <w:rPr>
          <w:rFonts w:asciiTheme="minorHAnsi" w:hAnsiTheme="minorHAnsi" w:cs="Arial"/>
        </w:rPr>
      </w:pPr>
      <w:r w:rsidRPr="5B81917B">
        <w:rPr>
          <w:rFonts w:asciiTheme="minorHAnsi" w:eastAsiaTheme="minorEastAsia" w:hAnsiTheme="minorHAnsi" w:cstheme="minorBidi"/>
        </w:rPr>
        <w:t>Enunciar claramente la finalidad del proyecto y la repercusión en el aula y/o centro que se pretenden lograr.</w:t>
      </w:r>
    </w:p>
    <w:p w14:paraId="1324A7DA" w14:textId="77777777"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38"/>
      </w:tblGrid>
      <w:tr w:rsidR="001C3B21" w:rsidRPr="00143F3C" w14:paraId="1324A7DE" w14:textId="77777777" w:rsidTr="00FF7939">
        <w:trPr>
          <w:trHeight w:val="514"/>
        </w:trPr>
        <w:tc>
          <w:tcPr>
            <w:tcW w:w="10037" w:type="dxa"/>
          </w:tcPr>
          <w:p w14:paraId="1324A7DB" w14:textId="442533BE" w:rsidR="001C3B21" w:rsidRPr="00143F3C" w:rsidRDefault="00D127F5" w:rsidP="00FF7939">
            <w:pPr>
              <w:pStyle w:val="Prrafodelista"/>
              <w:ind w:left="0"/>
              <w:rPr>
                <w:rFonts w:asciiTheme="minorHAnsi" w:hAnsiTheme="minorHAnsi" w:cs="Arial"/>
              </w:rPr>
            </w:pPr>
            <w:r>
              <w:rPr>
                <w:rFonts w:asciiTheme="minorHAnsi" w:hAnsiTheme="minorHAnsi" w:cs="Arial"/>
              </w:rPr>
              <w:t>A través del proceso de tránsito se pretende trabajar de forma coordinada entre los distintos centros para generar el desarrollo de diferentes habilidades y herramientas entre el alumnado y el profesorado , implicando al resto de la comunidad educativa , las cuales favorezcan la resolución y prevención de situaciones de conflicto y genere una convivencia más positiva en el ahora y el después.</w:t>
            </w:r>
          </w:p>
          <w:p w14:paraId="1324A7DC" w14:textId="77777777" w:rsidR="001C3B21" w:rsidRPr="00143F3C" w:rsidRDefault="001C3B21" w:rsidP="00FF7939">
            <w:pPr>
              <w:pStyle w:val="Prrafodelista"/>
              <w:ind w:left="0"/>
              <w:rPr>
                <w:rFonts w:asciiTheme="minorHAnsi" w:hAnsiTheme="minorHAnsi" w:cs="Arial"/>
              </w:rPr>
            </w:pPr>
          </w:p>
          <w:p w14:paraId="5764FE3D" w14:textId="77777777" w:rsidR="001C3B21" w:rsidRDefault="001C3B21" w:rsidP="00FF7939">
            <w:pPr>
              <w:pStyle w:val="Prrafodelista"/>
              <w:ind w:left="0"/>
              <w:rPr>
                <w:rFonts w:asciiTheme="minorHAnsi" w:hAnsiTheme="minorHAnsi" w:cs="Arial"/>
              </w:rPr>
            </w:pPr>
          </w:p>
          <w:p w14:paraId="587A5A8D" w14:textId="77777777" w:rsidR="00B651BD" w:rsidRDefault="00B651BD" w:rsidP="00FF7939">
            <w:pPr>
              <w:pStyle w:val="Prrafodelista"/>
              <w:ind w:left="0"/>
              <w:rPr>
                <w:rFonts w:asciiTheme="minorHAnsi" w:hAnsiTheme="minorHAnsi" w:cs="Arial"/>
              </w:rPr>
            </w:pPr>
          </w:p>
          <w:p w14:paraId="1324A7DD" w14:textId="77777777" w:rsidR="00B651BD" w:rsidRPr="00143F3C" w:rsidRDefault="00B651BD" w:rsidP="00FF7939">
            <w:pPr>
              <w:pStyle w:val="Prrafodelista"/>
              <w:ind w:left="0"/>
              <w:rPr>
                <w:rFonts w:asciiTheme="minorHAnsi" w:hAnsiTheme="minorHAnsi" w:cs="Arial"/>
              </w:rPr>
            </w:pPr>
          </w:p>
        </w:tc>
      </w:tr>
    </w:tbl>
    <w:p w14:paraId="1324A7DF" w14:textId="77777777" w:rsidR="001C3B21" w:rsidRPr="00143F3C" w:rsidRDefault="001C3B21" w:rsidP="001C3B21">
      <w:pPr>
        <w:pStyle w:val="Prrafodelista"/>
        <w:ind w:left="1428"/>
        <w:rPr>
          <w:rFonts w:asciiTheme="minorHAnsi" w:hAnsiTheme="minorHAnsi" w:cs="Arial"/>
        </w:rPr>
      </w:pPr>
    </w:p>
    <w:p w14:paraId="1324A7EF" w14:textId="77777777" w:rsidR="001C3B21" w:rsidRPr="00143F3C" w:rsidRDefault="001C3B21" w:rsidP="001C3B21">
      <w:pPr>
        <w:rPr>
          <w:rFonts w:asciiTheme="minorHAnsi" w:hAnsiTheme="minorHAnsi" w:cs="Arial"/>
        </w:rPr>
      </w:pPr>
    </w:p>
    <w:p w14:paraId="1324A7F0" w14:textId="17ED6468" w:rsidR="001C3B21" w:rsidRPr="00143F3C" w:rsidRDefault="00654F95"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sidRPr="5B81917B">
        <w:rPr>
          <w:rFonts w:asciiTheme="minorHAnsi" w:eastAsiaTheme="minorEastAsia" w:hAnsiTheme="minorHAnsi" w:cstheme="minorBidi"/>
          <w:b/>
          <w:bCs/>
          <w:color w:val="FFFFFF" w:themeColor="background1"/>
        </w:rPr>
        <w:t>3. Objetivos de resultados</w:t>
      </w:r>
    </w:p>
    <w:p w14:paraId="1324A7F1" w14:textId="77777777" w:rsidR="001C3B21" w:rsidRPr="00143F3C" w:rsidRDefault="001C3B21" w:rsidP="001C3B21">
      <w:pPr>
        <w:rPr>
          <w:rFonts w:asciiTheme="minorHAnsi" w:hAnsiTheme="minorHAnsi" w:cs="Arial"/>
        </w:rPr>
      </w:pPr>
    </w:p>
    <w:p w14:paraId="0595E615" w14:textId="4A9AC2FA"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14:paraId="3E3948DC" w14:textId="77777777" w:rsidR="00654F95" w:rsidRDefault="00654F95"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14:paraId="4B6149D9"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4020CE35" w14:textId="77777777"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753E78E1" w14:textId="77777777" w:rsidR="00D127F5" w:rsidRDefault="00D127F5" w:rsidP="00D127F5">
            <w:pPr>
              <w:tabs>
                <w:tab w:val="left" w:pos="14040"/>
              </w:tabs>
              <w:autoSpaceDE w:val="0"/>
              <w:jc w:val="both"/>
            </w:pPr>
            <w:r>
              <w:t>Prevenir y favorecer una convivencia positiva</w:t>
            </w:r>
          </w:p>
          <w:p w14:paraId="645C84BA" w14:textId="6830F959" w:rsidR="00D127F5" w:rsidRDefault="00D127F5" w:rsidP="00D127F5">
            <w:pPr>
              <w:tabs>
                <w:tab w:val="left" w:pos="14040"/>
              </w:tabs>
              <w:autoSpaceDE w:val="0"/>
              <w:jc w:val="both"/>
            </w:pPr>
            <w:r>
              <w:t>.</w:t>
            </w:r>
          </w:p>
          <w:p w14:paraId="45939FAB" w14:textId="6D575A89" w:rsidR="00D175F6" w:rsidRPr="00143F3C" w:rsidRDefault="00D175F6" w:rsidP="00D175F6">
            <w:pPr>
              <w:spacing w:before="100" w:beforeAutospacing="1"/>
              <w:rPr>
                <w:rFonts w:asciiTheme="minorHAnsi" w:hAnsiTheme="minorHAnsi" w:cstheme="minorHAnsi"/>
                <w:i/>
              </w:rPr>
            </w:pPr>
          </w:p>
        </w:tc>
      </w:tr>
      <w:tr w:rsidR="00D175F6" w:rsidRPr="00143F3C" w14:paraId="60E31DBA"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07556A8D" w14:textId="3048B19B"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39DAC4A4" w14:textId="089A0C50" w:rsidR="00D127F5" w:rsidRDefault="00D127F5" w:rsidP="00D127F5">
            <w:pPr>
              <w:tabs>
                <w:tab w:val="left" w:pos="14040"/>
              </w:tabs>
              <w:autoSpaceDE w:val="0"/>
              <w:jc w:val="both"/>
            </w:pPr>
            <w:r>
              <w:t>Fomentar el trabajo coordinado entre los diferentes centros de la zona para favorecer la convivencia pos</w:t>
            </w:r>
            <w:r w:rsidR="00363F68">
              <w:t>itiva, creando herramientas y estrategias de intervención en la convivencia.</w:t>
            </w:r>
          </w:p>
          <w:p w14:paraId="72E54709" w14:textId="049EC830" w:rsidR="00D175F6" w:rsidRPr="00143F3C" w:rsidRDefault="00D175F6" w:rsidP="00D127F5">
            <w:pPr>
              <w:spacing w:before="100" w:beforeAutospacing="1"/>
              <w:ind w:firstLine="262"/>
              <w:rPr>
                <w:rFonts w:asciiTheme="minorHAnsi" w:hAnsiTheme="minorHAnsi" w:cstheme="minorHAnsi"/>
                <w:i/>
              </w:rPr>
            </w:pPr>
          </w:p>
        </w:tc>
      </w:tr>
      <w:tr w:rsidR="00D175F6" w:rsidRPr="00143F3C" w14:paraId="335D88D2"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30C187B2" w14:textId="52B08315"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4FFD2AB1" w14:textId="77777777" w:rsidR="00363F68" w:rsidRDefault="00363F68" w:rsidP="00363F68">
            <w:pPr>
              <w:tabs>
                <w:tab w:val="left" w:pos="14040"/>
              </w:tabs>
              <w:autoSpaceDE w:val="0"/>
              <w:jc w:val="both"/>
            </w:pPr>
            <w:r>
              <w:t>Favorecer el desarrollo de las aptitudes  y habilidades sociales que enfaticen una adecuada mediación.</w:t>
            </w:r>
          </w:p>
          <w:p w14:paraId="0B7F72A3" w14:textId="18D709FE" w:rsidR="00D175F6" w:rsidRPr="00143F3C" w:rsidRDefault="00D175F6" w:rsidP="00363F68">
            <w:pPr>
              <w:spacing w:before="100" w:beforeAutospacing="1"/>
              <w:ind w:firstLine="262"/>
              <w:rPr>
                <w:rFonts w:asciiTheme="minorHAnsi" w:hAnsiTheme="minorHAnsi" w:cstheme="minorHAnsi"/>
                <w:i/>
              </w:rPr>
            </w:pPr>
          </w:p>
        </w:tc>
      </w:tr>
    </w:tbl>
    <w:p w14:paraId="1FE82714" w14:textId="60131715" w:rsidR="00D175F6" w:rsidRDefault="00D175F6" w:rsidP="001C3B21">
      <w:pPr>
        <w:rPr>
          <w:rFonts w:asciiTheme="minorHAnsi" w:hAnsiTheme="minorHAnsi" w:cs="Arial"/>
        </w:rPr>
      </w:pPr>
    </w:p>
    <w:p w14:paraId="26753147" w14:textId="77777777" w:rsidR="00533C26" w:rsidRDefault="00533C26" w:rsidP="001C3B21">
      <w:pPr>
        <w:rPr>
          <w:rFonts w:asciiTheme="minorHAnsi" w:hAnsiTheme="minorHAnsi" w:cs="Arial"/>
        </w:rPr>
      </w:pPr>
    </w:p>
    <w:p w14:paraId="15E6D7FA" w14:textId="2FDFC784"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4. Estrategias y metodología de trabajo colaborativo para la consecución de los objetivos</w:t>
      </w:r>
    </w:p>
    <w:p w14:paraId="1324A7F3" w14:textId="77777777"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D175F6" w14:paraId="621324A5" w14:textId="77777777" w:rsidTr="00D175F6">
        <w:tc>
          <w:tcPr>
            <w:tcW w:w="9070" w:type="dxa"/>
          </w:tcPr>
          <w:p w14:paraId="1510586D" w14:textId="3480C6B4" w:rsidR="00D175F6" w:rsidRDefault="00D175F6" w:rsidP="001C3B21">
            <w:pPr>
              <w:rPr>
                <w:rFonts w:asciiTheme="minorHAnsi" w:hAnsiTheme="minorHAnsi" w:cs="Arial"/>
              </w:rPr>
            </w:pPr>
          </w:p>
          <w:p w14:paraId="47ED973C" w14:textId="77777777" w:rsidR="00363F68" w:rsidRDefault="00363F68" w:rsidP="00363F68">
            <w:pPr>
              <w:tabs>
                <w:tab w:val="left" w:pos="14040"/>
              </w:tabs>
              <w:autoSpaceDE w:val="0"/>
              <w:jc w:val="both"/>
            </w:pPr>
            <w:r>
              <w:t>Se pretende trabajar de forma coordinada entre los distintos centros para generar el desarrollo de diferentes habilidades y herramientas entre el alumnado y el profesorado.</w:t>
            </w:r>
            <w:r>
              <w:t>Asi pues ,</w:t>
            </w:r>
          </w:p>
          <w:p w14:paraId="7925D057" w14:textId="77777777" w:rsidR="00363F68" w:rsidRDefault="00363F68" w:rsidP="00363F68">
            <w:pPr>
              <w:tabs>
                <w:tab w:val="left" w:pos="14040"/>
              </w:tabs>
              <w:autoSpaceDE w:val="0"/>
              <w:jc w:val="both"/>
            </w:pPr>
          </w:p>
          <w:p w14:paraId="48AA23AC" w14:textId="06F48A8A" w:rsidR="00363F68" w:rsidRDefault="00363F68" w:rsidP="00363F68">
            <w:pPr>
              <w:tabs>
                <w:tab w:val="left" w:pos="14040"/>
              </w:tabs>
              <w:autoSpaceDE w:val="0"/>
              <w:jc w:val="both"/>
            </w:pPr>
          </w:p>
          <w:p w14:paraId="17AF60A6" w14:textId="77777777" w:rsidR="00363F68" w:rsidRDefault="00363F68" w:rsidP="00363F68">
            <w:pPr>
              <w:tabs>
                <w:tab w:val="left" w:pos="14040"/>
              </w:tabs>
              <w:autoSpaceDE w:val="0"/>
              <w:jc w:val="both"/>
            </w:pPr>
            <w:r>
              <w:t>ACTUACIONES A REALIZAR</w:t>
            </w:r>
          </w:p>
          <w:p w14:paraId="3E1B8B75" w14:textId="77777777" w:rsidR="00363F68" w:rsidRDefault="00363F68" w:rsidP="00363F68">
            <w:pPr>
              <w:tabs>
                <w:tab w:val="left" w:pos="14040"/>
              </w:tabs>
              <w:autoSpaceDE w:val="0"/>
              <w:jc w:val="both"/>
            </w:pPr>
          </w:p>
          <w:p w14:paraId="41C1E876" w14:textId="77777777" w:rsidR="00363F68" w:rsidRDefault="00363F68" w:rsidP="00363F68">
            <w:pPr>
              <w:tabs>
                <w:tab w:val="left" w:pos="14040"/>
              </w:tabs>
              <w:autoSpaceDE w:val="0"/>
              <w:jc w:val="both"/>
            </w:pPr>
            <w:r>
              <w:t>A nivel del profesorado:</w:t>
            </w:r>
          </w:p>
          <w:p w14:paraId="46FFD25B" w14:textId="77777777" w:rsidR="00363F68" w:rsidRDefault="00363F68" w:rsidP="00363F68">
            <w:pPr>
              <w:tabs>
                <w:tab w:val="left" w:pos="14040"/>
              </w:tabs>
              <w:autoSpaceDE w:val="0"/>
              <w:jc w:val="both"/>
            </w:pPr>
          </w:p>
          <w:p w14:paraId="5F35BE94" w14:textId="77777777" w:rsidR="00363F68" w:rsidRDefault="00363F68" w:rsidP="00363F68">
            <w:pPr>
              <w:tabs>
                <w:tab w:val="left" w:pos="14040"/>
              </w:tabs>
              <w:autoSpaceDE w:val="0"/>
              <w:jc w:val="both"/>
            </w:pPr>
            <w:r>
              <w:t>-Creación de cronograma de actuación conjunta</w:t>
            </w:r>
          </w:p>
          <w:p w14:paraId="2BDD2595" w14:textId="77777777" w:rsidR="00363F68" w:rsidRDefault="00363F68" w:rsidP="00363F68">
            <w:pPr>
              <w:tabs>
                <w:tab w:val="left" w:pos="14040"/>
              </w:tabs>
              <w:autoSpaceDE w:val="0"/>
              <w:jc w:val="both"/>
            </w:pPr>
            <w:r>
              <w:t>-Reuniones</w:t>
            </w:r>
          </w:p>
          <w:p w14:paraId="5DF79B98" w14:textId="77777777" w:rsidR="00363F68" w:rsidRDefault="00363F68" w:rsidP="00363F68">
            <w:pPr>
              <w:tabs>
                <w:tab w:val="left" w:pos="14040"/>
              </w:tabs>
              <w:autoSpaceDE w:val="0"/>
              <w:jc w:val="both"/>
            </w:pPr>
            <w:r>
              <w:t>-Actividades de reflexión y análisis</w:t>
            </w:r>
          </w:p>
          <w:p w14:paraId="7F190795" w14:textId="77777777" w:rsidR="00363F68" w:rsidRDefault="00363F68" w:rsidP="00363F68">
            <w:pPr>
              <w:tabs>
                <w:tab w:val="left" w:pos="14040"/>
              </w:tabs>
              <w:autoSpaceDE w:val="0"/>
              <w:jc w:val="both"/>
            </w:pPr>
            <w:r>
              <w:t>-Actividades de intercambio y decisiones</w:t>
            </w:r>
          </w:p>
          <w:p w14:paraId="7E44D882" w14:textId="5E4B0356" w:rsidR="00363F68" w:rsidRDefault="00363F68" w:rsidP="00363F68">
            <w:pPr>
              <w:tabs>
                <w:tab w:val="left" w:pos="14040"/>
              </w:tabs>
              <w:autoSpaceDE w:val="0"/>
              <w:jc w:val="both"/>
            </w:pPr>
            <w:r>
              <w:t>-Act</w:t>
            </w:r>
            <w:r>
              <w:t>ividades de asesoramiento forma</w:t>
            </w:r>
            <w:r>
              <w:t>tivo</w:t>
            </w:r>
          </w:p>
          <w:p w14:paraId="7ECBEA68" w14:textId="6213D5C7" w:rsidR="00363F68" w:rsidRDefault="00363F68" w:rsidP="00363F68">
            <w:pPr>
              <w:tabs>
                <w:tab w:val="left" w:pos="14040"/>
              </w:tabs>
              <w:autoSpaceDE w:val="0"/>
              <w:jc w:val="both"/>
            </w:pPr>
            <w:r>
              <w:t>-Uso de la plataforma Colabora</w:t>
            </w:r>
          </w:p>
          <w:p w14:paraId="3232FD52" w14:textId="77777777" w:rsidR="00363F68" w:rsidRDefault="00363F68" w:rsidP="00363F68">
            <w:pPr>
              <w:tabs>
                <w:tab w:val="left" w:pos="14040"/>
              </w:tabs>
              <w:autoSpaceDE w:val="0"/>
              <w:jc w:val="both"/>
            </w:pPr>
          </w:p>
          <w:p w14:paraId="692D03A2" w14:textId="77777777" w:rsidR="00363F68" w:rsidRDefault="00363F68" w:rsidP="00363F68">
            <w:pPr>
              <w:tabs>
                <w:tab w:val="left" w:pos="14040"/>
              </w:tabs>
              <w:autoSpaceDE w:val="0"/>
              <w:jc w:val="both"/>
            </w:pPr>
          </w:p>
          <w:p w14:paraId="7EF15DAD" w14:textId="77777777" w:rsidR="00363F68" w:rsidRDefault="00363F68" w:rsidP="00363F68">
            <w:pPr>
              <w:tabs>
                <w:tab w:val="left" w:pos="14040"/>
              </w:tabs>
              <w:autoSpaceDE w:val="0"/>
              <w:jc w:val="both"/>
            </w:pPr>
            <w:r>
              <w:t>A nivel de alumnado:</w:t>
            </w:r>
          </w:p>
          <w:p w14:paraId="0CA3B168" w14:textId="77777777" w:rsidR="00363F68" w:rsidRDefault="00363F68" w:rsidP="00363F68">
            <w:pPr>
              <w:tabs>
                <w:tab w:val="left" w:pos="14040"/>
              </w:tabs>
              <w:autoSpaceDE w:val="0"/>
              <w:jc w:val="both"/>
            </w:pPr>
          </w:p>
          <w:p w14:paraId="7ED9AA7C" w14:textId="77777777" w:rsidR="00363F68" w:rsidRDefault="00363F68" w:rsidP="00363F68">
            <w:pPr>
              <w:tabs>
                <w:tab w:val="left" w:pos="14040"/>
              </w:tabs>
              <w:autoSpaceDE w:val="0"/>
              <w:jc w:val="both"/>
            </w:pPr>
            <w:r>
              <w:t>-Dinámicas de desarrollo de habilidades sociales</w:t>
            </w:r>
          </w:p>
          <w:p w14:paraId="7F6E50BA" w14:textId="77777777" w:rsidR="00363F68" w:rsidRDefault="00363F68" w:rsidP="00363F68">
            <w:pPr>
              <w:tabs>
                <w:tab w:val="left" w:pos="14040"/>
              </w:tabs>
              <w:autoSpaceDE w:val="0"/>
              <w:jc w:val="both"/>
            </w:pPr>
            <w:r>
              <w:t>-Actividades de inteligencia emocional</w:t>
            </w:r>
          </w:p>
          <w:p w14:paraId="461BEF2C" w14:textId="77777777" w:rsidR="00363F68" w:rsidRDefault="00363F68" w:rsidP="00363F68">
            <w:pPr>
              <w:tabs>
                <w:tab w:val="left" w:pos="14040"/>
              </w:tabs>
              <w:autoSpaceDE w:val="0"/>
              <w:jc w:val="both"/>
            </w:pPr>
            <w:r>
              <w:t>-Desarrollo de diferentes de perfiles de actuación</w:t>
            </w:r>
          </w:p>
          <w:p w14:paraId="38B351B6" w14:textId="77777777" w:rsidR="00363F68" w:rsidRDefault="00363F68" w:rsidP="00363F68">
            <w:pPr>
              <w:tabs>
                <w:tab w:val="left" w:pos="14040"/>
              </w:tabs>
              <w:autoSpaceDE w:val="0"/>
              <w:jc w:val="both"/>
            </w:pPr>
            <w:r>
              <w:t>-Proceso de elección de mediadores, alumnado ayudante, minimediadores……</w:t>
            </w:r>
          </w:p>
          <w:p w14:paraId="52528E14" w14:textId="77777777" w:rsidR="00363F68" w:rsidRDefault="00363F68" w:rsidP="00363F68">
            <w:pPr>
              <w:tabs>
                <w:tab w:val="left" w:pos="14040"/>
              </w:tabs>
              <w:autoSpaceDE w:val="0"/>
              <w:jc w:val="both"/>
            </w:pPr>
          </w:p>
          <w:p w14:paraId="442182BC" w14:textId="77777777" w:rsidR="00363F68" w:rsidRDefault="00363F68" w:rsidP="00363F68">
            <w:pPr>
              <w:tabs>
                <w:tab w:val="left" w:pos="14040"/>
              </w:tabs>
              <w:autoSpaceDE w:val="0"/>
              <w:jc w:val="both"/>
            </w:pPr>
            <w:r>
              <w:t>A nivel de centro:</w:t>
            </w:r>
          </w:p>
          <w:p w14:paraId="54A14E99" w14:textId="77777777" w:rsidR="00363F68" w:rsidRDefault="00363F68" w:rsidP="00363F68">
            <w:pPr>
              <w:tabs>
                <w:tab w:val="left" w:pos="14040"/>
              </w:tabs>
              <w:autoSpaceDE w:val="0"/>
              <w:jc w:val="both"/>
            </w:pPr>
            <w:r>
              <w:t>-Crear estrategias de intervención en la organización y funcionamiento para la mejora de la convivencia ( agrupamientos, horarios, aula de mediación…)</w:t>
            </w:r>
          </w:p>
          <w:p w14:paraId="4B51176D" w14:textId="77777777" w:rsidR="00363F68" w:rsidRDefault="00363F68" w:rsidP="00363F68">
            <w:pPr>
              <w:tabs>
                <w:tab w:val="left" w:pos="14040"/>
              </w:tabs>
              <w:autoSpaceDE w:val="0"/>
              <w:jc w:val="both"/>
            </w:pPr>
          </w:p>
          <w:p w14:paraId="00FC9442" w14:textId="77777777" w:rsidR="00363F68" w:rsidRDefault="00363F68" w:rsidP="00363F68">
            <w:pPr>
              <w:tabs>
                <w:tab w:val="left" w:pos="14040"/>
              </w:tabs>
              <w:autoSpaceDE w:val="0"/>
              <w:jc w:val="both"/>
            </w:pPr>
            <w:r>
              <w:t>-Divulgar y y difundir las pautas de actuación en el centro</w:t>
            </w:r>
          </w:p>
          <w:p w14:paraId="74D04B6A" w14:textId="77777777" w:rsidR="00363F68" w:rsidRDefault="00363F68" w:rsidP="00363F68">
            <w:pPr>
              <w:tabs>
                <w:tab w:val="left" w:pos="14040"/>
              </w:tabs>
              <w:autoSpaceDE w:val="0"/>
              <w:jc w:val="both"/>
            </w:pPr>
          </w:p>
          <w:p w14:paraId="75EA1E7D" w14:textId="77777777" w:rsidR="00363F68" w:rsidRDefault="00363F68" w:rsidP="00363F68">
            <w:pPr>
              <w:tabs>
                <w:tab w:val="left" w:pos="14040"/>
              </w:tabs>
              <w:autoSpaceDE w:val="0"/>
              <w:jc w:val="both"/>
            </w:pPr>
          </w:p>
          <w:p w14:paraId="31A085E4" w14:textId="77777777" w:rsidR="00363F68" w:rsidRDefault="00363F68" w:rsidP="00363F68">
            <w:pPr>
              <w:tabs>
                <w:tab w:val="left" w:pos="14040"/>
              </w:tabs>
              <w:autoSpaceDE w:val="0"/>
              <w:jc w:val="both"/>
            </w:pPr>
            <w:r>
              <w:t>-Establecer como propuesta de mejora la formación conjunta del alumnado de la zona</w:t>
            </w:r>
          </w:p>
          <w:p w14:paraId="763D45A1" w14:textId="77777777" w:rsidR="00363F68" w:rsidRDefault="00363F68" w:rsidP="00363F68">
            <w:pPr>
              <w:tabs>
                <w:tab w:val="left" w:pos="14040"/>
              </w:tabs>
              <w:autoSpaceDE w:val="0"/>
              <w:jc w:val="both"/>
            </w:pPr>
          </w:p>
          <w:p w14:paraId="665391C3" w14:textId="77777777" w:rsidR="00363F68" w:rsidRDefault="00363F68" w:rsidP="00363F68">
            <w:pPr>
              <w:tabs>
                <w:tab w:val="left" w:pos="14040"/>
              </w:tabs>
              <w:autoSpaceDE w:val="0"/>
              <w:jc w:val="both"/>
            </w:pPr>
          </w:p>
          <w:p w14:paraId="00CFB0FE" w14:textId="77777777" w:rsidR="00363F68" w:rsidRDefault="00363F68" w:rsidP="00363F68">
            <w:pPr>
              <w:tabs>
                <w:tab w:val="left" w:pos="14040"/>
              </w:tabs>
              <w:autoSpaceDE w:val="0"/>
              <w:jc w:val="both"/>
            </w:pPr>
          </w:p>
          <w:p w14:paraId="096E08AB" w14:textId="77777777" w:rsidR="00D175F6" w:rsidRDefault="00D175F6" w:rsidP="001C3B21">
            <w:pPr>
              <w:rPr>
                <w:rFonts w:asciiTheme="minorHAnsi" w:hAnsiTheme="minorHAnsi" w:cs="Arial"/>
              </w:rPr>
            </w:pPr>
          </w:p>
          <w:p w14:paraId="5D4F47A9" w14:textId="77777777" w:rsidR="00D175F6" w:rsidRDefault="00D175F6" w:rsidP="001C3B21">
            <w:pPr>
              <w:rPr>
                <w:rFonts w:asciiTheme="minorHAnsi" w:hAnsiTheme="minorHAnsi" w:cs="Arial"/>
              </w:rPr>
            </w:pPr>
          </w:p>
          <w:p w14:paraId="19260178" w14:textId="77777777" w:rsidR="00D175F6" w:rsidRDefault="00D175F6" w:rsidP="001C3B21">
            <w:pPr>
              <w:rPr>
                <w:rFonts w:asciiTheme="minorHAnsi" w:hAnsiTheme="minorHAnsi" w:cs="Arial"/>
              </w:rPr>
            </w:pPr>
          </w:p>
        </w:tc>
      </w:tr>
    </w:tbl>
    <w:p w14:paraId="5BC9C6C1" w14:textId="77777777" w:rsidR="00D175F6" w:rsidRDefault="00D175F6" w:rsidP="001C3B21">
      <w:pPr>
        <w:rPr>
          <w:rFonts w:asciiTheme="minorHAnsi" w:hAnsiTheme="minorHAnsi" w:cs="Arial"/>
        </w:rPr>
      </w:pPr>
    </w:p>
    <w:p w14:paraId="651EB2AA" w14:textId="6CE920D8"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Detalle de las actuaciones en el aula y/o centro </w:t>
      </w:r>
    </w:p>
    <w:p w14:paraId="6D60EE8F" w14:textId="77777777" w:rsidR="00D175F6" w:rsidRDefault="00D175F6"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533C26" w14:paraId="36A49B2A" w14:textId="77777777" w:rsidTr="00533C26">
        <w:tc>
          <w:tcPr>
            <w:tcW w:w="9070" w:type="dxa"/>
          </w:tcPr>
          <w:p w14:paraId="54230EBD" w14:textId="77777777" w:rsidR="00533C26" w:rsidRDefault="00533C26" w:rsidP="001C3B21">
            <w:pPr>
              <w:rPr>
                <w:rFonts w:asciiTheme="minorHAnsi" w:hAnsiTheme="minorHAnsi" w:cs="Arial"/>
              </w:rPr>
            </w:pPr>
          </w:p>
          <w:p w14:paraId="2758A9CE" w14:textId="77777777" w:rsidR="00363F68" w:rsidRDefault="00363F68" w:rsidP="00363F68">
            <w:pPr>
              <w:tabs>
                <w:tab w:val="left" w:pos="14040"/>
              </w:tabs>
              <w:autoSpaceDE w:val="0"/>
              <w:jc w:val="both"/>
            </w:pPr>
            <w:r>
              <w:t>A nivel de profesorado:</w:t>
            </w:r>
          </w:p>
          <w:p w14:paraId="0F770DCB" w14:textId="77777777" w:rsidR="00363F68" w:rsidRDefault="00363F68" w:rsidP="00363F68">
            <w:pPr>
              <w:tabs>
                <w:tab w:val="left" w:pos="14040"/>
              </w:tabs>
              <w:autoSpaceDE w:val="0"/>
              <w:jc w:val="both"/>
            </w:pPr>
            <w:r>
              <w:t>-Favorecer la autoformación a través del análisis de su propia realidad desarrollando estrategias de intervención que favorezcan a la convivencia de forma conjunta con su equipo   y el entorno educativo.</w:t>
            </w:r>
          </w:p>
          <w:p w14:paraId="6558E2EF" w14:textId="77777777" w:rsidR="00363F68" w:rsidRDefault="00363F68" w:rsidP="00363F68">
            <w:pPr>
              <w:tabs>
                <w:tab w:val="left" w:pos="14040"/>
              </w:tabs>
              <w:autoSpaceDE w:val="0"/>
              <w:jc w:val="both"/>
            </w:pPr>
          </w:p>
          <w:p w14:paraId="1E06E1E3" w14:textId="77777777" w:rsidR="00363F68" w:rsidRDefault="00363F68" w:rsidP="00363F68">
            <w:pPr>
              <w:tabs>
                <w:tab w:val="left" w:pos="14040"/>
              </w:tabs>
              <w:autoSpaceDE w:val="0"/>
              <w:jc w:val="both"/>
            </w:pPr>
            <w:r>
              <w:t>-Adquirir y diseñar herramientas de intervención</w:t>
            </w:r>
          </w:p>
          <w:p w14:paraId="09148CFF" w14:textId="77777777" w:rsidR="00363F68" w:rsidRDefault="00363F68" w:rsidP="00363F68">
            <w:pPr>
              <w:tabs>
                <w:tab w:val="left" w:pos="14040"/>
              </w:tabs>
              <w:autoSpaceDE w:val="0"/>
              <w:jc w:val="both"/>
            </w:pPr>
          </w:p>
          <w:p w14:paraId="7471C9B5" w14:textId="77777777" w:rsidR="00363F68" w:rsidRDefault="00363F68" w:rsidP="00363F68">
            <w:pPr>
              <w:tabs>
                <w:tab w:val="left" w:pos="14040"/>
              </w:tabs>
              <w:autoSpaceDE w:val="0"/>
              <w:jc w:val="both"/>
            </w:pPr>
            <w:r>
              <w:t xml:space="preserve">-Trabajar de forma coordinada </w:t>
            </w:r>
          </w:p>
          <w:p w14:paraId="4C541200" w14:textId="77777777" w:rsidR="00363F68" w:rsidRDefault="00363F68" w:rsidP="00363F68">
            <w:pPr>
              <w:tabs>
                <w:tab w:val="left" w:pos="14040"/>
              </w:tabs>
              <w:autoSpaceDE w:val="0"/>
              <w:jc w:val="both"/>
            </w:pPr>
          </w:p>
          <w:p w14:paraId="50435D8B" w14:textId="77777777" w:rsidR="00363F68" w:rsidRDefault="00363F68" w:rsidP="00363F68">
            <w:pPr>
              <w:tabs>
                <w:tab w:val="left" w:pos="14040"/>
              </w:tabs>
              <w:autoSpaceDE w:val="0"/>
              <w:jc w:val="both"/>
            </w:pPr>
          </w:p>
          <w:p w14:paraId="43688BA4" w14:textId="77777777" w:rsidR="00363F68" w:rsidRDefault="00363F68" w:rsidP="00363F68">
            <w:pPr>
              <w:tabs>
                <w:tab w:val="left" w:pos="14040"/>
              </w:tabs>
              <w:autoSpaceDE w:val="0"/>
              <w:jc w:val="both"/>
            </w:pPr>
            <w:r>
              <w:t>A nivel del alumnado</w:t>
            </w:r>
          </w:p>
          <w:p w14:paraId="1CC1ECDF" w14:textId="77777777" w:rsidR="00363F68" w:rsidRDefault="00363F68" w:rsidP="00363F68">
            <w:pPr>
              <w:tabs>
                <w:tab w:val="left" w:pos="14040"/>
              </w:tabs>
              <w:autoSpaceDE w:val="0"/>
              <w:jc w:val="both"/>
            </w:pPr>
            <w:r>
              <w:t>-Desarrollar habilidades( empatía, respeto, comunicación….) que favorezcan a la mediación y convivencia positiva</w:t>
            </w:r>
          </w:p>
          <w:p w14:paraId="56A8D5C4" w14:textId="77777777" w:rsidR="00363F68" w:rsidRDefault="00363F68" w:rsidP="00363F68">
            <w:pPr>
              <w:tabs>
                <w:tab w:val="left" w:pos="14040"/>
              </w:tabs>
              <w:autoSpaceDE w:val="0"/>
              <w:jc w:val="both"/>
            </w:pPr>
            <w:r>
              <w:t>-Crear diferentes perfiles y roles de intervención.</w:t>
            </w:r>
          </w:p>
          <w:p w14:paraId="261DA73B" w14:textId="77777777" w:rsidR="00363F68" w:rsidRDefault="00363F68" w:rsidP="00363F68">
            <w:pPr>
              <w:tabs>
                <w:tab w:val="left" w:pos="14040"/>
              </w:tabs>
              <w:autoSpaceDE w:val="0"/>
              <w:jc w:val="both"/>
            </w:pPr>
          </w:p>
          <w:p w14:paraId="5AA552E8" w14:textId="77777777" w:rsidR="00363F68" w:rsidRDefault="00363F68" w:rsidP="00363F68">
            <w:pPr>
              <w:tabs>
                <w:tab w:val="left" w:pos="14040"/>
              </w:tabs>
              <w:autoSpaceDE w:val="0"/>
              <w:jc w:val="both"/>
            </w:pPr>
            <w:r>
              <w:t>-Desarrollar el pensamiento critico y autónomo</w:t>
            </w:r>
          </w:p>
          <w:p w14:paraId="136A6B45" w14:textId="77777777" w:rsidR="00363F68" w:rsidRDefault="00363F68" w:rsidP="00363F68">
            <w:pPr>
              <w:tabs>
                <w:tab w:val="left" w:pos="14040"/>
              </w:tabs>
              <w:autoSpaceDE w:val="0"/>
              <w:jc w:val="both"/>
            </w:pPr>
          </w:p>
          <w:p w14:paraId="74A1F980" w14:textId="77777777" w:rsidR="00363F68" w:rsidRDefault="00363F68" w:rsidP="00363F68">
            <w:pPr>
              <w:tabs>
                <w:tab w:val="left" w:pos="14040"/>
              </w:tabs>
              <w:autoSpaceDE w:val="0"/>
              <w:jc w:val="both"/>
            </w:pPr>
            <w:r>
              <w:lastRenderedPageBreak/>
              <w:t>-Favorecer el trabajo en equipo.</w:t>
            </w:r>
          </w:p>
          <w:p w14:paraId="04ED8FA0" w14:textId="77777777" w:rsidR="00363F68" w:rsidRDefault="00363F68" w:rsidP="00363F68">
            <w:pPr>
              <w:tabs>
                <w:tab w:val="left" w:pos="14040"/>
              </w:tabs>
              <w:autoSpaceDE w:val="0"/>
              <w:jc w:val="both"/>
            </w:pPr>
          </w:p>
          <w:p w14:paraId="28ABA4CC" w14:textId="77777777" w:rsidR="00363F68" w:rsidRDefault="00363F68" w:rsidP="00363F68">
            <w:pPr>
              <w:tabs>
                <w:tab w:val="left" w:pos="14040"/>
              </w:tabs>
              <w:autoSpaceDE w:val="0"/>
              <w:jc w:val="both"/>
            </w:pPr>
            <w:r>
              <w:t>A nivel de familias:</w:t>
            </w:r>
          </w:p>
          <w:p w14:paraId="5BDDFE60" w14:textId="77777777" w:rsidR="00363F68" w:rsidRDefault="00363F68" w:rsidP="00363F68">
            <w:pPr>
              <w:tabs>
                <w:tab w:val="left" w:pos="14040"/>
              </w:tabs>
              <w:autoSpaceDE w:val="0"/>
              <w:jc w:val="both"/>
            </w:pPr>
          </w:p>
          <w:p w14:paraId="6E7481AA" w14:textId="77777777" w:rsidR="00363F68" w:rsidRDefault="00363F68" w:rsidP="00363F68">
            <w:pPr>
              <w:tabs>
                <w:tab w:val="left" w:pos="14040"/>
              </w:tabs>
              <w:autoSpaceDE w:val="0"/>
              <w:jc w:val="both"/>
            </w:pPr>
            <w:r>
              <w:t>-Informar de las actuaciones y estrategias de intervención para reforzar la convivencia</w:t>
            </w:r>
          </w:p>
          <w:p w14:paraId="069F39F7" w14:textId="77777777" w:rsidR="00363F68" w:rsidRDefault="00363F68" w:rsidP="00363F68">
            <w:pPr>
              <w:tabs>
                <w:tab w:val="left" w:pos="14040"/>
              </w:tabs>
              <w:autoSpaceDE w:val="0"/>
              <w:jc w:val="both"/>
            </w:pPr>
          </w:p>
          <w:p w14:paraId="257F7F17" w14:textId="77777777" w:rsidR="00363F68" w:rsidRDefault="00363F68" w:rsidP="00363F68">
            <w:pPr>
              <w:tabs>
                <w:tab w:val="left" w:pos="14040"/>
              </w:tabs>
              <w:autoSpaceDE w:val="0"/>
              <w:jc w:val="both"/>
            </w:pPr>
            <w:r>
              <w:t>-Favorecer su participación a través de actividades del centro , la escuela de padres….</w:t>
            </w:r>
          </w:p>
          <w:p w14:paraId="273B5E56" w14:textId="77777777" w:rsidR="00363F68" w:rsidRDefault="00363F68" w:rsidP="00363F68">
            <w:pPr>
              <w:tabs>
                <w:tab w:val="left" w:pos="14040"/>
              </w:tabs>
              <w:autoSpaceDE w:val="0"/>
              <w:jc w:val="both"/>
            </w:pPr>
          </w:p>
          <w:p w14:paraId="2B9EDFF0" w14:textId="77777777" w:rsidR="00363F68" w:rsidRDefault="00363F68" w:rsidP="00363F68">
            <w:pPr>
              <w:tabs>
                <w:tab w:val="left" w:pos="14040"/>
              </w:tabs>
              <w:autoSpaceDE w:val="0"/>
              <w:jc w:val="both"/>
            </w:pPr>
            <w:r>
              <w:t>A nivel de zona:</w:t>
            </w:r>
          </w:p>
          <w:p w14:paraId="0901B3BC" w14:textId="77777777" w:rsidR="00363F68" w:rsidRDefault="00363F68" w:rsidP="00363F68">
            <w:pPr>
              <w:tabs>
                <w:tab w:val="left" w:pos="14040"/>
              </w:tabs>
              <w:autoSpaceDE w:val="0"/>
              <w:jc w:val="both"/>
            </w:pPr>
          </w:p>
          <w:p w14:paraId="2158F9F5" w14:textId="77777777" w:rsidR="00363F68" w:rsidRDefault="00363F68" w:rsidP="00363F68">
            <w:pPr>
              <w:tabs>
                <w:tab w:val="left" w:pos="14040"/>
              </w:tabs>
              <w:autoSpaceDE w:val="0"/>
              <w:jc w:val="both"/>
            </w:pPr>
            <w:r>
              <w:t>-Coordinación de los centros para trabajar de forma conjunta en la prevención de la convivencia positiva</w:t>
            </w:r>
          </w:p>
          <w:p w14:paraId="6D79EA7E" w14:textId="77777777" w:rsidR="00363F68" w:rsidRDefault="00363F68" w:rsidP="00363F68">
            <w:pPr>
              <w:rPr>
                <w:rFonts w:asciiTheme="minorHAnsi" w:hAnsiTheme="minorHAnsi" w:cs="Arial"/>
              </w:rPr>
            </w:pPr>
          </w:p>
          <w:p w14:paraId="772009B0" w14:textId="77777777" w:rsidR="00533C26" w:rsidRDefault="00533C26" w:rsidP="001C3B21">
            <w:pPr>
              <w:rPr>
                <w:rFonts w:asciiTheme="minorHAnsi" w:hAnsiTheme="minorHAnsi" w:cs="Arial"/>
              </w:rPr>
            </w:pPr>
          </w:p>
          <w:p w14:paraId="2320A07F" w14:textId="77777777" w:rsidR="00533C26" w:rsidRDefault="00533C26" w:rsidP="001C3B21">
            <w:pPr>
              <w:rPr>
                <w:rFonts w:asciiTheme="minorHAnsi" w:hAnsiTheme="minorHAnsi" w:cs="Arial"/>
              </w:rPr>
            </w:pPr>
          </w:p>
          <w:p w14:paraId="35B9EFD8" w14:textId="77777777" w:rsidR="00533C26" w:rsidRDefault="00533C26" w:rsidP="001C3B21">
            <w:pPr>
              <w:rPr>
                <w:rFonts w:asciiTheme="minorHAnsi" w:hAnsiTheme="minorHAnsi" w:cs="Arial"/>
              </w:rPr>
            </w:pPr>
          </w:p>
          <w:p w14:paraId="2C14D7B9" w14:textId="5FF93982" w:rsidR="00533C26" w:rsidRDefault="00533C26" w:rsidP="001C3B21">
            <w:pPr>
              <w:rPr>
                <w:rFonts w:asciiTheme="minorHAnsi" w:hAnsiTheme="minorHAnsi" w:cs="Arial"/>
              </w:rPr>
            </w:pPr>
          </w:p>
        </w:tc>
      </w:tr>
    </w:tbl>
    <w:p w14:paraId="4B8FCBAE" w14:textId="77777777" w:rsidR="001E27D7" w:rsidRDefault="001E27D7" w:rsidP="001C3B21">
      <w:pPr>
        <w:rPr>
          <w:rFonts w:asciiTheme="minorHAnsi" w:hAnsiTheme="minorHAnsi" w:cs="Arial"/>
        </w:rPr>
      </w:pPr>
    </w:p>
    <w:p w14:paraId="1AAE56C1" w14:textId="60A165E0" w:rsidR="00B651BD"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6. Evaluación</w:t>
      </w:r>
    </w:p>
    <w:p w14:paraId="5EA76B97" w14:textId="77777777" w:rsidR="00B651BD" w:rsidRDefault="00B651BD" w:rsidP="001C3B21">
      <w:pPr>
        <w:rPr>
          <w:rFonts w:asciiTheme="minorHAnsi" w:hAnsiTheme="minorHAnsi" w:cs="Arial"/>
        </w:rPr>
      </w:pPr>
    </w:p>
    <w:p w14:paraId="469DF348" w14:textId="1F4B818E" w:rsidR="00B651BD" w:rsidRPr="000F1366" w:rsidRDefault="5B81917B" w:rsidP="000F1366">
      <w:pPr>
        <w:jc w:val="both"/>
        <w:rPr>
          <w:rFonts w:asciiTheme="minorHAnsi" w:hAnsiTheme="minorHAnsi" w:cs="Arial"/>
          <w:i/>
        </w:rPr>
      </w:pPr>
      <w:r w:rsidRPr="000F1366">
        <w:rPr>
          <w:rFonts w:asciiTheme="minorHAnsi" w:eastAsiaTheme="minorEastAsia" w:hAnsiTheme="minorHAnsi" w:cstheme="minorBidi"/>
          <w:i/>
          <w:iCs/>
        </w:rPr>
        <w:t>Enumera</w:t>
      </w:r>
      <w:r w:rsidR="000F1366">
        <w:rPr>
          <w:rFonts w:asciiTheme="minorHAnsi" w:eastAsiaTheme="minorEastAsia" w:hAnsiTheme="minorHAnsi" w:cstheme="minorBidi"/>
          <w:i/>
          <w:iCs/>
        </w:rPr>
        <w:t>r</w:t>
      </w:r>
      <w:r w:rsidRPr="000F1366">
        <w:rPr>
          <w:rFonts w:asciiTheme="minorHAnsi" w:eastAsiaTheme="minorEastAsia" w:hAnsiTheme="minorHAnsi" w:cstheme="minorBidi"/>
          <w:i/>
          <w:iCs/>
        </w:rPr>
        <w:t xml:space="preserve"> indicadores e instrumentos para la valoración y el reconocimiento del trabajo individual y colectivo.</w:t>
      </w:r>
      <w:r w:rsidR="000F1366" w:rsidRPr="000F1366">
        <w:rPr>
          <w:rFonts w:asciiTheme="minorHAnsi" w:eastAsiaTheme="minorEastAsia" w:hAnsiTheme="minorHAnsi" w:cstheme="minorBidi"/>
          <w:i/>
          <w:iCs/>
        </w:rPr>
        <w:t xml:space="preserve"> </w:t>
      </w:r>
      <w:r w:rsidR="000F1366" w:rsidRPr="000F1366">
        <w:rPr>
          <w:rFonts w:asciiTheme="minorHAnsi" w:hAnsiTheme="minorHAnsi"/>
          <w:i/>
        </w:rPr>
        <w:t>Qué pruebas tangibles evidencian ese logro (material, acciones que documentan el trabajo y los logros)</w:t>
      </w:r>
    </w:p>
    <w:p w14:paraId="52C93DDE" w14:textId="77777777" w:rsidR="00B651BD" w:rsidRPr="000F1366" w:rsidRDefault="00B651BD" w:rsidP="001C3B21">
      <w:pPr>
        <w:rPr>
          <w:rFonts w:asciiTheme="minorHAnsi" w:hAnsiTheme="minorHAnsi" w:cs="Arial"/>
          <w:i/>
        </w:rPr>
      </w:pPr>
    </w:p>
    <w:tbl>
      <w:tblPr>
        <w:tblStyle w:val="Tablaconcuadrcula"/>
        <w:tblW w:w="0" w:type="auto"/>
        <w:tblLook w:val="04A0" w:firstRow="1" w:lastRow="0" w:firstColumn="1" w:lastColumn="0" w:noHBand="0" w:noVBand="1"/>
      </w:tblPr>
      <w:tblGrid>
        <w:gridCol w:w="9070"/>
      </w:tblGrid>
      <w:tr w:rsidR="00B651BD" w14:paraId="4FC5DCEA" w14:textId="77777777" w:rsidTr="00B651BD">
        <w:tc>
          <w:tcPr>
            <w:tcW w:w="9070" w:type="dxa"/>
          </w:tcPr>
          <w:p w14:paraId="6AA104FE" w14:textId="77777777" w:rsidR="00363F68" w:rsidRDefault="00363F68" w:rsidP="00363F68">
            <w:pPr>
              <w:tabs>
                <w:tab w:val="left" w:pos="14040"/>
              </w:tabs>
              <w:autoSpaceDE w:val="0"/>
              <w:jc w:val="both"/>
            </w:pPr>
            <w:r>
              <w:t>Evaluación inicial:</w:t>
            </w:r>
          </w:p>
          <w:p w14:paraId="3E497484" w14:textId="77777777" w:rsidR="00363F68" w:rsidRDefault="00363F68" w:rsidP="00363F68">
            <w:pPr>
              <w:tabs>
                <w:tab w:val="left" w:pos="14040"/>
              </w:tabs>
              <w:autoSpaceDE w:val="0"/>
              <w:jc w:val="both"/>
            </w:pPr>
            <w:r>
              <w:t>-Análisis y reflexión de la realidad desde un trabajo coorperativo</w:t>
            </w:r>
          </w:p>
          <w:p w14:paraId="2307C98A" w14:textId="77777777" w:rsidR="00363F68" w:rsidRDefault="00363F68" w:rsidP="00363F68">
            <w:pPr>
              <w:tabs>
                <w:tab w:val="left" w:pos="14040"/>
              </w:tabs>
              <w:autoSpaceDE w:val="0"/>
              <w:jc w:val="both"/>
            </w:pPr>
          </w:p>
          <w:p w14:paraId="7CCB87F3" w14:textId="77777777" w:rsidR="00363F68" w:rsidRDefault="00363F68" w:rsidP="00363F68">
            <w:pPr>
              <w:tabs>
                <w:tab w:val="left" w:pos="14040"/>
              </w:tabs>
              <w:autoSpaceDE w:val="0"/>
              <w:jc w:val="both"/>
            </w:pPr>
            <w:r>
              <w:t>Evaluación continua :</w:t>
            </w:r>
          </w:p>
          <w:p w14:paraId="272B66CC" w14:textId="77777777" w:rsidR="00363F68" w:rsidRDefault="00363F68" w:rsidP="00363F68">
            <w:pPr>
              <w:tabs>
                <w:tab w:val="left" w:pos="14040"/>
              </w:tabs>
              <w:autoSpaceDE w:val="0"/>
              <w:jc w:val="both"/>
            </w:pPr>
            <w:r>
              <w:t>-Seguimiento de las actuaciones desarrolladas a  través de las metas marcadas e indicadores</w:t>
            </w:r>
          </w:p>
          <w:p w14:paraId="47135AC7" w14:textId="77777777" w:rsidR="00363F68" w:rsidRDefault="00363F68" w:rsidP="00363F68">
            <w:pPr>
              <w:tabs>
                <w:tab w:val="left" w:pos="14040"/>
              </w:tabs>
              <w:autoSpaceDE w:val="0"/>
              <w:jc w:val="both"/>
            </w:pPr>
          </w:p>
          <w:p w14:paraId="4C8E66C0" w14:textId="77777777" w:rsidR="00363F68" w:rsidRDefault="00363F68" w:rsidP="00363F68">
            <w:pPr>
              <w:tabs>
                <w:tab w:val="left" w:pos="14040"/>
              </w:tabs>
              <w:autoSpaceDE w:val="0"/>
              <w:jc w:val="both"/>
            </w:pPr>
            <w:r>
              <w:t>Indicadores:</w:t>
            </w:r>
          </w:p>
          <w:p w14:paraId="0E08A128" w14:textId="77777777" w:rsidR="00363F68" w:rsidRDefault="00363F68" w:rsidP="00363F68">
            <w:pPr>
              <w:tabs>
                <w:tab w:val="left" w:pos="14040"/>
              </w:tabs>
              <w:autoSpaceDE w:val="0"/>
              <w:jc w:val="both"/>
            </w:pPr>
          </w:p>
          <w:p w14:paraId="7C1B20FE" w14:textId="77777777" w:rsidR="00363F68" w:rsidRDefault="00363F68" w:rsidP="00363F68">
            <w:pPr>
              <w:tabs>
                <w:tab w:val="left" w:pos="14040"/>
              </w:tabs>
              <w:autoSpaceDE w:val="0"/>
              <w:jc w:val="both"/>
            </w:pPr>
            <w:r>
              <w:t>A nivel de alumno/a:</w:t>
            </w:r>
          </w:p>
          <w:p w14:paraId="37CDA995" w14:textId="77777777" w:rsidR="00363F68" w:rsidRDefault="00363F68" w:rsidP="00363F68">
            <w:pPr>
              <w:tabs>
                <w:tab w:val="left" w:pos="14040"/>
              </w:tabs>
              <w:autoSpaceDE w:val="0"/>
              <w:jc w:val="both"/>
            </w:pPr>
          </w:p>
          <w:p w14:paraId="67EF95F7" w14:textId="77777777" w:rsidR="00363F68" w:rsidRDefault="00363F68" w:rsidP="00363F68">
            <w:pPr>
              <w:tabs>
                <w:tab w:val="left" w:pos="14040"/>
              </w:tabs>
              <w:autoSpaceDE w:val="0"/>
              <w:jc w:val="both"/>
            </w:pPr>
            <w:r>
              <w:t>-Participan y se siente motivados con las actividades de formación</w:t>
            </w:r>
          </w:p>
          <w:p w14:paraId="6D590097" w14:textId="77777777" w:rsidR="00363F68" w:rsidRDefault="00363F68" w:rsidP="00363F68">
            <w:pPr>
              <w:tabs>
                <w:tab w:val="left" w:pos="14040"/>
              </w:tabs>
              <w:autoSpaceDE w:val="0"/>
              <w:jc w:val="both"/>
            </w:pPr>
          </w:p>
          <w:p w14:paraId="0A789539" w14:textId="77777777" w:rsidR="00363F68" w:rsidRDefault="00363F68" w:rsidP="00363F68">
            <w:pPr>
              <w:tabs>
                <w:tab w:val="left" w:pos="14040"/>
              </w:tabs>
              <w:autoSpaceDE w:val="0"/>
              <w:jc w:val="both"/>
            </w:pPr>
            <w:r>
              <w:t>-Desarrollan habilidades sociales positivas</w:t>
            </w:r>
          </w:p>
          <w:p w14:paraId="4F0162A1" w14:textId="77777777" w:rsidR="00363F68" w:rsidRDefault="00363F68" w:rsidP="00363F68">
            <w:pPr>
              <w:tabs>
                <w:tab w:val="left" w:pos="14040"/>
              </w:tabs>
              <w:autoSpaceDE w:val="0"/>
              <w:jc w:val="both"/>
            </w:pPr>
            <w:r>
              <w:t>-Resuelven conflictos desde el entendimiento</w:t>
            </w:r>
          </w:p>
          <w:p w14:paraId="033199CD" w14:textId="77777777" w:rsidR="00363F68" w:rsidRDefault="00363F68" w:rsidP="00363F68">
            <w:pPr>
              <w:tabs>
                <w:tab w:val="left" w:pos="14040"/>
              </w:tabs>
              <w:autoSpaceDE w:val="0"/>
              <w:jc w:val="both"/>
            </w:pPr>
            <w:r>
              <w:t>-Ejercen sus funciones de intervención</w:t>
            </w:r>
          </w:p>
          <w:p w14:paraId="20E602C0" w14:textId="77777777" w:rsidR="00363F68" w:rsidRDefault="00363F68" w:rsidP="00363F68">
            <w:pPr>
              <w:tabs>
                <w:tab w:val="left" w:pos="14040"/>
              </w:tabs>
              <w:autoSpaceDE w:val="0"/>
              <w:jc w:val="both"/>
            </w:pPr>
          </w:p>
          <w:p w14:paraId="330438D9" w14:textId="77777777" w:rsidR="00363F68" w:rsidRDefault="00363F68" w:rsidP="00363F68">
            <w:pPr>
              <w:tabs>
                <w:tab w:val="left" w:pos="14040"/>
              </w:tabs>
              <w:autoSpaceDE w:val="0"/>
              <w:jc w:val="both"/>
            </w:pPr>
            <w:r>
              <w:t>A nivel de profesorado:</w:t>
            </w:r>
          </w:p>
          <w:p w14:paraId="4405B70C" w14:textId="77777777" w:rsidR="00363F68" w:rsidRDefault="00363F68" w:rsidP="00363F68">
            <w:pPr>
              <w:tabs>
                <w:tab w:val="left" w:pos="14040"/>
              </w:tabs>
              <w:autoSpaceDE w:val="0"/>
              <w:jc w:val="both"/>
            </w:pPr>
          </w:p>
          <w:p w14:paraId="2A4C1583" w14:textId="77777777" w:rsidR="00363F68" w:rsidRDefault="00363F68" w:rsidP="00363F68">
            <w:pPr>
              <w:tabs>
                <w:tab w:val="left" w:pos="14040"/>
              </w:tabs>
              <w:autoSpaceDE w:val="0"/>
              <w:jc w:val="both"/>
            </w:pPr>
            <w:r>
              <w:t>-Participan en las sesiones</w:t>
            </w:r>
          </w:p>
          <w:p w14:paraId="43E20760" w14:textId="77777777" w:rsidR="00363F68" w:rsidRDefault="00363F68" w:rsidP="00363F68">
            <w:pPr>
              <w:tabs>
                <w:tab w:val="left" w:pos="14040"/>
              </w:tabs>
              <w:autoSpaceDE w:val="0"/>
              <w:jc w:val="both"/>
            </w:pPr>
            <w:r>
              <w:t>-Intervienen en colabora</w:t>
            </w:r>
          </w:p>
          <w:p w14:paraId="5141BDF9" w14:textId="77777777" w:rsidR="00363F68" w:rsidRDefault="00363F68" w:rsidP="00363F68">
            <w:pPr>
              <w:tabs>
                <w:tab w:val="left" w:pos="14040"/>
              </w:tabs>
              <w:autoSpaceDE w:val="0"/>
              <w:jc w:val="both"/>
            </w:pPr>
            <w:r>
              <w:lastRenderedPageBreak/>
              <w:t>-Aportan estrategias y procedimientos de actuación</w:t>
            </w:r>
          </w:p>
          <w:p w14:paraId="6221D9F7" w14:textId="77777777" w:rsidR="00363F68" w:rsidRDefault="00363F68" w:rsidP="00363F68">
            <w:pPr>
              <w:tabs>
                <w:tab w:val="left" w:pos="14040"/>
              </w:tabs>
              <w:autoSpaceDE w:val="0"/>
              <w:jc w:val="both"/>
            </w:pPr>
            <w:r>
              <w:t>-Aplican las decisiones</w:t>
            </w:r>
          </w:p>
          <w:p w14:paraId="47B3B0C5" w14:textId="77777777" w:rsidR="00363F68" w:rsidRDefault="00363F68" w:rsidP="00363F68">
            <w:pPr>
              <w:tabs>
                <w:tab w:val="left" w:pos="14040"/>
              </w:tabs>
              <w:autoSpaceDE w:val="0"/>
              <w:jc w:val="both"/>
            </w:pPr>
            <w:r>
              <w:t>-Aportan con  la creación de materiales…</w:t>
            </w:r>
          </w:p>
          <w:p w14:paraId="53915FD0" w14:textId="77777777" w:rsidR="00363F68" w:rsidRDefault="00363F68" w:rsidP="00363F68">
            <w:pPr>
              <w:tabs>
                <w:tab w:val="left" w:pos="14040"/>
              </w:tabs>
              <w:autoSpaceDE w:val="0"/>
              <w:jc w:val="both"/>
            </w:pPr>
          </w:p>
          <w:p w14:paraId="0B159E22" w14:textId="77777777" w:rsidR="00363F68" w:rsidRDefault="00363F68" w:rsidP="00363F68">
            <w:pPr>
              <w:tabs>
                <w:tab w:val="left" w:pos="14040"/>
              </w:tabs>
              <w:autoSpaceDE w:val="0"/>
              <w:jc w:val="both"/>
            </w:pPr>
            <w:r>
              <w:t>Evaluación Final:</w:t>
            </w:r>
          </w:p>
          <w:p w14:paraId="57604396" w14:textId="77777777" w:rsidR="00363F68" w:rsidRDefault="00363F68" w:rsidP="00363F68">
            <w:pPr>
              <w:tabs>
                <w:tab w:val="left" w:pos="14040"/>
              </w:tabs>
              <w:autoSpaceDE w:val="0"/>
              <w:jc w:val="both"/>
            </w:pPr>
            <w:r>
              <w:t>Valorar la participación conjunta del grupo y sus aportaciones y la implicación en la aplicación de los mismos y desarrollo de una convivencia positiva.</w:t>
            </w:r>
          </w:p>
          <w:p w14:paraId="230DA50A" w14:textId="77777777" w:rsidR="00363F68" w:rsidRDefault="00363F68" w:rsidP="00363F68">
            <w:pPr>
              <w:tabs>
                <w:tab w:val="left" w:pos="14040"/>
              </w:tabs>
              <w:autoSpaceDE w:val="0"/>
              <w:jc w:val="both"/>
            </w:pPr>
          </w:p>
          <w:p w14:paraId="68BC73B7" w14:textId="77777777" w:rsidR="00B651BD" w:rsidRDefault="00B651BD" w:rsidP="001C3B21">
            <w:pPr>
              <w:rPr>
                <w:rFonts w:asciiTheme="minorHAnsi" w:hAnsiTheme="minorHAnsi" w:cs="Arial"/>
                <w:sz w:val="22"/>
                <w:szCs w:val="22"/>
              </w:rPr>
            </w:pPr>
          </w:p>
          <w:p w14:paraId="20B01BA2" w14:textId="77777777" w:rsidR="00B651BD" w:rsidRDefault="00B651BD" w:rsidP="001C3B21">
            <w:pPr>
              <w:rPr>
                <w:rFonts w:asciiTheme="minorHAnsi" w:hAnsiTheme="minorHAnsi" w:cs="Arial"/>
                <w:sz w:val="22"/>
                <w:szCs w:val="22"/>
              </w:rPr>
            </w:pPr>
          </w:p>
          <w:p w14:paraId="1F20DBC3" w14:textId="77777777" w:rsidR="00B651BD" w:rsidRDefault="00B651BD" w:rsidP="001C3B21">
            <w:pPr>
              <w:rPr>
                <w:rFonts w:asciiTheme="minorHAnsi" w:hAnsiTheme="minorHAnsi" w:cs="Arial"/>
                <w:sz w:val="22"/>
                <w:szCs w:val="22"/>
              </w:rPr>
            </w:pPr>
          </w:p>
          <w:p w14:paraId="4A9B8D5F" w14:textId="77777777" w:rsidR="00B651BD" w:rsidRDefault="00B651BD" w:rsidP="001C3B21">
            <w:pPr>
              <w:rPr>
                <w:rFonts w:asciiTheme="minorHAnsi" w:hAnsiTheme="minorHAnsi" w:cs="Arial"/>
                <w:sz w:val="22"/>
                <w:szCs w:val="22"/>
              </w:rPr>
            </w:pPr>
          </w:p>
          <w:p w14:paraId="4C8B64EE" w14:textId="77777777" w:rsidR="00B651BD" w:rsidRDefault="00B651BD" w:rsidP="001C3B21">
            <w:pPr>
              <w:rPr>
                <w:rFonts w:asciiTheme="minorHAnsi" w:hAnsiTheme="minorHAnsi" w:cs="Arial"/>
                <w:sz w:val="22"/>
                <w:szCs w:val="22"/>
              </w:rPr>
            </w:pPr>
          </w:p>
          <w:p w14:paraId="3D1E5594" w14:textId="77777777" w:rsidR="00B651BD" w:rsidRPr="00B651BD" w:rsidRDefault="00B651BD" w:rsidP="001C3B21">
            <w:pPr>
              <w:rPr>
                <w:rFonts w:asciiTheme="minorHAnsi" w:hAnsiTheme="minorHAnsi" w:cs="Arial"/>
                <w:sz w:val="22"/>
                <w:szCs w:val="22"/>
              </w:rPr>
            </w:pPr>
          </w:p>
        </w:tc>
      </w:tr>
    </w:tbl>
    <w:p w14:paraId="642DF192" w14:textId="77777777" w:rsidR="00B651BD" w:rsidRPr="00B651BD" w:rsidRDefault="00B651BD" w:rsidP="001C3B21">
      <w:pPr>
        <w:rPr>
          <w:rFonts w:asciiTheme="minorHAnsi" w:hAnsiTheme="minorHAnsi" w:cs="Arial"/>
          <w:i/>
          <w:sz w:val="22"/>
          <w:szCs w:val="22"/>
        </w:rPr>
      </w:pPr>
    </w:p>
    <w:p w14:paraId="6685B08B" w14:textId="77777777" w:rsidR="001E27D7" w:rsidRDefault="001E27D7" w:rsidP="001C3B21">
      <w:pPr>
        <w:rPr>
          <w:rFonts w:asciiTheme="minorHAnsi" w:hAnsiTheme="minorHAnsi" w:cs="Arial"/>
        </w:rPr>
      </w:pPr>
    </w:p>
    <w:p w14:paraId="664DC9AF" w14:textId="01EA3732" w:rsidR="00106BFE"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7. Necesidades de apoyo externo</w:t>
      </w:r>
    </w:p>
    <w:p w14:paraId="41EE65AB" w14:textId="74F3359B"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411"/>
        <w:gridCol w:w="7261"/>
      </w:tblGrid>
      <w:tr w:rsidR="00487767" w14:paraId="1BC0FA50" w14:textId="77777777" w:rsidTr="5B81917B">
        <w:tc>
          <w:tcPr>
            <w:tcW w:w="1398" w:type="dxa"/>
          </w:tcPr>
          <w:p w14:paraId="441D5B13" w14:textId="754B929F"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14:paraId="353BD154" w14:textId="5D81386A" w:rsidR="00487767" w:rsidRDefault="00363F68" w:rsidP="00533C26">
            <w:pPr>
              <w:jc w:val="center"/>
              <w:rPr>
                <w:rFonts w:asciiTheme="minorHAnsi" w:hAnsiTheme="minorHAnsi" w:cs="Arial"/>
              </w:rPr>
            </w:pPr>
            <w:r>
              <w:rPr>
                <w:rFonts w:asciiTheme="minorHAnsi" w:hAnsiTheme="minorHAnsi" w:cs="Arial"/>
              </w:rPr>
              <w:t>s</w:t>
            </w:r>
          </w:p>
        </w:tc>
        <w:tc>
          <w:tcPr>
            <w:tcW w:w="7261" w:type="dxa"/>
          </w:tcPr>
          <w:p w14:paraId="415E14CC" w14:textId="77777777" w:rsidR="00487767" w:rsidRDefault="5B81917B" w:rsidP="00533C26">
            <w:pPr>
              <w:jc w:val="center"/>
              <w:rPr>
                <w:rFonts w:asciiTheme="minorHAnsi" w:eastAsiaTheme="minorEastAsia" w:hAnsiTheme="minorHAnsi" w:cstheme="minorBidi"/>
              </w:rPr>
            </w:pPr>
            <w:r w:rsidRPr="5B81917B">
              <w:rPr>
                <w:rFonts w:asciiTheme="minorHAnsi" w:eastAsiaTheme="minorEastAsia" w:hAnsiTheme="minorHAnsi" w:cstheme="minorBidi"/>
              </w:rPr>
              <w:t>JUSTIFICACIÓN</w:t>
            </w:r>
          </w:p>
          <w:p w14:paraId="52DA4CCB" w14:textId="185124D2" w:rsidR="00363F68" w:rsidRDefault="00363F68" w:rsidP="00533C26">
            <w:pPr>
              <w:jc w:val="center"/>
              <w:rPr>
                <w:rFonts w:asciiTheme="minorHAnsi" w:hAnsiTheme="minorHAnsi" w:cs="Arial"/>
              </w:rPr>
            </w:pPr>
            <w:r>
              <w:rPr>
                <w:rFonts w:asciiTheme="minorHAnsi" w:eastAsiaTheme="minorEastAsia" w:hAnsiTheme="minorHAnsi" w:cstheme="minorBidi"/>
              </w:rPr>
              <w:t>Como se estipula en la justificación del programa , son varios años que pretendemos trabajar de forma conjunta el IES y los centros adscritos para favorecer a la convivencia y desarrollar en el alumnado habilidades que favorezcan a una formación en la asertividad, empatía…. Para ello necesitamos ser asesorados y formados por personal con mayor experiencia en este campo.La persona solicitada comenzó con el proyecto de mediación en el Valle del Guadalhorce colaborando con el GDR. Participa en la jornadas de formación del alumnado todos los cursos tanto iniciles como avanzadas.Creemos que no solo debe formar al alumnado sino, también al profesorado.</w:t>
            </w:r>
          </w:p>
        </w:tc>
      </w:tr>
      <w:tr w:rsidR="00487767" w14:paraId="7CA573ED" w14:textId="77777777" w:rsidTr="5B81917B">
        <w:tc>
          <w:tcPr>
            <w:tcW w:w="1398" w:type="dxa"/>
          </w:tcPr>
          <w:p w14:paraId="6E35BBE1" w14:textId="77777777"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14:paraId="554F9E7C" w14:textId="5FB2461E"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14:paraId="6A7FE990" w14:textId="77777777" w:rsidR="00487767" w:rsidRDefault="00487767" w:rsidP="001C3B21">
            <w:pPr>
              <w:rPr>
                <w:rFonts w:asciiTheme="minorHAnsi" w:hAnsiTheme="minorHAnsi" w:cs="Arial"/>
              </w:rPr>
            </w:pPr>
          </w:p>
        </w:tc>
        <w:tc>
          <w:tcPr>
            <w:tcW w:w="7261" w:type="dxa"/>
          </w:tcPr>
          <w:p w14:paraId="48303671" w14:textId="77777777" w:rsidR="00487767" w:rsidRDefault="00487767" w:rsidP="001C3B21">
            <w:pPr>
              <w:rPr>
                <w:rFonts w:asciiTheme="minorHAnsi" w:hAnsiTheme="minorHAnsi" w:cs="Arial"/>
              </w:rPr>
            </w:pPr>
          </w:p>
        </w:tc>
      </w:tr>
      <w:tr w:rsidR="00487767" w14:paraId="205024EA" w14:textId="77777777" w:rsidTr="5B81917B">
        <w:tc>
          <w:tcPr>
            <w:tcW w:w="1398" w:type="dxa"/>
          </w:tcPr>
          <w:p w14:paraId="30CE6991" w14:textId="0F277E5F"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14:paraId="79B4A97A" w14:textId="77777777" w:rsidR="00487767" w:rsidRDefault="00487767" w:rsidP="001C3B21">
            <w:pPr>
              <w:rPr>
                <w:rFonts w:asciiTheme="minorHAnsi" w:hAnsiTheme="minorHAnsi" w:cs="Arial"/>
              </w:rPr>
            </w:pPr>
          </w:p>
        </w:tc>
        <w:tc>
          <w:tcPr>
            <w:tcW w:w="7261" w:type="dxa"/>
          </w:tcPr>
          <w:p w14:paraId="1CE0A56D" w14:textId="1681AF89" w:rsidR="00533C26" w:rsidRDefault="5B81917B" w:rsidP="00533C26">
            <w:pPr>
              <w:rPr>
                <w:rFonts w:asciiTheme="minorHAnsi" w:eastAsiaTheme="minorEastAsia" w:hAnsiTheme="minorHAnsi" w:cstheme="minorBidi"/>
                <w:i/>
                <w:iCs/>
                <w:sz w:val="22"/>
                <w:szCs w:val="22"/>
              </w:rPr>
            </w:pPr>
            <w:r w:rsidRPr="5B81917B">
              <w:rPr>
                <w:rFonts w:asciiTheme="minorHAnsi" w:eastAsiaTheme="minorEastAsia" w:hAnsiTheme="minorHAnsi" w:cstheme="minorBidi"/>
                <w:i/>
                <w:iCs/>
                <w:sz w:val="22"/>
                <w:szCs w:val="22"/>
              </w:rPr>
              <w:t>Consensuar el número de horas previstas con la asesoría de referencia e indicarlo aquí (máximo 6 horas)</w:t>
            </w:r>
          </w:p>
          <w:p w14:paraId="29336118" w14:textId="2A88E149" w:rsidR="00181DF6" w:rsidRDefault="00181DF6" w:rsidP="00533C26">
            <w:pPr>
              <w:rPr>
                <w:rFonts w:asciiTheme="minorHAnsi" w:hAnsiTheme="minorHAnsi" w:cs="Arial"/>
                <w:i/>
                <w:sz w:val="22"/>
                <w:szCs w:val="22"/>
              </w:rPr>
            </w:pPr>
            <w:r>
              <w:rPr>
                <w:rFonts w:asciiTheme="minorHAnsi" w:eastAsiaTheme="minorEastAsia" w:hAnsiTheme="minorHAnsi" w:cstheme="minorBidi"/>
                <w:i/>
                <w:iCs/>
                <w:sz w:val="22"/>
                <w:szCs w:val="22"/>
              </w:rPr>
              <w:t>Juan Antonio Manceras ( Profesor de Educación Secundaria ) .Formador de mediadores en colaboración con el GDR.</w:t>
            </w:r>
          </w:p>
          <w:p w14:paraId="1AABDC20" w14:textId="77777777" w:rsidR="00B651BD" w:rsidRDefault="00B651BD" w:rsidP="00533C26">
            <w:pPr>
              <w:rPr>
                <w:rFonts w:asciiTheme="minorHAnsi" w:hAnsiTheme="minorHAnsi" w:cs="Arial"/>
                <w:i/>
                <w:sz w:val="22"/>
                <w:szCs w:val="22"/>
              </w:rPr>
            </w:pPr>
          </w:p>
          <w:p w14:paraId="22D6AA4E" w14:textId="2304D3A7" w:rsidR="00533C26" w:rsidRDefault="00533C26" w:rsidP="001C3B21">
            <w:pPr>
              <w:rPr>
                <w:rFonts w:asciiTheme="minorHAnsi" w:hAnsiTheme="minorHAnsi" w:cs="Arial"/>
              </w:rPr>
            </w:pPr>
          </w:p>
        </w:tc>
      </w:tr>
    </w:tbl>
    <w:p w14:paraId="26B6E070" w14:textId="77777777" w:rsidR="00D175F6" w:rsidRPr="00143F3C" w:rsidRDefault="00D175F6" w:rsidP="001C3B21">
      <w:pPr>
        <w:rPr>
          <w:rFonts w:asciiTheme="minorHAnsi" w:hAnsiTheme="minorHAnsi" w:cs="Arial"/>
        </w:rPr>
      </w:pPr>
    </w:p>
    <w:p w14:paraId="5D89DD6A" w14:textId="15C36989"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14:paraId="1324A841" w14:textId="4932D4F2" w:rsidR="001C3B21" w:rsidRPr="00143F3C" w:rsidRDefault="001C3B21" w:rsidP="00C82B55">
      <w:pPr>
        <w:rPr>
          <w:rFonts w:asciiTheme="minorHAnsi" w:hAnsiTheme="minorHAnsi" w:cs="Arial"/>
        </w:rPr>
      </w:pPr>
    </w:p>
    <w:p w14:paraId="1324A842" w14:textId="00CCB1ED"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14:paraId="4F5A5F72" w14:textId="77777777" w:rsidR="00F312EA" w:rsidRDefault="00F312EA" w:rsidP="001C3B21">
      <w:pPr>
        <w:rPr>
          <w:rFonts w:asciiTheme="minorHAnsi" w:hAnsiTheme="minorHAnsi" w:cs="Arial"/>
        </w:rPr>
      </w:pPr>
    </w:p>
    <w:tbl>
      <w:tblPr>
        <w:tblStyle w:val="Tablaconcuadrcula"/>
        <w:tblW w:w="0" w:type="auto"/>
        <w:tblLook w:val="04A0" w:firstRow="1" w:lastRow="0" w:firstColumn="1" w:lastColumn="0" w:noHBand="0" w:noVBand="1"/>
      </w:tblPr>
      <w:tblGrid>
        <w:gridCol w:w="534"/>
        <w:gridCol w:w="4110"/>
        <w:gridCol w:w="4502"/>
      </w:tblGrid>
      <w:tr w:rsidR="000F1366" w14:paraId="2779B53C" w14:textId="77777777" w:rsidTr="00734B12">
        <w:tc>
          <w:tcPr>
            <w:tcW w:w="534" w:type="dxa"/>
          </w:tcPr>
          <w:p w14:paraId="1F9FC270" w14:textId="77777777" w:rsidR="000F1366" w:rsidRDefault="000F1366" w:rsidP="001C3B21">
            <w:pPr>
              <w:rPr>
                <w:rFonts w:asciiTheme="minorHAnsi" w:hAnsiTheme="minorHAnsi" w:cs="Arial"/>
              </w:rPr>
            </w:pPr>
          </w:p>
        </w:tc>
        <w:tc>
          <w:tcPr>
            <w:tcW w:w="4110" w:type="dxa"/>
          </w:tcPr>
          <w:p w14:paraId="4EF3018D" w14:textId="22403DE8"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14:paraId="5B8F6745" w14:textId="41896DD0"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14:paraId="412ABFA2" w14:textId="1D7D1834" w:rsidTr="00734B12">
        <w:tc>
          <w:tcPr>
            <w:tcW w:w="534" w:type="dxa"/>
          </w:tcPr>
          <w:p w14:paraId="17BC2A9E" w14:textId="77777777" w:rsidR="000F1366" w:rsidRDefault="000F1366" w:rsidP="001C3B21">
            <w:pPr>
              <w:rPr>
                <w:rFonts w:asciiTheme="minorHAnsi" w:hAnsiTheme="minorHAnsi" w:cs="Arial"/>
              </w:rPr>
            </w:pPr>
          </w:p>
        </w:tc>
        <w:tc>
          <w:tcPr>
            <w:tcW w:w="4110" w:type="dxa"/>
          </w:tcPr>
          <w:p w14:paraId="28BBA161" w14:textId="09C0AF3C"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14:paraId="63163BAF" w14:textId="085F9870" w:rsidR="000F1366" w:rsidRPr="5B81917B" w:rsidRDefault="00181DF6" w:rsidP="001C3B21">
            <w:pPr>
              <w:rPr>
                <w:rFonts w:asciiTheme="minorHAnsi" w:eastAsiaTheme="minorEastAsia" w:hAnsiTheme="minorHAnsi" w:cstheme="minorBidi"/>
              </w:rPr>
            </w:pPr>
            <w:r>
              <w:rPr>
                <w:rFonts w:asciiTheme="minorHAnsi" w:eastAsiaTheme="minorEastAsia" w:hAnsiTheme="minorHAnsi" w:cstheme="minorBidi"/>
              </w:rPr>
              <w:t>Crear desde nuestras necesidades e intereses</w:t>
            </w:r>
            <w:bookmarkStart w:id="3" w:name="_GoBack"/>
            <w:bookmarkEnd w:id="3"/>
          </w:p>
        </w:tc>
      </w:tr>
      <w:tr w:rsidR="000F1366" w14:paraId="277B9432" w14:textId="41B9F9D5" w:rsidTr="00734B12">
        <w:tc>
          <w:tcPr>
            <w:tcW w:w="534" w:type="dxa"/>
          </w:tcPr>
          <w:p w14:paraId="200688F0" w14:textId="77777777" w:rsidR="000F1366" w:rsidRDefault="000F1366" w:rsidP="001C3B21">
            <w:pPr>
              <w:rPr>
                <w:rFonts w:asciiTheme="minorHAnsi" w:hAnsiTheme="minorHAnsi" w:cs="Arial"/>
              </w:rPr>
            </w:pPr>
          </w:p>
        </w:tc>
        <w:tc>
          <w:tcPr>
            <w:tcW w:w="4110" w:type="dxa"/>
          </w:tcPr>
          <w:p w14:paraId="35C025EC" w14:textId="0837CFF9"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14:paraId="16B23EA4" w14:textId="4BD81709" w:rsidR="000F1366" w:rsidRPr="5B81917B" w:rsidRDefault="00181DF6" w:rsidP="00C755AD">
            <w:pPr>
              <w:jc w:val="both"/>
              <w:rPr>
                <w:rFonts w:asciiTheme="minorHAnsi" w:eastAsiaTheme="minorEastAsia" w:hAnsiTheme="minorHAnsi" w:cstheme="minorBidi"/>
              </w:rPr>
            </w:pPr>
            <w:r>
              <w:rPr>
                <w:rFonts w:asciiTheme="minorHAnsi" w:eastAsiaTheme="minorEastAsia" w:hAnsiTheme="minorHAnsi" w:cstheme="minorBidi"/>
              </w:rPr>
              <w:t>Crear aquellos materiales que favorezcan al desarrollo de los objetivos marcados</w:t>
            </w:r>
          </w:p>
        </w:tc>
      </w:tr>
      <w:tr w:rsidR="000F1366" w14:paraId="0B5E2753" w14:textId="63E29AA8" w:rsidTr="00734B12">
        <w:tc>
          <w:tcPr>
            <w:tcW w:w="534" w:type="dxa"/>
          </w:tcPr>
          <w:p w14:paraId="4AF10440" w14:textId="77777777" w:rsidR="000F1366" w:rsidRDefault="000F1366" w:rsidP="001C3B21">
            <w:pPr>
              <w:rPr>
                <w:rFonts w:asciiTheme="minorHAnsi" w:hAnsiTheme="minorHAnsi" w:cs="Arial"/>
              </w:rPr>
            </w:pPr>
          </w:p>
        </w:tc>
        <w:tc>
          <w:tcPr>
            <w:tcW w:w="4110" w:type="dxa"/>
          </w:tcPr>
          <w:p w14:paraId="1B3CED09" w14:textId="2FB0808A"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14:paraId="07540131" w14:textId="5A519F78" w:rsidR="000F1366" w:rsidRPr="5B81917B" w:rsidRDefault="00181DF6" w:rsidP="00C755AD">
            <w:pPr>
              <w:jc w:val="both"/>
              <w:rPr>
                <w:rFonts w:asciiTheme="minorHAnsi" w:eastAsiaTheme="minorEastAsia" w:hAnsiTheme="minorHAnsi" w:cstheme="minorBidi"/>
              </w:rPr>
            </w:pPr>
            <w:r>
              <w:rPr>
                <w:rFonts w:asciiTheme="minorHAnsi" w:eastAsiaTheme="minorEastAsia" w:hAnsiTheme="minorHAnsi" w:cstheme="minorBidi"/>
              </w:rPr>
              <w:t>A través de la plataforma colabora</w:t>
            </w:r>
          </w:p>
        </w:tc>
      </w:tr>
      <w:tr w:rsidR="000F1366" w14:paraId="7230C496" w14:textId="17231677" w:rsidTr="00734B12">
        <w:tc>
          <w:tcPr>
            <w:tcW w:w="534" w:type="dxa"/>
          </w:tcPr>
          <w:p w14:paraId="36173F58" w14:textId="77777777" w:rsidR="000F1366" w:rsidRDefault="000F1366" w:rsidP="001C3B21">
            <w:pPr>
              <w:rPr>
                <w:rFonts w:asciiTheme="minorHAnsi" w:hAnsiTheme="minorHAnsi" w:cs="Arial"/>
              </w:rPr>
            </w:pPr>
          </w:p>
        </w:tc>
        <w:tc>
          <w:tcPr>
            <w:tcW w:w="4110" w:type="dxa"/>
          </w:tcPr>
          <w:p w14:paraId="34E5E28B" w14:textId="2EE95F5D"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14:paraId="382197CA" w14:textId="77777777" w:rsidR="000F1366" w:rsidRPr="5B81917B" w:rsidRDefault="000F1366" w:rsidP="00C755AD">
            <w:pPr>
              <w:jc w:val="both"/>
              <w:rPr>
                <w:rFonts w:asciiTheme="minorHAnsi" w:eastAsiaTheme="minorEastAsia" w:hAnsiTheme="minorHAnsi" w:cstheme="minorBidi"/>
              </w:rPr>
            </w:pPr>
          </w:p>
        </w:tc>
      </w:tr>
    </w:tbl>
    <w:p w14:paraId="1DE05450" w14:textId="77777777" w:rsidR="00F312EA" w:rsidRDefault="00F312EA" w:rsidP="001C3B21">
      <w:pPr>
        <w:rPr>
          <w:rFonts w:asciiTheme="minorHAnsi" w:hAnsiTheme="minorHAnsi" w:cs="Arial"/>
          <w:b/>
        </w:rPr>
      </w:pPr>
    </w:p>
    <w:p w14:paraId="5EF25CDF" w14:textId="77777777" w:rsidR="00F312EA" w:rsidRDefault="00F312EA" w:rsidP="001C3B21">
      <w:pPr>
        <w:rPr>
          <w:rFonts w:asciiTheme="minorHAnsi" w:hAnsiTheme="minorHAnsi" w:cs="Arial"/>
          <w:b/>
        </w:rPr>
        <w:sectPr w:rsidR="00F312EA" w:rsidSect="00F312EA">
          <w:headerReference w:type="default" r:id="rId12"/>
          <w:footerReference w:type="default" r:id="rId13"/>
          <w:pgSz w:w="11906" w:h="16838"/>
          <w:pgMar w:top="1417" w:right="1416" w:bottom="1417" w:left="1560" w:header="708" w:footer="680" w:gutter="0"/>
          <w:cols w:space="708"/>
          <w:docGrid w:linePitch="360"/>
        </w:sectPr>
      </w:pPr>
    </w:p>
    <w:p w14:paraId="1324A84D" w14:textId="7930C494" w:rsidR="006C73F9" w:rsidRDefault="5B81917B" w:rsidP="001C3B21">
      <w:pPr>
        <w:rPr>
          <w:rFonts w:asciiTheme="minorHAnsi" w:hAnsiTheme="minorHAnsi" w:cs="Arial"/>
          <w:b/>
        </w:rPr>
      </w:pPr>
      <w:r w:rsidRPr="5B81917B">
        <w:rPr>
          <w:rFonts w:asciiTheme="minorHAnsi" w:eastAsiaTheme="minorEastAsia" w:hAnsiTheme="minorHAnsi" w:cstheme="minorBidi"/>
          <w:b/>
          <w:bCs/>
        </w:rPr>
        <w:lastRenderedPageBreak/>
        <w:t>LISTADO DE PARTICIPANTES</w:t>
      </w:r>
    </w:p>
    <w:p w14:paraId="1324A84E" w14:textId="77777777" w:rsidR="005C28B0" w:rsidRPr="005C28B0" w:rsidRDefault="005C28B0" w:rsidP="001C3B21">
      <w:pPr>
        <w:rPr>
          <w:rFonts w:asciiTheme="minorHAnsi" w:hAnsiTheme="minorHAnsi" w:cs="Arial"/>
          <w:b/>
        </w:rPr>
      </w:pPr>
    </w:p>
    <w:tbl>
      <w:tblPr>
        <w:tblStyle w:val="Tablaconcuadrcula"/>
        <w:tblW w:w="0" w:type="auto"/>
        <w:tblLook w:val="04A0" w:firstRow="1" w:lastRow="0" w:firstColumn="1" w:lastColumn="0" w:noHBand="0" w:noVBand="1"/>
      </w:tblPr>
      <w:tblGrid>
        <w:gridCol w:w="2828"/>
        <w:gridCol w:w="2829"/>
        <w:gridCol w:w="2829"/>
        <w:gridCol w:w="2829"/>
        <w:gridCol w:w="2829"/>
      </w:tblGrid>
      <w:tr w:rsidR="004C2F4C" w:rsidRPr="004C2F4C" w14:paraId="1324A850" w14:textId="77777777" w:rsidTr="5B81917B">
        <w:tc>
          <w:tcPr>
            <w:tcW w:w="14144" w:type="dxa"/>
            <w:gridSpan w:val="5"/>
            <w:shd w:val="clear" w:color="auto" w:fill="BFBFBF" w:themeFill="background1" w:themeFillShade="BF"/>
          </w:tcPr>
          <w:p w14:paraId="1324A84F"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COORDINACIÓN</w:t>
            </w:r>
          </w:p>
        </w:tc>
      </w:tr>
      <w:tr w:rsidR="004C2F4C" w:rsidRPr="004C2F4C" w14:paraId="1324A856" w14:textId="77777777" w:rsidTr="5B81917B">
        <w:tc>
          <w:tcPr>
            <w:tcW w:w="2828" w:type="dxa"/>
            <w:shd w:val="clear" w:color="auto" w:fill="D9D9D9" w:themeFill="background1" w:themeFillShade="D9"/>
          </w:tcPr>
          <w:p w14:paraId="1324A851"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NOMBRE</w:t>
            </w:r>
          </w:p>
        </w:tc>
        <w:tc>
          <w:tcPr>
            <w:tcW w:w="2829" w:type="dxa"/>
            <w:shd w:val="clear" w:color="auto" w:fill="D9D9D9" w:themeFill="background1" w:themeFillShade="D9"/>
          </w:tcPr>
          <w:p w14:paraId="1324A852"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DNI</w:t>
            </w:r>
          </w:p>
        </w:tc>
        <w:tc>
          <w:tcPr>
            <w:tcW w:w="2829" w:type="dxa"/>
            <w:shd w:val="clear" w:color="auto" w:fill="D9D9D9" w:themeFill="background1" w:themeFillShade="D9"/>
          </w:tcPr>
          <w:p w14:paraId="1324A853"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CORREO PERSONAL</w:t>
            </w:r>
          </w:p>
        </w:tc>
        <w:tc>
          <w:tcPr>
            <w:tcW w:w="2829" w:type="dxa"/>
            <w:shd w:val="clear" w:color="auto" w:fill="D9D9D9" w:themeFill="background1" w:themeFillShade="D9"/>
          </w:tcPr>
          <w:p w14:paraId="1324A854"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MÓVIL</w:t>
            </w:r>
          </w:p>
        </w:tc>
        <w:tc>
          <w:tcPr>
            <w:tcW w:w="2829" w:type="dxa"/>
            <w:shd w:val="clear" w:color="auto" w:fill="D9D9D9" w:themeFill="background1" w:themeFillShade="D9"/>
          </w:tcPr>
          <w:p w14:paraId="1324A855"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CENTRO</w:t>
            </w:r>
          </w:p>
        </w:tc>
      </w:tr>
      <w:tr w:rsidR="004C2F4C" w14:paraId="1324A85C" w14:textId="77777777" w:rsidTr="5B81917B">
        <w:tc>
          <w:tcPr>
            <w:tcW w:w="2828" w:type="dxa"/>
          </w:tcPr>
          <w:p w14:paraId="1324A857" w14:textId="77777777" w:rsidR="004C2F4C" w:rsidRDefault="004C2F4C" w:rsidP="001C3B21">
            <w:pPr>
              <w:rPr>
                <w:rFonts w:asciiTheme="minorHAnsi" w:hAnsiTheme="minorHAnsi" w:cs="Arial"/>
              </w:rPr>
            </w:pPr>
          </w:p>
        </w:tc>
        <w:tc>
          <w:tcPr>
            <w:tcW w:w="2829" w:type="dxa"/>
          </w:tcPr>
          <w:p w14:paraId="1324A858" w14:textId="77777777" w:rsidR="004C2F4C" w:rsidRDefault="004C2F4C" w:rsidP="001C3B21">
            <w:pPr>
              <w:rPr>
                <w:rFonts w:asciiTheme="minorHAnsi" w:hAnsiTheme="minorHAnsi" w:cs="Arial"/>
              </w:rPr>
            </w:pPr>
          </w:p>
        </w:tc>
        <w:tc>
          <w:tcPr>
            <w:tcW w:w="2829" w:type="dxa"/>
          </w:tcPr>
          <w:p w14:paraId="1324A859" w14:textId="77777777" w:rsidR="004C2F4C" w:rsidRDefault="004C2F4C" w:rsidP="001C3B21">
            <w:pPr>
              <w:rPr>
                <w:rFonts w:asciiTheme="minorHAnsi" w:hAnsiTheme="minorHAnsi" w:cs="Arial"/>
              </w:rPr>
            </w:pPr>
          </w:p>
        </w:tc>
        <w:tc>
          <w:tcPr>
            <w:tcW w:w="2829" w:type="dxa"/>
          </w:tcPr>
          <w:p w14:paraId="1324A85A" w14:textId="77777777" w:rsidR="004C2F4C" w:rsidRDefault="004C2F4C" w:rsidP="001C3B21">
            <w:pPr>
              <w:rPr>
                <w:rFonts w:asciiTheme="minorHAnsi" w:hAnsiTheme="minorHAnsi" w:cs="Arial"/>
              </w:rPr>
            </w:pPr>
          </w:p>
        </w:tc>
        <w:tc>
          <w:tcPr>
            <w:tcW w:w="2829" w:type="dxa"/>
          </w:tcPr>
          <w:p w14:paraId="1324A85B" w14:textId="77777777" w:rsidR="004C2F4C" w:rsidRDefault="004C2F4C" w:rsidP="001C3B21">
            <w:pPr>
              <w:rPr>
                <w:rFonts w:asciiTheme="minorHAnsi" w:hAnsiTheme="minorHAnsi" w:cs="Arial"/>
              </w:rPr>
            </w:pPr>
          </w:p>
        </w:tc>
      </w:tr>
      <w:tr w:rsidR="004C2F4C" w:rsidRPr="004C2F4C" w14:paraId="1324A85E" w14:textId="77777777" w:rsidTr="5B81917B">
        <w:tc>
          <w:tcPr>
            <w:tcW w:w="14144" w:type="dxa"/>
            <w:gridSpan w:val="5"/>
            <w:shd w:val="clear" w:color="auto" w:fill="BFBFBF" w:themeFill="background1" w:themeFillShade="BF"/>
          </w:tcPr>
          <w:p w14:paraId="1324A85D"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PARTICIPANTES</w:t>
            </w:r>
          </w:p>
        </w:tc>
      </w:tr>
      <w:tr w:rsidR="004C2F4C" w:rsidRPr="004C2F4C" w14:paraId="1324A864" w14:textId="77777777" w:rsidTr="5B81917B">
        <w:tc>
          <w:tcPr>
            <w:tcW w:w="2828" w:type="dxa"/>
            <w:shd w:val="clear" w:color="auto" w:fill="D9D9D9" w:themeFill="background1" w:themeFillShade="D9"/>
          </w:tcPr>
          <w:p w14:paraId="1324A85F"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NOMBRE</w:t>
            </w:r>
          </w:p>
        </w:tc>
        <w:tc>
          <w:tcPr>
            <w:tcW w:w="2829" w:type="dxa"/>
            <w:shd w:val="clear" w:color="auto" w:fill="D9D9D9" w:themeFill="background1" w:themeFillShade="D9"/>
          </w:tcPr>
          <w:p w14:paraId="1324A860"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DNI</w:t>
            </w:r>
          </w:p>
        </w:tc>
        <w:tc>
          <w:tcPr>
            <w:tcW w:w="2829" w:type="dxa"/>
            <w:shd w:val="clear" w:color="auto" w:fill="D9D9D9" w:themeFill="background1" w:themeFillShade="D9"/>
          </w:tcPr>
          <w:p w14:paraId="1324A861"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CORREO PERSONAL</w:t>
            </w:r>
          </w:p>
        </w:tc>
        <w:tc>
          <w:tcPr>
            <w:tcW w:w="2829" w:type="dxa"/>
            <w:shd w:val="clear" w:color="auto" w:fill="D9D9D9" w:themeFill="background1" w:themeFillShade="D9"/>
          </w:tcPr>
          <w:p w14:paraId="1324A862"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MÓVIL</w:t>
            </w:r>
          </w:p>
        </w:tc>
        <w:tc>
          <w:tcPr>
            <w:tcW w:w="2829" w:type="dxa"/>
            <w:shd w:val="clear" w:color="auto" w:fill="D9D9D9" w:themeFill="background1" w:themeFillShade="D9"/>
          </w:tcPr>
          <w:p w14:paraId="1324A863"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CENTRO</w:t>
            </w:r>
          </w:p>
        </w:tc>
      </w:tr>
      <w:tr w:rsidR="004C2F4C" w14:paraId="1324A86A" w14:textId="77777777" w:rsidTr="5B81917B">
        <w:tc>
          <w:tcPr>
            <w:tcW w:w="2828" w:type="dxa"/>
          </w:tcPr>
          <w:p w14:paraId="1324A865" w14:textId="77777777" w:rsidR="004C2F4C" w:rsidRDefault="004C2F4C" w:rsidP="001C3B21">
            <w:pPr>
              <w:rPr>
                <w:rFonts w:asciiTheme="minorHAnsi" w:hAnsiTheme="minorHAnsi" w:cs="Arial"/>
              </w:rPr>
            </w:pPr>
          </w:p>
        </w:tc>
        <w:tc>
          <w:tcPr>
            <w:tcW w:w="2829" w:type="dxa"/>
          </w:tcPr>
          <w:p w14:paraId="1324A866" w14:textId="77777777" w:rsidR="004C2F4C" w:rsidRDefault="004C2F4C" w:rsidP="001C3B21">
            <w:pPr>
              <w:rPr>
                <w:rFonts w:asciiTheme="minorHAnsi" w:hAnsiTheme="minorHAnsi" w:cs="Arial"/>
              </w:rPr>
            </w:pPr>
          </w:p>
        </w:tc>
        <w:tc>
          <w:tcPr>
            <w:tcW w:w="2829" w:type="dxa"/>
          </w:tcPr>
          <w:p w14:paraId="1324A867" w14:textId="77777777" w:rsidR="004C2F4C" w:rsidRDefault="004C2F4C" w:rsidP="001C3B21">
            <w:pPr>
              <w:rPr>
                <w:rFonts w:asciiTheme="minorHAnsi" w:hAnsiTheme="minorHAnsi" w:cs="Arial"/>
              </w:rPr>
            </w:pPr>
          </w:p>
        </w:tc>
        <w:tc>
          <w:tcPr>
            <w:tcW w:w="2829" w:type="dxa"/>
          </w:tcPr>
          <w:p w14:paraId="1324A868" w14:textId="77777777" w:rsidR="004C2F4C" w:rsidRDefault="004C2F4C" w:rsidP="001C3B21">
            <w:pPr>
              <w:rPr>
                <w:rFonts w:asciiTheme="minorHAnsi" w:hAnsiTheme="minorHAnsi" w:cs="Arial"/>
              </w:rPr>
            </w:pPr>
          </w:p>
        </w:tc>
        <w:tc>
          <w:tcPr>
            <w:tcW w:w="2829" w:type="dxa"/>
          </w:tcPr>
          <w:p w14:paraId="1324A869" w14:textId="77777777" w:rsidR="004C2F4C" w:rsidRDefault="004C2F4C" w:rsidP="001C3B21">
            <w:pPr>
              <w:rPr>
                <w:rFonts w:asciiTheme="minorHAnsi" w:hAnsiTheme="minorHAnsi" w:cs="Arial"/>
              </w:rPr>
            </w:pPr>
          </w:p>
        </w:tc>
      </w:tr>
      <w:tr w:rsidR="004C2F4C" w14:paraId="1324A870" w14:textId="77777777" w:rsidTr="5B81917B">
        <w:tc>
          <w:tcPr>
            <w:tcW w:w="2828" w:type="dxa"/>
          </w:tcPr>
          <w:p w14:paraId="1324A86B" w14:textId="77777777" w:rsidR="004C2F4C" w:rsidRDefault="004C2F4C" w:rsidP="001C3B21">
            <w:pPr>
              <w:rPr>
                <w:rFonts w:asciiTheme="minorHAnsi" w:hAnsiTheme="minorHAnsi" w:cs="Arial"/>
              </w:rPr>
            </w:pPr>
          </w:p>
        </w:tc>
        <w:tc>
          <w:tcPr>
            <w:tcW w:w="2829" w:type="dxa"/>
          </w:tcPr>
          <w:p w14:paraId="1324A86C" w14:textId="77777777" w:rsidR="004C2F4C" w:rsidRDefault="004C2F4C" w:rsidP="001C3B21">
            <w:pPr>
              <w:rPr>
                <w:rFonts w:asciiTheme="minorHAnsi" w:hAnsiTheme="minorHAnsi" w:cs="Arial"/>
              </w:rPr>
            </w:pPr>
          </w:p>
        </w:tc>
        <w:tc>
          <w:tcPr>
            <w:tcW w:w="2829" w:type="dxa"/>
          </w:tcPr>
          <w:p w14:paraId="1324A86D" w14:textId="77777777" w:rsidR="004C2F4C" w:rsidRDefault="004C2F4C" w:rsidP="001C3B21">
            <w:pPr>
              <w:rPr>
                <w:rFonts w:asciiTheme="minorHAnsi" w:hAnsiTheme="minorHAnsi" w:cs="Arial"/>
              </w:rPr>
            </w:pPr>
          </w:p>
        </w:tc>
        <w:tc>
          <w:tcPr>
            <w:tcW w:w="2829" w:type="dxa"/>
          </w:tcPr>
          <w:p w14:paraId="1324A86E" w14:textId="77777777" w:rsidR="004C2F4C" w:rsidRDefault="004C2F4C" w:rsidP="001C3B21">
            <w:pPr>
              <w:rPr>
                <w:rFonts w:asciiTheme="minorHAnsi" w:hAnsiTheme="minorHAnsi" w:cs="Arial"/>
              </w:rPr>
            </w:pPr>
          </w:p>
        </w:tc>
        <w:tc>
          <w:tcPr>
            <w:tcW w:w="2829" w:type="dxa"/>
          </w:tcPr>
          <w:p w14:paraId="1324A86F" w14:textId="77777777" w:rsidR="004C2F4C" w:rsidRDefault="004C2F4C" w:rsidP="001C3B21">
            <w:pPr>
              <w:rPr>
                <w:rFonts w:asciiTheme="minorHAnsi" w:hAnsiTheme="minorHAnsi" w:cs="Arial"/>
              </w:rPr>
            </w:pPr>
          </w:p>
        </w:tc>
      </w:tr>
      <w:tr w:rsidR="004C2F4C" w14:paraId="1324A876" w14:textId="77777777" w:rsidTr="5B81917B">
        <w:tc>
          <w:tcPr>
            <w:tcW w:w="2828" w:type="dxa"/>
          </w:tcPr>
          <w:p w14:paraId="1324A871" w14:textId="77777777" w:rsidR="004C2F4C" w:rsidRDefault="004C2F4C" w:rsidP="001C3B21">
            <w:pPr>
              <w:rPr>
                <w:rFonts w:asciiTheme="minorHAnsi" w:hAnsiTheme="minorHAnsi" w:cs="Arial"/>
              </w:rPr>
            </w:pPr>
          </w:p>
        </w:tc>
        <w:tc>
          <w:tcPr>
            <w:tcW w:w="2829" w:type="dxa"/>
          </w:tcPr>
          <w:p w14:paraId="1324A872" w14:textId="77777777" w:rsidR="004C2F4C" w:rsidRDefault="004C2F4C" w:rsidP="001C3B21">
            <w:pPr>
              <w:rPr>
                <w:rFonts w:asciiTheme="minorHAnsi" w:hAnsiTheme="minorHAnsi" w:cs="Arial"/>
              </w:rPr>
            </w:pPr>
          </w:p>
        </w:tc>
        <w:tc>
          <w:tcPr>
            <w:tcW w:w="2829" w:type="dxa"/>
          </w:tcPr>
          <w:p w14:paraId="1324A873" w14:textId="77777777" w:rsidR="004C2F4C" w:rsidRDefault="004C2F4C" w:rsidP="001C3B21">
            <w:pPr>
              <w:rPr>
                <w:rFonts w:asciiTheme="minorHAnsi" w:hAnsiTheme="minorHAnsi" w:cs="Arial"/>
              </w:rPr>
            </w:pPr>
          </w:p>
        </w:tc>
        <w:tc>
          <w:tcPr>
            <w:tcW w:w="2829" w:type="dxa"/>
          </w:tcPr>
          <w:p w14:paraId="1324A874" w14:textId="77777777" w:rsidR="004C2F4C" w:rsidRDefault="004C2F4C" w:rsidP="001C3B21">
            <w:pPr>
              <w:rPr>
                <w:rFonts w:asciiTheme="minorHAnsi" w:hAnsiTheme="minorHAnsi" w:cs="Arial"/>
              </w:rPr>
            </w:pPr>
          </w:p>
        </w:tc>
        <w:tc>
          <w:tcPr>
            <w:tcW w:w="2829" w:type="dxa"/>
          </w:tcPr>
          <w:p w14:paraId="1324A875" w14:textId="77777777" w:rsidR="004C2F4C" w:rsidRDefault="004C2F4C" w:rsidP="001C3B21">
            <w:pPr>
              <w:rPr>
                <w:rFonts w:asciiTheme="minorHAnsi" w:hAnsiTheme="minorHAnsi" w:cs="Arial"/>
              </w:rPr>
            </w:pPr>
          </w:p>
        </w:tc>
      </w:tr>
      <w:tr w:rsidR="004C2F4C" w14:paraId="1324A87C" w14:textId="77777777" w:rsidTr="5B81917B">
        <w:tc>
          <w:tcPr>
            <w:tcW w:w="2828" w:type="dxa"/>
          </w:tcPr>
          <w:p w14:paraId="1324A877" w14:textId="77777777" w:rsidR="004C2F4C" w:rsidRDefault="004C2F4C" w:rsidP="001C3B21">
            <w:pPr>
              <w:rPr>
                <w:rFonts w:asciiTheme="minorHAnsi" w:hAnsiTheme="minorHAnsi" w:cs="Arial"/>
              </w:rPr>
            </w:pPr>
          </w:p>
        </w:tc>
        <w:tc>
          <w:tcPr>
            <w:tcW w:w="2829" w:type="dxa"/>
          </w:tcPr>
          <w:p w14:paraId="1324A878" w14:textId="77777777" w:rsidR="004C2F4C" w:rsidRDefault="004C2F4C" w:rsidP="001C3B21">
            <w:pPr>
              <w:rPr>
                <w:rFonts w:asciiTheme="minorHAnsi" w:hAnsiTheme="minorHAnsi" w:cs="Arial"/>
              </w:rPr>
            </w:pPr>
          </w:p>
        </w:tc>
        <w:tc>
          <w:tcPr>
            <w:tcW w:w="2829" w:type="dxa"/>
          </w:tcPr>
          <w:p w14:paraId="1324A879" w14:textId="77777777" w:rsidR="004C2F4C" w:rsidRDefault="004C2F4C" w:rsidP="001C3B21">
            <w:pPr>
              <w:rPr>
                <w:rFonts w:asciiTheme="minorHAnsi" w:hAnsiTheme="minorHAnsi" w:cs="Arial"/>
              </w:rPr>
            </w:pPr>
          </w:p>
        </w:tc>
        <w:tc>
          <w:tcPr>
            <w:tcW w:w="2829" w:type="dxa"/>
          </w:tcPr>
          <w:p w14:paraId="1324A87A" w14:textId="77777777" w:rsidR="004C2F4C" w:rsidRDefault="004C2F4C" w:rsidP="001C3B21">
            <w:pPr>
              <w:rPr>
                <w:rFonts w:asciiTheme="minorHAnsi" w:hAnsiTheme="minorHAnsi" w:cs="Arial"/>
              </w:rPr>
            </w:pPr>
          </w:p>
        </w:tc>
        <w:tc>
          <w:tcPr>
            <w:tcW w:w="2829" w:type="dxa"/>
          </w:tcPr>
          <w:p w14:paraId="1324A87B" w14:textId="77777777" w:rsidR="004C2F4C" w:rsidRDefault="004C2F4C" w:rsidP="001C3B21">
            <w:pPr>
              <w:rPr>
                <w:rFonts w:asciiTheme="minorHAnsi" w:hAnsiTheme="minorHAnsi" w:cs="Arial"/>
              </w:rPr>
            </w:pPr>
          </w:p>
        </w:tc>
      </w:tr>
      <w:tr w:rsidR="004C2F4C" w14:paraId="1324A882" w14:textId="77777777" w:rsidTr="5B81917B">
        <w:tc>
          <w:tcPr>
            <w:tcW w:w="2828" w:type="dxa"/>
          </w:tcPr>
          <w:p w14:paraId="1324A87D" w14:textId="77777777" w:rsidR="004C2F4C" w:rsidRDefault="004C2F4C" w:rsidP="001C3B21">
            <w:pPr>
              <w:rPr>
                <w:rFonts w:asciiTheme="minorHAnsi" w:hAnsiTheme="minorHAnsi" w:cs="Arial"/>
              </w:rPr>
            </w:pPr>
          </w:p>
        </w:tc>
        <w:tc>
          <w:tcPr>
            <w:tcW w:w="2829" w:type="dxa"/>
          </w:tcPr>
          <w:p w14:paraId="1324A87E" w14:textId="77777777" w:rsidR="004C2F4C" w:rsidRDefault="004C2F4C" w:rsidP="001C3B21">
            <w:pPr>
              <w:rPr>
                <w:rFonts w:asciiTheme="minorHAnsi" w:hAnsiTheme="minorHAnsi" w:cs="Arial"/>
              </w:rPr>
            </w:pPr>
          </w:p>
        </w:tc>
        <w:tc>
          <w:tcPr>
            <w:tcW w:w="2829" w:type="dxa"/>
          </w:tcPr>
          <w:p w14:paraId="1324A87F" w14:textId="77777777" w:rsidR="004C2F4C" w:rsidRDefault="004C2F4C" w:rsidP="001C3B21">
            <w:pPr>
              <w:rPr>
                <w:rFonts w:asciiTheme="minorHAnsi" w:hAnsiTheme="minorHAnsi" w:cs="Arial"/>
              </w:rPr>
            </w:pPr>
          </w:p>
        </w:tc>
        <w:tc>
          <w:tcPr>
            <w:tcW w:w="2829" w:type="dxa"/>
          </w:tcPr>
          <w:p w14:paraId="1324A880" w14:textId="77777777" w:rsidR="004C2F4C" w:rsidRDefault="004C2F4C" w:rsidP="001C3B21">
            <w:pPr>
              <w:rPr>
                <w:rFonts w:asciiTheme="minorHAnsi" w:hAnsiTheme="minorHAnsi" w:cs="Arial"/>
              </w:rPr>
            </w:pPr>
          </w:p>
        </w:tc>
        <w:tc>
          <w:tcPr>
            <w:tcW w:w="2829" w:type="dxa"/>
          </w:tcPr>
          <w:p w14:paraId="1324A881" w14:textId="77777777" w:rsidR="004C2F4C" w:rsidRDefault="004C2F4C" w:rsidP="001C3B21">
            <w:pPr>
              <w:rPr>
                <w:rFonts w:asciiTheme="minorHAnsi" w:hAnsiTheme="minorHAnsi" w:cs="Arial"/>
              </w:rPr>
            </w:pPr>
          </w:p>
        </w:tc>
      </w:tr>
      <w:tr w:rsidR="004C2F4C" w14:paraId="1324A888" w14:textId="77777777" w:rsidTr="5B81917B">
        <w:tc>
          <w:tcPr>
            <w:tcW w:w="2828" w:type="dxa"/>
          </w:tcPr>
          <w:p w14:paraId="1324A883" w14:textId="77777777" w:rsidR="004C2F4C" w:rsidRDefault="004C2F4C" w:rsidP="001C3B21">
            <w:pPr>
              <w:rPr>
                <w:rFonts w:asciiTheme="minorHAnsi" w:hAnsiTheme="minorHAnsi" w:cs="Arial"/>
              </w:rPr>
            </w:pPr>
          </w:p>
        </w:tc>
        <w:tc>
          <w:tcPr>
            <w:tcW w:w="2829" w:type="dxa"/>
          </w:tcPr>
          <w:p w14:paraId="1324A884" w14:textId="77777777" w:rsidR="004C2F4C" w:rsidRDefault="004C2F4C" w:rsidP="001C3B21">
            <w:pPr>
              <w:rPr>
                <w:rFonts w:asciiTheme="minorHAnsi" w:hAnsiTheme="minorHAnsi" w:cs="Arial"/>
              </w:rPr>
            </w:pPr>
          </w:p>
        </w:tc>
        <w:tc>
          <w:tcPr>
            <w:tcW w:w="2829" w:type="dxa"/>
          </w:tcPr>
          <w:p w14:paraId="1324A885" w14:textId="77777777" w:rsidR="004C2F4C" w:rsidRDefault="004C2F4C" w:rsidP="001C3B21">
            <w:pPr>
              <w:rPr>
                <w:rFonts w:asciiTheme="minorHAnsi" w:hAnsiTheme="minorHAnsi" w:cs="Arial"/>
              </w:rPr>
            </w:pPr>
          </w:p>
        </w:tc>
        <w:tc>
          <w:tcPr>
            <w:tcW w:w="2829" w:type="dxa"/>
          </w:tcPr>
          <w:p w14:paraId="1324A886" w14:textId="77777777" w:rsidR="004C2F4C" w:rsidRDefault="004C2F4C" w:rsidP="001C3B21">
            <w:pPr>
              <w:rPr>
                <w:rFonts w:asciiTheme="minorHAnsi" w:hAnsiTheme="minorHAnsi" w:cs="Arial"/>
              </w:rPr>
            </w:pPr>
          </w:p>
        </w:tc>
        <w:tc>
          <w:tcPr>
            <w:tcW w:w="2829" w:type="dxa"/>
          </w:tcPr>
          <w:p w14:paraId="1324A887" w14:textId="77777777" w:rsidR="004C2F4C" w:rsidRDefault="004C2F4C" w:rsidP="001C3B21">
            <w:pPr>
              <w:rPr>
                <w:rFonts w:asciiTheme="minorHAnsi" w:hAnsiTheme="minorHAnsi" w:cs="Arial"/>
              </w:rPr>
            </w:pPr>
          </w:p>
        </w:tc>
      </w:tr>
      <w:tr w:rsidR="004C2F4C" w14:paraId="1324A88E" w14:textId="77777777" w:rsidTr="5B81917B">
        <w:tc>
          <w:tcPr>
            <w:tcW w:w="2828" w:type="dxa"/>
          </w:tcPr>
          <w:p w14:paraId="1324A889" w14:textId="77777777" w:rsidR="004C2F4C" w:rsidRDefault="004C2F4C" w:rsidP="001C3B21">
            <w:pPr>
              <w:rPr>
                <w:rFonts w:asciiTheme="minorHAnsi" w:hAnsiTheme="minorHAnsi" w:cs="Arial"/>
              </w:rPr>
            </w:pPr>
          </w:p>
        </w:tc>
        <w:tc>
          <w:tcPr>
            <w:tcW w:w="2829" w:type="dxa"/>
          </w:tcPr>
          <w:p w14:paraId="1324A88A" w14:textId="77777777" w:rsidR="004C2F4C" w:rsidRDefault="004C2F4C" w:rsidP="001C3B21">
            <w:pPr>
              <w:rPr>
                <w:rFonts w:asciiTheme="minorHAnsi" w:hAnsiTheme="minorHAnsi" w:cs="Arial"/>
              </w:rPr>
            </w:pPr>
          </w:p>
        </w:tc>
        <w:tc>
          <w:tcPr>
            <w:tcW w:w="2829" w:type="dxa"/>
          </w:tcPr>
          <w:p w14:paraId="1324A88B" w14:textId="77777777" w:rsidR="004C2F4C" w:rsidRDefault="004C2F4C" w:rsidP="001C3B21">
            <w:pPr>
              <w:rPr>
                <w:rFonts w:asciiTheme="minorHAnsi" w:hAnsiTheme="minorHAnsi" w:cs="Arial"/>
              </w:rPr>
            </w:pPr>
          </w:p>
        </w:tc>
        <w:tc>
          <w:tcPr>
            <w:tcW w:w="2829" w:type="dxa"/>
          </w:tcPr>
          <w:p w14:paraId="1324A88C" w14:textId="77777777" w:rsidR="004C2F4C" w:rsidRDefault="004C2F4C" w:rsidP="001C3B21">
            <w:pPr>
              <w:rPr>
                <w:rFonts w:asciiTheme="minorHAnsi" w:hAnsiTheme="minorHAnsi" w:cs="Arial"/>
              </w:rPr>
            </w:pPr>
          </w:p>
        </w:tc>
        <w:tc>
          <w:tcPr>
            <w:tcW w:w="2829" w:type="dxa"/>
          </w:tcPr>
          <w:p w14:paraId="1324A88D" w14:textId="77777777" w:rsidR="004C2F4C" w:rsidRDefault="004C2F4C" w:rsidP="001C3B21">
            <w:pPr>
              <w:rPr>
                <w:rFonts w:asciiTheme="minorHAnsi" w:hAnsiTheme="minorHAnsi" w:cs="Arial"/>
              </w:rPr>
            </w:pPr>
          </w:p>
        </w:tc>
      </w:tr>
      <w:tr w:rsidR="004C2F4C" w14:paraId="1324A894" w14:textId="77777777" w:rsidTr="5B81917B">
        <w:tc>
          <w:tcPr>
            <w:tcW w:w="2828" w:type="dxa"/>
          </w:tcPr>
          <w:p w14:paraId="1324A88F" w14:textId="77777777" w:rsidR="004C2F4C" w:rsidRDefault="004C2F4C" w:rsidP="001C3B21">
            <w:pPr>
              <w:rPr>
                <w:rFonts w:asciiTheme="minorHAnsi" w:hAnsiTheme="minorHAnsi" w:cs="Arial"/>
              </w:rPr>
            </w:pPr>
          </w:p>
        </w:tc>
        <w:tc>
          <w:tcPr>
            <w:tcW w:w="2829" w:type="dxa"/>
          </w:tcPr>
          <w:p w14:paraId="1324A890" w14:textId="77777777" w:rsidR="004C2F4C" w:rsidRDefault="004C2F4C" w:rsidP="001C3B21">
            <w:pPr>
              <w:rPr>
                <w:rFonts w:asciiTheme="minorHAnsi" w:hAnsiTheme="minorHAnsi" w:cs="Arial"/>
              </w:rPr>
            </w:pPr>
          </w:p>
        </w:tc>
        <w:tc>
          <w:tcPr>
            <w:tcW w:w="2829" w:type="dxa"/>
          </w:tcPr>
          <w:p w14:paraId="1324A891" w14:textId="77777777" w:rsidR="004C2F4C" w:rsidRDefault="004C2F4C" w:rsidP="001C3B21">
            <w:pPr>
              <w:rPr>
                <w:rFonts w:asciiTheme="minorHAnsi" w:hAnsiTheme="minorHAnsi" w:cs="Arial"/>
              </w:rPr>
            </w:pPr>
          </w:p>
        </w:tc>
        <w:tc>
          <w:tcPr>
            <w:tcW w:w="2829" w:type="dxa"/>
          </w:tcPr>
          <w:p w14:paraId="1324A892" w14:textId="77777777" w:rsidR="004C2F4C" w:rsidRDefault="004C2F4C" w:rsidP="001C3B21">
            <w:pPr>
              <w:rPr>
                <w:rFonts w:asciiTheme="minorHAnsi" w:hAnsiTheme="minorHAnsi" w:cs="Arial"/>
              </w:rPr>
            </w:pPr>
          </w:p>
        </w:tc>
        <w:tc>
          <w:tcPr>
            <w:tcW w:w="2829" w:type="dxa"/>
          </w:tcPr>
          <w:p w14:paraId="1324A893" w14:textId="77777777" w:rsidR="004C2F4C" w:rsidRDefault="004C2F4C" w:rsidP="001C3B21">
            <w:pPr>
              <w:rPr>
                <w:rFonts w:asciiTheme="minorHAnsi" w:hAnsiTheme="minorHAnsi" w:cs="Arial"/>
              </w:rPr>
            </w:pPr>
          </w:p>
        </w:tc>
      </w:tr>
      <w:tr w:rsidR="004C2F4C" w14:paraId="1324A89A" w14:textId="77777777" w:rsidTr="5B81917B">
        <w:tc>
          <w:tcPr>
            <w:tcW w:w="2828" w:type="dxa"/>
          </w:tcPr>
          <w:p w14:paraId="1324A895" w14:textId="77777777" w:rsidR="004C2F4C" w:rsidRDefault="004C2F4C" w:rsidP="001C3B21">
            <w:pPr>
              <w:rPr>
                <w:rFonts w:asciiTheme="minorHAnsi" w:hAnsiTheme="minorHAnsi" w:cs="Arial"/>
              </w:rPr>
            </w:pPr>
          </w:p>
        </w:tc>
        <w:tc>
          <w:tcPr>
            <w:tcW w:w="2829" w:type="dxa"/>
          </w:tcPr>
          <w:p w14:paraId="1324A896" w14:textId="77777777" w:rsidR="004C2F4C" w:rsidRDefault="004C2F4C" w:rsidP="001C3B21">
            <w:pPr>
              <w:rPr>
                <w:rFonts w:asciiTheme="minorHAnsi" w:hAnsiTheme="minorHAnsi" w:cs="Arial"/>
              </w:rPr>
            </w:pPr>
          </w:p>
        </w:tc>
        <w:tc>
          <w:tcPr>
            <w:tcW w:w="2829" w:type="dxa"/>
          </w:tcPr>
          <w:p w14:paraId="1324A897" w14:textId="77777777" w:rsidR="004C2F4C" w:rsidRDefault="004C2F4C" w:rsidP="001C3B21">
            <w:pPr>
              <w:rPr>
                <w:rFonts w:asciiTheme="minorHAnsi" w:hAnsiTheme="minorHAnsi" w:cs="Arial"/>
              </w:rPr>
            </w:pPr>
          </w:p>
        </w:tc>
        <w:tc>
          <w:tcPr>
            <w:tcW w:w="2829" w:type="dxa"/>
          </w:tcPr>
          <w:p w14:paraId="1324A898" w14:textId="77777777" w:rsidR="004C2F4C" w:rsidRDefault="004C2F4C" w:rsidP="001C3B21">
            <w:pPr>
              <w:rPr>
                <w:rFonts w:asciiTheme="minorHAnsi" w:hAnsiTheme="minorHAnsi" w:cs="Arial"/>
              </w:rPr>
            </w:pPr>
          </w:p>
        </w:tc>
        <w:tc>
          <w:tcPr>
            <w:tcW w:w="2829" w:type="dxa"/>
          </w:tcPr>
          <w:p w14:paraId="1324A899" w14:textId="77777777" w:rsidR="004C2F4C" w:rsidRDefault="004C2F4C" w:rsidP="001C3B21">
            <w:pPr>
              <w:rPr>
                <w:rFonts w:asciiTheme="minorHAnsi" w:hAnsiTheme="minorHAnsi" w:cs="Arial"/>
              </w:rPr>
            </w:pPr>
          </w:p>
        </w:tc>
      </w:tr>
    </w:tbl>
    <w:p w14:paraId="1324A89B" w14:textId="77777777" w:rsidR="004C2F4C" w:rsidRDefault="004C2F4C" w:rsidP="001C3B21">
      <w:pPr>
        <w:rPr>
          <w:rFonts w:asciiTheme="minorHAnsi" w:hAnsiTheme="minorHAnsi" w:cs="Arial"/>
        </w:rPr>
      </w:pPr>
    </w:p>
    <w:p w14:paraId="1324A89C" w14:textId="77777777" w:rsidR="006C73F9" w:rsidRDefault="006C73F9" w:rsidP="001C3B21">
      <w:pPr>
        <w:rPr>
          <w:rFonts w:asciiTheme="minorHAnsi" w:hAnsiTheme="minorHAnsi" w:cs="Arial"/>
        </w:rPr>
      </w:pPr>
    </w:p>
    <w:p w14:paraId="1324A89D" w14:textId="77777777" w:rsidR="006C73F9" w:rsidRDefault="006C73F9" w:rsidP="001C3B21">
      <w:pPr>
        <w:rPr>
          <w:rFonts w:asciiTheme="minorHAnsi" w:hAnsiTheme="minorHAnsi" w:cs="Arial"/>
        </w:rPr>
      </w:pPr>
    </w:p>
    <w:p w14:paraId="1324A89E" w14:textId="77777777" w:rsidR="006C73F9" w:rsidRDefault="006C73F9" w:rsidP="001C3B21">
      <w:pPr>
        <w:rPr>
          <w:rFonts w:asciiTheme="minorHAnsi" w:hAnsiTheme="minorHAnsi" w:cs="Arial"/>
        </w:rPr>
      </w:pPr>
    </w:p>
    <w:p w14:paraId="1324A89F" w14:textId="77777777" w:rsidR="006C73F9" w:rsidRDefault="006C73F9" w:rsidP="001C3B21">
      <w:pPr>
        <w:rPr>
          <w:rFonts w:asciiTheme="minorHAnsi" w:hAnsiTheme="minorHAnsi" w:cs="Arial"/>
        </w:rPr>
      </w:pPr>
    </w:p>
    <w:p w14:paraId="1324A8A0" w14:textId="77777777" w:rsidR="006C73F9" w:rsidRDefault="006C73F9" w:rsidP="001C3B21">
      <w:pPr>
        <w:rPr>
          <w:rFonts w:asciiTheme="minorHAnsi" w:hAnsiTheme="minorHAnsi" w:cs="Arial"/>
        </w:rPr>
      </w:pPr>
    </w:p>
    <w:p w14:paraId="1324A8A1" w14:textId="77777777" w:rsidR="006C73F9" w:rsidRPr="00143F3C" w:rsidRDefault="006C73F9" w:rsidP="001C3B21">
      <w:pPr>
        <w:rPr>
          <w:rFonts w:asciiTheme="minorHAnsi" w:hAnsiTheme="minorHAnsi" w:cs="Arial"/>
        </w:rPr>
      </w:pPr>
    </w:p>
    <w:p w14:paraId="1324A8A2" w14:textId="77777777" w:rsidR="001C3B21" w:rsidRPr="00143F3C" w:rsidRDefault="001C3B21" w:rsidP="001C3B21">
      <w:pPr>
        <w:rPr>
          <w:rFonts w:asciiTheme="minorHAnsi" w:hAnsiTheme="minorHAnsi" w:cs="Arial"/>
        </w:rPr>
      </w:pPr>
    </w:p>
    <w:sectPr w:rsidR="001C3B21" w:rsidRPr="00143F3C" w:rsidSect="004C2F4C">
      <w:pgSz w:w="16838" w:h="11906" w:orient="landscape"/>
      <w:pgMar w:top="1560" w:right="1417" w:bottom="1416"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87EC" w14:textId="77777777" w:rsidR="002D72AD" w:rsidRDefault="002D72AD" w:rsidP="00E932AD">
      <w:r>
        <w:separator/>
      </w:r>
    </w:p>
  </w:endnote>
  <w:endnote w:type="continuationSeparator" w:id="0">
    <w:p w14:paraId="1FCF313A" w14:textId="77777777" w:rsidR="002D72AD" w:rsidRDefault="002D72AD"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8B7" w14:textId="298AA09D"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14:anchorId="1E237E1C" wp14:editId="1EA6EFAC">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5620">
      <w:rPr>
        <w:noProof/>
      </w:rPr>
      <w:drawing>
        <wp:inline distT="0" distB="0" distL="0" distR="0" wp14:anchorId="11CD5C2A" wp14:editId="0E556844">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14:anchorId="4CA5E97E" wp14:editId="13FB664F">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14:anchorId="5F75F91F" wp14:editId="46407B54">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F84E" w14:textId="77777777" w:rsidR="002D72AD" w:rsidRDefault="002D72AD" w:rsidP="00E932AD">
      <w:r>
        <w:separator/>
      </w:r>
    </w:p>
  </w:footnote>
  <w:footnote w:type="continuationSeparator" w:id="0">
    <w:p w14:paraId="67D31706" w14:textId="77777777" w:rsidR="002D72AD" w:rsidRDefault="002D72AD" w:rsidP="00E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5"/>
      <w:gridCol w:w="221"/>
    </w:tblGrid>
    <w:tr w:rsidR="00AA602C" w14:paraId="1324A8B5" w14:textId="77777777"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1324A8AE" w14:textId="77777777" w:rsidTr="5B81917B">
            <w:trPr>
              <w:gridBefore w:val="1"/>
              <w:gridAfter w:val="1"/>
              <w:wBefore w:w="376" w:type="dxa"/>
              <w:wAfter w:w="248" w:type="dxa"/>
              <w:trHeight w:val="250"/>
            </w:trPr>
            <w:tc>
              <w:tcPr>
                <w:tcW w:w="222" w:type="dxa"/>
              </w:tcPr>
              <w:p w14:paraId="1324A8AC" w14:textId="77777777" w:rsidR="005A476D" w:rsidRDefault="005A476D" w:rsidP="00765707">
                <w:pPr>
                  <w:pStyle w:val="Encabezado"/>
                </w:pPr>
              </w:p>
            </w:tc>
            <w:tc>
              <w:tcPr>
                <w:tcW w:w="8770" w:type="dxa"/>
                <w:gridSpan w:val="2"/>
                <w:vAlign w:val="center"/>
              </w:tcPr>
              <w:p w14:paraId="1324A8AD" w14:textId="77777777" w:rsidR="005A476D" w:rsidRDefault="005A476D" w:rsidP="00765707">
                <w:pPr>
                  <w:pStyle w:val="Encabezado"/>
                </w:pPr>
              </w:p>
            </w:tc>
          </w:tr>
          <w:tr w:rsidR="005A476D" w14:paraId="1324A8B2" w14:textId="77777777" w:rsidTr="5B81917B">
            <w:trPr>
              <w:trHeight w:val="216"/>
            </w:trPr>
            <w:tc>
              <w:tcPr>
                <w:tcW w:w="1956" w:type="dxa"/>
                <w:gridSpan w:val="3"/>
              </w:tcPr>
              <w:p w14:paraId="1324A8AF" w14:textId="59156AC6" w:rsidR="005A476D" w:rsidRDefault="00B542EA" w:rsidP="00765707">
                <w:r>
                  <w:rPr>
                    <w:noProof/>
                  </w:rPr>
                  <w:drawing>
                    <wp:inline distT="0" distB="0" distL="0" distR="0" wp14:anchorId="2CB95DFB" wp14:editId="224CECA5">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477FE7E1" w14:textId="77777777"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14:paraId="1324A8B0" w14:textId="27AB9AA7"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14:paraId="1324A8B1" w14:textId="08A64C3B" w:rsidR="005A476D" w:rsidRDefault="005A476D" w:rsidP="0054468C"/>
            </w:tc>
          </w:tr>
        </w:tbl>
        <w:p w14:paraId="1324A8B3" w14:textId="4D6B65FD" w:rsidR="00AA602C" w:rsidRDefault="000C2BE0" w:rsidP="00AA602C">
          <w:pPr>
            <w:pStyle w:val="Encabezado"/>
          </w:pPr>
          <w:sdt>
            <w:sdtPr>
              <w:id w:val="1086427488"/>
              <w:docPartObj>
                <w:docPartGallery w:val="Page Numbers (Margins)"/>
                <w:docPartUnique/>
              </w:docPartObj>
            </w:sdtPr>
            <w:sdtEndPr/>
            <w:sdtContent>
              <w:r w:rsidR="004945EE">
                <w:rPr>
                  <w:noProof/>
                </w:rPr>
                <mc:AlternateContent>
                  <mc:Choice Requires="wps">
                    <w:drawing>
                      <wp:anchor distT="0" distB="0" distL="114300" distR="114300" simplePos="0" relativeHeight="251662336" behindDoc="0" locked="0" layoutInCell="0" allowOverlap="1" wp14:anchorId="1324A8BB" wp14:editId="3ECCAF3C">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A8BE" w14:textId="33946BBD" w:rsidR="007C345C" w:rsidRDefault="007C345C">
                                    <w:pPr>
                                      <w:pStyle w:val="Piedepgina"/>
                                      <w:rPr>
                                        <w:rFonts w:asciiTheme="majorHAnsi" w:hAnsiTheme="majorHAnsi"/>
                                        <w:sz w:val="44"/>
                                        <w:szCs w:val="44"/>
                                      </w:rPr>
                                    </w:pPr>
                                    <w:r>
                                      <w:rPr>
                                        <w:rFonts w:asciiTheme="majorHAnsi" w:hAnsiTheme="majorHAnsi"/>
                                      </w:rPr>
                                      <w:t xml:space="preserve">Página  </w:t>
                                    </w:r>
                                    <w:r w:rsidR="005974C9">
                                      <w:fldChar w:fldCharType="begin"/>
                                    </w:r>
                                    <w:r w:rsidR="005974C9">
                                      <w:instrText xml:space="preserve"> PAGE    \* MERGEFORMAT </w:instrText>
                                    </w:r>
                                    <w:r w:rsidR="005974C9">
                                      <w:fldChar w:fldCharType="separate"/>
                                    </w:r>
                                    <w:r w:rsidR="000C2BE0" w:rsidRPr="000C2BE0">
                                      <w:rPr>
                                        <w:rFonts w:asciiTheme="majorHAnsi" w:hAnsiTheme="majorHAnsi"/>
                                        <w:noProof/>
                                        <w:sz w:val="44"/>
                                        <w:szCs w:val="44"/>
                                      </w:rPr>
                                      <w:t>6</w:t>
                                    </w:r>
                                    <w:r w:rsidR="005974C9">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1324A8BE" w14:textId="33946BBD" w:rsidR="007C345C" w:rsidRDefault="007C345C">
                              <w:pPr>
                                <w:pStyle w:val="Piedepgina"/>
                                <w:rPr>
                                  <w:rFonts w:asciiTheme="majorHAnsi" w:hAnsiTheme="majorHAnsi"/>
                                  <w:sz w:val="44"/>
                                  <w:szCs w:val="44"/>
                                </w:rPr>
                              </w:pPr>
                              <w:r>
                                <w:rPr>
                                  <w:rFonts w:asciiTheme="majorHAnsi" w:hAnsiTheme="majorHAnsi"/>
                                </w:rPr>
                                <w:t xml:space="preserve">Página  </w:t>
                              </w:r>
                              <w:r w:rsidR="005974C9">
                                <w:fldChar w:fldCharType="begin"/>
                              </w:r>
                              <w:r w:rsidR="005974C9">
                                <w:instrText xml:space="preserve"> PAGE    \* MERGEFORMAT </w:instrText>
                              </w:r>
                              <w:r w:rsidR="005974C9">
                                <w:fldChar w:fldCharType="separate"/>
                              </w:r>
                              <w:r w:rsidR="000C2BE0" w:rsidRPr="000C2BE0">
                                <w:rPr>
                                  <w:rFonts w:asciiTheme="majorHAnsi" w:hAnsiTheme="majorHAnsi"/>
                                  <w:noProof/>
                                  <w:sz w:val="44"/>
                                  <w:szCs w:val="44"/>
                                </w:rPr>
                                <w:t>6</w:t>
                              </w:r>
                              <w:r w:rsidR="005974C9">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14:paraId="1324A8B4" w14:textId="77777777" w:rsidR="00AA602C" w:rsidRDefault="00AA602C" w:rsidP="005A476D">
          <w:pPr>
            <w:pStyle w:val="Encabezado"/>
          </w:pPr>
        </w:p>
      </w:tc>
    </w:tr>
  </w:tbl>
  <w:p w14:paraId="1324A8B6" w14:textId="14AE4C64" w:rsidR="00AA602C" w:rsidRDefault="00AA60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C4"/>
    <w:rsid w:val="00035DD7"/>
    <w:rsid w:val="000425D2"/>
    <w:rsid w:val="0008361C"/>
    <w:rsid w:val="000C2BE0"/>
    <w:rsid w:val="000C465B"/>
    <w:rsid w:val="000D6CB9"/>
    <w:rsid w:val="000E2125"/>
    <w:rsid w:val="000F1366"/>
    <w:rsid w:val="00102B7A"/>
    <w:rsid w:val="00106A38"/>
    <w:rsid w:val="00106BFE"/>
    <w:rsid w:val="00134AE9"/>
    <w:rsid w:val="00141FCD"/>
    <w:rsid w:val="00143F3C"/>
    <w:rsid w:val="0016092C"/>
    <w:rsid w:val="001612D7"/>
    <w:rsid w:val="00171C68"/>
    <w:rsid w:val="001778F4"/>
    <w:rsid w:val="001818A4"/>
    <w:rsid w:val="00181DF6"/>
    <w:rsid w:val="001B1EB9"/>
    <w:rsid w:val="001C3B21"/>
    <w:rsid w:val="001E27D7"/>
    <w:rsid w:val="00224E29"/>
    <w:rsid w:val="00231BCE"/>
    <w:rsid w:val="002652C8"/>
    <w:rsid w:val="00291DE2"/>
    <w:rsid w:val="00297C2E"/>
    <w:rsid w:val="002D38F1"/>
    <w:rsid w:val="002D72AD"/>
    <w:rsid w:val="002E06E6"/>
    <w:rsid w:val="002E14FB"/>
    <w:rsid w:val="003418DF"/>
    <w:rsid w:val="003418F7"/>
    <w:rsid w:val="00363F68"/>
    <w:rsid w:val="00367279"/>
    <w:rsid w:val="00384CF2"/>
    <w:rsid w:val="00385D8D"/>
    <w:rsid w:val="003C6181"/>
    <w:rsid w:val="003E093B"/>
    <w:rsid w:val="004269C5"/>
    <w:rsid w:val="004634BD"/>
    <w:rsid w:val="00463A58"/>
    <w:rsid w:val="00487767"/>
    <w:rsid w:val="004945EE"/>
    <w:rsid w:val="00495CD2"/>
    <w:rsid w:val="004C2F4C"/>
    <w:rsid w:val="004D67C7"/>
    <w:rsid w:val="00504CF2"/>
    <w:rsid w:val="005209BF"/>
    <w:rsid w:val="00532CE5"/>
    <w:rsid w:val="00533C26"/>
    <w:rsid w:val="0053791F"/>
    <w:rsid w:val="0054468C"/>
    <w:rsid w:val="00573B44"/>
    <w:rsid w:val="00583B85"/>
    <w:rsid w:val="0059459A"/>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1101"/>
    <w:rsid w:val="0072142B"/>
    <w:rsid w:val="00734B12"/>
    <w:rsid w:val="00734F1C"/>
    <w:rsid w:val="0075767D"/>
    <w:rsid w:val="007855E2"/>
    <w:rsid w:val="00786314"/>
    <w:rsid w:val="007B16AF"/>
    <w:rsid w:val="007C345C"/>
    <w:rsid w:val="007C681B"/>
    <w:rsid w:val="007D1211"/>
    <w:rsid w:val="007E4690"/>
    <w:rsid w:val="00811A5C"/>
    <w:rsid w:val="0081471E"/>
    <w:rsid w:val="008245C7"/>
    <w:rsid w:val="0082607F"/>
    <w:rsid w:val="008333D1"/>
    <w:rsid w:val="00834B5A"/>
    <w:rsid w:val="00835F82"/>
    <w:rsid w:val="0085148D"/>
    <w:rsid w:val="00861EFB"/>
    <w:rsid w:val="00886E44"/>
    <w:rsid w:val="008A6FB5"/>
    <w:rsid w:val="008B24F2"/>
    <w:rsid w:val="008B6BEA"/>
    <w:rsid w:val="008C3C8F"/>
    <w:rsid w:val="008D6E10"/>
    <w:rsid w:val="008E0841"/>
    <w:rsid w:val="008E68B4"/>
    <w:rsid w:val="00917DA3"/>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5184F"/>
    <w:rsid w:val="00B542EA"/>
    <w:rsid w:val="00B651BD"/>
    <w:rsid w:val="00BB15C4"/>
    <w:rsid w:val="00BD3E17"/>
    <w:rsid w:val="00C004D4"/>
    <w:rsid w:val="00C20334"/>
    <w:rsid w:val="00C3707C"/>
    <w:rsid w:val="00C755AD"/>
    <w:rsid w:val="00C82B55"/>
    <w:rsid w:val="00C91216"/>
    <w:rsid w:val="00CA2036"/>
    <w:rsid w:val="00CB5A41"/>
    <w:rsid w:val="00CD24EC"/>
    <w:rsid w:val="00D03785"/>
    <w:rsid w:val="00D0783A"/>
    <w:rsid w:val="00D127F5"/>
    <w:rsid w:val="00D16324"/>
    <w:rsid w:val="00D16F71"/>
    <w:rsid w:val="00D175F6"/>
    <w:rsid w:val="00D272F3"/>
    <w:rsid w:val="00D47EC4"/>
    <w:rsid w:val="00D54EF0"/>
    <w:rsid w:val="00DA667B"/>
    <w:rsid w:val="00DC66C4"/>
    <w:rsid w:val="00DE5192"/>
    <w:rsid w:val="00DE5EDD"/>
    <w:rsid w:val="00E214E0"/>
    <w:rsid w:val="00E4069A"/>
    <w:rsid w:val="00E47A92"/>
    <w:rsid w:val="00E63276"/>
    <w:rsid w:val="00E932AD"/>
    <w:rsid w:val="00EB6564"/>
    <w:rsid w:val="00EC1448"/>
    <w:rsid w:val="00ED5A94"/>
    <w:rsid w:val="00EE44DD"/>
    <w:rsid w:val="00EF5EF2"/>
    <w:rsid w:val="00F312EA"/>
    <w:rsid w:val="00F42883"/>
    <w:rsid w:val="00F66370"/>
    <w:rsid w:val="00FC1669"/>
    <w:rsid w:val="5B819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a87534ba-5cdb-4867-b688-9adf535dbc4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3.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6F48A-F873-465D-9A35-29D0A1F9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FLORES</cp:lastModifiedBy>
  <cp:revision>2</cp:revision>
  <cp:lastPrinted>2014-10-06T08:11:00Z</cp:lastPrinted>
  <dcterms:created xsi:type="dcterms:W3CDTF">2016-10-31T19:38:00Z</dcterms:created>
  <dcterms:modified xsi:type="dcterms:W3CDTF">2016-10-31T19:38:00Z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