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2F" w:rsidRPr="004858B1" w:rsidRDefault="0036107A" w:rsidP="00485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858B1">
        <w:rPr>
          <w:rFonts w:ascii="Arial" w:hAnsi="Arial" w:cs="Arial"/>
          <w:b/>
        </w:rPr>
        <w:t>ACTA DE REUNIÓN GRUPO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65B98" w:rsidTr="00C65B98">
        <w:trPr>
          <w:trHeight w:val="397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8" w:rsidRDefault="00C65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GRUPO:</w:t>
            </w:r>
            <w:r>
              <w:rPr>
                <w:rFonts w:ascii="Arial" w:hAnsi="Arial" w:cs="Arial"/>
              </w:rPr>
              <w:t xml:space="preserve"> LA WEB: RECURSO DIDÁCTICO Y RELACIONAL</w:t>
            </w:r>
          </w:p>
        </w:tc>
      </w:tr>
      <w:tr w:rsidR="00C65B98" w:rsidTr="00C65B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65B98" w:rsidRDefault="00C65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65B98" w:rsidRDefault="00C65B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</w:t>
            </w:r>
          </w:p>
        </w:tc>
      </w:tr>
      <w:tr w:rsidR="00C65B98" w:rsidTr="00C65B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Butrón Ruiz, María Encarnación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Barra </w:t>
            </w:r>
            <w:proofErr w:type="spellStart"/>
            <w:r>
              <w:rPr>
                <w:rFonts w:ascii="Arial" w:hAnsi="Arial" w:cs="Arial"/>
              </w:rPr>
              <w:t>Beardo</w:t>
            </w:r>
            <w:proofErr w:type="spellEnd"/>
            <w:r>
              <w:rPr>
                <w:rFonts w:ascii="Arial" w:hAnsi="Arial" w:cs="Arial"/>
              </w:rPr>
              <w:t>, Ricardo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C0EAF6"/>
              </w:rPr>
              <w:t>Cuesta Ávila, María Mercedes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Franco Muñoz, María Jesús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López Martín, María Mercedes</w:t>
            </w:r>
            <w:r w:rsidR="006E0B01">
              <w:rPr>
                <w:rFonts w:ascii="Arial" w:hAnsi="Arial" w:cs="Arial"/>
                <w:color w:val="000000"/>
              </w:rPr>
              <w:t xml:space="preserve"> (*)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Palomero Chacón, María del Carmen</w:t>
            </w:r>
          </w:p>
          <w:p w:rsidR="00C65B98" w:rsidRDefault="00C65B98" w:rsidP="00C65B98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Tornell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Martín, Miriam</w:t>
            </w:r>
          </w:p>
          <w:p w:rsidR="00C65B98" w:rsidRDefault="00C65B98">
            <w:pPr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8" w:rsidRDefault="00C65B98" w:rsidP="00C65B9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Pérez Oliva, José Manuel</w:t>
            </w:r>
          </w:p>
          <w:p w:rsidR="00C65B98" w:rsidRDefault="00C65B98">
            <w:pPr>
              <w:rPr>
                <w:rFonts w:ascii="Arial" w:hAnsi="Arial" w:cs="Arial"/>
                <w:b/>
              </w:rPr>
            </w:pPr>
          </w:p>
        </w:tc>
      </w:tr>
    </w:tbl>
    <w:p w:rsidR="00AA50F6" w:rsidRDefault="006E0B01">
      <w:pPr>
        <w:rPr>
          <w:rFonts w:ascii="Arial" w:hAnsi="Arial" w:cs="Arial"/>
        </w:rPr>
      </w:pPr>
      <w:r>
        <w:rPr>
          <w:rFonts w:ascii="Arial" w:hAnsi="Arial" w:cs="Arial"/>
        </w:rPr>
        <w:t>(*) Jubilación</w:t>
      </w:r>
      <w:bookmarkStart w:id="0" w:name="_GoBack"/>
      <w:bookmarkEnd w:id="0"/>
    </w:p>
    <w:p w:rsidR="0036107A" w:rsidRPr="004858B1" w:rsidRDefault="004858B1">
      <w:pPr>
        <w:rPr>
          <w:rFonts w:ascii="Arial" w:hAnsi="Arial" w:cs="Arial"/>
        </w:rPr>
      </w:pPr>
      <w:r w:rsidRPr="004858B1">
        <w:rPr>
          <w:rFonts w:ascii="Arial" w:hAnsi="Arial" w:cs="Arial"/>
        </w:rPr>
        <w:t xml:space="preserve">Acta de la reunión celebrada el día </w:t>
      </w:r>
      <w:r w:rsidR="003B0319">
        <w:rPr>
          <w:rFonts w:ascii="Arial" w:hAnsi="Arial" w:cs="Arial"/>
        </w:rPr>
        <w:t>15</w:t>
      </w:r>
      <w:r w:rsidR="00877097">
        <w:rPr>
          <w:rFonts w:ascii="Arial" w:hAnsi="Arial" w:cs="Arial"/>
        </w:rPr>
        <w:t>/03/2017</w:t>
      </w:r>
      <w:r w:rsidR="007D0B65">
        <w:rPr>
          <w:rFonts w:ascii="Arial" w:hAnsi="Arial" w:cs="Arial"/>
        </w:rPr>
        <w:t xml:space="preserve"> a las </w:t>
      </w:r>
      <w:r w:rsidR="003B0319">
        <w:rPr>
          <w:rFonts w:ascii="Arial" w:hAnsi="Arial" w:cs="Arial"/>
        </w:rPr>
        <w:t>14</w:t>
      </w:r>
      <w:r w:rsidR="0059307E">
        <w:rPr>
          <w:rFonts w:ascii="Arial" w:hAnsi="Arial" w:cs="Arial"/>
        </w:rPr>
        <w:t>:00</w:t>
      </w:r>
      <w:r w:rsidR="007D0B65">
        <w:rPr>
          <w:rFonts w:ascii="Arial" w:hAnsi="Arial" w:cs="Arial"/>
        </w:rPr>
        <w:t xml:space="preserve"> </w:t>
      </w:r>
      <w:r w:rsidRPr="004858B1">
        <w:rPr>
          <w:rFonts w:ascii="Arial" w:hAnsi="Arial" w:cs="Arial"/>
        </w:rPr>
        <w:t>horas.</w:t>
      </w:r>
    </w:p>
    <w:p w:rsidR="004858B1" w:rsidRPr="004858B1" w:rsidRDefault="004858B1">
      <w:pPr>
        <w:rPr>
          <w:rFonts w:ascii="Arial" w:hAnsi="Arial" w:cs="Arial"/>
        </w:rPr>
      </w:pPr>
    </w:p>
    <w:p w:rsidR="004858B1" w:rsidRPr="00CB0FD2" w:rsidRDefault="004858B1" w:rsidP="00CB0FD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CB0FD2">
        <w:rPr>
          <w:rFonts w:ascii="Arial" w:hAnsi="Arial" w:cs="Arial"/>
          <w:b/>
        </w:rPr>
        <w:t>ORDEN DEL DÍA</w:t>
      </w:r>
    </w:p>
    <w:p w:rsidR="004858B1" w:rsidRDefault="0059307E" w:rsidP="004858B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Produndizar</w:t>
      </w:r>
      <w:proofErr w:type="spellEnd"/>
      <w:r>
        <w:rPr>
          <w:rFonts w:ascii="Arial" w:hAnsi="Arial" w:cs="Arial"/>
        </w:rPr>
        <w:t xml:space="preserve"> en la estructura de los contenidos de la web.</w:t>
      </w:r>
    </w:p>
    <w:p w:rsidR="0059307E" w:rsidRPr="0059307E" w:rsidRDefault="00B215E2" w:rsidP="00B215E2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Incluir en los artículos enlaces y fotografías</w:t>
      </w:r>
    </w:p>
    <w:p w:rsidR="004858B1" w:rsidRPr="0059307E" w:rsidRDefault="004858B1" w:rsidP="0059307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59307E">
        <w:rPr>
          <w:rFonts w:ascii="Arial" w:hAnsi="Arial" w:cs="Arial"/>
          <w:b/>
        </w:rPr>
        <w:t>DESARROLLO DE LA REUNIÓN</w:t>
      </w:r>
    </w:p>
    <w:p w:rsidR="00877097" w:rsidRPr="00877097" w:rsidRDefault="00877097" w:rsidP="0059307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77097">
        <w:rPr>
          <w:rFonts w:ascii="Arial" w:hAnsi="Arial" w:cs="Arial"/>
        </w:rPr>
        <w:t xml:space="preserve">Se lleva a cabo una </w:t>
      </w:r>
      <w:r w:rsidR="00B215E2">
        <w:rPr>
          <w:rFonts w:ascii="Arial" w:hAnsi="Arial" w:cs="Arial"/>
        </w:rPr>
        <w:t>segunda reunión donde se vuelve a repasar el contenido fundamental que trabajamos en la reunión anterior, con lo que se pretende solventar las dudas que presentan algunos componentes del grupo.</w:t>
      </w:r>
    </w:p>
    <w:p w:rsidR="0059307E" w:rsidRDefault="00877097" w:rsidP="0059307E">
      <w:pPr>
        <w:rPr>
          <w:rFonts w:ascii="Arial" w:hAnsi="Arial" w:cs="Arial"/>
        </w:rPr>
      </w:pPr>
      <w:r w:rsidRPr="00877097">
        <w:rPr>
          <w:rFonts w:ascii="Arial" w:hAnsi="Arial" w:cs="Arial"/>
        </w:rPr>
        <w:tab/>
      </w:r>
      <w:r w:rsidR="00B215E2">
        <w:rPr>
          <w:rFonts w:ascii="Arial" w:hAnsi="Arial" w:cs="Arial"/>
        </w:rPr>
        <w:t xml:space="preserve">A continuación se explica cómo incluir en el artículo que se está creando enlaces a otras webs e imágenes. Los componentes del grupo empiezan a utilizar esta nueva herramienta aplicándola a los contenidos y actividades que cada maestro/a está desarrollando en sus clases. Se resuelven algunas dudas y al terminar la sesión se logra subir a la web algunos artículos en los que se han incluidos enlaces </w:t>
      </w:r>
      <w:r w:rsidR="003B0319">
        <w:rPr>
          <w:rFonts w:ascii="Arial" w:hAnsi="Arial" w:cs="Arial"/>
        </w:rPr>
        <w:t>e imágenes.</w:t>
      </w:r>
    </w:p>
    <w:p w:rsidR="003B0319" w:rsidRDefault="003B0319" w:rsidP="005930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 terminar la sesión se plantea la necesidad de encontrar un lugar donde alojar las imágenes y documentos que se están subiendo a la web, ya que estos empiezan a ocupar un mayor espacio de almacenamiento en el servidor de nuestra web, el cual se encuentra limitado. </w:t>
      </w:r>
    </w:p>
    <w:p w:rsidR="003B0319" w:rsidRDefault="003B0319" w:rsidP="005930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propone elegir el servido gratuito de google para llevar a cabo este almacenamiento. Para ello se le pide a los componentes del grupo darse de alta con una cuenta de google para la próxima sesión. </w:t>
      </w:r>
    </w:p>
    <w:p w:rsidR="00877097" w:rsidRPr="0059307E" w:rsidRDefault="00877097" w:rsidP="005930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0FD2" w:rsidRPr="00CB0FD2" w:rsidRDefault="00CB0FD2" w:rsidP="00CB0FD2">
      <w:p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0FD2">
        <w:rPr>
          <w:rFonts w:ascii="Arial" w:hAnsi="Arial" w:cs="Arial"/>
        </w:rPr>
        <w:t xml:space="preserve">En Chiclana </w:t>
      </w:r>
      <w:r>
        <w:rPr>
          <w:rFonts w:ascii="Arial" w:hAnsi="Arial" w:cs="Arial"/>
        </w:rPr>
        <w:t xml:space="preserve">a </w:t>
      </w:r>
      <w:r w:rsidR="003B0319">
        <w:rPr>
          <w:rFonts w:ascii="Arial" w:hAnsi="Arial" w:cs="Arial"/>
        </w:rPr>
        <w:t>15</w:t>
      </w:r>
      <w:r w:rsidR="00877097">
        <w:rPr>
          <w:rFonts w:ascii="Arial" w:hAnsi="Arial" w:cs="Arial"/>
        </w:rPr>
        <w:t xml:space="preserve"> de marzo de 2017</w:t>
      </w:r>
      <w:r w:rsidRPr="00CB0FD2">
        <w:rPr>
          <w:rFonts w:ascii="Arial" w:hAnsi="Arial" w:cs="Arial"/>
        </w:rPr>
        <w:t xml:space="preserve">, siendo las </w:t>
      </w:r>
      <w:r w:rsidR="0059307E">
        <w:rPr>
          <w:rFonts w:ascii="Arial" w:hAnsi="Arial" w:cs="Arial"/>
        </w:rPr>
        <w:t>1</w:t>
      </w:r>
      <w:r w:rsidR="003B0319">
        <w:rPr>
          <w:rFonts w:ascii="Arial" w:hAnsi="Arial" w:cs="Arial"/>
        </w:rPr>
        <w:t>5</w:t>
      </w:r>
      <w:r w:rsidR="0059307E">
        <w:rPr>
          <w:rFonts w:ascii="Arial" w:hAnsi="Arial" w:cs="Arial"/>
        </w:rPr>
        <w:t>:05</w:t>
      </w:r>
      <w:r w:rsidRPr="00CB0FD2">
        <w:rPr>
          <w:rFonts w:ascii="Arial" w:hAnsi="Arial" w:cs="Arial"/>
        </w:rPr>
        <w:t xml:space="preserve">, levanta Acta de la Reunión, el/la coordinador/a del </w:t>
      </w:r>
      <w:r>
        <w:rPr>
          <w:rFonts w:ascii="Arial" w:hAnsi="Arial" w:cs="Arial"/>
        </w:rPr>
        <w:t>Grupo de Trabajo</w:t>
      </w:r>
      <w:r w:rsidRPr="00CB0FD2">
        <w:rPr>
          <w:rFonts w:ascii="Arial" w:hAnsi="Arial" w:cs="Arial"/>
        </w:rPr>
        <w:t>.</w:t>
      </w:r>
    </w:p>
    <w:p w:rsidR="00CB0FD2" w:rsidRDefault="00CB0FD2" w:rsidP="00877097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3D3D3D"/>
          <w:sz w:val="22"/>
          <w:szCs w:val="22"/>
        </w:rPr>
      </w:pPr>
    </w:p>
    <w:p w:rsidR="004858B1" w:rsidRPr="004858B1" w:rsidRDefault="00C65B98" w:rsidP="00877097">
      <w:pPr>
        <w:pStyle w:val="NormalWeb"/>
        <w:spacing w:before="0" w:beforeAutospacing="0" w:after="240" w:afterAutospacing="0" w:line="225" w:lineRule="atLeast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José M. Pérez Oliva</w:t>
      </w:r>
      <w:r w:rsidR="00E13737">
        <w:rPr>
          <w:rFonts w:ascii="Arial" w:hAnsi="Arial" w:cs="Arial"/>
        </w:rPr>
        <w:t xml:space="preserve"> </w:t>
      </w:r>
    </w:p>
    <w:sectPr w:rsidR="004858B1" w:rsidRPr="004858B1" w:rsidSect="0036107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9D2"/>
    <w:multiLevelType w:val="hybridMultilevel"/>
    <w:tmpl w:val="6F823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E4F"/>
    <w:multiLevelType w:val="hybridMultilevel"/>
    <w:tmpl w:val="2A543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4B8D"/>
    <w:multiLevelType w:val="multilevel"/>
    <w:tmpl w:val="667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11F03"/>
    <w:multiLevelType w:val="hybridMultilevel"/>
    <w:tmpl w:val="7BCCD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7975"/>
    <w:multiLevelType w:val="hybridMultilevel"/>
    <w:tmpl w:val="CAFA79F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219B2"/>
    <w:multiLevelType w:val="hybridMultilevel"/>
    <w:tmpl w:val="CECE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038CD"/>
    <w:multiLevelType w:val="hybridMultilevel"/>
    <w:tmpl w:val="BC38370A"/>
    <w:lvl w:ilvl="0" w:tplc="002CF13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EE79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4A9B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AF5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00C7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EFC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403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2D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6C3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B82A87"/>
    <w:multiLevelType w:val="hybridMultilevel"/>
    <w:tmpl w:val="E242B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D2889"/>
    <w:multiLevelType w:val="hybridMultilevel"/>
    <w:tmpl w:val="0BD40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428F"/>
    <w:multiLevelType w:val="hybridMultilevel"/>
    <w:tmpl w:val="61D4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6EC7"/>
    <w:multiLevelType w:val="hybridMultilevel"/>
    <w:tmpl w:val="0E182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7805"/>
    <w:multiLevelType w:val="hybridMultilevel"/>
    <w:tmpl w:val="5DAE40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96298F"/>
    <w:multiLevelType w:val="hybridMultilevel"/>
    <w:tmpl w:val="5B88E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0948"/>
    <w:multiLevelType w:val="hybridMultilevel"/>
    <w:tmpl w:val="8E7A7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80B6B"/>
    <w:multiLevelType w:val="hybridMultilevel"/>
    <w:tmpl w:val="977603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445B30"/>
    <w:multiLevelType w:val="hybridMultilevel"/>
    <w:tmpl w:val="F860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2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A"/>
    <w:rsid w:val="002702E8"/>
    <w:rsid w:val="0036107A"/>
    <w:rsid w:val="003B0319"/>
    <w:rsid w:val="00441BF4"/>
    <w:rsid w:val="004858B1"/>
    <w:rsid w:val="004F54D4"/>
    <w:rsid w:val="0059307E"/>
    <w:rsid w:val="00623784"/>
    <w:rsid w:val="006E0B01"/>
    <w:rsid w:val="007D0B65"/>
    <w:rsid w:val="00877097"/>
    <w:rsid w:val="008B43D7"/>
    <w:rsid w:val="00A12E0D"/>
    <w:rsid w:val="00A60270"/>
    <w:rsid w:val="00AA50F6"/>
    <w:rsid w:val="00AD7536"/>
    <w:rsid w:val="00B215E2"/>
    <w:rsid w:val="00BF6E2F"/>
    <w:rsid w:val="00C65B98"/>
    <w:rsid w:val="00CB0FD2"/>
    <w:rsid w:val="00D03E88"/>
    <w:rsid w:val="00E13737"/>
    <w:rsid w:val="00E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4CD6-D2EE-4C3C-8A10-06F65D0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0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9B8B-F212-4CCE-8AFB-B4AD9B4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2014-11-29T12:33:00Z</cp:lastPrinted>
  <dcterms:created xsi:type="dcterms:W3CDTF">2017-03-21T08:53:00Z</dcterms:created>
  <dcterms:modified xsi:type="dcterms:W3CDTF">2017-05-22T20:24:00Z</dcterms:modified>
</cp:coreProperties>
</file>