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0F" w:rsidRDefault="00265DD4" w:rsidP="00265DD4">
      <w:pPr>
        <w:pStyle w:val="Ttulo1"/>
        <w:spacing w:before="120" w:after="120" w:line="360" w:lineRule="auto"/>
      </w:pPr>
      <w:r>
        <w:t>Acta 1</w:t>
      </w:r>
    </w:p>
    <w:p w:rsidR="00265DD4" w:rsidRPr="00265DD4" w:rsidRDefault="00265DD4" w:rsidP="00334CD5">
      <w:pPr>
        <w:spacing w:before="120" w:after="120" w:line="360" w:lineRule="auto"/>
        <w:jc w:val="both"/>
        <w:rPr>
          <w:b/>
          <w:sz w:val="24"/>
        </w:rPr>
      </w:pPr>
      <w:r w:rsidRPr="00265DD4">
        <w:rPr>
          <w:b/>
          <w:sz w:val="24"/>
        </w:rPr>
        <w:t>Sesión de formación de formación del grupo de trabajo</w:t>
      </w:r>
    </w:p>
    <w:p w:rsidR="00265DD4" w:rsidRPr="00A600B8" w:rsidRDefault="00265DD4" w:rsidP="007C65F1">
      <w:pPr>
        <w:spacing w:before="120" w:after="120" w:line="240" w:lineRule="auto"/>
        <w:jc w:val="both"/>
        <w:rPr>
          <w:sz w:val="24"/>
          <w:szCs w:val="24"/>
        </w:rPr>
      </w:pPr>
      <w:r w:rsidRPr="00A600B8">
        <w:rPr>
          <w:sz w:val="24"/>
          <w:szCs w:val="24"/>
          <w:u w:val="single"/>
        </w:rPr>
        <w:t>Lugar:</w:t>
      </w:r>
      <w:r w:rsidRPr="00A600B8">
        <w:rPr>
          <w:sz w:val="24"/>
          <w:szCs w:val="24"/>
        </w:rPr>
        <w:t xml:space="preserve"> IES La Bahía, aula TIC</w:t>
      </w:r>
    </w:p>
    <w:p w:rsidR="00265DD4" w:rsidRPr="00A600B8" w:rsidRDefault="00265DD4" w:rsidP="007C65F1">
      <w:pPr>
        <w:spacing w:before="120" w:after="120" w:line="240" w:lineRule="auto"/>
        <w:jc w:val="both"/>
        <w:rPr>
          <w:sz w:val="24"/>
          <w:szCs w:val="24"/>
        </w:rPr>
      </w:pPr>
      <w:r w:rsidRPr="00A600B8">
        <w:rPr>
          <w:sz w:val="24"/>
          <w:szCs w:val="24"/>
          <w:u w:val="single"/>
        </w:rPr>
        <w:t>Fecha:</w:t>
      </w:r>
      <w:r w:rsidRPr="00A600B8">
        <w:rPr>
          <w:sz w:val="24"/>
          <w:szCs w:val="24"/>
        </w:rPr>
        <w:t xml:space="preserve"> 4 de diciembre de 2019</w:t>
      </w:r>
      <w:r w:rsidRPr="00A600B8">
        <w:rPr>
          <w:sz w:val="24"/>
          <w:szCs w:val="24"/>
        </w:rPr>
        <w:tab/>
      </w:r>
      <w:r w:rsidRPr="00A600B8">
        <w:rPr>
          <w:sz w:val="24"/>
          <w:szCs w:val="24"/>
        </w:rPr>
        <w:tab/>
      </w:r>
      <w:r w:rsidRPr="00A600B8">
        <w:rPr>
          <w:sz w:val="24"/>
          <w:szCs w:val="24"/>
          <w:u w:val="single"/>
        </w:rPr>
        <w:t>Hora:</w:t>
      </w:r>
      <w:r w:rsidRPr="00A600B8">
        <w:rPr>
          <w:sz w:val="24"/>
          <w:szCs w:val="24"/>
        </w:rPr>
        <w:t xml:space="preserve"> 16:00</w:t>
      </w:r>
    </w:p>
    <w:p w:rsidR="00265DD4" w:rsidRPr="00A600B8" w:rsidRDefault="00265DD4" w:rsidP="007C65F1">
      <w:pPr>
        <w:spacing w:before="120" w:after="120" w:line="240" w:lineRule="auto"/>
        <w:jc w:val="both"/>
        <w:rPr>
          <w:sz w:val="24"/>
          <w:szCs w:val="24"/>
        </w:rPr>
      </w:pPr>
      <w:r w:rsidRPr="00A600B8">
        <w:rPr>
          <w:sz w:val="24"/>
          <w:szCs w:val="24"/>
          <w:u w:val="single"/>
        </w:rPr>
        <w:t>Formador:</w:t>
      </w:r>
      <w:r w:rsidRPr="00A600B8">
        <w:rPr>
          <w:sz w:val="24"/>
          <w:szCs w:val="24"/>
        </w:rPr>
        <w:t xml:space="preserve"> Juan Antonio </w:t>
      </w:r>
      <w:proofErr w:type="spellStart"/>
      <w:r w:rsidRPr="00A600B8">
        <w:rPr>
          <w:sz w:val="24"/>
          <w:szCs w:val="24"/>
        </w:rPr>
        <w:t>Sacaluga</w:t>
      </w:r>
      <w:proofErr w:type="spellEnd"/>
    </w:p>
    <w:p w:rsidR="00082A52" w:rsidRPr="00A600B8" w:rsidRDefault="00082A52" w:rsidP="007C65F1">
      <w:pPr>
        <w:spacing w:before="120" w:after="120" w:line="240" w:lineRule="auto"/>
        <w:jc w:val="both"/>
        <w:rPr>
          <w:sz w:val="24"/>
          <w:szCs w:val="24"/>
        </w:rPr>
      </w:pPr>
      <w:r w:rsidRPr="00A600B8">
        <w:rPr>
          <w:sz w:val="24"/>
          <w:szCs w:val="24"/>
          <w:u w:val="single"/>
        </w:rPr>
        <w:t>Asistentes:</w:t>
      </w:r>
      <w:r w:rsidRPr="00A600B8">
        <w:rPr>
          <w:sz w:val="24"/>
          <w:szCs w:val="24"/>
        </w:rPr>
        <w:t xml:space="preserve"> </w:t>
      </w:r>
      <w:r w:rsidR="009C7EDA">
        <w:rPr>
          <w:sz w:val="24"/>
          <w:szCs w:val="24"/>
        </w:rPr>
        <w:t>P</w:t>
      </w:r>
      <w:r w:rsidRPr="00A600B8">
        <w:rPr>
          <w:sz w:val="24"/>
          <w:szCs w:val="24"/>
        </w:rPr>
        <w:t>articipantes del grupo de trabajo</w:t>
      </w:r>
      <w:r w:rsidR="009C7EDA">
        <w:rPr>
          <w:sz w:val="24"/>
          <w:szCs w:val="24"/>
        </w:rPr>
        <w:t xml:space="preserve"> </w:t>
      </w:r>
      <w:r w:rsidR="009C7EDA" w:rsidRPr="00A600B8">
        <w:rPr>
          <w:sz w:val="24"/>
          <w:szCs w:val="24"/>
        </w:rPr>
        <w:t>“Módulo de Evaluación de Séneca en el ámbito científico-técnico”</w:t>
      </w:r>
      <w:bookmarkStart w:id="0" w:name="_GoBack"/>
      <w:bookmarkEnd w:id="0"/>
      <w:r w:rsidR="004F058C" w:rsidRPr="00A600B8">
        <w:rPr>
          <w:sz w:val="24"/>
          <w:szCs w:val="24"/>
        </w:rPr>
        <w:t>, Director, Vicedirector, Secretario y Jefa de Estudios.</w:t>
      </w:r>
    </w:p>
    <w:p w:rsidR="00265DD4" w:rsidRPr="00A600B8" w:rsidRDefault="00334CD5" w:rsidP="007C65F1">
      <w:pPr>
        <w:spacing w:before="120" w:after="120" w:line="240" w:lineRule="auto"/>
        <w:jc w:val="both"/>
        <w:rPr>
          <w:sz w:val="24"/>
          <w:szCs w:val="24"/>
        </w:rPr>
      </w:pPr>
      <w:r w:rsidRPr="00A600B8">
        <w:rPr>
          <w:sz w:val="24"/>
          <w:szCs w:val="24"/>
          <w:u w:val="single"/>
        </w:rPr>
        <w:t>Orden del día:</w:t>
      </w:r>
      <w:r w:rsidRPr="00A600B8">
        <w:rPr>
          <w:sz w:val="24"/>
          <w:szCs w:val="24"/>
        </w:rPr>
        <w:t xml:space="preserve"> Primera sesión de formación acerca del aplicativo Séneca para la evaluación por competencias</w:t>
      </w:r>
      <w:r w:rsidR="004F058C" w:rsidRPr="00A600B8">
        <w:rPr>
          <w:sz w:val="24"/>
          <w:szCs w:val="24"/>
        </w:rPr>
        <w:t>.</w:t>
      </w:r>
    </w:p>
    <w:p w:rsidR="00CF6B52" w:rsidRPr="00A600B8" w:rsidRDefault="00CF6B52" w:rsidP="007C65F1">
      <w:pPr>
        <w:spacing w:before="120" w:after="120" w:line="240" w:lineRule="auto"/>
        <w:jc w:val="both"/>
        <w:rPr>
          <w:sz w:val="24"/>
          <w:szCs w:val="24"/>
        </w:rPr>
      </w:pPr>
      <w:r w:rsidRPr="00A600B8">
        <w:rPr>
          <w:sz w:val="24"/>
          <w:szCs w:val="24"/>
          <w:u w:val="single"/>
        </w:rPr>
        <w:t>Contenido:</w:t>
      </w:r>
      <w:r w:rsidRPr="00A600B8">
        <w:rPr>
          <w:sz w:val="24"/>
          <w:szCs w:val="24"/>
        </w:rPr>
        <w:t xml:space="preserve"> El formador presenta </w:t>
      </w:r>
      <w:r w:rsidR="00952529" w:rsidRPr="00A600B8">
        <w:rPr>
          <w:sz w:val="24"/>
          <w:szCs w:val="24"/>
        </w:rPr>
        <w:t>las posibilidades de Séneca, indicando claramente los objetivos y el funcionamiento del cuaderno de clase y el módulo de evaluación por competencias</w:t>
      </w:r>
      <w:r w:rsidR="00082A52" w:rsidRPr="00A600B8">
        <w:rPr>
          <w:sz w:val="24"/>
          <w:szCs w:val="24"/>
        </w:rPr>
        <w:t>. Establece el orden de las sesiones de formación:</w:t>
      </w:r>
    </w:p>
    <w:p w:rsidR="00082A52" w:rsidRPr="00A600B8" w:rsidRDefault="00082A52" w:rsidP="007C65F1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 w:rsidRPr="00A600B8">
        <w:rPr>
          <w:sz w:val="24"/>
          <w:szCs w:val="24"/>
        </w:rPr>
        <w:t>Primera sesión:</w:t>
      </w:r>
      <w:r w:rsidR="004466E0" w:rsidRPr="00A600B8">
        <w:rPr>
          <w:sz w:val="24"/>
          <w:szCs w:val="24"/>
        </w:rPr>
        <w:t xml:space="preserve"> elaboración de programaciones didácticas mediante Séneca.</w:t>
      </w:r>
    </w:p>
    <w:p w:rsidR="004466E0" w:rsidRPr="00A600B8" w:rsidRDefault="004466E0" w:rsidP="007C65F1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 w:rsidRPr="00A600B8">
        <w:rPr>
          <w:sz w:val="24"/>
          <w:szCs w:val="24"/>
        </w:rPr>
        <w:t>Segunda sesión: vinculación de las programaciones didácticas con el cuaderno de clase en Séneca, a fin de que las actividades evaluables sean ponderadas según criterios y no instrumentos de evaluación.</w:t>
      </w:r>
    </w:p>
    <w:p w:rsidR="004466E0" w:rsidRPr="00A600B8" w:rsidRDefault="004466E0" w:rsidP="007C65F1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 w:rsidRPr="00A600B8">
        <w:rPr>
          <w:sz w:val="24"/>
          <w:szCs w:val="24"/>
        </w:rPr>
        <w:t>Tercera sesión (posible): elaboración de Unidades Didácticas Integradas (UDI)</w:t>
      </w:r>
    </w:p>
    <w:p w:rsidR="004F058C" w:rsidRPr="00A600B8" w:rsidRDefault="004F058C" w:rsidP="007C65F1">
      <w:pPr>
        <w:spacing w:before="120" w:after="120" w:line="240" w:lineRule="auto"/>
        <w:jc w:val="both"/>
        <w:rPr>
          <w:sz w:val="24"/>
          <w:szCs w:val="24"/>
        </w:rPr>
      </w:pPr>
      <w:r w:rsidRPr="00A600B8">
        <w:rPr>
          <w:sz w:val="24"/>
          <w:szCs w:val="24"/>
        </w:rPr>
        <w:t>Para la elaboración de unidades didácticas se comenta la asignación de roles (coordinadores y evaluadores) decidiéndose que los miembros del equipo directivo y jefes de departamento tendrán perfil de coordinador y el resto del claustro, evaluador.</w:t>
      </w:r>
    </w:p>
    <w:p w:rsidR="007C65F1" w:rsidRPr="00A600B8" w:rsidRDefault="007C65F1" w:rsidP="007C65F1">
      <w:pPr>
        <w:spacing w:before="120" w:after="120" w:line="240" w:lineRule="auto"/>
        <w:jc w:val="both"/>
        <w:rPr>
          <w:sz w:val="24"/>
          <w:szCs w:val="24"/>
        </w:rPr>
      </w:pPr>
      <w:r w:rsidRPr="00A600B8">
        <w:rPr>
          <w:sz w:val="24"/>
          <w:szCs w:val="24"/>
        </w:rPr>
        <w:t>Se introduce el módulo de programaciones didácticas, indicando los distintos aspectos generales y elementos curriculares de las programaciones didácticas y cómo se agrupan en Séneca:</w:t>
      </w:r>
    </w:p>
    <w:p w:rsidR="007C65F1" w:rsidRPr="00A600B8" w:rsidRDefault="00D16743" w:rsidP="007C65F1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r w:rsidRPr="00A600B8">
        <w:rPr>
          <w:sz w:val="24"/>
          <w:szCs w:val="24"/>
        </w:rPr>
        <w:t>Aspectos generales: c</w:t>
      </w:r>
      <w:r w:rsidR="007C65F1" w:rsidRPr="00A600B8">
        <w:rPr>
          <w:sz w:val="24"/>
          <w:szCs w:val="24"/>
        </w:rPr>
        <w:t>ontenidos precargados con la legislación vigente y posibilidad de añadir ítems suplementarios</w:t>
      </w:r>
      <w:r w:rsidRPr="00A600B8">
        <w:rPr>
          <w:sz w:val="24"/>
          <w:szCs w:val="24"/>
        </w:rPr>
        <w:t>.</w:t>
      </w:r>
    </w:p>
    <w:p w:rsidR="00D16743" w:rsidRPr="00A600B8" w:rsidRDefault="00D16743" w:rsidP="007C65F1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r w:rsidRPr="00A600B8">
        <w:rPr>
          <w:sz w:val="24"/>
          <w:szCs w:val="24"/>
        </w:rPr>
        <w:t xml:space="preserve">Elementos curriculares: objetivos, contenidos, criterios de evaluación y estándares evaluables. La sesión se centra en la ponderación de los criterios de evaluación como base del sistema de evaluación por competencias. </w:t>
      </w:r>
    </w:p>
    <w:p w:rsidR="004F1B03" w:rsidRPr="00A600B8" w:rsidRDefault="004F1B03" w:rsidP="004F1B03">
      <w:pPr>
        <w:spacing w:before="120" w:after="120" w:line="240" w:lineRule="auto"/>
        <w:jc w:val="both"/>
        <w:rPr>
          <w:sz w:val="24"/>
          <w:szCs w:val="24"/>
        </w:rPr>
      </w:pPr>
      <w:r w:rsidRPr="00A600B8">
        <w:rPr>
          <w:sz w:val="24"/>
          <w:szCs w:val="24"/>
        </w:rPr>
        <w:t xml:space="preserve">A lo largo de la sesión los compañeros han ido realizando preguntas encaminadas frecuentemente a la compatibilidad entre lo que llevan haciendo (evaluación basada en instrumentos) con la evaluación </w:t>
      </w:r>
      <w:proofErr w:type="spellStart"/>
      <w:r w:rsidRPr="00A600B8">
        <w:rPr>
          <w:sz w:val="24"/>
          <w:szCs w:val="24"/>
        </w:rPr>
        <w:t>criterial</w:t>
      </w:r>
      <w:proofErr w:type="spellEnd"/>
      <w:r w:rsidRPr="00A600B8">
        <w:rPr>
          <w:sz w:val="24"/>
          <w:szCs w:val="24"/>
        </w:rPr>
        <w:t xml:space="preserve"> propuesta. Se aclara que el concepto es similar a lo realizado hasta la fecha mediante el cuaderno se Séneca, sólo que, en lugar de ponderar el valor de la actividad evaluable, dicha actividad irá asociada a criterios previamente ponderados tal y como se han visto en esta sesión.</w:t>
      </w:r>
    </w:p>
    <w:p w:rsidR="004F1B03" w:rsidRPr="00A600B8" w:rsidRDefault="004F1B03" w:rsidP="004F1B03">
      <w:pPr>
        <w:spacing w:before="120" w:after="120" w:line="240" w:lineRule="auto"/>
        <w:jc w:val="both"/>
        <w:rPr>
          <w:sz w:val="24"/>
          <w:szCs w:val="24"/>
        </w:rPr>
      </w:pPr>
    </w:p>
    <w:p w:rsidR="004F1B03" w:rsidRPr="00A600B8" w:rsidRDefault="004F1B03" w:rsidP="004F1B03">
      <w:pPr>
        <w:spacing w:before="120" w:after="120" w:line="240" w:lineRule="auto"/>
        <w:jc w:val="right"/>
        <w:rPr>
          <w:sz w:val="24"/>
          <w:szCs w:val="24"/>
        </w:rPr>
      </w:pPr>
      <w:r w:rsidRPr="00A600B8">
        <w:rPr>
          <w:sz w:val="24"/>
          <w:szCs w:val="24"/>
        </w:rPr>
        <w:tab/>
      </w:r>
      <w:r w:rsidRPr="00A600B8">
        <w:rPr>
          <w:sz w:val="24"/>
          <w:szCs w:val="24"/>
        </w:rPr>
        <w:tab/>
      </w:r>
      <w:r w:rsidRPr="00A600B8">
        <w:rPr>
          <w:sz w:val="24"/>
          <w:szCs w:val="24"/>
        </w:rPr>
        <w:tab/>
      </w:r>
      <w:r w:rsidRPr="00A600B8">
        <w:rPr>
          <w:sz w:val="24"/>
          <w:szCs w:val="24"/>
        </w:rPr>
        <w:tab/>
      </w:r>
      <w:r w:rsidRPr="00A600B8">
        <w:rPr>
          <w:sz w:val="24"/>
          <w:szCs w:val="24"/>
        </w:rPr>
        <w:tab/>
      </w:r>
      <w:r w:rsidRPr="00A600B8">
        <w:rPr>
          <w:sz w:val="24"/>
          <w:szCs w:val="24"/>
        </w:rPr>
        <w:tab/>
      </w:r>
      <w:r w:rsidRPr="00A600B8">
        <w:rPr>
          <w:sz w:val="24"/>
          <w:szCs w:val="24"/>
        </w:rPr>
        <w:tab/>
        <w:t>Manuel Mª Sánchez Guillén</w:t>
      </w:r>
    </w:p>
    <w:p w:rsidR="004F1B03" w:rsidRPr="00A600B8" w:rsidRDefault="004F1B03" w:rsidP="004F1B03">
      <w:pPr>
        <w:spacing w:before="120" w:after="120" w:line="240" w:lineRule="auto"/>
        <w:jc w:val="right"/>
        <w:rPr>
          <w:sz w:val="24"/>
          <w:szCs w:val="24"/>
        </w:rPr>
      </w:pPr>
      <w:r w:rsidRPr="00A600B8">
        <w:rPr>
          <w:sz w:val="24"/>
          <w:szCs w:val="24"/>
        </w:rPr>
        <w:tab/>
      </w:r>
      <w:r w:rsidRPr="00A600B8">
        <w:rPr>
          <w:sz w:val="24"/>
          <w:szCs w:val="24"/>
        </w:rPr>
        <w:tab/>
      </w:r>
      <w:r w:rsidRPr="00A600B8">
        <w:rPr>
          <w:sz w:val="24"/>
          <w:szCs w:val="24"/>
        </w:rPr>
        <w:tab/>
      </w:r>
      <w:r w:rsidRPr="00A600B8">
        <w:rPr>
          <w:sz w:val="24"/>
          <w:szCs w:val="24"/>
        </w:rPr>
        <w:tab/>
      </w:r>
      <w:r w:rsidRPr="00A600B8">
        <w:rPr>
          <w:sz w:val="24"/>
          <w:szCs w:val="24"/>
        </w:rPr>
        <w:tab/>
      </w:r>
      <w:r w:rsidRPr="00A600B8">
        <w:rPr>
          <w:sz w:val="24"/>
          <w:szCs w:val="24"/>
        </w:rPr>
        <w:tab/>
      </w:r>
      <w:r w:rsidRPr="00A600B8">
        <w:rPr>
          <w:sz w:val="24"/>
          <w:szCs w:val="24"/>
        </w:rPr>
        <w:tab/>
        <w:t>Co</w:t>
      </w:r>
      <w:r w:rsidR="00A600B8" w:rsidRPr="00A600B8">
        <w:rPr>
          <w:sz w:val="24"/>
          <w:szCs w:val="24"/>
        </w:rPr>
        <w:t>ordinador del grupo de trabajo</w:t>
      </w:r>
    </w:p>
    <w:p w:rsidR="004F1B03" w:rsidRPr="00A600B8" w:rsidRDefault="004F1B03" w:rsidP="00A600B8">
      <w:pPr>
        <w:spacing w:before="120" w:after="120" w:line="240" w:lineRule="auto"/>
        <w:jc w:val="right"/>
        <w:rPr>
          <w:sz w:val="24"/>
          <w:szCs w:val="24"/>
        </w:rPr>
      </w:pPr>
      <w:r w:rsidRPr="00A600B8">
        <w:rPr>
          <w:sz w:val="24"/>
          <w:szCs w:val="24"/>
        </w:rPr>
        <w:t>“Módulo de Evaluación de Séneca en el ámbito científico-técnico”</w:t>
      </w:r>
    </w:p>
    <w:sectPr w:rsidR="004F1B03" w:rsidRPr="00A600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C6EBD"/>
    <w:multiLevelType w:val="hybridMultilevel"/>
    <w:tmpl w:val="45A8A1B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2BD49CA"/>
    <w:multiLevelType w:val="hybridMultilevel"/>
    <w:tmpl w:val="CFE6400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D4"/>
    <w:rsid w:val="00082A52"/>
    <w:rsid w:val="00265DD4"/>
    <w:rsid w:val="00334CD5"/>
    <w:rsid w:val="004466E0"/>
    <w:rsid w:val="004F058C"/>
    <w:rsid w:val="004F1B03"/>
    <w:rsid w:val="007C65F1"/>
    <w:rsid w:val="00952529"/>
    <w:rsid w:val="0097700F"/>
    <w:rsid w:val="009C7EDA"/>
    <w:rsid w:val="00A600B8"/>
    <w:rsid w:val="00CF6B52"/>
    <w:rsid w:val="00D1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336D"/>
  <w15:chartTrackingRefBased/>
  <w15:docId w15:val="{859B6C79-3BBE-436F-BAE8-369DC366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65D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65D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08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María Sánchez Guillén</dc:creator>
  <cp:keywords/>
  <dc:description/>
  <cp:lastModifiedBy>Manuel María Sánchez Guillén</cp:lastModifiedBy>
  <cp:revision>4</cp:revision>
  <dcterms:created xsi:type="dcterms:W3CDTF">2020-03-14T15:47:00Z</dcterms:created>
  <dcterms:modified xsi:type="dcterms:W3CDTF">2020-03-14T18:24:00Z</dcterms:modified>
</cp:coreProperties>
</file>