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E10DB7">
        <w:rPr>
          <w:rFonts w:asciiTheme="minorHAnsi" w:eastAsia="NewsGotT" w:hAnsiTheme="minorHAnsi" w:cstheme="minorHAnsi"/>
          <w:b/>
          <w:sz w:val="22"/>
          <w:szCs w:val="22"/>
        </w:rPr>
        <w:t>CEIP MEDINA ELVIRA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E10DB7">
        <w:rPr>
          <w:rFonts w:asciiTheme="minorHAnsi" w:eastAsia="NewsGotT" w:hAnsiTheme="minorHAnsi" w:cstheme="minorHAnsi"/>
          <w:b/>
          <w:sz w:val="22"/>
          <w:szCs w:val="22"/>
        </w:rPr>
        <w:t>ATARFE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</w:p>
    <w:p w:rsidR="00E10DB7" w:rsidRDefault="00221064" w:rsidP="00E10DB7"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E10DB7">
        <w:rPr>
          <w:rFonts w:asciiTheme="minorHAnsi" w:eastAsia="NewsGotT" w:hAnsiTheme="minorHAnsi" w:cstheme="minorHAnsi"/>
          <w:b/>
          <w:sz w:val="22"/>
          <w:szCs w:val="22"/>
        </w:rPr>
        <w:t xml:space="preserve"> </w:t>
      </w:r>
      <w:r w:rsidR="00E10DB7" w:rsidRPr="009E294D">
        <w:t xml:space="preserve">APRENDIZAJE LECTO-ESCRITOR PARA ALUMNADO 3-8 AÑOS, BASADO EN NEUROCIENIA. 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10/02/2.020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CEIP MEDINA ELVIRA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21:00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Francisco Cazalilla Luque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 Primaria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Natividad Molina Jiménez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Infantil/Jefa de Estudios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Mª Carmen </w:t>
            </w:r>
            <w:r w:rsidR="00343A94">
              <w:rPr>
                <w:rFonts w:asciiTheme="minorHAnsi" w:hAnsiTheme="minorHAnsi" w:cstheme="minorHAnsi"/>
                <w:sz w:val="20"/>
                <w:szCs w:val="20"/>
              </w:rPr>
              <w:t>Contreras Cerrillo</w:t>
            </w:r>
            <w:bookmarkStart w:id="0" w:name="_GoBack"/>
            <w:bookmarkEnd w:id="0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Mª Isabel Cartas Carrascosa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</w:t>
            </w:r>
          </w:p>
        </w:tc>
      </w:tr>
      <w:tr w:rsidR="00221064" w:rsidRPr="005D3BDD" w:rsidTr="00E10DB7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Mª Natividad García Costela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Primaria / Coordinadora GT</w:t>
            </w:r>
          </w:p>
        </w:tc>
      </w:tr>
      <w:tr w:rsidR="00E10DB7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DB7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DB7" w:rsidRDefault="00E10DB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10DB7" w:rsidRDefault="00E10DB7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10DB7" w:rsidRDefault="00E10DB7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10DB7" w:rsidRPr="005D3BDD" w:rsidRDefault="00E10DB7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0E1067" w:rsidRDefault="00E10DB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</w:rPr>
      </w:pPr>
      <w:r w:rsidRPr="000E1067">
        <w:rPr>
          <w:rFonts w:asciiTheme="minorHAnsi" w:hAnsiTheme="minorHAnsi" w:cstheme="minorHAnsi"/>
        </w:rPr>
        <w:t xml:space="preserve">Puesta en común y análisis de los documentos entregados en la sesión anterior. </w:t>
      </w:r>
    </w:p>
    <w:p w:rsidR="00E10DB7" w:rsidRPr="000E1067" w:rsidRDefault="00E10DB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</w:rPr>
      </w:pPr>
      <w:r w:rsidRPr="000E1067">
        <w:rPr>
          <w:rFonts w:asciiTheme="minorHAnsi" w:hAnsiTheme="minorHAnsi" w:cstheme="minorHAnsi"/>
        </w:rPr>
        <w:t>Puesta en común y análisis de palabras y textos sencillos escritos por el alumnado de infantil y primaria</w:t>
      </w:r>
    </w:p>
    <w:p w:rsidR="000E1067" w:rsidRPr="005D3BDD" w:rsidRDefault="000E106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0E1067" w:rsidRDefault="00E10DB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</w:rPr>
      </w:pPr>
      <w:r w:rsidRPr="000E1067">
        <w:rPr>
          <w:rFonts w:asciiTheme="minorHAnsi" w:hAnsiTheme="minorHAnsi" w:cstheme="minorHAnsi"/>
        </w:rPr>
        <w:t>Neuroeducación. Francisco Mora</w:t>
      </w:r>
    </w:p>
    <w:p w:rsidR="00E10DB7" w:rsidRDefault="00E10DB7" w:rsidP="00E10DB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E10DB7" w:rsidRDefault="00E10DB7" w:rsidP="00E10DB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E10DB7" w:rsidRDefault="00E10DB7" w:rsidP="00E10DB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E10DB7" w:rsidRDefault="00E10DB7" w:rsidP="00E10DB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E10DB7" w:rsidRDefault="00E10DB7" w:rsidP="00E10DB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E10DB7" w:rsidRDefault="00E10DB7" w:rsidP="00E10DB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E10DB7" w:rsidRPr="005D3BDD" w:rsidRDefault="00E10DB7" w:rsidP="00E10DB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DB7" w:rsidRDefault="00221064" w:rsidP="00E10D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E10DB7" w:rsidRPr="009E294D" w:rsidRDefault="00E10DB7" w:rsidP="00E10DB7">
            <w:r w:rsidRPr="009E294D">
              <w:t xml:space="preserve"> En Atarfe a 10 de febrero de 2.020</w:t>
            </w:r>
          </w:p>
          <w:p w:rsidR="00E10DB7" w:rsidRDefault="00E10DB7" w:rsidP="00E10DB7">
            <w:r w:rsidRPr="009E294D">
              <w:t xml:space="preserve">Se reúnen los integrantes del grupo de trabajo </w:t>
            </w:r>
            <w:bookmarkStart w:id="1" w:name="_Hlk35173826"/>
            <w:r w:rsidRPr="009E294D">
              <w:t xml:space="preserve">APRENDIZAJE LECTO-ESCRITOR PARA ALUMNADO 3-8 AÑOS, BASADO EN NEUROCIENIA. </w:t>
            </w:r>
          </w:p>
          <w:bookmarkEnd w:id="1"/>
          <w:p w:rsidR="00E10DB7" w:rsidRPr="009E294D" w:rsidRDefault="00E10DB7" w:rsidP="00E10DB7"/>
          <w:p w:rsidR="00E10DB7" w:rsidRPr="009E294D" w:rsidRDefault="00E10DB7" w:rsidP="00E10DB7">
            <w:r w:rsidRPr="009E294D">
              <w:t xml:space="preserve">En esta segunda sesión, se analiza y pone en común la información obtenida de los documentos que se entregaron en la sesión anterior. </w:t>
            </w:r>
          </w:p>
          <w:p w:rsidR="00E10DB7" w:rsidRPr="009E294D" w:rsidRDefault="00E10DB7" w:rsidP="00E10DB7">
            <w:r w:rsidRPr="009E294D">
              <w:t xml:space="preserve">Se analizan con detenimiento las etapas del proceso lecto-escritor, poniendo en común las experiencias dentro de este ámbito de todos/as los/as asistentes. </w:t>
            </w:r>
          </w:p>
          <w:p w:rsidR="00E10DB7" w:rsidRPr="009E294D" w:rsidRDefault="00E10DB7" w:rsidP="00E10DB7">
            <w:r w:rsidRPr="009E294D">
              <w:t>Se aportan fotos con imágenes de las pizarras de infantil en las que escribe el alumnado de este ciclo</w:t>
            </w:r>
            <w:r>
              <w:t xml:space="preserve">, </w:t>
            </w:r>
            <w:r w:rsidRPr="009E294D">
              <w:t>así como pequeños textos escritos por el alumnado</w:t>
            </w:r>
            <w:r>
              <w:t xml:space="preserve"> de primer ciclo</w:t>
            </w:r>
            <w:r w:rsidRPr="009E294D">
              <w:t xml:space="preserve">, y se analiza la etapa de lecto-escritura en la que se encuentran. </w:t>
            </w:r>
          </w:p>
          <w:p w:rsidR="00E10DB7" w:rsidRPr="009E294D" w:rsidRDefault="00E10DB7" w:rsidP="00E10DB7"/>
          <w:p w:rsidR="00E10DB7" w:rsidRPr="009E294D" w:rsidRDefault="00E10DB7" w:rsidP="00E10DB7">
            <w:r w:rsidRPr="009E294D">
              <w:t>Después de este análisis, se hace una lectura colectiva del artículo</w:t>
            </w:r>
            <w:r w:rsidRPr="009E294D">
              <w:rPr>
                <w:b/>
                <w:i/>
              </w:rPr>
              <w:t xml:space="preserve"> Cómo aprende el cerebro: Factores que favorecen el aprendizaje</w:t>
            </w:r>
            <w:r w:rsidRPr="009E294D">
              <w:t xml:space="preserve">, con la intención de realizar su puesta en común en la siguiente reunión. </w:t>
            </w:r>
          </w:p>
          <w:p w:rsidR="00E10DB7" w:rsidRPr="009E294D" w:rsidRDefault="00E10DB7" w:rsidP="00E10DB7"/>
          <w:p w:rsidR="00E10DB7" w:rsidRPr="009E294D" w:rsidRDefault="00E10DB7" w:rsidP="00E10DB7">
            <w:r w:rsidRPr="009E294D">
              <w:t xml:space="preserve">De esta manera, se atiende a los siguientes objetivos de nuestro grupo de trabajo: </w:t>
            </w:r>
          </w:p>
          <w:p w:rsidR="00E10DB7" w:rsidRPr="009E294D" w:rsidRDefault="00E10DB7" w:rsidP="00E10DB7">
            <w:r w:rsidRPr="009E294D">
              <w:t xml:space="preserve">.- Actualizar nuestra práctica docente, basándonos en los últimos avances que nos aporta la Neurociencia, sobre los dispositivos básicos del aprendizaje aplicados a la enseñanza y aprendizaje de la lecto-escritura. </w:t>
            </w:r>
          </w:p>
          <w:p w:rsidR="00E10DB7" w:rsidRPr="009E294D" w:rsidRDefault="00E10DB7" w:rsidP="00E10DB7">
            <w:r w:rsidRPr="009E294D">
              <w:t xml:space="preserve">.- Conocer y compartir entre todos los participantes, las  recientes aportaciones de la neurociencia. </w:t>
            </w:r>
          </w:p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  <w:r w:rsidR="00E10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221064" w:rsidRPr="005D3BDD" w:rsidRDefault="000E1067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Buscar nueva bibliografía, para profundizar en las etapas de la lecto escritura.</w:t>
            </w: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1067">
              <w:rPr>
                <w:rFonts w:asciiTheme="minorHAnsi" w:hAnsiTheme="minorHAnsi" w:cstheme="minorHAnsi"/>
                <w:sz w:val="22"/>
                <w:szCs w:val="22"/>
              </w:rPr>
              <w:t>26/02/2.020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9E" w:rsidRDefault="000B589E" w:rsidP="00221064">
      <w:r>
        <w:separator/>
      </w:r>
    </w:p>
  </w:endnote>
  <w:endnote w:type="continuationSeparator" w:id="0">
    <w:p w:rsidR="000B589E" w:rsidRDefault="000B589E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57DC0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9E" w:rsidRDefault="000B589E" w:rsidP="00221064">
      <w:r>
        <w:separator/>
      </w:r>
    </w:p>
  </w:footnote>
  <w:footnote w:type="continuationSeparator" w:id="0">
    <w:p w:rsidR="000B589E" w:rsidRDefault="000B589E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4"/>
    <w:rsid w:val="000B589E"/>
    <w:rsid w:val="000E1067"/>
    <w:rsid w:val="00144B5F"/>
    <w:rsid w:val="001B4A29"/>
    <w:rsid w:val="00221064"/>
    <w:rsid w:val="00343A94"/>
    <w:rsid w:val="0039073C"/>
    <w:rsid w:val="0053581F"/>
    <w:rsid w:val="00557DC0"/>
    <w:rsid w:val="005D3BDD"/>
    <w:rsid w:val="00AC0730"/>
    <w:rsid w:val="00AD42E3"/>
    <w:rsid w:val="00AF4391"/>
    <w:rsid w:val="00E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5023"/>
  <w15:docId w15:val="{B2F7C043-506E-40B5-B55F-C532855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Irene Zaragoza Garcia</cp:lastModifiedBy>
  <cp:revision>4</cp:revision>
  <dcterms:created xsi:type="dcterms:W3CDTF">2019-11-20T20:39:00Z</dcterms:created>
  <dcterms:modified xsi:type="dcterms:W3CDTF">2020-03-15T13:14:00Z</dcterms:modified>
</cp:coreProperties>
</file>