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52" w:rsidRPr="00BE4948" w:rsidRDefault="00FF6672" w:rsidP="00BC7C3D">
      <w:pPr>
        <w:jc w:val="center"/>
        <w:rPr>
          <w:rFonts w:cstheme="minorHAnsi"/>
          <w:lang w:val="en-GB"/>
        </w:rPr>
      </w:pPr>
      <w:r w:rsidRPr="00BE4948">
        <w:rPr>
          <w:rFonts w:cstheme="minorHAnsi"/>
          <w:lang w:val="en-GB"/>
        </w:rPr>
        <w:t>TOWN HALL TOUR GUIDE</w:t>
      </w:r>
    </w:p>
    <w:p w:rsidR="00EC6B0B" w:rsidRPr="00BE4948" w:rsidRDefault="00EC6B0B" w:rsidP="0077631E">
      <w:pPr>
        <w:jc w:val="both"/>
        <w:rPr>
          <w:rFonts w:cstheme="minorHAnsi"/>
          <w:lang w:val="en-GB"/>
        </w:rPr>
      </w:pPr>
      <w:r w:rsidRPr="00BE4948">
        <w:rPr>
          <w:lang w:val="en-US"/>
        </w:rPr>
        <w:br/>
      </w:r>
      <w:r w:rsidR="00BA5D5F" w:rsidRPr="00BE4948">
        <w:rPr>
          <w:rStyle w:val="tlid-translation"/>
          <w:lang w:val="en-US"/>
        </w:rPr>
        <w:t>Dating from</w:t>
      </w:r>
      <w:r w:rsidR="005570EA" w:rsidRPr="00BE4948">
        <w:rPr>
          <w:rStyle w:val="tlid-translation"/>
          <w:lang w:val="en-US"/>
        </w:rPr>
        <w:t xml:space="preserve"> 1586</w:t>
      </w:r>
      <w:r w:rsidR="00BA5D5F" w:rsidRPr="00BE4948">
        <w:rPr>
          <w:rStyle w:val="tlid-translation"/>
          <w:lang w:val="en-US"/>
        </w:rPr>
        <w:t xml:space="preserve"> and built</w:t>
      </w:r>
      <w:r w:rsidR="005570EA" w:rsidRPr="00BE4948">
        <w:rPr>
          <w:rStyle w:val="tlid-translation"/>
          <w:lang w:val="en-US"/>
        </w:rPr>
        <w:t xml:space="preserve"> in the former site of a Dominican convent</w:t>
      </w:r>
      <w:r w:rsidR="00F903A1" w:rsidRPr="00BE4948">
        <w:rPr>
          <w:rStyle w:val="tlid-translation"/>
          <w:lang w:val="en-US"/>
        </w:rPr>
        <w:t xml:space="preserve">, </w:t>
      </w:r>
      <w:r w:rsidR="00BA5D5F" w:rsidRPr="00BE4948">
        <w:rPr>
          <w:rStyle w:val="tlid-translation"/>
          <w:lang w:val="en-US"/>
        </w:rPr>
        <w:t>t</w:t>
      </w:r>
      <w:r w:rsidR="005570EA" w:rsidRPr="00BE4948">
        <w:rPr>
          <w:rStyle w:val="tlid-translation"/>
          <w:lang w:val="en-US"/>
        </w:rPr>
        <w:t xml:space="preserve">his </w:t>
      </w:r>
      <w:r w:rsidR="00BB2D37" w:rsidRPr="00BE4948">
        <w:rPr>
          <w:rStyle w:val="tlid-translation"/>
          <w:lang w:val="en-US"/>
        </w:rPr>
        <w:t xml:space="preserve">building has been </w:t>
      </w:r>
      <w:r w:rsidR="00D62ECF" w:rsidRPr="00BE4948">
        <w:rPr>
          <w:rStyle w:val="tlid-translation"/>
          <w:lang w:val="en-US"/>
        </w:rPr>
        <w:t>remodeled</w:t>
      </w:r>
      <w:r w:rsidR="00BB2D37" w:rsidRPr="00BE4948">
        <w:rPr>
          <w:rStyle w:val="tlid-translation"/>
          <w:lang w:val="en-US"/>
        </w:rPr>
        <w:t xml:space="preserve"> </w:t>
      </w:r>
      <w:r w:rsidRPr="00BE4948">
        <w:rPr>
          <w:rStyle w:val="tlid-translation"/>
          <w:lang w:val="en-US"/>
        </w:rPr>
        <w:t>and expanded several times. The facade has an</w:t>
      </w:r>
      <w:r w:rsidR="005570EA" w:rsidRPr="00BE4948">
        <w:rPr>
          <w:rStyle w:val="tlid-translation"/>
          <w:lang w:val="en-US"/>
        </w:rPr>
        <w:t xml:space="preserve"> </w:t>
      </w:r>
      <w:r w:rsidRPr="00BE4948">
        <w:rPr>
          <w:rStyle w:val="tlid-translation"/>
          <w:lang w:val="en-US"/>
        </w:rPr>
        <w:t>arcade</w:t>
      </w:r>
      <w:r w:rsidR="005570EA" w:rsidRPr="00BE4948">
        <w:rPr>
          <w:rStyle w:val="tlid-translation"/>
          <w:lang w:val="en-US"/>
        </w:rPr>
        <w:t xml:space="preserve"> </w:t>
      </w:r>
      <w:r w:rsidR="00013BB0">
        <w:rPr>
          <w:rStyle w:val="tlid-translation"/>
          <w:lang w:val="en-US"/>
        </w:rPr>
        <w:t>with a beautiful double-</w:t>
      </w:r>
      <w:r w:rsidRPr="00BE4948">
        <w:rPr>
          <w:rStyle w:val="tlid-translation"/>
          <w:lang w:val="en-US"/>
        </w:rPr>
        <w:t>column archway.</w:t>
      </w:r>
    </w:p>
    <w:p w:rsidR="00545E83" w:rsidRPr="00BE4948" w:rsidRDefault="00A10B33" w:rsidP="0077631E">
      <w:pPr>
        <w:jc w:val="both"/>
        <w:rPr>
          <w:rFonts w:cstheme="minorHAnsi"/>
          <w:lang w:val="en-GB"/>
        </w:rPr>
      </w:pPr>
      <w:r w:rsidRPr="00BE4948">
        <w:rPr>
          <w:rFonts w:cstheme="minorHAnsi"/>
          <w:lang w:val="en-GB"/>
        </w:rPr>
        <w:t>1 ENTRANCE HALL</w:t>
      </w:r>
    </w:p>
    <w:p w:rsidR="00A10B33" w:rsidRPr="00BE4948" w:rsidRDefault="005570EA" w:rsidP="0077631E">
      <w:pPr>
        <w:jc w:val="both"/>
        <w:rPr>
          <w:rFonts w:cstheme="minorHAnsi"/>
          <w:lang w:val="en-GB"/>
        </w:rPr>
      </w:pPr>
      <w:r w:rsidRPr="00BE4948">
        <w:rPr>
          <w:rFonts w:cstheme="minorHAnsi"/>
          <w:lang w:val="en-GB"/>
        </w:rPr>
        <w:t>The information desk can be found here</w:t>
      </w:r>
      <w:r w:rsidR="00E53849" w:rsidRPr="00BE4948">
        <w:rPr>
          <w:rFonts w:cstheme="minorHAnsi"/>
          <w:lang w:val="en-GB"/>
        </w:rPr>
        <w:t>.</w:t>
      </w:r>
      <w:r w:rsidRPr="00BE4948">
        <w:rPr>
          <w:rFonts w:cstheme="minorHAnsi"/>
          <w:lang w:val="en-GB"/>
        </w:rPr>
        <w:t xml:space="preserve"> </w:t>
      </w:r>
      <w:r w:rsidR="00E53849" w:rsidRPr="00BE4948">
        <w:rPr>
          <w:rFonts w:cstheme="minorHAnsi"/>
          <w:lang w:val="en-GB"/>
        </w:rPr>
        <w:t>F</w:t>
      </w:r>
      <w:r w:rsidR="00A10B33" w:rsidRPr="00BE4948">
        <w:rPr>
          <w:rFonts w:cstheme="minorHAnsi"/>
          <w:lang w:val="en-GB"/>
        </w:rPr>
        <w:t>or any</w:t>
      </w:r>
      <w:r w:rsidRPr="00BE4948">
        <w:rPr>
          <w:rFonts w:cstheme="minorHAnsi"/>
          <w:lang w:val="en-GB"/>
        </w:rPr>
        <w:t xml:space="preserve"> other administrative procedures,</w:t>
      </w:r>
      <w:r w:rsidR="00293130" w:rsidRPr="00BE4948">
        <w:rPr>
          <w:rFonts w:cstheme="minorHAnsi"/>
          <w:lang w:val="en-GB"/>
        </w:rPr>
        <w:t xml:space="preserve"> you</w:t>
      </w:r>
      <w:r w:rsidR="00A10B33" w:rsidRPr="00BE4948">
        <w:rPr>
          <w:rFonts w:cstheme="minorHAnsi"/>
          <w:lang w:val="en-GB"/>
        </w:rPr>
        <w:t xml:space="preserve"> should go to the offices located on </w:t>
      </w:r>
      <w:r w:rsidR="001F7D19" w:rsidRPr="00BE4948">
        <w:rPr>
          <w:rFonts w:cstheme="minorHAnsi"/>
          <w:lang w:val="en-GB"/>
        </w:rPr>
        <w:t>7, Concepció</w:t>
      </w:r>
      <w:r w:rsidR="004F1852" w:rsidRPr="00BE4948">
        <w:rPr>
          <w:rFonts w:cstheme="minorHAnsi"/>
          <w:lang w:val="en-GB"/>
        </w:rPr>
        <w:t>n St.</w:t>
      </w:r>
    </w:p>
    <w:p w:rsidR="004F1852" w:rsidRPr="00BE4948" w:rsidRDefault="004F1852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Fonts w:cstheme="minorHAnsi"/>
          <w:lang w:val="en-GB"/>
        </w:rPr>
        <w:t xml:space="preserve">In the </w:t>
      </w:r>
      <w:r w:rsidR="00F903A1" w:rsidRPr="00BE4948">
        <w:rPr>
          <w:rFonts w:cstheme="minorHAnsi"/>
          <w:lang w:val="en-GB"/>
        </w:rPr>
        <w:t>Entrance H</w:t>
      </w:r>
      <w:r w:rsidRPr="00BE4948">
        <w:rPr>
          <w:rFonts w:cstheme="minorHAnsi"/>
          <w:lang w:val="en-GB"/>
        </w:rPr>
        <w:t>all</w:t>
      </w:r>
      <w:r w:rsidR="00013BB0">
        <w:rPr>
          <w:rFonts w:cstheme="minorHAnsi"/>
          <w:lang w:val="en-GB"/>
        </w:rPr>
        <w:t>,</w:t>
      </w:r>
      <w:r w:rsidRPr="00BE4948">
        <w:rPr>
          <w:rFonts w:cstheme="minorHAnsi"/>
          <w:lang w:val="en-GB"/>
        </w:rPr>
        <w:t xml:space="preserve"> you can see two </w:t>
      </w:r>
      <w:r w:rsidRPr="00BE4948">
        <w:rPr>
          <w:rStyle w:val="tlid-translation"/>
          <w:rFonts w:cstheme="minorHAnsi"/>
          <w:lang w:val="en-US"/>
        </w:rPr>
        <w:t>ceram</w:t>
      </w:r>
      <w:r w:rsidR="005570EA" w:rsidRPr="00BE4948">
        <w:rPr>
          <w:rStyle w:val="tlid-translation"/>
          <w:rFonts w:cstheme="minorHAnsi"/>
          <w:lang w:val="en-US"/>
        </w:rPr>
        <w:t>ic</w:t>
      </w:r>
      <w:r w:rsidR="00293130" w:rsidRPr="00BE4948">
        <w:rPr>
          <w:rStyle w:val="tlid-translation"/>
          <w:rFonts w:cstheme="minorHAnsi"/>
          <w:lang w:val="en-US"/>
        </w:rPr>
        <w:t xml:space="preserve"> tiles, one representing</w:t>
      </w:r>
      <w:r w:rsidR="00013BB0">
        <w:rPr>
          <w:rStyle w:val="tlid-translation"/>
          <w:rFonts w:cstheme="minorHAnsi"/>
          <w:lang w:val="en-US"/>
        </w:rPr>
        <w:t xml:space="preserve"> the V</w:t>
      </w:r>
      <w:r w:rsidRPr="00BE4948">
        <w:rPr>
          <w:rStyle w:val="tlid-translation"/>
          <w:rFonts w:cstheme="minorHAnsi"/>
          <w:lang w:val="en-US"/>
        </w:rPr>
        <w:t>irgin of</w:t>
      </w:r>
      <w:r w:rsidR="005570EA" w:rsidRPr="00BE4948">
        <w:rPr>
          <w:rStyle w:val="tlid-translation"/>
          <w:rFonts w:cstheme="minorHAnsi"/>
          <w:lang w:val="en-US"/>
        </w:rPr>
        <w:t xml:space="preserve"> </w:t>
      </w:r>
      <w:r w:rsidR="00D62ECF" w:rsidRPr="00BE4948">
        <w:rPr>
          <w:rStyle w:val="tlid-translation"/>
          <w:rFonts w:cstheme="minorHAnsi"/>
          <w:lang w:val="en-US"/>
        </w:rPr>
        <w:t>El Rocio</w:t>
      </w:r>
      <w:r w:rsidR="00724371" w:rsidRPr="00BE4948">
        <w:rPr>
          <w:rStyle w:val="tlid-translation"/>
          <w:rFonts w:cstheme="minorHAnsi"/>
          <w:lang w:val="en-US"/>
        </w:rPr>
        <w:t xml:space="preserve"> (dressed as Q</w:t>
      </w:r>
      <w:r w:rsidR="005570EA" w:rsidRPr="00BE4948">
        <w:rPr>
          <w:rStyle w:val="tlid-translation"/>
          <w:rFonts w:cstheme="minorHAnsi"/>
          <w:lang w:val="en-US"/>
        </w:rPr>
        <w:t>ueen</w:t>
      </w:r>
      <w:r w:rsidR="009863B3" w:rsidRPr="00BE4948">
        <w:rPr>
          <w:rStyle w:val="tlid-translation"/>
          <w:rFonts w:cstheme="minorHAnsi"/>
          <w:lang w:val="en-US"/>
        </w:rPr>
        <w:t xml:space="preserve"> </w:t>
      </w:r>
      <w:r w:rsidR="00F903A1" w:rsidRPr="00BE4948">
        <w:rPr>
          <w:rStyle w:val="tlid-translation"/>
          <w:rFonts w:cstheme="minorHAnsi"/>
          <w:lang w:val="en-US"/>
        </w:rPr>
        <w:t>of the Marshlands</w:t>
      </w:r>
      <w:r w:rsidR="00BE4948" w:rsidRPr="00BE4948">
        <w:rPr>
          <w:rStyle w:val="tlid-translation"/>
          <w:rFonts w:cstheme="minorHAnsi"/>
          <w:lang w:val="en-US"/>
        </w:rPr>
        <w:t>?</w:t>
      </w:r>
      <w:r w:rsidR="00F903A1" w:rsidRPr="00BE4948">
        <w:rPr>
          <w:rStyle w:val="tlid-translation"/>
          <w:rFonts w:cstheme="minorHAnsi"/>
          <w:lang w:val="en-US"/>
        </w:rPr>
        <w:t>)</w:t>
      </w:r>
      <w:r w:rsidRPr="00BE4948">
        <w:rPr>
          <w:rStyle w:val="tlid-translation"/>
          <w:rFonts w:cstheme="minorHAnsi"/>
          <w:lang w:val="en-US"/>
        </w:rPr>
        <w:t xml:space="preserve"> and another one on the wall of the staircase with </w:t>
      </w:r>
      <w:r w:rsidR="005570EA" w:rsidRPr="00BE4948">
        <w:rPr>
          <w:rStyle w:val="tlid-translation"/>
          <w:rFonts w:cstheme="minorHAnsi"/>
          <w:lang w:val="en-US"/>
        </w:rPr>
        <w:t xml:space="preserve">the image of the </w:t>
      </w:r>
      <w:r w:rsidR="00013BB0" w:rsidRPr="00BE4948">
        <w:rPr>
          <w:rStyle w:val="tlid-translation"/>
          <w:rFonts w:cstheme="minorHAnsi"/>
          <w:lang w:val="en-US"/>
        </w:rPr>
        <w:t>Sacred Heart</w:t>
      </w:r>
      <w:r w:rsidR="005570EA" w:rsidRPr="00BE4948">
        <w:rPr>
          <w:rStyle w:val="tlid-translation"/>
          <w:rFonts w:cstheme="minorHAnsi"/>
          <w:lang w:val="en-US"/>
        </w:rPr>
        <w:t xml:space="preserve"> of Jesus</w:t>
      </w:r>
    </w:p>
    <w:p w:rsidR="00521DEB" w:rsidRPr="00BE4948" w:rsidRDefault="00521DEB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2. WAITING ROOM</w:t>
      </w:r>
    </w:p>
    <w:p w:rsidR="00521DEB" w:rsidRPr="00BE4948" w:rsidRDefault="00521DEB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 xml:space="preserve">In this room, </w:t>
      </w:r>
      <w:r w:rsidR="00293130" w:rsidRPr="00BE4948">
        <w:rPr>
          <w:rStyle w:val="tlid-translation"/>
          <w:rFonts w:cstheme="minorHAnsi"/>
          <w:lang w:val="en-US"/>
        </w:rPr>
        <w:t>you can</w:t>
      </w:r>
      <w:r w:rsidR="00724371" w:rsidRPr="00BE4948">
        <w:rPr>
          <w:rStyle w:val="tlid-translation"/>
          <w:rFonts w:cstheme="minorHAnsi"/>
          <w:lang w:val="en-US"/>
        </w:rPr>
        <w:t xml:space="preserve"> wait to </w:t>
      </w:r>
      <w:r w:rsidRPr="00BE4948">
        <w:rPr>
          <w:rStyle w:val="tlid-translation"/>
          <w:rFonts w:cstheme="minorHAnsi"/>
          <w:lang w:val="en-US"/>
        </w:rPr>
        <w:t xml:space="preserve">be received by the Mayor. Here you can see </w:t>
      </w:r>
      <w:r w:rsidR="00724371" w:rsidRPr="00BE4948">
        <w:rPr>
          <w:rStyle w:val="tlid-translation"/>
          <w:rFonts w:cstheme="minorHAnsi"/>
          <w:lang w:val="en-US"/>
        </w:rPr>
        <w:t xml:space="preserve">two pictures of two eminent </w:t>
      </w:r>
      <w:r w:rsidRPr="00BE4948">
        <w:rPr>
          <w:rStyle w:val="tlid-translation"/>
          <w:rFonts w:cstheme="minorHAnsi"/>
          <w:lang w:val="en-US"/>
        </w:rPr>
        <w:t xml:space="preserve">people. </w:t>
      </w:r>
    </w:p>
    <w:p w:rsidR="00C0071C" w:rsidRPr="00BE4948" w:rsidRDefault="009B5D2D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A mayor’s baton is also displayed here.</w:t>
      </w:r>
      <w:r w:rsidR="00013BB0">
        <w:rPr>
          <w:rStyle w:val="tlid-translation"/>
          <w:rFonts w:cstheme="minorHAnsi"/>
          <w:lang w:val="en-US"/>
        </w:rPr>
        <w:t xml:space="preserve"> It was carried by K</w:t>
      </w:r>
      <w:r w:rsidR="00AC2FDB" w:rsidRPr="00BE4948">
        <w:rPr>
          <w:rStyle w:val="tlid-translation"/>
          <w:rFonts w:cstheme="minorHAnsi"/>
          <w:lang w:val="en-US"/>
        </w:rPr>
        <w:t>ing</w:t>
      </w:r>
      <w:r w:rsidR="00D90A2E" w:rsidRPr="00BE4948">
        <w:rPr>
          <w:rStyle w:val="tlid-translation"/>
          <w:rFonts w:cstheme="minorHAnsi"/>
          <w:lang w:val="en-US"/>
        </w:rPr>
        <w:t xml:space="preserve"> Jua</w:t>
      </w:r>
      <w:r w:rsidRPr="00BE4948">
        <w:rPr>
          <w:rStyle w:val="tlid-translation"/>
          <w:rFonts w:cstheme="minorHAnsi"/>
          <w:lang w:val="en-US"/>
        </w:rPr>
        <w:t>n Carlos</w:t>
      </w:r>
      <w:r w:rsidR="00AC2FDB" w:rsidRPr="00BE4948">
        <w:rPr>
          <w:rStyle w:val="tlid-translation"/>
          <w:rFonts w:cstheme="minorHAnsi"/>
          <w:lang w:val="en-US"/>
        </w:rPr>
        <w:t xml:space="preserve"> I </w:t>
      </w:r>
      <w:r w:rsidRPr="00BE4948">
        <w:rPr>
          <w:rStyle w:val="tlid-translation"/>
          <w:rFonts w:cstheme="minorHAnsi"/>
          <w:lang w:val="en-US"/>
        </w:rPr>
        <w:t xml:space="preserve">on </w:t>
      </w:r>
      <w:r w:rsidR="00013BB0" w:rsidRPr="00BE4948">
        <w:rPr>
          <w:rStyle w:val="tlid-translation"/>
          <w:rFonts w:cstheme="minorHAnsi"/>
          <w:lang w:val="en-US"/>
        </w:rPr>
        <w:t>his visit</w:t>
      </w:r>
      <w:r w:rsidRPr="00BE4948">
        <w:rPr>
          <w:rStyle w:val="tlid-translation"/>
          <w:rFonts w:cstheme="minorHAnsi"/>
          <w:lang w:val="en-US"/>
        </w:rPr>
        <w:t xml:space="preserve"> </w:t>
      </w:r>
      <w:r w:rsidR="00013BB0" w:rsidRPr="00BE4948">
        <w:rPr>
          <w:rStyle w:val="tlid-translation"/>
          <w:rFonts w:cstheme="minorHAnsi"/>
          <w:lang w:val="en-US"/>
        </w:rPr>
        <w:t>to El</w:t>
      </w:r>
      <w:r w:rsidRPr="00BE4948">
        <w:rPr>
          <w:rStyle w:val="tlid-translation"/>
          <w:rFonts w:cstheme="minorHAnsi"/>
          <w:lang w:val="en-US"/>
        </w:rPr>
        <w:t xml:space="preserve"> </w:t>
      </w:r>
      <w:proofErr w:type="spellStart"/>
      <w:r w:rsidRPr="00BE4948">
        <w:rPr>
          <w:rStyle w:val="tlid-translation"/>
          <w:rFonts w:cstheme="minorHAnsi"/>
          <w:lang w:val="en-US"/>
        </w:rPr>
        <w:t>Rocío</w:t>
      </w:r>
      <w:proofErr w:type="spellEnd"/>
      <w:r w:rsidRPr="00BE4948">
        <w:rPr>
          <w:rStyle w:val="tlid-translation"/>
          <w:rFonts w:cstheme="minorHAnsi"/>
          <w:lang w:val="en-US"/>
        </w:rPr>
        <w:t xml:space="preserve"> on </w:t>
      </w:r>
      <w:r w:rsidR="00491E4F" w:rsidRPr="00BE4948">
        <w:rPr>
          <w:rStyle w:val="tlid-translation"/>
          <w:rFonts w:cstheme="minorHAnsi"/>
          <w:lang w:val="en-US"/>
        </w:rPr>
        <w:t>27</w:t>
      </w:r>
      <w:r w:rsidR="00491E4F" w:rsidRPr="00BE4948">
        <w:rPr>
          <w:rStyle w:val="tlid-translation"/>
          <w:rFonts w:cstheme="minorHAnsi"/>
          <w:vertAlign w:val="superscript"/>
          <w:lang w:val="en-US"/>
        </w:rPr>
        <w:t>th</w:t>
      </w:r>
      <w:r w:rsidRPr="00BE4948">
        <w:rPr>
          <w:rStyle w:val="tlid-translation"/>
          <w:rFonts w:cstheme="minorHAnsi"/>
          <w:lang w:val="en-US"/>
        </w:rPr>
        <w:t xml:space="preserve"> </w:t>
      </w:r>
      <w:r w:rsidR="00CE453C">
        <w:rPr>
          <w:rStyle w:val="tlid-translation"/>
          <w:rFonts w:cstheme="minorHAnsi"/>
          <w:lang w:val="en-US"/>
        </w:rPr>
        <w:t xml:space="preserve">September, 1992, and by his son, Felipe VI on his visit to </w:t>
      </w:r>
      <w:proofErr w:type="spellStart"/>
      <w:r w:rsidR="00CE453C">
        <w:rPr>
          <w:rStyle w:val="tlid-translation"/>
          <w:rFonts w:cstheme="minorHAnsi"/>
          <w:lang w:val="en-US"/>
        </w:rPr>
        <w:t>Almonte</w:t>
      </w:r>
      <w:proofErr w:type="spellEnd"/>
      <w:r w:rsidR="00CE453C">
        <w:rPr>
          <w:rStyle w:val="tlid-translation"/>
          <w:rFonts w:cstheme="minorHAnsi"/>
          <w:lang w:val="en-US"/>
        </w:rPr>
        <w:t xml:space="preserve"> on 14</w:t>
      </w:r>
      <w:r w:rsidR="00CE453C" w:rsidRPr="00CE453C">
        <w:rPr>
          <w:rStyle w:val="tlid-translation"/>
          <w:rFonts w:cstheme="minorHAnsi"/>
          <w:vertAlign w:val="superscript"/>
          <w:lang w:val="en-US"/>
        </w:rPr>
        <w:t>th</w:t>
      </w:r>
      <w:r w:rsidR="00CE453C">
        <w:rPr>
          <w:rStyle w:val="tlid-translation"/>
          <w:rFonts w:cstheme="minorHAnsi"/>
          <w:lang w:val="en-US"/>
        </w:rPr>
        <w:t xml:space="preserve"> February 2020.</w:t>
      </w:r>
    </w:p>
    <w:p w:rsidR="00C0071C" w:rsidRPr="00BE4948" w:rsidRDefault="00C0071C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3. MAYOR’S OFFICE</w:t>
      </w:r>
    </w:p>
    <w:p w:rsidR="00C0071C" w:rsidRPr="00BE4948" w:rsidRDefault="00C0071C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This is a large office where the Mayor works together</w:t>
      </w:r>
      <w:r w:rsidR="00BB2D37" w:rsidRPr="00BE4948">
        <w:rPr>
          <w:rStyle w:val="tlid-translation"/>
          <w:rFonts w:cstheme="minorHAnsi"/>
          <w:lang w:val="en-US"/>
        </w:rPr>
        <w:t xml:space="preserve"> with her</w:t>
      </w:r>
      <w:r w:rsidRPr="00BE4948">
        <w:rPr>
          <w:rStyle w:val="tlid-translation"/>
          <w:rFonts w:cstheme="minorHAnsi"/>
          <w:lang w:val="en-US"/>
        </w:rPr>
        <w:t xml:space="preserve"> town </w:t>
      </w:r>
      <w:proofErr w:type="spellStart"/>
      <w:r w:rsidRPr="00BE4948">
        <w:rPr>
          <w:rStyle w:val="tlid-translation"/>
          <w:rFonts w:cstheme="minorHAnsi"/>
          <w:lang w:val="en-US"/>
        </w:rPr>
        <w:t>councillors</w:t>
      </w:r>
      <w:proofErr w:type="spellEnd"/>
      <w:r w:rsidRPr="00BE4948">
        <w:rPr>
          <w:rStyle w:val="tlid-translation"/>
          <w:rFonts w:cstheme="minorHAnsi"/>
          <w:lang w:val="en-US"/>
        </w:rPr>
        <w:t xml:space="preserve">. As you can see there is a table for the </w:t>
      </w:r>
      <w:r w:rsidR="00013BB0" w:rsidRPr="00BE4948">
        <w:rPr>
          <w:rStyle w:val="tlid-translation"/>
          <w:rFonts w:cstheme="minorHAnsi"/>
          <w:lang w:val="en-US"/>
        </w:rPr>
        <w:t>meetings.</w:t>
      </w:r>
    </w:p>
    <w:p w:rsidR="00C61435" w:rsidRPr="00BE4948" w:rsidRDefault="00456912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In this room we have two</w:t>
      </w:r>
      <w:r w:rsidR="00293130" w:rsidRPr="00BE4948">
        <w:rPr>
          <w:rStyle w:val="tlid-translation"/>
          <w:rFonts w:cstheme="minorHAnsi"/>
          <w:lang w:val="en-US"/>
        </w:rPr>
        <w:t xml:space="preserve"> bronze sculptures</w:t>
      </w:r>
      <w:r w:rsidRPr="00BE4948">
        <w:rPr>
          <w:rStyle w:val="tlid-translation"/>
          <w:rFonts w:cstheme="minorHAnsi"/>
          <w:lang w:val="en-US"/>
        </w:rPr>
        <w:t xml:space="preserve">, two </w:t>
      </w:r>
      <w:r w:rsidR="00145D71" w:rsidRPr="00BE4948">
        <w:rPr>
          <w:rStyle w:val="tlid-translation"/>
          <w:rFonts w:cstheme="minorHAnsi"/>
          <w:lang w:val="en-US"/>
        </w:rPr>
        <w:t>oil paintings</w:t>
      </w:r>
      <w:r w:rsidR="00BB2D37" w:rsidRPr="00BE4948">
        <w:rPr>
          <w:rStyle w:val="tlid-translation"/>
          <w:rFonts w:cstheme="minorHAnsi"/>
          <w:lang w:val="en-US"/>
        </w:rPr>
        <w:t xml:space="preserve"> of eminent </w:t>
      </w:r>
      <w:r w:rsidR="009863B3" w:rsidRPr="00BE4948">
        <w:rPr>
          <w:rStyle w:val="tlid-translation"/>
          <w:rFonts w:cstheme="minorHAnsi"/>
          <w:lang w:val="en-US"/>
        </w:rPr>
        <w:t xml:space="preserve">local </w:t>
      </w:r>
      <w:r w:rsidR="00293130" w:rsidRPr="00BE4948">
        <w:rPr>
          <w:rStyle w:val="tlid-translation"/>
          <w:rFonts w:cstheme="minorHAnsi"/>
          <w:lang w:val="en-US"/>
        </w:rPr>
        <w:t>citizens</w:t>
      </w:r>
      <w:r w:rsidRPr="00BE4948">
        <w:rPr>
          <w:rStyle w:val="tlid-translation"/>
          <w:rFonts w:cstheme="minorHAnsi"/>
          <w:lang w:val="en-US"/>
        </w:rPr>
        <w:t xml:space="preserve">: </w:t>
      </w:r>
      <w:r w:rsidR="00381C16" w:rsidRPr="00BE4948">
        <w:rPr>
          <w:rStyle w:val="tlid-translation"/>
          <w:rFonts w:cstheme="minorHAnsi"/>
          <w:lang w:val="en-US"/>
        </w:rPr>
        <w:t xml:space="preserve"> This is </w:t>
      </w:r>
      <w:r w:rsidRPr="00BE4948">
        <w:rPr>
          <w:rStyle w:val="tlid-translation"/>
          <w:rFonts w:cstheme="minorHAnsi"/>
          <w:lang w:val="en-US"/>
        </w:rPr>
        <w:t xml:space="preserve">Martin </w:t>
      </w:r>
      <w:r w:rsidR="001F7D19" w:rsidRPr="00BE4948">
        <w:rPr>
          <w:rStyle w:val="tlid-translation"/>
          <w:rFonts w:cstheme="minorHAnsi"/>
          <w:lang w:val="en-US"/>
        </w:rPr>
        <w:t>Villa (</w:t>
      </w:r>
      <w:r w:rsidR="00293130" w:rsidRPr="00BE4948">
        <w:rPr>
          <w:rStyle w:val="tlid-translation"/>
          <w:rFonts w:cstheme="minorHAnsi"/>
          <w:lang w:val="en-US"/>
        </w:rPr>
        <w:t>1804-1876</w:t>
      </w:r>
      <w:r w:rsidR="00BE4948" w:rsidRPr="00BE4948">
        <w:rPr>
          <w:rStyle w:val="tlid-translation"/>
          <w:rFonts w:cstheme="minorHAnsi"/>
          <w:lang w:val="en-US"/>
        </w:rPr>
        <w:t>) writer</w:t>
      </w:r>
      <w:r w:rsidRPr="00BE4948">
        <w:rPr>
          <w:rStyle w:val="tlid-translation"/>
          <w:rFonts w:cstheme="minorHAnsi"/>
          <w:lang w:val="en-US"/>
        </w:rPr>
        <w:t>, humanist, and Rector of the University of Seville</w:t>
      </w:r>
      <w:r w:rsidR="00293130" w:rsidRPr="00BE4948">
        <w:rPr>
          <w:rStyle w:val="tlid-translation"/>
          <w:rFonts w:cstheme="minorHAnsi"/>
          <w:lang w:val="en-US"/>
        </w:rPr>
        <w:t xml:space="preserve"> from 1845 to 1868. The</w:t>
      </w:r>
      <w:r w:rsidR="00145D71" w:rsidRPr="00BE4948">
        <w:rPr>
          <w:rStyle w:val="tlid-translation"/>
          <w:rFonts w:cstheme="minorHAnsi"/>
          <w:lang w:val="en-US"/>
        </w:rPr>
        <w:t xml:space="preserve"> </w:t>
      </w:r>
      <w:r w:rsidR="001F7D19" w:rsidRPr="00BE4948">
        <w:rPr>
          <w:rStyle w:val="tlid-translation"/>
          <w:rFonts w:cstheme="minorHAnsi"/>
          <w:lang w:val="en-US"/>
        </w:rPr>
        <w:t xml:space="preserve">painting </w:t>
      </w:r>
      <w:r w:rsidR="009863B3" w:rsidRPr="00BE4948">
        <w:rPr>
          <w:rStyle w:val="tlid-translation"/>
          <w:rFonts w:cstheme="minorHAnsi"/>
          <w:lang w:val="en-US"/>
        </w:rPr>
        <w:t xml:space="preserve"> dates </w:t>
      </w:r>
      <w:r w:rsidR="001F7D19" w:rsidRPr="00BE4948">
        <w:rPr>
          <w:rStyle w:val="tlid-translation"/>
          <w:rFonts w:cstheme="minorHAnsi"/>
          <w:lang w:val="en-US"/>
        </w:rPr>
        <w:t>from</w:t>
      </w:r>
      <w:r w:rsidR="00381C16" w:rsidRPr="00BE4948">
        <w:rPr>
          <w:rStyle w:val="tlid-translation"/>
          <w:rFonts w:cstheme="minorHAnsi"/>
          <w:lang w:val="en-US"/>
        </w:rPr>
        <w:t xml:space="preserve"> 1886, This is</w:t>
      </w:r>
      <w:r w:rsidR="00145D71" w:rsidRPr="00BE4948">
        <w:rPr>
          <w:rStyle w:val="tlid-translation"/>
          <w:rFonts w:cstheme="minorHAnsi"/>
          <w:lang w:val="en-US"/>
        </w:rPr>
        <w:t xml:space="preserve"> </w:t>
      </w:r>
      <w:proofErr w:type="spellStart"/>
      <w:r w:rsidR="00145D71" w:rsidRPr="00BE4948">
        <w:rPr>
          <w:rStyle w:val="tlid-translation"/>
          <w:rFonts w:cstheme="minorHAnsi"/>
          <w:lang w:val="en-US"/>
        </w:rPr>
        <w:t>Sebastián</w:t>
      </w:r>
      <w:proofErr w:type="spellEnd"/>
      <w:r w:rsidR="00145D71" w:rsidRPr="00BE4948">
        <w:rPr>
          <w:rStyle w:val="tlid-translation"/>
          <w:rFonts w:cstheme="minorHAnsi"/>
          <w:lang w:val="en-US"/>
        </w:rPr>
        <w:t xml:space="preserve"> Conde (17</w:t>
      </w:r>
      <w:r w:rsidR="00145D71" w:rsidRPr="00BE4948">
        <w:rPr>
          <w:rStyle w:val="tlid-translation"/>
          <w:rFonts w:cstheme="minorHAnsi"/>
          <w:vertAlign w:val="superscript"/>
          <w:lang w:val="en-US"/>
        </w:rPr>
        <w:t>th</w:t>
      </w:r>
      <w:r w:rsidR="00145D71" w:rsidRPr="00BE4948">
        <w:rPr>
          <w:rStyle w:val="tlid-translation"/>
          <w:rFonts w:cstheme="minorHAnsi"/>
          <w:lang w:val="en-US"/>
        </w:rPr>
        <w:t>-</w:t>
      </w:r>
      <w:r w:rsidR="001F7D19" w:rsidRPr="00BE4948">
        <w:rPr>
          <w:rStyle w:val="tlid-translation"/>
          <w:rFonts w:cstheme="minorHAnsi"/>
          <w:lang w:val="en-US"/>
        </w:rPr>
        <w:t>18</w:t>
      </w:r>
      <w:r w:rsidR="001F7D19" w:rsidRPr="00BE4948">
        <w:rPr>
          <w:rStyle w:val="tlid-translation"/>
          <w:rFonts w:cstheme="minorHAnsi"/>
          <w:vertAlign w:val="superscript"/>
          <w:lang w:val="en-US"/>
        </w:rPr>
        <w:t>th</w:t>
      </w:r>
      <w:r w:rsidR="00BB2D37" w:rsidRPr="00BE4948">
        <w:rPr>
          <w:rStyle w:val="tlid-translation"/>
          <w:rFonts w:cstheme="minorHAnsi"/>
          <w:vertAlign w:val="superscript"/>
          <w:lang w:val="en-US"/>
        </w:rPr>
        <w:t xml:space="preserve"> century </w:t>
      </w:r>
      <w:r w:rsidR="001F7D19" w:rsidRPr="00BE4948">
        <w:rPr>
          <w:rStyle w:val="tlid-translation"/>
          <w:rFonts w:cstheme="minorHAnsi"/>
          <w:lang w:val="en-US"/>
        </w:rPr>
        <w:t>)</w:t>
      </w:r>
      <w:r w:rsidR="00145D71" w:rsidRPr="00BE4948">
        <w:rPr>
          <w:rStyle w:val="tlid-translation"/>
          <w:rFonts w:cstheme="minorHAnsi"/>
          <w:lang w:val="en-US"/>
        </w:rPr>
        <w:t xml:space="preserve"> famed blacksmith and clockmaker, </w:t>
      </w:r>
      <w:r w:rsidR="00381C16" w:rsidRPr="00BE4948">
        <w:rPr>
          <w:rStyle w:val="tlid-translation"/>
          <w:rFonts w:cstheme="minorHAnsi"/>
          <w:lang w:val="en-US"/>
        </w:rPr>
        <w:t xml:space="preserve">who lived in </w:t>
      </w:r>
      <w:r w:rsidR="00145D71" w:rsidRPr="00BE4948">
        <w:rPr>
          <w:rStyle w:val="tlid-translation"/>
          <w:rFonts w:cstheme="minorHAnsi"/>
          <w:lang w:val="en-US"/>
        </w:rPr>
        <w:t xml:space="preserve"> Seville and author, among other works of the Cruz de la </w:t>
      </w:r>
      <w:proofErr w:type="spellStart"/>
      <w:r w:rsidR="00145D71" w:rsidRPr="00BE4948">
        <w:rPr>
          <w:rStyle w:val="tlid-translation"/>
          <w:rFonts w:cstheme="minorHAnsi"/>
          <w:lang w:val="en-US"/>
        </w:rPr>
        <w:t>Cerrajería</w:t>
      </w:r>
      <w:proofErr w:type="spellEnd"/>
      <w:r w:rsidR="00BB2D37" w:rsidRPr="00BE4948">
        <w:rPr>
          <w:rStyle w:val="tlid-translation"/>
          <w:rFonts w:cstheme="minorHAnsi"/>
          <w:lang w:val="en-US"/>
        </w:rPr>
        <w:t xml:space="preserve"> in the Santa Cruz </w:t>
      </w:r>
      <w:r w:rsidR="00381C16" w:rsidRPr="00BE4948">
        <w:rPr>
          <w:rStyle w:val="tlid-translation"/>
          <w:rFonts w:cstheme="minorHAnsi"/>
          <w:lang w:val="en-US"/>
        </w:rPr>
        <w:t>quarter</w:t>
      </w:r>
      <w:r w:rsidR="00BB2D37" w:rsidRPr="00BE4948">
        <w:rPr>
          <w:rStyle w:val="tlid-translation"/>
          <w:rFonts w:cstheme="minorHAnsi"/>
          <w:lang w:val="en-US"/>
        </w:rPr>
        <w:t xml:space="preserve"> in </w:t>
      </w:r>
      <w:proofErr w:type="spellStart"/>
      <w:r w:rsidR="00BB2D37" w:rsidRPr="00BE4948">
        <w:rPr>
          <w:rStyle w:val="tlid-translation"/>
          <w:rFonts w:cstheme="minorHAnsi"/>
          <w:lang w:val="en-US"/>
        </w:rPr>
        <w:t>Sevilla</w:t>
      </w:r>
      <w:proofErr w:type="spellEnd"/>
      <w:r w:rsidR="00145D71" w:rsidRPr="00BE4948">
        <w:rPr>
          <w:rStyle w:val="tlid-translation"/>
          <w:rFonts w:cstheme="minorHAnsi"/>
          <w:lang w:val="en-US"/>
        </w:rPr>
        <w:t>, painti</w:t>
      </w:r>
      <w:r w:rsidR="00293130" w:rsidRPr="00BE4948">
        <w:rPr>
          <w:rStyle w:val="tlid-translation"/>
          <w:rFonts w:cstheme="minorHAnsi"/>
          <w:lang w:val="en-US"/>
        </w:rPr>
        <w:t xml:space="preserve">ng  from 1882. </w:t>
      </w:r>
      <w:proofErr w:type="gramStart"/>
      <w:r w:rsidR="00293130" w:rsidRPr="00BE4948">
        <w:rPr>
          <w:rStyle w:val="tlid-translation"/>
          <w:rFonts w:cstheme="minorHAnsi"/>
          <w:lang w:val="en-US"/>
        </w:rPr>
        <w:t>Both by unknown artists.</w:t>
      </w:r>
      <w:proofErr w:type="gramEnd"/>
    </w:p>
    <w:p w:rsidR="00BB2D37" w:rsidRPr="00BE4948" w:rsidRDefault="00C61435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 xml:space="preserve">Other ornamental elements are two beautiful ceramic flowerpot stands, composed of a column and a </w:t>
      </w:r>
      <w:r w:rsidR="00381C16" w:rsidRPr="00BE4948">
        <w:rPr>
          <w:rStyle w:val="tlid-translation"/>
          <w:rFonts w:cstheme="minorHAnsi"/>
          <w:lang w:val="en-US"/>
        </w:rPr>
        <w:t>bowl/cup</w:t>
      </w:r>
      <w:r w:rsidRPr="00BE4948">
        <w:rPr>
          <w:rStyle w:val="tlid-translation"/>
          <w:rFonts w:cstheme="minorHAnsi"/>
          <w:lang w:val="en-US"/>
        </w:rPr>
        <w:t>,</w:t>
      </w:r>
      <w:r w:rsidR="00BB2D37" w:rsidRPr="00BE4948">
        <w:rPr>
          <w:rStyle w:val="tlid-translation"/>
          <w:rFonts w:cstheme="minorHAnsi"/>
          <w:lang w:val="en-US"/>
        </w:rPr>
        <w:t xml:space="preserve"> by Pedro </w:t>
      </w:r>
      <w:proofErr w:type="spellStart"/>
      <w:r w:rsidR="00BB2D37" w:rsidRPr="00BE4948">
        <w:rPr>
          <w:rStyle w:val="tlid-translation"/>
          <w:rFonts w:cstheme="minorHAnsi"/>
          <w:lang w:val="en-US"/>
        </w:rPr>
        <w:t>Navia</w:t>
      </w:r>
      <w:proofErr w:type="spellEnd"/>
      <w:r w:rsidR="00013BB0" w:rsidRPr="00BE4948">
        <w:rPr>
          <w:rStyle w:val="tlid-translation"/>
          <w:rFonts w:cstheme="minorHAnsi"/>
          <w:lang w:val="en-US"/>
        </w:rPr>
        <w:t>, of</w:t>
      </w:r>
      <w:r w:rsidRPr="00BE4948">
        <w:rPr>
          <w:rStyle w:val="tlid-translation"/>
          <w:rFonts w:cstheme="minorHAnsi"/>
          <w:lang w:val="en-US"/>
        </w:rPr>
        <w:t xml:space="preserve"> the famous </w:t>
      </w:r>
      <w:proofErr w:type="spellStart"/>
      <w:r w:rsidRPr="00BE4948">
        <w:rPr>
          <w:rStyle w:val="tlid-translation"/>
          <w:rFonts w:cstheme="minorHAnsi"/>
          <w:lang w:val="en-US"/>
        </w:rPr>
        <w:t>Sevillian</w:t>
      </w:r>
      <w:proofErr w:type="spellEnd"/>
      <w:r w:rsidRPr="00BE4948">
        <w:rPr>
          <w:rStyle w:val="tlid-translation"/>
          <w:rFonts w:cstheme="minorHAnsi"/>
          <w:lang w:val="en-US"/>
        </w:rPr>
        <w:t xml:space="preserve"> ceramic factory </w:t>
      </w:r>
    </w:p>
    <w:p w:rsidR="00C61435" w:rsidRPr="00BE4948" w:rsidRDefault="00C61435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4. PROTOCOL HALL</w:t>
      </w:r>
    </w:p>
    <w:p w:rsidR="00C61435" w:rsidRPr="00BE4948" w:rsidRDefault="005A2F95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 xml:space="preserve"> O</w:t>
      </w:r>
      <w:r w:rsidR="00577834" w:rsidRPr="00BE4948">
        <w:rPr>
          <w:rStyle w:val="tlid-translation"/>
          <w:rFonts w:cstheme="minorHAnsi"/>
          <w:lang w:val="en-US"/>
        </w:rPr>
        <w:t xml:space="preserve">fficial receptions of authorities and illustrious characters are </w:t>
      </w:r>
      <w:r w:rsidR="00BB2D37" w:rsidRPr="00BE4948">
        <w:rPr>
          <w:rStyle w:val="tlid-translation"/>
          <w:rFonts w:cstheme="minorHAnsi"/>
          <w:lang w:val="en-US"/>
        </w:rPr>
        <w:t>held</w:t>
      </w:r>
      <w:r w:rsidRPr="00BE4948">
        <w:rPr>
          <w:rStyle w:val="tlid-translation"/>
          <w:rFonts w:cstheme="minorHAnsi"/>
          <w:lang w:val="en-US"/>
        </w:rPr>
        <w:t xml:space="preserve"> here</w:t>
      </w:r>
      <w:r w:rsidR="009863B3" w:rsidRPr="00BE4948">
        <w:rPr>
          <w:rStyle w:val="tlid-translation"/>
          <w:rFonts w:cstheme="minorHAnsi"/>
          <w:lang w:val="en-US"/>
        </w:rPr>
        <w:t xml:space="preserve"> as well as </w:t>
      </w:r>
      <w:r w:rsidR="00BB2D37" w:rsidRPr="00BE4948">
        <w:rPr>
          <w:rStyle w:val="tlid-translation"/>
          <w:rFonts w:cstheme="minorHAnsi"/>
          <w:lang w:val="en-US"/>
        </w:rPr>
        <w:t xml:space="preserve">formal receptions such </w:t>
      </w:r>
      <w:r w:rsidR="00BE4948" w:rsidRPr="00BE4948">
        <w:rPr>
          <w:rStyle w:val="tlid-translation"/>
          <w:rFonts w:cstheme="minorHAnsi"/>
          <w:lang w:val="en-US"/>
        </w:rPr>
        <w:t>as Constitution</w:t>
      </w:r>
      <w:r w:rsidR="00013BB0">
        <w:rPr>
          <w:rStyle w:val="tlid-translation"/>
          <w:rFonts w:cstheme="minorHAnsi"/>
          <w:lang w:val="en-US"/>
        </w:rPr>
        <w:t xml:space="preserve"> Day or civil wedding</w:t>
      </w:r>
      <w:r w:rsidR="00BB2D37" w:rsidRPr="00BE4948">
        <w:rPr>
          <w:rStyle w:val="tlid-translation"/>
          <w:rFonts w:cstheme="minorHAnsi"/>
          <w:lang w:val="en-US"/>
        </w:rPr>
        <w:t xml:space="preserve"> ceremonies. It is also used to give</w:t>
      </w:r>
      <w:r w:rsidR="00577834" w:rsidRPr="00BE4948">
        <w:rPr>
          <w:rStyle w:val="tlid-translation"/>
          <w:rFonts w:cstheme="minorHAnsi"/>
          <w:lang w:val="en-US"/>
        </w:rPr>
        <w:t xml:space="preserve"> press conferences.</w:t>
      </w:r>
    </w:p>
    <w:p w:rsidR="00577834" w:rsidRPr="00BE4948" w:rsidRDefault="00577834" w:rsidP="0077631E">
      <w:pPr>
        <w:spacing w:after="0" w:line="240" w:lineRule="auto"/>
        <w:jc w:val="both"/>
        <w:rPr>
          <w:rFonts w:eastAsia="Times New Roman" w:cstheme="minorHAnsi"/>
          <w:lang w:val="en-GB" w:eastAsia="es-ES"/>
        </w:rPr>
      </w:pPr>
      <w:r w:rsidRPr="00BE4948">
        <w:rPr>
          <w:rFonts w:eastAsia="Times New Roman" w:cstheme="minorHAnsi"/>
          <w:lang w:val="en-US" w:eastAsia="es-ES"/>
        </w:rPr>
        <w:t xml:space="preserve">This room contains the old plenary table and the current heraldic shield of the City Hall. It is also a Gallery of Illustrious </w:t>
      </w:r>
      <w:r w:rsidR="00B24D1B" w:rsidRPr="00BE4948">
        <w:rPr>
          <w:rFonts w:eastAsia="Times New Roman" w:cstheme="minorHAnsi"/>
          <w:lang w:val="en-US" w:eastAsia="es-ES"/>
        </w:rPr>
        <w:t>People</w:t>
      </w:r>
      <w:r w:rsidRPr="00BE4948">
        <w:rPr>
          <w:rFonts w:eastAsia="Times New Roman" w:cstheme="minorHAnsi"/>
          <w:lang w:val="en-US" w:eastAsia="es-ES"/>
        </w:rPr>
        <w:t xml:space="preserve"> of this town who stood out for their professional, h</w:t>
      </w:r>
      <w:r w:rsidR="00BB2D37" w:rsidRPr="00BE4948">
        <w:rPr>
          <w:rFonts w:eastAsia="Times New Roman" w:cstheme="minorHAnsi"/>
          <w:lang w:val="en-US" w:eastAsia="es-ES"/>
        </w:rPr>
        <w:t xml:space="preserve">uman, social and </w:t>
      </w:r>
      <w:r w:rsidR="00BE4948" w:rsidRPr="00BE4948">
        <w:rPr>
          <w:rFonts w:eastAsia="Times New Roman" w:cstheme="minorHAnsi"/>
          <w:lang w:val="en-US" w:eastAsia="es-ES"/>
        </w:rPr>
        <w:t>political value</w:t>
      </w:r>
      <w:r w:rsidRPr="00BE4948">
        <w:rPr>
          <w:rFonts w:eastAsia="Times New Roman" w:cstheme="minorHAnsi"/>
          <w:lang w:val="en-US" w:eastAsia="es-ES"/>
        </w:rPr>
        <w:t>, for example</w:t>
      </w:r>
      <w:r w:rsidR="00013BB0">
        <w:rPr>
          <w:rFonts w:eastAsia="Times New Roman" w:cstheme="minorHAnsi"/>
          <w:lang w:val="en-US" w:eastAsia="es-ES"/>
        </w:rPr>
        <w:t>,</w:t>
      </w:r>
      <w:r w:rsidRPr="00BE4948">
        <w:rPr>
          <w:rFonts w:eastAsia="Times New Roman" w:cstheme="minorHAnsi"/>
          <w:lang w:val="en-US" w:eastAsia="es-ES"/>
        </w:rPr>
        <w:t xml:space="preserve"> Candelaria Coronel</w:t>
      </w:r>
      <w:r w:rsidR="00381C16" w:rsidRPr="00BE4948">
        <w:rPr>
          <w:rFonts w:eastAsia="Times New Roman" w:cstheme="minorHAnsi"/>
          <w:lang w:val="en-US" w:eastAsia="es-ES"/>
        </w:rPr>
        <w:t>,</w:t>
      </w:r>
      <w:r w:rsidR="00BE4948" w:rsidRPr="00BE4948">
        <w:rPr>
          <w:rFonts w:eastAsia="Times New Roman" w:cstheme="minorHAnsi"/>
          <w:lang w:val="en-US" w:eastAsia="es-ES"/>
        </w:rPr>
        <w:t xml:space="preserve"> </w:t>
      </w:r>
      <w:r w:rsidRPr="00BE4948">
        <w:rPr>
          <w:rFonts w:eastAsia="Times New Roman" w:cstheme="minorHAnsi"/>
          <w:lang w:val="en-US" w:eastAsia="es-ES"/>
        </w:rPr>
        <w:t>who dedicated 35 years of his life to teach</w:t>
      </w:r>
      <w:r w:rsidR="00013BB0">
        <w:rPr>
          <w:rFonts w:eastAsia="Times New Roman" w:cstheme="minorHAnsi"/>
          <w:lang w:val="en-US" w:eastAsia="es-ES"/>
        </w:rPr>
        <w:t>ing</w:t>
      </w:r>
      <w:r w:rsidRPr="00BE4948">
        <w:rPr>
          <w:rFonts w:eastAsia="Times New Roman" w:cstheme="minorHAnsi"/>
          <w:lang w:val="en-US" w:eastAsia="es-ES"/>
        </w:rPr>
        <w:t xml:space="preserve"> girls</w:t>
      </w:r>
      <w:r w:rsidR="009E3A86" w:rsidRPr="00BE4948">
        <w:rPr>
          <w:rFonts w:eastAsia="Times New Roman" w:cstheme="minorHAnsi"/>
          <w:lang w:val="en-US" w:eastAsia="es-ES"/>
        </w:rPr>
        <w:t xml:space="preserve"> from </w:t>
      </w:r>
      <w:proofErr w:type="spellStart"/>
      <w:r w:rsidR="009E3A86" w:rsidRPr="00BE4948">
        <w:rPr>
          <w:rFonts w:eastAsia="Times New Roman" w:cstheme="minorHAnsi"/>
          <w:lang w:val="en-US" w:eastAsia="es-ES"/>
        </w:rPr>
        <w:t>Almonte</w:t>
      </w:r>
      <w:proofErr w:type="spellEnd"/>
      <w:r w:rsidR="009E3A86" w:rsidRPr="00BE4948">
        <w:rPr>
          <w:rFonts w:eastAsia="Times New Roman" w:cstheme="minorHAnsi"/>
          <w:lang w:val="en-US" w:eastAsia="es-ES"/>
        </w:rPr>
        <w:t>.</w:t>
      </w:r>
    </w:p>
    <w:p w:rsidR="00577834" w:rsidRPr="00BE4948" w:rsidRDefault="00577834" w:rsidP="0077631E">
      <w:pPr>
        <w:jc w:val="both"/>
        <w:rPr>
          <w:rFonts w:cstheme="minorHAnsi"/>
          <w:lang w:val="en-US"/>
        </w:rPr>
      </w:pPr>
    </w:p>
    <w:p w:rsidR="00D8750F" w:rsidRPr="00BE4948" w:rsidRDefault="00D8750F" w:rsidP="0077631E">
      <w:pPr>
        <w:jc w:val="both"/>
        <w:rPr>
          <w:rFonts w:cstheme="minorHAnsi"/>
          <w:lang w:val="en-GB"/>
        </w:rPr>
      </w:pPr>
      <w:r w:rsidRPr="00BE4948">
        <w:rPr>
          <w:rFonts w:cstheme="minorHAnsi"/>
          <w:lang w:val="en-GB"/>
        </w:rPr>
        <w:t>5. ARCADED COURTYARD</w:t>
      </w:r>
      <w:r w:rsidR="003627F1" w:rsidRPr="00BE4948">
        <w:rPr>
          <w:rFonts w:cstheme="minorHAnsi"/>
          <w:lang w:val="en-GB"/>
        </w:rPr>
        <w:t xml:space="preserve"> </w:t>
      </w:r>
      <w:r w:rsidRPr="00BE4948">
        <w:rPr>
          <w:rFonts w:cstheme="minorHAnsi"/>
          <w:lang w:val="en-GB"/>
        </w:rPr>
        <w:t>AND STAIRS</w:t>
      </w:r>
    </w:p>
    <w:p w:rsidR="00D8750F" w:rsidRPr="00BE4948" w:rsidRDefault="00D8750F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Fonts w:cstheme="minorHAnsi"/>
          <w:lang w:val="en-US"/>
        </w:rPr>
        <w:t xml:space="preserve">Now we are in the </w:t>
      </w:r>
      <w:r w:rsidR="00381C16" w:rsidRPr="00BE4948">
        <w:rPr>
          <w:rFonts w:cstheme="minorHAnsi"/>
          <w:lang w:val="en-US"/>
        </w:rPr>
        <w:t>courtyard</w:t>
      </w:r>
      <w:r w:rsidRPr="00BE4948">
        <w:rPr>
          <w:rFonts w:cstheme="minorHAnsi"/>
          <w:lang w:val="en-US"/>
        </w:rPr>
        <w:t xml:space="preserve">. </w:t>
      </w:r>
      <w:r w:rsidRPr="00BE4948">
        <w:rPr>
          <w:rStyle w:val="alt-edited"/>
          <w:rFonts w:cstheme="minorHAnsi"/>
          <w:lang w:val="en-US"/>
        </w:rPr>
        <w:t>Its main function is to provide natural light.</w:t>
      </w:r>
      <w:r w:rsidR="005A2F95" w:rsidRPr="00BE4948">
        <w:rPr>
          <w:rStyle w:val="tlid-translation"/>
          <w:rFonts w:cstheme="minorHAnsi"/>
          <w:lang w:val="en-US"/>
        </w:rPr>
        <w:t xml:space="preserve">  T</w:t>
      </w:r>
      <w:r w:rsidRPr="00BE4948">
        <w:rPr>
          <w:rStyle w:val="tlid-translation"/>
          <w:rFonts w:cstheme="minorHAnsi"/>
          <w:lang w:val="en-US"/>
        </w:rPr>
        <w:t xml:space="preserve">he </w:t>
      </w:r>
      <w:r w:rsidR="005A2F95" w:rsidRPr="00BE4948">
        <w:rPr>
          <w:rStyle w:val="tlid-translation"/>
          <w:rFonts w:cstheme="minorHAnsi"/>
          <w:lang w:val="en-US"/>
        </w:rPr>
        <w:t>rooms around are t</w:t>
      </w:r>
      <w:r w:rsidRPr="00BE4948">
        <w:rPr>
          <w:rStyle w:val="tlid-translation"/>
          <w:rFonts w:cstheme="minorHAnsi"/>
          <w:lang w:val="en-US"/>
        </w:rPr>
        <w:t>he offices o</w:t>
      </w:r>
      <w:r w:rsidR="005A2F95" w:rsidRPr="00BE4948">
        <w:rPr>
          <w:rStyle w:val="tlid-translation"/>
          <w:rFonts w:cstheme="minorHAnsi"/>
          <w:lang w:val="en-US"/>
        </w:rPr>
        <w:t>f the councilors and the mayor.</w:t>
      </w:r>
      <w:r w:rsidRPr="00BE4948">
        <w:rPr>
          <w:rStyle w:val="tlid-translation"/>
          <w:rFonts w:cstheme="minorHAnsi"/>
          <w:lang w:val="en-US"/>
        </w:rPr>
        <w:t xml:space="preserve"> </w:t>
      </w:r>
      <w:r w:rsidR="005A2F95" w:rsidRPr="00BE4948">
        <w:rPr>
          <w:rStyle w:val="tlid-translation"/>
          <w:rFonts w:cstheme="minorHAnsi"/>
          <w:lang w:val="en-US"/>
        </w:rPr>
        <w:t>Y</w:t>
      </w:r>
      <w:r w:rsidRPr="00BE4948">
        <w:rPr>
          <w:rStyle w:val="tlid-translation"/>
          <w:rFonts w:cstheme="minorHAnsi"/>
          <w:lang w:val="en-US"/>
        </w:rPr>
        <w:t>ou</w:t>
      </w:r>
      <w:r w:rsidR="005A2F95" w:rsidRPr="00BE4948">
        <w:rPr>
          <w:rStyle w:val="tlid-translation"/>
          <w:rFonts w:cstheme="minorHAnsi"/>
          <w:lang w:val="en-US"/>
        </w:rPr>
        <w:t xml:space="preserve"> can also </w:t>
      </w:r>
      <w:r w:rsidR="00293130" w:rsidRPr="00BE4948">
        <w:rPr>
          <w:rStyle w:val="tlid-translation"/>
          <w:rFonts w:cstheme="minorHAnsi"/>
          <w:lang w:val="en-US"/>
        </w:rPr>
        <w:t>access the upper floor from here.</w:t>
      </w:r>
    </w:p>
    <w:p w:rsidR="00A149BC" w:rsidRPr="00BE4948" w:rsidRDefault="007D7D7F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alt-edited"/>
          <w:rFonts w:cstheme="minorHAnsi"/>
          <w:lang w:val="en-US"/>
        </w:rPr>
        <w:lastRenderedPageBreak/>
        <w:t>T</w:t>
      </w:r>
      <w:r w:rsidR="00A149BC" w:rsidRPr="00BE4948">
        <w:rPr>
          <w:rStyle w:val="alt-edited"/>
          <w:rFonts w:cstheme="minorHAnsi"/>
          <w:lang w:val="en-US"/>
        </w:rPr>
        <w:t xml:space="preserve">he tiles are the work of the ceramist </w:t>
      </w:r>
      <w:r w:rsidR="00F62B5F" w:rsidRPr="00BE4948">
        <w:rPr>
          <w:rStyle w:val="alt-edited"/>
          <w:rFonts w:cstheme="minorHAnsi"/>
          <w:lang w:val="en-US"/>
        </w:rPr>
        <w:t>David de</w:t>
      </w:r>
      <w:r w:rsidR="00381C16" w:rsidRPr="00BE4948">
        <w:rPr>
          <w:rStyle w:val="alt-edited"/>
          <w:rFonts w:cstheme="minorHAnsi"/>
          <w:lang w:val="en-US"/>
        </w:rPr>
        <w:t xml:space="preserve"> </w:t>
      </w:r>
      <w:r w:rsidR="00A149BC" w:rsidRPr="00BE4948">
        <w:rPr>
          <w:rStyle w:val="alt-edited"/>
          <w:rFonts w:cstheme="minorHAnsi"/>
          <w:lang w:val="en-US"/>
        </w:rPr>
        <w:t xml:space="preserve">Beas and </w:t>
      </w:r>
      <w:r w:rsidRPr="00BE4948">
        <w:rPr>
          <w:rStyle w:val="alt-edited"/>
          <w:rFonts w:cstheme="minorHAnsi"/>
          <w:lang w:val="en-US"/>
        </w:rPr>
        <w:t>represent</w:t>
      </w:r>
      <w:r w:rsidR="00A149BC" w:rsidRPr="00BE4948">
        <w:rPr>
          <w:rStyle w:val="alt-edited"/>
          <w:rFonts w:cstheme="minorHAnsi"/>
          <w:lang w:val="en-US"/>
        </w:rPr>
        <w:t xml:space="preserve"> some traditional customs and festivals</w:t>
      </w:r>
      <w:r w:rsidRPr="00BE4948">
        <w:rPr>
          <w:rStyle w:val="alt-edited"/>
          <w:rFonts w:cstheme="minorHAnsi"/>
          <w:lang w:val="en-US"/>
        </w:rPr>
        <w:t>,</w:t>
      </w:r>
      <w:r w:rsidR="00A149BC" w:rsidRPr="00BE4948">
        <w:rPr>
          <w:rStyle w:val="alt-edited"/>
          <w:rFonts w:cstheme="minorHAnsi"/>
          <w:lang w:val="en-US"/>
        </w:rPr>
        <w:t xml:space="preserve"> and </w:t>
      </w:r>
      <w:r w:rsidRPr="00BE4948">
        <w:rPr>
          <w:rStyle w:val="alt-edited"/>
          <w:rFonts w:cstheme="minorHAnsi"/>
          <w:lang w:val="en-US"/>
        </w:rPr>
        <w:t xml:space="preserve">panoramic </w:t>
      </w:r>
      <w:r w:rsidR="00A149BC" w:rsidRPr="00BE4948">
        <w:rPr>
          <w:rStyle w:val="alt-edited"/>
          <w:rFonts w:cstheme="minorHAnsi"/>
          <w:lang w:val="en-US"/>
        </w:rPr>
        <w:t xml:space="preserve">views of </w:t>
      </w:r>
      <w:proofErr w:type="spellStart"/>
      <w:r w:rsidR="00A149BC" w:rsidRPr="00BE4948">
        <w:rPr>
          <w:rStyle w:val="alt-edited"/>
          <w:rFonts w:cstheme="minorHAnsi"/>
          <w:lang w:val="en-US"/>
        </w:rPr>
        <w:t>Almonte</w:t>
      </w:r>
      <w:proofErr w:type="spellEnd"/>
      <w:r w:rsidRPr="00BE4948">
        <w:rPr>
          <w:rStyle w:val="alt-edited"/>
          <w:rFonts w:cstheme="minorHAnsi"/>
          <w:lang w:val="en-US"/>
        </w:rPr>
        <w:t>,</w:t>
      </w:r>
      <w:r w:rsidR="00A149BC" w:rsidRPr="00BE4948">
        <w:rPr>
          <w:rStyle w:val="alt-edited"/>
          <w:rFonts w:cstheme="minorHAnsi"/>
          <w:lang w:val="en-US"/>
        </w:rPr>
        <w:t xml:space="preserve"> El Rocio and Matalascañas.</w:t>
      </w:r>
      <w:r w:rsidR="00293130" w:rsidRPr="00BE4948">
        <w:rPr>
          <w:rStyle w:val="alt-edited"/>
          <w:rFonts w:cstheme="minorHAnsi"/>
          <w:lang w:val="en-US"/>
        </w:rPr>
        <w:t xml:space="preserve"> </w:t>
      </w:r>
      <w:r w:rsidRPr="00BE4948">
        <w:rPr>
          <w:rStyle w:val="tlid-translation"/>
          <w:rFonts w:cstheme="minorHAnsi"/>
          <w:lang w:val="en-US"/>
        </w:rPr>
        <w:t>On the ground floor</w:t>
      </w:r>
      <w:r w:rsidR="00013BB0">
        <w:rPr>
          <w:rStyle w:val="tlid-translation"/>
          <w:rFonts w:cstheme="minorHAnsi"/>
          <w:lang w:val="en-US"/>
        </w:rPr>
        <w:t>,</w:t>
      </w:r>
      <w:r w:rsidRPr="00BE4948">
        <w:rPr>
          <w:rStyle w:val="tlid-translation"/>
          <w:rFonts w:cstheme="minorHAnsi"/>
          <w:lang w:val="en-US"/>
        </w:rPr>
        <w:t xml:space="preserve"> we have the </w:t>
      </w:r>
      <w:r w:rsidRPr="0050240C">
        <w:rPr>
          <w:rStyle w:val="tlid-translation"/>
          <w:rFonts w:cstheme="minorHAnsi"/>
          <w:lang w:val="en-US"/>
        </w:rPr>
        <w:t xml:space="preserve">beacon tower of </w:t>
      </w:r>
      <w:proofErr w:type="spellStart"/>
      <w:r w:rsidRPr="0050240C">
        <w:rPr>
          <w:rStyle w:val="tlid-translation"/>
          <w:rFonts w:cstheme="minorHAnsi"/>
          <w:lang w:val="en-US"/>
        </w:rPr>
        <w:t>Matalascañas</w:t>
      </w:r>
      <w:proofErr w:type="spellEnd"/>
      <w:r w:rsidRPr="0050240C">
        <w:rPr>
          <w:rStyle w:val="tlid-translation"/>
          <w:rFonts w:cstheme="minorHAnsi"/>
          <w:lang w:val="en-US"/>
        </w:rPr>
        <w:t xml:space="preserve">, </w:t>
      </w:r>
      <w:r w:rsidR="008E6E15" w:rsidRPr="0050240C">
        <w:rPr>
          <w:rStyle w:val="tlid-translation"/>
          <w:rFonts w:cstheme="minorHAnsi"/>
          <w:lang w:val="en-US"/>
        </w:rPr>
        <w:t xml:space="preserve">the Hermitage of El Rocio and </w:t>
      </w:r>
      <w:r w:rsidRPr="0050240C">
        <w:rPr>
          <w:rStyle w:val="tlid-translation"/>
          <w:rFonts w:cstheme="minorHAnsi"/>
          <w:lang w:val="en-US"/>
        </w:rPr>
        <w:t xml:space="preserve">the procession of the Virgin of El Rocio </w:t>
      </w:r>
      <w:r w:rsidR="005A2F95" w:rsidRPr="0050240C">
        <w:rPr>
          <w:rStyle w:val="tlid-translation"/>
          <w:rFonts w:cstheme="minorHAnsi"/>
          <w:lang w:val="en-US"/>
        </w:rPr>
        <w:t xml:space="preserve">in </w:t>
      </w:r>
      <w:proofErr w:type="spellStart"/>
      <w:r w:rsidRPr="0050240C">
        <w:rPr>
          <w:rStyle w:val="tlid-translation"/>
          <w:rFonts w:cstheme="minorHAnsi"/>
          <w:lang w:val="en-US"/>
        </w:rPr>
        <w:t>Almonte</w:t>
      </w:r>
      <w:proofErr w:type="spellEnd"/>
      <w:r w:rsidR="008E6E15" w:rsidRPr="0050240C">
        <w:rPr>
          <w:rStyle w:val="tlid-translation"/>
          <w:rFonts w:cstheme="minorHAnsi"/>
          <w:lang w:val="en-US"/>
        </w:rPr>
        <w:t>. In this tile the Virgin is dressed</w:t>
      </w:r>
      <w:r w:rsidR="008E6E15" w:rsidRPr="0050240C">
        <w:rPr>
          <w:rStyle w:val="tlid-translation"/>
          <w:lang w:val="en"/>
        </w:rPr>
        <w:t xml:space="preserve"> in a crown, the clothing is </w:t>
      </w:r>
      <w:r w:rsidR="007D026E" w:rsidRPr="0050240C">
        <w:rPr>
          <w:rStyle w:val="tlid-translation"/>
          <w:lang w:val="en"/>
        </w:rPr>
        <w:t>inspired by</w:t>
      </w:r>
      <w:r w:rsidR="0050240C" w:rsidRPr="0050240C">
        <w:rPr>
          <w:rStyle w:val="tlid-translation"/>
          <w:lang w:val="en"/>
        </w:rPr>
        <w:t xml:space="preserve"> </w:t>
      </w:r>
      <w:r w:rsidR="008E6E15" w:rsidRPr="0050240C">
        <w:rPr>
          <w:rStyle w:val="tlid-translation"/>
          <w:lang w:val="en"/>
        </w:rPr>
        <w:t>the queens of the Austrian court of the 16th and 17th centuries</w:t>
      </w:r>
      <w:r w:rsidR="00AC2FDB" w:rsidRPr="0050240C">
        <w:rPr>
          <w:rStyle w:val="tlid-translation"/>
          <w:rFonts w:cstheme="minorHAnsi"/>
          <w:lang w:val="en-US"/>
        </w:rPr>
        <w:t>. On the stairs</w:t>
      </w:r>
      <w:r w:rsidR="00013BB0">
        <w:rPr>
          <w:rStyle w:val="tlid-translation"/>
          <w:rFonts w:cstheme="minorHAnsi"/>
          <w:lang w:val="en-US"/>
        </w:rPr>
        <w:t>,</w:t>
      </w:r>
      <w:r w:rsidR="00AC2FDB" w:rsidRPr="0050240C">
        <w:rPr>
          <w:rStyle w:val="tlid-translation"/>
          <w:rFonts w:cstheme="minorHAnsi"/>
          <w:lang w:val="en-US"/>
        </w:rPr>
        <w:t xml:space="preserve"> you can see </w:t>
      </w:r>
      <w:r w:rsidRPr="0050240C">
        <w:rPr>
          <w:rStyle w:val="tlid-translation"/>
          <w:rFonts w:cstheme="minorHAnsi"/>
          <w:lang w:val="en-US"/>
        </w:rPr>
        <w:t>the image</w:t>
      </w:r>
      <w:r w:rsidR="006E5D34" w:rsidRPr="0050240C">
        <w:rPr>
          <w:rStyle w:val="tlid-translation"/>
          <w:rFonts w:cstheme="minorHAnsi"/>
          <w:lang w:val="en-US"/>
        </w:rPr>
        <w:t>s</w:t>
      </w:r>
      <w:r w:rsidR="00AC2FDB" w:rsidRPr="0050240C">
        <w:rPr>
          <w:rStyle w:val="tlid-translation"/>
          <w:rFonts w:cstheme="minorHAnsi"/>
          <w:lang w:val="en-US"/>
        </w:rPr>
        <w:t xml:space="preserve"> of</w:t>
      </w:r>
      <w:r w:rsidR="008E6E15" w:rsidRPr="0050240C">
        <w:rPr>
          <w:rStyle w:val="tlid-translation"/>
          <w:rFonts w:cstheme="minorHAnsi"/>
          <w:lang w:val="en-US"/>
        </w:rPr>
        <w:t xml:space="preserve"> the traditional horseback ring race at San Pedro fair and</w:t>
      </w:r>
      <w:r w:rsidR="00AC2FDB" w:rsidRPr="0050240C">
        <w:rPr>
          <w:rStyle w:val="tlid-translation"/>
          <w:rFonts w:cstheme="minorHAnsi"/>
          <w:lang w:val="en-US"/>
        </w:rPr>
        <w:t xml:space="preserve"> the V</w:t>
      </w:r>
      <w:r w:rsidRPr="0050240C">
        <w:rPr>
          <w:rStyle w:val="tlid-translation"/>
          <w:rFonts w:cstheme="minorHAnsi"/>
          <w:lang w:val="en-US"/>
        </w:rPr>
        <w:t>irgin</w:t>
      </w:r>
      <w:r w:rsidR="000F148D" w:rsidRPr="0050240C">
        <w:rPr>
          <w:rStyle w:val="tlid-translation"/>
          <w:rFonts w:cstheme="minorHAnsi"/>
          <w:lang w:val="en-US"/>
        </w:rPr>
        <w:t xml:space="preserve"> </w:t>
      </w:r>
      <w:r w:rsidRPr="0050240C">
        <w:rPr>
          <w:rStyle w:val="tlid-translation"/>
          <w:rFonts w:cstheme="minorHAnsi"/>
          <w:lang w:val="en-US"/>
        </w:rPr>
        <w:t xml:space="preserve">in her coming to </w:t>
      </w:r>
      <w:proofErr w:type="spellStart"/>
      <w:r w:rsidRPr="0050240C">
        <w:rPr>
          <w:rStyle w:val="tlid-translation"/>
          <w:rFonts w:cstheme="minorHAnsi"/>
          <w:lang w:val="en-US"/>
        </w:rPr>
        <w:t>Almonte</w:t>
      </w:r>
      <w:proofErr w:type="spellEnd"/>
      <w:r w:rsidR="006E5D34" w:rsidRPr="0050240C">
        <w:rPr>
          <w:rStyle w:val="tlid-translation"/>
          <w:rFonts w:cstheme="minorHAnsi"/>
          <w:lang w:val="en-US"/>
        </w:rPr>
        <w:t>.</w:t>
      </w:r>
      <w:r w:rsidR="000F148D" w:rsidRPr="0050240C">
        <w:rPr>
          <w:rStyle w:val="tlid-translation"/>
          <w:lang w:val="en"/>
        </w:rPr>
        <w:t xml:space="preserve"> In the </w:t>
      </w:r>
      <w:r w:rsidR="0050240C" w:rsidRPr="0050240C">
        <w:rPr>
          <w:rStyle w:val="tlid-translation"/>
          <w:lang w:val="en"/>
        </w:rPr>
        <w:t>transfers</w:t>
      </w:r>
      <w:r w:rsidR="000F148D" w:rsidRPr="0050240C">
        <w:rPr>
          <w:rStyle w:val="tlid-translation"/>
          <w:lang w:val="en"/>
        </w:rPr>
        <w:t xml:space="preserve"> between El </w:t>
      </w:r>
      <w:proofErr w:type="spellStart"/>
      <w:r w:rsidR="000F148D" w:rsidRPr="0050240C">
        <w:rPr>
          <w:rStyle w:val="tlid-translation"/>
          <w:lang w:val="en"/>
        </w:rPr>
        <w:t>Rocío</w:t>
      </w:r>
      <w:proofErr w:type="spellEnd"/>
      <w:r w:rsidR="000F148D" w:rsidRPr="0050240C">
        <w:rPr>
          <w:rStyle w:val="tlid-translation"/>
          <w:lang w:val="en"/>
        </w:rPr>
        <w:t xml:space="preserve"> and </w:t>
      </w:r>
      <w:proofErr w:type="spellStart"/>
      <w:r w:rsidR="000F148D" w:rsidRPr="0050240C">
        <w:rPr>
          <w:rStyle w:val="tlid-translation"/>
          <w:lang w:val="en"/>
        </w:rPr>
        <w:t>Almonte</w:t>
      </w:r>
      <w:proofErr w:type="spellEnd"/>
      <w:r w:rsidR="0025440C">
        <w:rPr>
          <w:rStyle w:val="tlid-translation"/>
          <w:lang w:val="en"/>
        </w:rPr>
        <w:t xml:space="preserve"> every seven years</w:t>
      </w:r>
      <w:r w:rsidR="000F148D" w:rsidRPr="0050240C">
        <w:rPr>
          <w:rStyle w:val="tlid-translation"/>
          <w:lang w:val="en"/>
        </w:rPr>
        <w:t xml:space="preserve">, the virgin wears </w:t>
      </w:r>
      <w:r w:rsidR="0050240C" w:rsidRPr="0050240C">
        <w:rPr>
          <w:rStyle w:val="tlid-translation"/>
          <w:lang w:val="en"/>
        </w:rPr>
        <w:t>a</w:t>
      </w:r>
      <w:r w:rsidR="000F148D" w:rsidRPr="0050240C">
        <w:rPr>
          <w:rStyle w:val="tlid-translation"/>
          <w:lang w:val="en"/>
        </w:rPr>
        <w:t xml:space="preserve"> travel suit</w:t>
      </w:r>
      <w:r w:rsidR="0050240C" w:rsidRPr="0050240C">
        <w:rPr>
          <w:rStyle w:val="tlid-translation"/>
          <w:lang w:val="en"/>
        </w:rPr>
        <w:t xml:space="preserve"> inspired by</w:t>
      </w:r>
      <w:r w:rsidR="000F148D" w:rsidRPr="0050240C">
        <w:rPr>
          <w:rStyle w:val="tlid-translation"/>
          <w:lang w:val="en"/>
        </w:rPr>
        <w:t xml:space="preserve"> th</w:t>
      </w:r>
      <w:r w:rsidR="00481EEB">
        <w:rPr>
          <w:rStyle w:val="tlid-translation"/>
          <w:lang w:val="en"/>
        </w:rPr>
        <w:t>ose</w:t>
      </w:r>
      <w:r w:rsidR="000F148D" w:rsidRPr="0050240C">
        <w:rPr>
          <w:rStyle w:val="tlid-translation"/>
          <w:lang w:val="en"/>
        </w:rPr>
        <w:t xml:space="preserve"> the ladies of the court used to wear on their trips, with a flower hat to protect their face from the sun.</w:t>
      </w:r>
      <w:r w:rsidR="000F148D">
        <w:rPr>
          <w:rStyle w:val="tlid-translation"/>
          <w:rFonts w:cstheme="minorHAnsi"/>
          <w:lang w:val="en-US"/>
        </w:rPr>
        <w:t xml:space="preserve"> </w:t>
      </w:r>
      <w:r w:rsidR="00AC2FDB" w:rsidRPr="00BE4948">
        <w:rPr>
          <w:rStyle w:val="tlid-translation"/>
          <w:rFonts w:cstheme="minorHAnsi"/>
          <w:lang w:val="en-US"/>
        </w:rPr>
        <w:t xml:space="preserve"> U</w:t>
      </w:r>
      <w:r w:rsidR="000301DB" w:rsidRPr="00BE4948">
        <w:rPr>
          <w:rStyle w:val="tlid-translation"/>
          <w:rFonts w:cstheme="minorHAnsi"/>
          <w:lang w:val="en-US"/>
        </w:rPr>
        <w:t>pstairs</w:t>
      </w:r>
      <w:r w:rsidR="00AC2FDB" w:rsidRPr="00BE4948">
        <w:rPr>
          <w:rStyle w:val="tlid-translation"/>
          <w:rFonts w:cstheme="minorHAnsi"/>
          <w:lang w:val="en-US"/>
        </w:rPr>
        <w:t xml:space="preserve"> you can </w:t>
      </w:r>
      <w:r w:rsidR="00BE4948" w:rsidRPr="00BE4948">
        <w:rPr>
          <w:rStyle w:val="tlid-translation"/>
          <w:rFonts w:cstheme="minorHAnsi"/>
          <w:lang w:val="en-US"/>
        </w:rPr>
        <w:t>see the</w:t>
      </w:r>
      <w:r w:rsidR="000301DB" w:rsidRPr="00BE4948">
        <w:rPr>
          <w:rStyle w:val="tlid-translation"/>
          <w:rFonts w:cstheme="minorHAnsi"/>
          <w:lang w:val="en-US"/>
        </w:rPr>
        <w:t xml:space="preserve"> traditional uses of </w:t>
      </w:r>
      <w:proofErr w:type="spellStart"/>
      <w:r w:rsidR="000301DB" w:rsidRPr="00BE4948">
        <w:rPr>
          <w:rStyle w:val="tlid-translation"/>
          <w:rFonts w:cstheme="minorHAnsi"/>
          <w:lang w:val="en-US"/>
        </w:rPr>
        <w:t>D</w:t>
      </w:r>
      <w:r w:rsidR="00950768" w:rsidRPr="00BE4948">
        <w:rPr>
          <w:rStyle w:val="tlid-translation"/>
          <w:rFonts w:cstheme="minorHAnsi"/>
          <w:lang w:val="en-US"/>
        </w:rPr>
        <w:t>oñana</w:t>
      </w:r>
      <w:proofErr w:type="spellEnd"/>
      <w:r w:rsidR="00950768" w:rsidRPr="00BE4948">
        <w:rPr>
          <w:rStyle w:val="tlid-translation"/>
          <w:rFonts w:cstheme="minorHAnsi"/>
          <w:lang w:val="en-US"/>
        </w:rPr>
        <w:t xml:space="preserve">: </w:t>
      </w:r>
      <w:r w:rsidR="00AC2FDB" w:rsidRPr="00BE4948">
        <w:rPr>
          <w:rStyle w:val="tlid-translation"/>
          <w:rFonts w:cstheme="minorHAnsi"/>
          <w:i/>
          <w:lang w:val="en-US"/>
        </w:rPr>
        <w:t xml:space="preserve">la </w:t>
      </w:r>
      <w:proofErr w:type="spellStart"/>
      <w:r w:rsidR="00AC2FDB" w:rsidRPr="00BE4948">
        <w:rPr>
          <w:rStyle w:val="tlid-translation"/>
          <w:rFonts w:cstheme="minorHAnsi"/>
          <w:i/>
          <w:lang w:val="en-US"/>
        </w:rPr>
        <w:t>Saca</w:t>
      </w:r>
      <w:proofErr w:type="spellEnd"/>
      <w:r w:rsidR="00AC2FDB" w:rsidRPr="00BE4948">
        <w:rPr>
          <w:rStyle w:val="tlid-translation"/>
          <w:rFonts w:cstheme="minorHAnsi"/>
          <w:i/>
          <w:lang w:val="en-US"/>
        </w:rPr>
        <w:t xml:space="preserve"> de las </w:t>
      </w:r>
      <w:proofErr w:type="spellStart"/>
      <w:r w:rsidR="00AC2FDB" w:rsidRPr="00BE4948">
        <w:rPr>
          <w:rStyle w:val="tlid-translation"/>
          <w:rFonts w:cstheme="minorHAnsi"/>
          <w:i/>
          <w:lang w:val="en-US"/>
        </w:rPr>
        <w:t>Y</w:t>
      </w:r>
      <w:r w:rsidR="000301DB" w:rsidRPr="00BE4948">
        <w:rPr>
          <w:rStyle w:val="tlid-translation"/>
          <w:rFonts w:cstheme="minorHAnsi"/>
          <w:i/>
          <w:lang w:val="en-US"/>
        </w:rPr>
        <w:t>eguas</w:t>
      </w:r>
      <w:proofErr w:type="spellEnd"/>
      <w:r w:rsidR="008E0ADD">
        <w:rPr>
          <w:rStyle w:val="tlid-translation"/>
          <w:rFonts w:cstheme="minorHAnsi"/>
          <w:i/>
          <w:lang w:val="en-US"/>
        </w:rPr>
        <w:t xml:space="preserve"> </w:t>
      </w:r>
      <w:r w:rsidR="008E0ADD">
        <w:rPr>
          <w:lang w:val="en-GB"/>
        </w:rPr>
        <w:t xml:space="preserve">("The Gathering of the Mares" </w:t>
      </w:r>
      <w:r w:rsidR="00AC2FDB" w:rsidRPr="00BE4948">
        <w:rPr>
          <w:rStyle w:val="tlid-translation"/>
          <w:rFonts w:cstheme="minorHAnsi"/>
          <w:i/>
          <w:lang w:val="en-US"/>
        </w:rPr>
        <w:t xml:space="preserve">when the </w:t>
      </w:r>
      <w:proofErr w:type="spellStart"/>
      <w:r w:rsidR="008E0ADD">
        <w:rPr>
          <w:rStyle w:val="tlid-translation"/>
          <w:rFonts w:cstheme="minorHAnsi"/>
          <w:i/>
          <w:lang w:val="en-US"/>
        </w:rPr>
        <w:t>yegüerizos</w:t>
      </w:r>
      <w:proofErr w:type="spellEnd"/>
      <w:r w:rsidR="008E0ADD">
        <w:rPr>
          <w:rStyle w:val="tlid-translation"/>
          <w:rFonts w:cstheme="minorHAnsi"/>
          <w:i/>
          <w:lang w:val="en-US"/>
        </w:rPr>
        <w:t xml:space="preserve"> -</w:t>
      </w:r>
      <w:r w:rsidR="00013BB0">
        <w:rPr>
          <w:lang w:val="en-US"/>
        </w:rPr>
        <w:t>local stock</w:t>
      </w:r>
      <w:r w:rsidR="008E0ADD">
        <w:rPr>
          <w:lang w:val="en-US"/>
        </w:rPr>
        <w:t>breeders-</w:t>
      </w:r>
      <w:r w:rsidR="00233781" w:rsidRPr="00BE4948">
        <w:rPr>
          <w:rStyle w:val="tlid-translation"/>
          <w:rFonts w:cstheme="minorHAnsi"/>
          <w:lang w:val="en-US"/>
        </w:rPr>
        <w:t xml:space="preserve"> drive the </w:t>
      </w:r>
      <w:r w:rsidR="008E0ADD">
        <w:rPr>
          <w:rStyle w:val="tlid-translation"/>
          <w:rFonts w:cstheme="minorHAnsi"/>
          <w:lang w:val="en-US"/>
        </w:rPr>
        <w:t xml:space="preserve">wild </w:t>
      </w:r>
      <w:r w:rsidR="00233781" w:rsidRPr="00BE4948">
        <w:rPr>
          <w:rStyle w:val="tlid-translation"/>
          <w:rFonts w:cstheme="minorHAnsi"/>
          <w:lang w:val="en-US"/>
        </w:rPr>
        <w:t>mare herds from the marshlands</w:t>
      </w:r>
      <w:r w:rsidR="00381C16" w:rsidRPr="00BE4948">
        <w:rPr>
          <w:rStyle w:val="tlid-translation"/>
          <w:rFonts w:cstheme="minorHAnsi"/>
          <w:lang w:val="en-US"/>
        </w:rPr>
        <w:t xml:space="preserve"> to </w:t>
      </w:r>
      <w:proofErr w:type="spellStart"/>
      <w:r w:rsidR="00381C16" w:rsidRPr="00BE4948">
        <w:rPr>
          <w:rStyle w:val="tlid-translation"/>
          <w:rFonts w:cstheme="minorHAnsi"/>
          <w:lang w:val="en-US"/>
        </w:rPr>
        <w:t>Almonte</w:t>
      </w:r>
      <w:proofErr w:type="spellEnd"/>
      <w:r w:rsidR="00233781" w:rsidRPr="00BE4948">
        <w:rPr>
          <w:rStyle w:val="tlid-translation"/>
          <w:rFonts w:cstheme="minorHAnsi"/>
          <w:lang w:val="en-US"/>
        </w:rPr>
        <w:t xml:space="preserve"> every June), t</w:t>
      </w:r>
      <w:r w:rsidR="00950768" w:rsidRPr="00BE4948">
        <w:rPr>
          <w:rStyle w:val="tlid-translation"/>
          <w:rFonts w:cstheme="minorHAnsi"/>
          <w:lang w:val="en-US"/>
        </w:rPr>
        <w:t xml:space="preserve">he work of the coal in </w:t>
      </w:r>
      <w:r w:rsidR="00233781" w:rsidRPr="00BE4948">
        <w:rPr>
          <w:rStyle w:val="tlid-translation"/>
          <w:rFonts w:cstheme="minorHAnsi"/>
          <w:lang w:val="en-US"/>
        </w:rPr>
        <w:t>charcoal furnaces</w:t>
      </w:r>
      <w:r w:rsidR="00BA5D5F" w:rsidRPr="00BE4948">
        <w:rPr>
          <w:rStyle w:val="tlid-translation"/>
          <w:rFonts w:cstheme="minorHAnsi"/>
          <w:lang w:val="en-US"/>
        </w:rPr>
        <w:t>,</w:t>
      </w:r>
      <w:r w:rsidR="00AC2FDB" w:rsidRPr="00BE4948">
        <w:rPr>
          <w:rStyle w:val="tlid-translation"/>
          <w:rFonts w:cstheme="minorHAnsi"/>
          <w:lang w:val="en-US"/>
        </w:rPr>
        <w:t xml:space="preserve"> the collection of pinecones</w:t>
      </w:r>
      <w:r w:rsidR="00950768" w:rsidRPr="00BE4948">
        <w:rPr>
          <w:rStyle w:val="tlid-translation"/>
          <w:rFonts w:cstheme="minorHAnsi"/>
          <w:lang w:val="en-US"/>
        </w:rPr>
        <w:t xml:space="preserve"> and also the </w:t>
      </w:r>
      <w:r w:rsidR="005A2F95" w:rsidRPr="00BE4948">
        <w:rPr>
          <w:rStyle w:val="tlid-translation"/>
          <w:rFonts w:cstheme="minorHAnsi"/>
          <w:lang w:val="en-US"/>
        </w:rPr>
        <w:t>aviary trees</w:t>
      </w:r>
      <w:r w:rsidR="00755EE5" w:rsidRPr="00BE4948">
        <w:rPr>
          <w:rStyle w:val="tlid-translation"/>
          <w:rFonts w:cstheme="minorHAnsi"/>
          <w:lang w:val="en-US"/>
        </w:rPr>
        <w:t xml:space="preserve"> in </w:t>
      </w:r>
      <w:proofErr w:type="spellStart"/>
      <w:r w:rsidR="00755EE5" w:rsidRPr="00BE4948">
        <w:rPr>
          <w:rStyle w:val="tlid-translation"/>
          <w:rFonts w:cstheme="minorHAnsi"/>
          <w:lang w:val="en-US"/>
        </w:rPr>
        <w:t>Doñana</w:t>
      </w:r>
      <w:proofErr w:type="spellEnd"/>
      <w:r w:rsidR="006217F3" w:rsidRPr="00BE4948">
        <w:rPr>
          <w:rStyle w:val="tlid-translation"/>
          <w:rFonts w:cstheme="minorHAnsi"/>
          <w:lang w:val="en-US"/>
        </w:rPr>
        <w:t xml:space="preserve"> (the famous “</w:t>
      </w:r>
      <w:proofErr w:type="spellStart"/>
      <w:r w:rsidR="006217F3" w:rsidRPr="00BE4948">
        <w:rPr>
          <w:rStyle w:val="tlid-translation"/>
          <w:rFonts w:cstheme="minorHAnsi"/>
          <w:lang w:val="en-US"/>
        </w:rPr>
        <w:t>pajareras</w:t>
      </w:r>
      <w:proofErr w:type="spellEnd"/>
      <w:r w:rsidR="006217F3" w:rsidRPr="00BE4948">
        <w:rPr>
          <w:rStyle w:val="tlid-translation"/>
          <w:rFonts w:cstheme="minorHAnsi"/>
          <w:lang w:val="en-US"/>
        </w:rPr>
        <w:t xml:space="preserve">”, </w:t>
      </w:r>
      <w:r w:rsidR="00755EE5" w:rsidRPr="00BE4948">
        <w:rPr>
          <w:rStyle w:val="tlid-translation"/>
          <w:rFonts w:cstheme="minorHAnsi"/>
          <w:lang w:val="en-US"/>
        </w:rPr>
        <w:t xml:space="preserve">centuries-old trees </w:t>
      </w:r>
      <w:r w:rsidR="006217F3" w:rsidRPr="00BE4948">
        <w:rPr>
          <w:rStyle w:val="tlid-translation"/>
          <w:rFonts w:cstheme="minorHAnsi"/>
          <w:lang w:val="en-US"/>
        </w:rPr>
        <w:t>where wild birds nest</w:t>
      </w:r>
      <w:r w:rsidR="00BE4948" w:rsidRPr="00BE4948">
        <w:rPr>
          <w:rStyle w:val="tlid-translation"/>
          <w:rFonts w:cstheme="minorHAnsi"/>
          <w:lang w:val="en-US"/>
        </w:rPr>
        <w:t>).</w:t>
      </w:r>
    </w:p>
    <w:p w:rsidR="000301DB" w:rsidRPr="00BE4948" w:rsidRDefault="000301DB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 xml:space="preserve">The staircase is decorated with a selection of pennants with the heraldic shields of the first Christian settlers of </w:t>
      </w:r>
      <w:proofErr w:type="spellStart"/>
      <w:r w:rsidRPr="00BE4948">
        <w:rPr>
          <w:rStyle w:val="tlid-translation"/>
          <w:rFonts w:cstheme="minorHAnsi"/>
          <w:lang w:val="en-US"/>
        </w:rPr>
        <w:t>Almonte</w:t>
      </w:r>
      <w:proofErr w:type="spellEnd"/>
      <w:r w:rsidRPr="00BE4948">
        <w:rPr>
          <w:rStyle w:val="tlid-translation"/>
          <w:rFonts w:cstheme="minorHAnsi"/>
          <w:lang w:val="en-US"/>
        </w:rPr>
        <w:t>.</w:t>
      </w:r>
    </w:p>
    <w:p w:rsidR="005A1C3A" w:rsidRPr="00BE4948" w:rsidRDefault="005A1C3A" w:rsidP="0077631E">
      <w:pPr>
        <w:jc w:val="both"/>
        <w:rPr>
          <w:rStyle w:val="tlid-translation"/>
          <w:rFonts w:cstheme="minorHAnsi"/>
          <w:lang w:val="en-US"/>
        </w:rPr>
      </w:pPr>
    </w:p>
    <w:p w:rsidR="000301DB" w:rsidRPr="00BE4948" w:rsidRDefault="000301DB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6. PLENARY ROOM</w:t>
      </w:r>
    </w:p>
    <w:p w:rsidR="00CA49ED" w:rsidRPr="00BE4948" w:rsidRDefault="00F51269" w:rsidP="0077631E">
      <w:pPr>
        <w:jc w:val="both"/>
        <w:rPr>
          <w:rStyle w:val="alt-edited"/>
          <w:rFonts w:cstheme="minorHAnsi"/>
          <w:lang w:val="en-US"/>
        </w:rPr>
      </w:pPr>
      <w:r w:rsidRPr="00BE4948">
        <w:rPr>
          <w:rStyle w:val="alt-edited"/>
          <w:rFonts w:cstheme="minorHAnsi"/>
          <w:lang w:val="en-US"/>
        </w:rPr>
        <w:t>The full council meets here</w:t>
      </w:r>
      <w:r w:rsidR="000301DB" w:rsidRPr="00BE4948">
        <w:rPr>
          <w:rStyle w:val="alt-edited"/>
          <w:rFonts w:cstheme="minorHAnsi"/>
          <w:lang w:val="en-US"/>
        </w:rPr>
        <w:t xml:space="preserve"> once a month.</w:t>
      </w:r>
    </w:p>
    <w:p w:rsidR="005A1C3A" w:rsidRPr="00BE4948" w:rsidRDefault="00CA49ED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Here we have a collection o</w:t>
      </w:r>
      <w:r w:rsidR="005A2F95" w:rsidRPr="00BE4948">
        <w:rPr>
          <w:rStyle w:val="tlid-translation"/>
          <w:rFonts w:cstheme="minorHAnsi"/>
          <w:lang w:val="en-US"/>
        </w:rPr>
        <w:t xml:space="preserve">f modern paintings by </w:t>
      </w:r>
      <w:r w:rsidRPr="00BE4948">
        <w:rPr>
          <w:rStyle w:val="tlid-translation"/>
          <w:rFonts w:cstheme="minorHAnsi"/>
          <w:lang w:val="en-US"/>
        </w:rPr>
        <w:t xml:space="preserve">Jose Caballero and the Ecuadorian painter Oswaldo </w:t>
      </w:r>
      <w:proofErr w:type="spellStart"/>
      <w:r w:rsidRPr="00BE4948">
        <w:rPr>
          <w:rStyle w:val="tlid-translation"/>
          <w:rFonts w:cstheme="minorHAnsi"/>
          <w:lang w:val="en-US"/>
        </w:rPr>
        <w:t>Guayasamin</w:t>
      </w:r>
      <w:proofErr w:type="spellEnd"/>
      <w:r w:rsidRPr="00BE4948">
        <w:rPr>
          <w:rStyle w:val="tlid-translation"/>
          <w:rFonts w:cstheme="minorHAnsi"/>
          <w:lang w:val="en-US"/>
        </w:rPr>
        <w:t>, from the pictorial funds of the town hall.</w:t>
      </w:r>
    </w:p>
    <w:p w:rsidR="00CA49ED" w:rsidRPr="00BE4948" w:rsidRDefault="00CA49ED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7. MEETING ROOM</w:t>
      </w:r>
    </w:p>
    <w:p w:rsidR="00CA49ED" w:rsidRPr="00BE4948" w:rsidRDefault="0042310F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All</w:t>
      </w:r>
      <w:r w:rsidR="00CA49ED" w:rsidRPr="00BE4948">
        <w:rPr>
          <w:rStyle w:val="tlid-translation"/>
          <w:rFonts w:cstheme="minorHAnsi"/>
          <w:lang w:val="en-US"/>
        </w:rPr>
        <w:t xml:space="preserve"> kinds of meetings are held</w:t>
      </w:r>
      <w:r w:rsidRPr="00BE4948">
        <w:rPr>
          <w:rStyle w:val="tlid-translation"/>
          <w:rFonts w:cstheme="minorHAnsi"/>
          <w:lang w:val="en-US"/>
        </w:rPr>
        <w:t xml:space="preserve"> here</w:t>
      </w:r>
      <w:r w:rsidR="00F11BFD" w:rsidRPr="00BE4948">
        <w:rPr>
          <w:rStyle w:val="tlid-translation"/>
          <w:rFonts w:cstheme="minorHAnsi"/>
          <w:lang w:val="en-US"/>
        </w:rPr>
        <w:t>,</w:t>
      </w:r>
      <w:r w:rsidRPr="00BE4948">
        <w:rPr>
          <w:rStyle w:val="tlid-translation"/>
          <w:rFonts w:cstheme="minorHAnsi"/>
          <w:lang w:val="en-US"/>
        </w:rPr>
        <w:t xml:space="preserve"> </w:t>
      </w:r>
      <w:r w:rsidR="00F11BFD" w:rsidRPr="00BE4948">
        <w:rPr>
          <w:rStyle w:val="tlid-translation"/>
          <w:rFonts w:cstheme="minorHAnsi"/>
          <w:lang w:val="en-US"/>
        </w:rPr>
        <w:t>apart from</w:t>
      </w:r>
      <w:r w:rsidRPr="00BE4948">
        <w:rPr>
          <w:rStyle w:val="tlid-translation"/>
          <w:rFonts w:cstheme="minorHAnsi"/>
          <w:lang w:val="en-US"/>
        </w:rPr>
        <w:t xml:space="preserve"> </w:t>
      </w:r>
      <w:r w:rsidR="00CA49ED" w:rsidRPr="00BE4948">
        <w:rPr>
          <w:rStyle w:val="tlid-translation"/>
          <w:rFonts w:cstheme="minorHAnsi"/>
          <w:lang w:val="en-US"/>
        </w:rPr>
        <w:t xml:space="preserve">the meetings of the councilors and the </w:t>
      </w:r>
      <w:r w:rsidR="00F11BFD" w:rsidRPr="00BE4948">
        <w:rPr>
          <w:rStyle w:val="tlid-translation"/>
          <w:rFonts w:cstheme="minorHAnsi"/>
          <w:lang w:val="en-US"/>
        </w:rPr>
        <w:t xml:space="preserve">Government </w:t>
      </w:r>
      <w:r w:rsidR="00BE4948" w:rsidRPr="00BE4948">
        <w:rPr>
          <w:rStyle w:val="tlid-translation"/>
          <w:rFonts w:cstheme="minorHAnsi"/>
          <w:lang w:val="en-US"/>
        </w:rPr>
        <w:t>Board.</w:t>
      </w:r>
    </w:p>
    <w:p w:rsidR="005A1C3A" w:rsidRPr="00BE4948" w:rsidRDefault="005A1C3A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Have a look at the wooden coffered ceiling in the Renaissance sty</w:t>
      </w:r>
      <w:r w:rsidR="00293130" w:rsidRPr="00BE4948">
        <w:rPr>
          <w:rStyle w:val="tlid-translation"/>
          <w:rFonts w:cstheme="minorHAnsi"/>
          <w:lang w:val="en-US"/>
        </w:rPr>
        <w:t xml:space="preserve">le, designed and directed by </w:t>
      </w:r>
      <w:r w:rsidR="0042310F" w:rsidRPr="00BE4948">
        <w:rPr>
          <w:rStyle w:val="tlid-translation"/>
          <w:rFonts w:cstheme="minorHAnsi"/>
          <w:lang w:val="en-US"/>
        </w:rPr>
        <w:t>the local artist</w:t>
      </w:r>
      <w:r w:rsidRPr="00BE4948">
        <w:rPr>
          <w:rStyle w:val="tlid-translation"/>
          <w:rFonts w:cstheme="minorHAnsi"/>
          <w:lang w:val="en-US"/>
        </w:rPr>
        <w:t xml:space="preserve"> Don Juan Antonio Acosta </w:t>
      </w:r>
      <w:proofErr w:type="spellStart"/>
      <w:r w:rsidRPr="00BE4948">
        <w:rPr>
          <w:rStyle w:val="tlid-translation"/>
          <w:rFonts w:cstheme="minorHAnsi"/>
          <w:lang w:val="en-US"/>
        </w:rPr>
        <w:t>B</w:t>
      </w:r>
      <w:r w:rsidR="0042310F" w:rsidRPr="00BE4948">
        <w:rPr>
          <w:rStyle w:val="tlid-translation"/>
          <w:rFonts w:cstheme="minorHAnsi"/>
          <w:lang w:val="en-US"/>
        </w:rPr>
        <w:t>áñez</w:t>
      </w:r>
      <w:proofErr w:type="spellEnd"/>
      <w:r w:rsidR="0042310F" w:rsidRPr="00BE4948">
        <w:rPr>
          <w:rStyle w:val="tlid-translation"/>
          <w:rFonts w:cstheme="minorHAnsi"/>
          <w:lang w:val="en-US"/>
        </w:rPr>
        <w:t>. In the corners, you can see</w:t>
      </w:r>
      <w:r w:rsidRPr="00BE4948">
        <w:rPr>
          <w:rStyle w:val="tlid-translation"/>
          <w:rFonts w:cstheme="minorHAnsi"/>
          <w:lang w:val="en-US"/>
        </w:rPr>
        <w:t xml:space="preserve"> the heraldic shields of the town of </w:t>
      </w:r>
      <w:proofErr w:type="spellStart"/>
      <w:r w:rsidRPr="00BE4948">
        <w:rPr>
          <w:rStyle w:val="tlid-translation"/>
          <w:rFonts w:cstheme="minorHAnsi"/>
          <w:lang w:val="en-US"/>
        </w:rPr>
        <w:t>Almonte</w:t>
      </w:r>
      <w:proofErr w:type="spellEnd"/>
      <w:r w:rsidRPr="00BE4948">
        <w:rPr>
          <w:rStyle w:val="tlid-translation"/>
          <w:rFonts w:cstheme="minorHAnsi"/>
          <w:lang w:val="en-US"/>
        </w:rPr>
        <w:t xml:space="preserve">, the city of </w:t>
      </w:r>
      <w:r w:rsidR="00F62B5F" w:rsidRPr="00BE4948">
        <w:rPr>
          <w:rStyle w:val="tlid-translation"/>
          <w:rFonts w:cstheme="minorHAnsi"/>
          <w:lang w:val="en-US"/>
        </w:rPr>
        <w:t>Huelva</w:t>
      </w:r>
      <w:r w:rsidRPr="00BE4948">
        <w:rPr>
          <w:rStyle w:val="tlid-translation"/>
          <w:rFonts w:cstheme="minorHAnsi"/>
          <w:lang w:val="en-US"/>
        </w:rPr>
        <w:t xml:space="preserve">, the Junta de Andalucía and the kingdom of Spain. The </w:t>
      </w:r>
      <w:r w:rsidR="00F62B5F" w:rsidRPr="00BE4948">
        <w:rPr>
          <w:rStyle w:val="tlid-translation"/>
          <w:rFonts w:cstheme="minorHAnsi"/>
          <w:lang w:val="en-US"/>
        </w:rPr>
        <w:t>paintings</w:t>
      </w:r>
      <w:r w:rsidRPr="00BE4948">
        <w:rPr>
          <w:rStyle w:val="tlid-translation"/>
          <w:rFonts w:cstheme="minorHAnsi"/>
          <w:lang w:val="en-US"/>
        </w:rPr>
        <w:t xml:space="preserve"> </w:t>
      </w:r>
      <w:r w:rsidR="0042310F" w:rsidRPr="00BE4948">
        <w:rPr>
          <w:rStyle w:val="tlid-translation"/>
          <w:rFonts w:cstheme="minorHAnsi"/>
          <w:lang w:val="en-US"/>
        </w:rPr>
        <w:t>o</w:t>
      </w:r>
      <w:r w:rsidRPr="00BE4948">
        <w:rPr>
          <w:rStyle w:val="tlid-translation"/>
          <w:rFonts w:cstheme="minorHAnsi"/>
          <w:lang w:val="en-US"/>
        </w:rPr>
        <w:t xml:space="preserve">n the walls are by the Ecuadorian painter Oswaldo </w:t>
      </w:r>
      <w:proofErr w:type="spellStart"/>
      <w:r w:rsidRPr="00BE4948">
        <w:rPr>
          <w:rStyle w:val="tlid-translation"/>
          <w:rFonts w:cstheme="minorHAnsi"/>
          <w:lang w:val="en-US"/>
        </w:rPr>
        <w:t>Guayasamin</w:t>
      </w:r>
      <w:proofErr w:type="spellEnd"/>
      <w:r w:rsidRPr="00BE4948">
        <w:rPr>
          <w:rStyle w:val="tlid-translation"/>
          <w:rFonts w:cstheme="minorHAnsi"/>
          <w:lang w:val="en-US"/>
        </w:rPr>
        <w:t>.</w:t>
      </w:r>
    </w:p>
    <w:p w:rsidR="005A1C3A" w:rsidRPr="00BE4948" w:rsidRDefault="005A1C3A" w:rsidP="0077631E">
      <w:pPr>
        <w:jc w:val="both"/>
        <w:rPr>
          <w:rStyle w:val="tlid-translation"/>
          <w:rFonts w:cstheme="minorHAnsi"/>
          <w:lang w:val="en-US"/>
        </w:rPr>
      </w:pPr>
    </w:p>
    <w:p w:rsidR="00BE4948" w:rsidRPr="00BE4948" w:rsidRDefault="005A1C3A" w:rsidP="00BE4948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 xml:space="preserve">8. </w:t>
      </w:r>
      <w:r w:rsidR="00BE4948" w:rsidRPr="00BE4948">
        <w:rPr>
          <w:rStyle w:val="tlid-translation"/>
          <w:rFonts w:cstheme="minorHAnsi"/>
          <w:lang w:val="en-US"/>
        </w:rPr>
        <w:t xml:space="preserve"> TERRACE</w:t>
      </w:r>
    </w:p>
    <w:p w:rsidR="00BE4948" w:rsidRPr="00BE4948" w:rsidRDefault="00BE4948" w:rsidP="00BE4948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 xml:space="preserve">From here you have an excellent view of the Virgen del </w:t>
      </w:r>
      <w:proofErr w:type="spellStart"/>
      <w:r w:rsidRPr="00BE4948">
        <w:rPr>
          <w:rStyle w:val="tlid-translation"/>
          <w:rFonts w:cstheme="minorHAnsi"/>
          <w:lang w:val="en-US"/>
        </w:rPr>
        <w:t>Rocío</w:t>
      </w:r>
      <w:proofErr w:type="spellEnd"/>
      <w:r w:rsidRPr="00BE4948">
        <w:rPr>
          <w:rStyle w:val="tlid-translation"/>
          <w:rFonts w:cstheme="minorHAnsi"/>
          <w:lang w:val="en-US"/>
        </w:rPr>
        <w:t xml:space="preserve"> Square, </w:t>
      </w:r>
      <w:proofErr w:type="spellStart"/>
      <w:r w:rsidRPr="00BE4948">
        <w:rPr>
          <w:rStyle w:val="tlid-translation"/>
          <w:rFonts w:cstheme="minorHAnsi"/>
          <w:lang w:val="en-US"/>
        </w:rPr>
        <w:t>Nuestra</w:t>
      </w:r>
      <w:proofErr w:type="spellEnd"/>
      <w:r w:rsidRPr="00BE4948">
        <w:rPr>
          <w:rStyle w:val="tlid-translation"/>
          <w:rFonts w:cstheme="minorHAnsi"/>
          <w:lang w:val="en-US"/>
        </w:rPr>
        <w:t xml:space="preserve"> </w:t>
      </w:r>
      <w:proofErr w:type="spellStart"/>
      <w:r w:rsidRPr="00BE4948">
        <w:rPr>
          <w:rStyle w:val="tlid-translation"/>
          <w:rFonts w:cstheme="minorHAnsi"/>
          <w:lang w:val="en-US"/>
        </w:rPr>
        <w:t>Señora</w:t>
      </w:r>
      <w:proofErr w:type="spellEnd"/>
      <w:r w:rsidRPr="00BE4948">
        <w:rPr>
          <w:rStyle w:val="tlid-translation"/>
          <w:rFonts w:cstheme="minorHAnsi"/>
          <w:lang w:val="en-US"/>
        </w:rPr>
        <w:t xml:space="preserve"> de la Asunción Church and most of the town.</w:t>
      </w:r>
    </w:p>
    <w:p w:rsidR="00BE4948" w:rsidRPr="00BE4948" w:rsidRDefault="00BE4948" w:rsidP="00BE4948">
      <w:pPr>
        <w:jc w:val="both"/>
        <w:rPr>
          <w:rStyle w:val="tlid-translation"/>
          <w:rFonts w:cstheme="minorHAnsi"/>
          <w:lang w:val="en-US"/>
        </w:rPr>
      </w:pPr>
    </w:p>
    <w:p w:rsidR="005A1C3A" w:rsidRPr="00BE4948" w:rsidRDefault="00BE4948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 xml:space="preserve">9. </w:t>
      </w:r>
      <w:r w:rsidR="005A1C3A" w:rsidRPr="00BE4948">
        <w:rPr>
          <w:rStyle w:val="tlid-translation"/>
          <w:rFonts w:cstheme="minorHAnsi"/>
          <w:lang w:val="en-US"/>
        </w:rPr>
        <w:t>CONFERENCE HALL</w:t>
      </w:r>
      <w:r w:rsidR="001F7D19" w:rsidRPr="00BE4948">
        <w:rPr>
          <w:rStyle w:val="tlid-translation"/>
          <w:rFonts w:cstheme="minorHAnsi"/>
          <w:lang w:val="en-US"/>
        </w:rPr>
        <w:t>/ NOBLE ROOM</w:t>
      </w:r>
    </w:p>
    <w:p w:rsidR="007940A8" w:rsidRPr="00BE4948" w:rsidRDefault="007940A8" w:rsidP="0077631E">
      <w:pPr>
        <w:jc w:val="both"/>
        <w:rPr>
          <w:rStyle w:val="tlid-translation"/>
          <w:rFonts w:cstheme="minorHAnsi"/>
          <w:lang w:val="en-US"/>
        </w:rPr>
      </w:pPr>
      <w:r w:rsidRPr="00BE4948">
        <w:rPr>
          <w:rStyle w:val="tlid-translation"/>
          <w:rFonts w:cstheme="minorHAnsi"/>
          <w:lang w:val="en-US"/>
        </w:rPr>
        <w:t>On the second floor</w:t>
      </w:r>
      <w:r w:rsidR="00013BB0">
        <w:rPr>
          <w:rStyle w:val="tlid-translation"/>
          <w:rFonts w:cstheme="minorHAnsi"/>
          <w:lang w:val="en-US"/>
        </w:rPr>
        <w:t>,</w:t>
      </w:r>
      <w:r w:rsidRPr="00BE4948">
        <w:rPr>
          <w:rStyle w:val="tlid-translation"/>
          <w:rFonts w:cstheme="minorHAnsi"/>
          <w:lang w:val="en-US"/>
        </w:rPr>
        <w:t xml:space="preserve"> we can find this beautiful room.</w:t>
      </w:r>
      <w:r w:rsidR="004061A0" w:rsidRPr="00BE4948">
        <w:rPr>
          <w:rStyle w:val="tlid-translation"/>
          <w:rFonts w:cstheme="minorHAnsi"/>
          <w:lang w:val="en-US"/>
        </w:rPr>
        <w:t xml:space="preserve"> The ceiling and the iron lattices </w:t>
      </w:r>
      <w:r w:rsidR="00F51269" w:rsidRPr="00BE4948">
        <w:rPr>
          <w:rStyle w:val="tlid-translation"/>
          <w:rFonts w:cstheme="minorHAnsi"/>
          <w:lang w:val="en-US"/>
        </w:rPr>
        <w:t>are the originals</w:t>
      </w:r>
      <w:r w:rsidR="004061A0" w:rsidRPr="00BE4948">
        <w:rPr>
          <w:rStyle w:val="tlid-translation"/>
          <w:rFonts w:cstheme="minorHAnsi"/>
          <w:lang w:val="en-US"/>
        </w:rPr>
        <w:t>. This room has h</w:t>
      </w:r>
      <w:r w:rsidR="00F51269" w:rsidRPr="00BE4948">
        <w:rPr>
          <w:rStyle w:val="tlid-translation"/>
          <w:rFonts w:cstheme="minorHAnsi"/>
          <w:lang w:val="en-US"/>
        </w:rPr>
        <w:t>ad different uses throughout</w:t>
      </w:r>
      <w:r w:rsidR="004061A0" w:rsidRPr="00BE4948">
        <w:rPr>
          <w:rStyle w:val="tlid-translation"/>
          <w:rFonts w:cstheme="minorHAnsi"/>
          <w:lang w:val="en-US"/>
        </w:rPr>
        <w:t xml:space="preserve"> history. It was</w:t>
      </w:r>
      <w:r w:rsidR="009E2398">
        <w:rPr>
          <w:rStyle w:val="tlid-translation"/>
          <w:rFonts w:cstheme="minorHAnsi"/>
          <w:lang w:val="en-US"/>
        </w:rPr>
        <w:t xml:space="preserve"> an</w:t>
      </w:r>
      <w:bookmarkStart w:id="0" w:name="_GoBack"/>
      <w:bookmarkEnd w:id="0"/>
      <w:r w:rsidR="004061A0" w:rsidRPr="00BE4948">
        <w:rPr>
          <w:rStyle w:val="tlid-translation"/>
          <w:rFonts w:cstheme="minorHAnsi"/>
          <w:lang w:val="en-US"/>
        </w:rPr>
        <w:t xml:space="preserve"> accommodation of the Spanish </w:t>
      </w:r>
      <w:r w:rsidR="00F51269" w:rsidRPr="00BE4948">
        <w:rPr>
          <w:rStyle w:val="tlid-translation"/>
          <w:rFonts w:cstheme="minorHAnsi"/>
          <w:lang w:val="en-US"/>
        </w:rPr>
        <w:t xml:space="preserve">troops </w:t>
      </w:r>
      <w:r w:rsidR="00BE4948" w:rsidRPr="00BE4948">
        <w:rPr>
          <w:rStyle w:val="tlid-translation"/>
          <w:rFonts w:cstheme="minorHAnsi"/>
          <w:lang w:val="en-US"/>
        </w:rPr>
        <w:t>in different</w:t>
      </w:r>
      <w:r w:rsidR="00755EE5" w:rsidRPr="00BE4948">
        <w:rPr>
          <w:rStyle w:val="tlid-translation"/>
          <w:rFonts w:cstheme="minorHAnsi"/>
          <w:lang w:val="en-US"/>
        </w:rPr>
        <w:t xml:space="preserve"> wars over</w:t>
      </w:r>
      <w:r w:rsidR="0042310F" w:rsidRPr="00BE4948">
        <w:rPr>
          <w:rStyle w:val="tlid-translation"/>
          <w:rFonts w:cstheme="minorHAnsi"/>
          <w:lang w:val="en-US"/>
        </w:rPr>
        <w:t xml:space="preserve"> the centuries</w:t>
      </w:r>
      <w:r w:rsidR="00F51269" w:rsidRPr="00BE4948">
        <w:rPr>
          <w:rStyle w:val="tlid-translation"/>
          <w:rFonts w:cstheme="minorHAnsi"/>
          <w:lang w:val="en-US"/>
        </w:rPr>
        <w:t>.</w:t>
      </w:r>
      <w:r w:rsidR="009D7A28" w:rsidRPr="00BE4948">
        <w:rPr>
          <w:rStyle w:val="tlid-translation"/>
          <w:rFonts w:cstheme="minorHAnsi"/>
          <w:lang w:val="en-US"/>
        </w:rPr>
        <w:t xml:space="preserve"> It has also been p</w:t>
      </w:r>
      <w:r w:rsidR="004061A0" w:rsidRPr="00BE4948">
        <w:rPr>
          <w:rStyle w:val="tlid-translation"/>
          <w:rFonts w:cstheme="minorHAnsi"/>
          <w:lang w:val="en-US"/>
        </w:rPr>
        <w:t xml:space="preserve">art of the old </w:t>
      </w:r>
      <w:r w:rsidR="004061A0" w:rsidRPr="00BE4948">
        <w:rPr>
          <w:rStyle w:val="alt-edited"/>
          <w:rFonts w:cstheme="minorHAnsi"/>
          <w:lang w:val="en-US"/>
        </w:rPr>
        <w:t xml:space="preserve">adjacent Dominican convent </w:t>
      </w:r>
      <w:r w:rsidR="00F62B5F" w:rsidRPr="00BE4948">
        <w:rPr>
          <w:rStyle w:val="alt-edited"/>
          <w:rFonts w:cstheme="minorHAnsi"/>
          <w:lang w:val="en-US"/>
        </w:rPr>
        <w:t>(and</w:t>
      </w:r>
      <w:r w:rsidR="004061A0" w:rsidRPr="00BE4948">
        <w:rPr>
          <w:rStyle w:val="alt-edited"/>
          <w:rFonts w:cstheme="minorHAnsi"/>
          <w:lang w:val="en-US"/>
        </w:rPr>
        <w:t xml:space="preserve"> so </w:t>
      </w:r>
      <w:r w:rsidR="00F62B5F" w:rsidRPr="00BE4948">
        <w:rPr>
          <w:rStyle w:val="alt-edited"/>
          <w:rFonts w:cstheme="minorHAnsi"/>
          <w:lang w:val="en-US"/>
        </w:rPr>
        <w:t>it is</w:t>
      </w:r>
      <w:r w:rsidR="004061A0" w:rsidRPr="00BE4948">
        <w:rPr>
          <w:rStyle w:val="alt-edited"/>
          <w:rFonts w:cstheme="minorHAnsi"/>
          <w:lang w:val="en-US"/>
        </w:rPr>
        <w:t xml:space="preserve"> known as the Nun’s bay window </w:t>
      </w:r>
      <w:r w:rsidR="001F7D19" w:rsidRPr="00BE4948">
        <w:rPr>
          <w:rStyle w:val="alt-edited"/>
          <w:rFonts w:cstheme="minorHAnsi"/>
          <w:lang w:val="en-US"/>
        </w:rPr>
        <w:t xml:space="preserve">- </w:t>
      </w:r>
      <w:proofErr w:type="spellStart"/>
      <w:r w:rsidR="004061A0" w:rsidRPr="00BE4948">
        <w:rPr>
          <w:rStyle w:val="alt-edited"/>
          <w:rFonts w:cstheme="minorHAnsi"/>
          <w:lang w:val="en-US"/>
        </w:rPr>
        <w:t>Mirador</w:t>
      </w:r>
      <w:proofErr w:type="spellEnd"/>
      <w:r w:rsidR="004061A0" w:rsidRPr="00BE4948">
        <w:rPr>
          <w:rStyle w:val="alt-edited"/>
          <w:rFonts w:cstheme="minorHAnsi"/>
          <w:lang w:val="en-US"/>
        </w:rPr>
        <w:t xml:space="preserve"> de las </w:t>
      </w:r>
      <w:proofErr w:type="spellStart"/>
      <w:r w:rsidR="004061A0" w:rsidRPr="00BE4948">
        <w:rPr>
          <w:rStyle w:val="alt-edited"/>
          <w:rFonts w:cstheme="minorHAnsi"/>
          <w:lang w:val="en-US"/>
        </w:rPr>
        <w:t>monjas</w:t>
      </w:r>
      <w:proofErr w:type="spellEnd"/>
      <w:r w:rsidR="004061A0" w:rsidRPr="00BE4948">
        <w:rPr>
          <w:rStyle w:val="alt-edited"/>
          <w:rFonts w:cstheme="minorHAnsi"/>
          <w:lang w:val="en-US"/>
        </w:rPr>
        <w:t xml:space="preserve">) </w:t>
      </w:r>
      <w:r w:rsidR="004061A0" w:rsidRPr="00BE4948">
        <w:rPr>
          <w:rStyle w:val="tlid-translation"/>
          <w:rFonts w:cstheme="minorHAnsi"/>
          <w:lang w:val="en-US"/>
        </w:rPr>
        <w:t>and more recently, archive and office of the town hall.</w:t>
      </w:r>
    </w:p>
    <w:p w:rsidR="001F7D19" w:rsidRPr="00E53849" w:rsidRDefault="001F7D19" w:rsidP="00BE4948">
      <w:pPr>
        <w:jc w:val="both"/>
        <w:rPr>
          <w:rStyle w:val="tlid-translation"/>
          <w:rFonts w:cstheme="minorHAnsi"/>
          <w:lang w:val="en-US"/>
        </w:rPr>
      </w:pPr>
    </w:p>
    <w:p w:rsidR="001F7D19" w:rsidRPr="00E53849" w:rsidRDefault="001F7D19" w:rsidP="0077631E">
      <w:pPr>
        <w:jc w:val="both"/>
        <w:rPr>
          <w:rFonts w:cstheme="minorHAnsi"/>
          <w:lang w:val="en-US"/>
        </w:rPr>
      </w:pPr>
      <w:r w:rsidRPr="00E53849">
        <w:rPr>
          <w:rStyle w:val="tlid-translation"/>
          <w:rFonts w:cstheme="minorHAnsi"/>
          <w:lang w:val="en-US"/>
        </w:rPr>
        <w:lastRenderedPageBreak/>
        <w:t>We hope you e</w:t>
      </w:r>
      <w:r w:rsidR="0042310F">
        <w:rPr>
          <w:rStyle w:val="tlid-translation"/>
          <w:rFonts w:cstheme="minorHAnsi"/>
          <w:lang w:val="en-US"/>
        </w:rPr>
        <w:t>n</w:t>
      </w:r>
      <w:r w:rsidRPr="00E53849">
        <w:rPr>
          <w:rStyle w:val="tlid-translation"/>
          <w:rFonts w:cstheme="minorHAnsi"/>
          <w:lang w:val="en-US"/>
        </w:rPr>
        <w:t>joyed the visit.</w:t>
      </w:r>
    </w:p>
    <w:sectPr w:rsidR="001F7D19" w:rsidRPr="00E53849" w:rsidSect="001F7D19"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B33"/>
    <w:rsid w:val="00013BB0"/>
    <w:rsid w:val="000149CD"/>
    <w:rsid w:val="000301DB"/>
    <w:rsid w:val="000F148D"/>
    <w:rsid w:val="00145D71"/>
    <w:rsid w:val="001D1A47"/>
    <w:rsid w:val="001F7D19"/>
    <w:rsid w:val="00224EA6"/>
    <w:rsid w:val="00233781"/>
    <w:rsid w:val="00242B30"/>
    <w:rsid w:val="0025440C"/>
    <w:rsid w:val="00293130"/>
    <w:rsid w:val="00346491"/>
    <w:rsid w:val="003627F1"/>
    <w:rsid w:val="00381C16"/>
    <w:rsid w:val="004061A0"/>
    <w:rsid w:val="0042310F"/>
    <w:rsid w:val="00456912"/>
    <w:rsid w:val="00481EEB"/>
    <w:rsid w:val="00491E4F"/>
    <w:rsid w:val="004D5E0E"/>
    <w:rsid w:val="004F1852"/>
    <w:rsid w:val="0050240C"/>
    <w:rsid w:val="00521DEB"/>
    <w:rsid w:val="00545E83"/>
    <w:rsid w:val="005570EA"/>
    <w:rsid w:val="00560A2A"/>
    <w:rsid w:val="00577834"/>
    <w:rsid w:val="005A1C3A"/>
    <w:rsid w:val="005A2F95"/>
    <w:rsid w:val="005A4760"/>
    <w:rsid w:val="006217F3"/>
    <w:rsid w:val="006E5D34"/>
    <w:rsid w:val="00724371"/>
    <w:rsid w:val="00755EE5"/>
    <w:rsid w:val="0077631E"/>
    <w:rsid w:val="007940A8"/>
    <w:rsid w:val="007D026E"/>
    <w:rsid w:val="007D7D7F"/>
    <w:rsid w:val="008E0ADD"/>
    <w:rsid w:val="008E6E15"/>
    <w:rsid w:val="00906C68"/>
    <w:rsid w:val="00950768"/>
    <w:rsid w:val="009863B3"/>
    <w:rsid w:val="009B5D2D"/>
    <w:rsid w:val="009D7A28"/>
    <w:rsid w:val="009E2398"/>
    <w:rsid w:val="009E3A86"/>
    <w:rsid w:val="00A10B33"/>
    <w:rsid w:val="00A149BC"/>
    <w:rsid w:val="00AC2FDB"/>
    <w:rsid w:val="00B24D1B"/>
    <w:rsid w:val="00BA5D5F"/>
    <w:rsid w:val="00BB2D37"/>
    <w:rsid w:val="00BC7C3D"/>
    <w:rsid w:val="00BE4948"/>
    <w:rsid w:val="00C0071C"/>
    <w:rsid w:val="00C04E7D"/>
    <w:rsid w:val="00C2245D"/>
    <w:rsid w:val="00C61435"/>
    <w:rsid w:val="00C9671E"/>
    <w:rsid w:val="00CA49ED"/>
    <w:rsid w:val="00CE453C"/>
    <w:rsid w:val="00D62ECF"/>
    <w:rsid w:val="00D8750F"/>
    <w:rsid w:val="00D90A2E"/>
    <w:rsid w:val="00E53849"/>
    <w:rsid w:val="00EC6B0B"/>
    <w:rsid w:val="00F11BFD"/>
    <w:rsid w:val="00F51269"/>
    <w:rsid w:val="00F62B5F"/>
    <w:rsid w:val="00F70C88"/>
    <w:rsid w:val="00F903A1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4F1852"/>
  </w:style>
  <w:style w:type="character" w:customStyle="1" w:styleId="alt-edited">
    <w:name w:val="alt-edited"/>
    <w:basedOn w:val="Fuentedeprrafopredeter"/>
    <w:rsid w:val="00D8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4F1852"/>
  </w:style>
  <w:style w:type="character" w:customStyle="1" w:styleId="alt-edited">
    <w:name w:val="alt-edited"/>
    <w:basedOn w:val="Fuentedeprrafopredeter"/>
    <w:rsid w:val="00D8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9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Perez</dc:creator>
  <cp:lastModifiedBy>Maria Jose Perez</cp:lastModifiedBy>
  <cp:revision>9</cp:revision>
  <cp:lastPrinted>2020-02-25T07:27:00Z</cp:lastPrinted>
  <dcterms:created xsi:type="dcterms:W3CDTF">2020-02-06T08:54:00Z</dcterms:created>
  <dcterms:modified xsi:type="dcterms:W3CDTF">2020-02-25T10:06:00Z</dcterms:modified>
</cp:coreProperties>
</file>