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12" w:type="dxa"/>
        <w:jc w:val="center"/>
        <w:tblLayout w:type="fixed"/>
        <w:tblLook w:val="01E0" w:firstRow="1" w:lastRow="1" w:firstColumn="1" w:lastColumn="1" w:noHBand="0" w:noVBand="0"/>
      </w:tblPr>
      <w:tblGrid>
        <w:gridCol w:w="11512"/>
      </w:tblGrid>
      <w:tr w:rsidR="00D243B8" w:rsidRPr="000E71E3" w:rsidTr="00506FAC">
        <w:trPr>
          <w:trHeight w:val="510"/>
          <w:jc w:val="center"/>
        </w:trPr>
        <w:tc>
          <w:tcPr>
            <w:tcW w:w="5000" w:type="pct"/>
            <w:shd w:val="clear" w:color="auto" w:fill="auto"/>
            <w:tcMar>
              <w:left w:w="28" w:type="dxa"/>
            </w:tcMar>
          </w:tcPr>
          <w:p w:rsidR="00D243B8" w:rsidRDefault="00D243B8" w:rsidP="00BB0356">
            <w:pPr>
              <w:widowControl w:val="0"/>
              <w:autoSpaceDE w:val="0"/>
              <w:autoSpaceDN w:val="0"/>
              <w:adjustRightInd w:val="0"/>
              <w:spacing w:after="0" w:line="220" w:lineRule="exact"/>
              <w:ind w:left="451" w:firstLine="25"/>
              <w:jc w:val="both"/>
              <w:rPr>
                <w:rFonts w:ascii="NewsGotT" w:hAnsi="NewsGotT"/>
                <w:color w:val="000000" w:themeColor="text1"/>
                <w:sz w:val="20"/>
                <w:szCs w:val="20"/>
              </w:rPr>
            </w:pPr>
          </w:p>
          <w:p w:rsidR="00FE5F68" w:rsidRDefault="00FE5F68" w:rsidP="00BB0356">
            <w:pPr>
              <w:widowControl w:val="0"/>
              <w:autoSpaceDE w:val="0"/>
              <w:autoSpaceDN w:val="0"/>
              <w:adjustRightInd w:val="0"/>
              <w:spacing w:after="0" w:line="220" w:lineRule="exact"/>
              <w:ind w:left="451" w:firstLine="25"/>
              <w:jc w:val="both"/>
              <w:rPr>
                <w:rFonts w:ascii="NewsGotT" w:hAnsi="NewsGotT"/>
                <w:color w:val="000000" w:themeColor="text1"/>
                <w:sz w:val="20"/>
                <w:szCs w:val="20"/>
              </w:rPr>
            </w:pPr>
          </w:p>
          <w:p w:rsidR="00FE5F68" w:rsidRDefault="00FE5F68" w:rsidP="00BB0356">
            <w:pPr>
              <w:widowControl w:val="0"/>
              <w:autoSpaceDE w:val="0"/>
              <w:autoSpaceDN w:val="0"/>
              <w:adjustRightInd w:val="0"/>
              <w:spacing w:after="0" w:line="220" w:lineRule="exact"/>
              <w:ind w:left="451" w:firstLine="25"/>
              <w:jc w:val="both"/>
              <w:rPr>
                <w:rFonts w:ascii="NewsGotT" w:hAnsi="NewsGotT"/>
                <w:color w:val="000000" w:themeColor="text1"/>
                <w:sz w:val="20"/>
                <w:szCs w:val="20"/>
              </w:rPr>
            </w:pPr>
          </w:p>
          <w:p w:rsidR="00FE5F68" w:rsidRDefault="00FE5F68" w:rsidP="00FE5F68">
            <w:pPr>
              <w:rPr>
                <w:rFonts w:eastAsia="SimSun"/>
                <w:b/>
              </w:rPr>
            </w:pPr>
          </w:p>
          <w:p w:rsidR="00FE5F68" w:rsidRPr="00741FAB" w:rsidRDefault="00FE5F68" w:rsidP="00741FAB">
            <w:pPr>
              <w:pStyle w:val="Ttulo1"/>
              <w:rPr>
                <w:rFonts w:eastAsia="SimSun"/>
              </w:rPr>
            </w:pPr>
            <w:bookmarkStart w:id="0" w:name="_Toc505335473"/>
            <w:r w:rsidRPr="00741FAB">
              <w:t>4. FORMACIÓN PROFESIONAL</w:t>
            </w:r>
            <w:bookmarkEnd w:id="0"/>
            <w:r w:rsidR="00DE3042">
              <w:t xml:space="preserve"> INICIAL</w:t>
            </w:r>
          </w:p>
          <w:tbl>
            <w:tblPr>
              <w:tblW w:w="0" w:type="auto"/>
              <w:tblLayout w:type="fixed"/>
              <w:tblLook w:val="0000" w:firstRow="0" w:lastRow="0" w:firstColumn="0" w:lastColumn="0" w:noHBand="0" w:noVBand="0"/>
            </w:tblPr>
            <w:tblGrid>
              <w:gridCol w:w="1854"/>
              <w:gridCol w:w="8918"/>
            </w:tblGrid>
            <w:tr w:rsidR="00FE5F68" w:rsidRPr="000E71E3" w:rsidTr="003A3423">
              <w:trPr>
                <w:trHeight w:val="1659"/>
              </w:trPr>
              <w:tc>
                <w:tcPr>
                  <w:tcW w:w="1854" w:type="dxa"/>
                  <w:tcBorders>
                    <w:top w:val="single" w:sz="4" w:space="0" w:color="000000"/>
                    <w:left w:val="single" w:sz="4" w:space="0" w:color="000000"/>
                  </w:tcBorders>
                  <w:shd w:val="clear" w:color="auto" w:fill="auto"/>
                </w:tcPr>
                <w:p w:rsidR="00FE5F68" w:rsidRPr="005F3BC2" w:rsidRDefault="00FE5F68" w:rsidP="00FE5F68">
                  <w:pPr>
                    <w:rPr>
                      <w:rFonts w:ascii="NewsGotT" w:hAnsi="NewsGotT" w:cs="NewsGotT-Regu"/>
                      <w:b/>
                      <w:sz w:val="20"/>
                      <w:szCs w:val="20"/>
                    </w:rPr>
                  </w:pPr>
                  <w:r w:rsidRPr="005F3BC2">
                    <w:rPr>
                      <w:rFonts w:ascii="NewsGotT" w:hAnsi="NewsGotT"/>
                      <w:b/>
                      <w:sz w:val="20"/>
                      <w:szCs w:val="20"/>
                    </w:rPr>
                    <w:t>¿QUÉ ES LA FORMACIÓN PROFESIONAL?</w:t>
                  </w:r>
                </w:p>
              </w:tc>
              <w:tc>
                <w:tcPr>
                  <w:tcW w:w="8918" w:type="dxa"/>
                  <w:tcBorders>
                    <w:top w:val="single" w:sz="4" w:space="0" w:color="000000"/>
                    <w:left w:val="single" w:sz="4" w:space="0" w:color="000000"/>
                    <w:right w:val="single" w:sz="4" w:space="0" w:color="000000"/>
                  </w:tcBorders>
                  <w:shd w:val="clear" w:color="auto" w:fill="auto"/>
                </w:tcPr>
                <w:p w:rsidR="00FE5F68" w:rsidRPr="000E71E3" w:rsidRDefault="00FE5F68" w:rsidP="00FE5F68">
                  <w:pPr>
                    <w:autoSpaceDE w:val="0"/>
                    <w:snapToGrid w:val="0"/>
                    <w:spacing w:after="0" w:line="240" w:lineRule="auto"/>
                    <w:jc w:val="both"/>
                    <w:rPr>
                      <w:rFonts w:ascii="NewsGotT" w:hAnsi="NewsGotT" w:cs="NewsGotT-Regu"/>
                      <w:bCs/>
                      <w:sz w:val="20"/>
                      <w:szCs w:val="20"/>
                    </w:rPr>
                  </w:pPr>
                  <w:r w:rsidRPr="000E71E3">
                    <w:rPr>
                      <w:rFonts w:ascii="NewsGotT" w:hAnsi="NewsGotT" w:cs="NewsGotT-Regu"/>
                      <w:sz w:val="20"/>
                      <w:szCs w:val="20"/>
                    </w:rPr>
                    <w:t>La formación profesional del sistema educativo se define como el conjunto de acciones formativas que tienen por objeto la cualificación de las personas para el desempeño de las diversas profesiones, para su empleabilidad y para la participación activa en la vida social, cultural y económica. Tiene como finalidad:</w:t>
                  </w:r>
                </w:p>
                <w:p w:rsidR="00FE5F68" w:rsidRPr="000E71E3" w:rsidRDefault="00FE5F68" w:rsidP="002B118D">
                  <w:pPr>
                    <w:pStyle w:val="Default"/>
                    <w:numPr>
                      <w:ilvl w:val="0"/>
                      <w:numId w:val="8"/>
                    </w:numPr>
                    <w:suppressAutoHyphens w:val="0"/>
                    <w:autoSpaceDN w:val="0"/>
                    <w:adjustRightInd w:val="0"/>
                    <w:spacing w:line="240" w:lineRule="exact"/>
                    <w:ind w:left="170" w:hanging="170"/>
                    <w:rPr>
                      <w:rFonts w:ascii="NewsGotT" w:hAnsi="NewsGotT" w:cs="NewsGotT-Regu"/>
                      <w:bCs/>
                      <w:sz w:val="20"/>
                      <w:szCs w:val="20"/>
                    </w:rPr>
                  </w:pPr>
                  <w:r w:rsidRPr="000E71E3">
                    <w:rPr>
                      <w:rFonts w:ascii="NewsGotT" w:hAnsi="NewsGotT" w:cs="NewsGotT-Regu"/>
                      <w:bCs/>
                      <w:sz w:val="20"/>
                      <w:szCs w:val="20"/>
                    </w:rPr>
                    <w:t>Cualificar a las personas para la actividad profesional y contribuir al desarrollo económico del país.</w:t>
                  </w:r>
                </w:p>
                <w:p w:rsidR="00FE5F68" w:rsidRPr="000E71E3" w:rsidRDefault="00FE5F68" w:rsidP="002B118D">
                  <w:pPr>
                    <w:pStyle w:val="Default"/>
                    <w:numPr>
                      <w:ilvl w:val="0"/>
                      <w:numId w:val="8"/>
                    </w:numPr>
                    <w:suppressAutoHyphens w:val="0"/>
                    <w:autoSpaceDN w:val="0"/>
                    <w:adjustRightInd w:val="0"/>
                    <w:spacing w:line="240" w:lineRule="exact"/>
                    <w:ind w:left="170" w:hanging="170"/>
                    <w:rPr>
                      <w:rFonts w:ascii="NewsGotT" w:hAnsi="NewsGotT" w:cs="NewsGotT-Regu"/>
                      <w:bCs/>
                      <w:sz w:val="20"/>
                      <w:szCs w:val="20"/>
                    </w:rPr>
                  </w:pPr>
                  <w:r w:rsidRPr="000E71E3">
                    <w:rPr>
                      <w:rFonts w:ascii="NewsGotT" w:hAnsi="NewsGotT" w:cs="NewsGotT-Regu"/>
                      <w:bCs/>
                      <w:sz w:val="20"/>
                      <w:szCs w:val="20"/>
                    </w:rPr>
                    <w:t>Facilitar su adaptación a los cambios profesionales y sociales que puedan producirse durante la vida.</w:t>
                  </w:r>
                </w:p>
                <w:p w:rsidR="00FE5F68" w:rsidRPr="000E71E3" w:rsidRDefault="00FE5F68" w:rsidP="002B118D">
                  <w:pPr>
                    <w:pStyle w:val="Default"/>
                    <w:numPr>
                      <w:ilvl w:val="0"/>
                      <w:numId w:val="8"/>
                    </w:numPr>
                    <w:suppressAutoHyphens w:val="0"/>
                    <w:autoSpaceDN w:val="0"/>
                    <w:adjustRightInd w:val="0"/>
                    <w:spacing w:line="240" w:lineRule="exact"/>
                    <w:ind w:left="170" w:hanging="170"/>
                    <w:jc w:val="both"/>
                    <w:rPr>
                      <w:rFonts w:ascii="NewsGotT" w:hAnsi="NewsGotT" w:cs="NewsGotT-Regu"/>
                      <w:bCs/>
                      <w:sz w:val="20"/>
                      <w:szCs w:val="20"/>
                    </w:rPr>
                  </w:pPr>
                  <w:r w:rsidRPr="000E71E3">
                    <w:rPr>
                      <w:rFonts w:ascii="NewsGotT" w:hAnsi="NewsGotT" w:cs="NewsGotT-Regu"/>
                      <w:bCs/>
                      <w:sz w:val="20"/>
                      <w:szCs w:val="20"/>
                    </w:rPr>
                    <w:t>Contribuir a su desarrollo personal, al ejercicio de la ciudadanía democrática, favoreciendo la inclusión y cohesión social y el aprendizaje a lo largo de la vida.</w:t>
                  </w:r>
                </w:p>
              </w:tc>
            </w:tr>
            <w:tr w:rsidR="00FE5F68" w:rsidRPr="000E71E3" w:rsidTr="003A3423">
              <w:trPr>
                <w:trHeight w:val="1252"/>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cs="NewsGotT-Regu"/>
                      <w:b/>
                      <w:sz w:val="20"/>
                      <w:szCs w:val="20"/>
                    </w:rPr>
                  </w:pPr>
                  <w:r w:rsidRPr="005F3BC2">
                    <w:rPr>
                      <w:rFonts w:ascii="NewsGotT" w:hAnsi="NewsGotT"/>
                      <w:b/>
                      <w:sz w:val="20"/>
                      <w:szCs w:val="20"/>
                    </w:rPr>
                    <w:t xml:space="preserve">ESTRUCTURA </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1D4CD2" w:rsidRDefault="00FE5F68" w:rsidP="00FE5F68">
                  <w:pPr>
                    <w:autoSpaceDE w:val="0"/>
                    <w:spacing w:after="0" w:line="240" w:lineRule="auto"/>
                    <w:jc w:val="both"/>
                    <w:rPr>
                      <w:rFonts w:ascii="NewsGotT" w:hAnsi="NewsGotT" w:cs="NewsGotT-Regu"/>
                      <w:sz w:val="20"/>
                      <w:szCs w:val="20"/>
                    </w:rPr>
                  </w:pPr>
                  <w:r w:rsidRPr="001D4CD2">
                    <w:rPr>
                      <w:rFonts w:ascii="NewsGotT" w:hAnsi="NewsGotT" w:cs="NewsGotT-Regu"/>
                      <w:sz w:val="20"/>
                      <w:szCs w:val="20"/>
                    </w:rPr>
                    <w:t>Estas enseñanzas se estructuran en </w:t>
                  </w:r>
                  <w:r w:rsidRPr="001D4CD2">
                    <w:rPr>
                      <w:rFonts w:ascii="NewsGotT" w:hAnsi="NewsGotT" w:cs="NewsGotT-Regu"/>
                      <w:b/>
                      <w:bCs/>
                      <w:sz w:val="20"/>
                      <w:szCs w:val="20"/>
                    </w:rPr>
                    <w:t>ciclos de formación profesional básica</w:t>
                  </w:r>
                  <w:r w:rsidRPr="001D4CD2">
                    <w:rPr>
                      <w:rFonts w:ascii="NewsGotT" w:hAnsi="NewsGotT" w:cs="NewsGotT-Regu"/>
                      <w:sz w:val="20"/>
                      <w:szCs w:val="20"/>
                    </w:rPr>
                    <w:t>,</w:t>
                  </w:r>
                  <w:r w:rsidRPr="001D4CD2">
                    <w:rPr>
                      <w:rFonts w:ascii="NewsGotT" w:hAnsi="NewsGotT" w:cs="NewsGotT-Regu"/>
                      <w:b/>
                      <w:bCs/>
                      <w:sz w:val="20"/>
                      <w:szCs w:val="20"/>
                    </w:rPr>
                    <w:t> ciclos formativos de grado medio y de grado superior</w:t>
                  </w:r>
                  <w:r w:rsidRPr="001D4CD2">
                    <w:rPr>
                      <w:rFonts w:ascii="NewsGotT" w:hAnsi="NewsGotT" w:cs="NewsGotT-Regu"/>
                      <w:sz w:val="20"/>
                      <w:szCs w:val="20"/>
                    </w:rPr>
                    <w:t>, que responden cada uno a niveles de cualificación diferentes.</w:t>
                  </w:r>
                </w:p>
                <w:p w:rsidR="00FE5F68" w:rsidRPr="001D4CD2" w:rsidRDefault="00FE5F68" w:rsidP="00FE5F68">
                  <w:pPr>
                    <w:autoSpaceDE w:val="0"/>
                    <w:spacing w:after="0" w:line="240" w:lineRule="auto"/>
                    <w:jc w:val="both"/>
                    <w:rPr>
                      <w:rFonts w:ascii="NewsGotT" w:hAnsi="NewsGotT" w:cs="NewsGotT-Regu"/>
                      <w:sz w:val="20"/>
                      <w:szCs w:val="20"/>
                    </w:rPr>
                  </w:pPr>
                  <w:r w:rsidRPr="001D4CD2">
                    <w:rPr>
                      <w:rFonts w:ascii="NewsGotT" w:hAnsi="NewsGotT" w:cs="NewsGotT-Regu"/>
                      <w:sz w:val="20"/>
                      <w:szCs w:val="20"/>
                    </w:rPr>
                    <w:t xml:space="preserve">El de </w:t>
                  </w:r>
                  <w:r w:rsidRPr="001D4CD2">
                    <w:rPr>
                      <w:rFonts w:ascii="NewsGotT" w:hAnsi="NewsGotT" w:cs="NewsGotT-Regu"/>
                      <w:b/>
                      <w:sz w:val="20"/>
                      <w:szCs w:val="20"/>
                    </w:rPr>
                    <w:t>grado medio</w:t>
                  </w:r>
                  <w:r w:rsidRPr="001D4CD2">
                    <w:rPr>
                      <w:rFonts w:ascii="NewsGotT" w:hAnsi="NewsGotT" w:cs="NewsGotT-Regu"/>
                      <w:sz w:val="20"/>
                      <w:szCs w:val="20"/>
                    </w:rPr>
                    <w:t xml:space="preserve"> está relacionado con funciones de elaboración, ejecución, realización, etc., mientras que el de </w:t>
                  </w:r>
                  <w:r w:rsidRPr="001D4CD2">
                    <w:rPr>
                      <w:rFonts w:ascii="NewsGotT" w:hAnsi="NewsGotT" w:cs="NewsGotT-Regu"/>
                      <w:b/>
                      <w:sz w:val="20"/>
                      <w:szCs w:val="20"/>
                    </w:rPr>
                    <w:t>grado superior</w:t>
                  </w:r>
                  <w:r w:rsidRPr="001D4CD2">
                    <w:rPr>
                      <w:rFonts w:ascii="NewsGotT" w:hAnsi="NewsGotT" w:cs="NewsGotT-Regu"/>
                      <w:sz w:val="20"/>
                      <w:szCs w:val="20"/>
                    </w:rPr>
                    <w:t xml:space="preserve"> se relaciona con las de organización, coordinación, planificación, control, supervisión, etc. </w:t>
                  </w:r>
                </w:p>
                <w:p w:rsidR="00FE5F68" w:rsidRPr="001D4CD2" w:rsidRDefault="00FE5F68" w:rsidP="00FE5F68">
                  <w:pPr>
                    <w:autoSpaceDE w:val="0"/>
                    <w:spacing w:after="0" w:line="240" w:lineRule="auto"/>
                    <w:jc w:val="both"/>
                    <w:rPr>
                      <w:rFonts w:ascii="NewsGotT" w:hAnsi="NewsGotT" w:cs="NewsGotT-Regu"/>
                      <w:b/>
                      <w:sz w:val="20"/>
                      <w:szCs w:val="20"/>
                    </w:rPr>
                  </w:pPr>
                  <w:r w:rsidRPr="001D4CD2">
                    <w:rPr>
                      <w:rFonts w:ascii="NewsGotT" w:hAnsi="NewsGotT" w:cs="NewsGotT-Regu"/>
                      <w:sz w:val="20"/>
                      <w:szCs w:val="20"/>
                    </w:rPr>
                    <w:t xml:space="preserve">Se organiza en </w:t>
                  </w:r>
                  <w:r w:rsidRPr="001D4CD2">
                    <w:rPr>
                      <w:rFonts w:ascii="NewsGotT" w:hAnsi="NewsGotT" w:cs="NewsGotT-Regu"/>
                      <w:b/>
                      <w:sz w:val="20"/>
                      <w:szCs w:val="20"/>
                    </w:rPr>
                    <w:t>Módulos Profesionales</w:t>
                  </w:r>
                  <w:r w:rsidRPr="001D4CD2">
                    <w:rPr>
                      <w:rFonts w:ascii="NewsGotT" w:hAnsi="NewsGotT" w:cs="NewsGotT-Regu"/>
                      <w:sz w:val="20"/>
                      <w:szCs w:val="20"/>
                    </w:rPr>
                    <w:t>, que estarán constituidos por áreas de conocimiento teórico-prácticas, en función de las competencias profesionales, sociales y personales que se pretendan alcanzar.</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b/>
                      <w:color w:val="auto"/>
                      <w:sz w:val="20"/>
                      <w:szCs w:val="20"/>
                    </w:rPr>
                  </w:pPr>
                  <w:r w:rsidRPr="001D4CD2">
                    <w:rPr>
                      <w:rFonts w:ascii="NewsGotT" w:hAnsi="NewsGotT" w:cs="NewsGotT-Regu"/>
                      <w:b/>
                      <w:color w:val="auto"/>
                      <w:sz w:val="20"/>
                      <w:szCs w:val="20"/>
                    </w:rPr>
                    <w:t>Módulos asociados a unidades de competencia</w:t>
                  </w:r>
                  <w:r w:rsidRPr="001D4CD2">
                    <w:rPr>
                      <w:rFonts w:ascii="NewsGotT" w:hAnsi="NewsGotT" w:cs="NewsGotT-Regu"/>
                      <w:color w:val="auto"/>
                      <w:sz w:val="20"/>
                      <w:szCs w:val="20"/>
                    </w:rPr>
                    <w:t xml:space="preserve"> del Catálogo Nacional de Cualificaciones Profesionales.</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b/>
                      <w:color w:val="auto"/>
                      <w:sz w:val="20"/>
                      <w:szCs w:val="20"/>
                    </w:rPr>
                  </w:pPr>
                  <w:r w:rsidRPr="001D4CD2">
                    <w:rPr>
                      <w:rFonts w:ascii="NewsGotT" w:hAnsi="NewsGotT" w:cs="NewsGotT-Regu"/>
                      <w:b/>
                      <w:color w:val="auto"/>
                      <w:sz w:val="20"/>
                      <w:szCs w:val="20"/>
                    </w:rPr>
                    <w:t>Módulo de formación y orientación laboral</w:t>
                  </w:r>
                  <w:r w:rsidRPr="001D4CD2">
                    <w:rPr>
                      <w:rFonts w:ascii="NewsGotT" w:hAnsi="NewsGotT" w:cs="NewsGotT-Regu"/>
                      <w:color w:val="auto"/>
                      <w:sz w:val="20"/>
                      <w:szCs w:val="20"/>
                    </w:rPr>
                    <w:t>, formación necesaria para conocer las oportunidades de aprendizaje, las oportunidades de empleo, la organización del trabajo, las relaciones en la empresa, la legislación laboral básica, así como los derechos y deberes que se derivan de las relaciones laborales, para facilitar el acceso al empleo o la reinserción laboral en igualdad de género y no discriminación de las personas con discapacidad.</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b/>
                      <w:color w:val="auto"/>
                      <w:sz w:val="20"/>
                      <w:szCs w:val="20"/>
                    </w:rPr>
                  </w:pPr>
                  <w:r w:rsidRPr="001D4CD2">
                    <w:rPr>
                      <w:rFonts w:ascii="NewsGotT" w:hAnsi="NewsGotT" w:cs="NewsGotT-Regu"/>
                      <w:b/>
                      <w:color w:val="auto"/>
                      <w:sz w:val="20"/>
                      <w:szCs w:val="20"/>
                    </w:rPr>
                    <w:t>Módulo de empresa e iniciativa emprendedora</w:t>
                  </w:r>
                  <w:r w:rsidRPr="001D4CD2">
                    <w:rPr>
                      <w:rFonts w:ascii="NewsGotT" w:hAnsi="NewsGotT" w:cs="NewsGotT-Regu"/>
                      <w:color w:val="auto"/>
                      <w:sz w:val="20"/>
                      <w:szCs w:val="20"/>
                    </w:rPr>
                    <w:t>, formación necesaria para conocer los mecanismos de creación y gestión básica de las empresas, el autoempleo, el desarrollo de la responsabilidad social de las empresas, así como la innovación y la creatividad en los procesos y técnicas de su actividad laboral.</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b/>
                      <w:color w:val="auto"/>
                      <w:sz w:val="20"/>
                      <w:szCs w:val="20"/>
                    </w:rPr>
                  </w:pPr>
                  <w:r w:rsidRPr="001D4CD2">
                    <w:rPr>
                      <w:rFonts w:ascii="NewsGotT" w:hAnsi="NewsGotT" w:cs="NewsGotT-Regu"/>
                      <w:b/>
                      <w:color w:val="auto"/>
                      <w:sz w:val="20"/>
                      <w:szCs w:val="20"/>
                    </w:rPr>
                    <w:t>Módulo de formación en centros de trabajo</w:t>
                  </w:r>
                  <w:r w:rsidRPr="001D4CD2">
                    <w:rPr>
                      <w:rFonts w:ascii="NewsGotT" w:hAnsi="NewsGotT" w:cs="NewsGotT-Regu"/>
                      <w:color w:val="auto"/>
                      <w:sz w:val="20"/>
                      <w:szCs w:val="20"/>
                    </w:rPr>
                    <w:t>, completa la adquisición de competencias profesionales, proporciona identidad y madurez profesional y facilita la reinserción laboral.</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color w:val="auto"/>
                      <w:sz w:val="20"/>
                      <w:szCs w:val="20"/>
                    </w:rPr>
                  </w:pPr>
                  <w:r w:rsidRPr="001D4CD2">
                    <w:rPr>
                      <w:rFonts w:ascii="NewsGotT" w:hAnsi="NewsGotT" w:cs="NewsGotT-Regu"/>
                      <w:b/>
                      <w:color w:val="auto"/>
                      <w:sz w:val="20"/>
                      <w:szCs w:val="20"/>
                    </w:rPr>
                    <w:t>Módulo de proyecto</w:t>
                  </w:r>
                  <w:r w:rsidRPr="001D4CD2">
                    <w:rPr>
                      <w:rFonts w:ascii="NewsGotT" w:hAnsi="NewsGotT" w:cs="NewsGotT-Regu"/>
                      <w:color w:val="auto"/>
                      <w:sz w:val="20"/>
                      <w:szCs w:val="20"/>
                    </w:rPr>
                    <w:t>, solo para los ciclos formativos de grado superior y tendrá por objeto la integración de las diversas capacidades y conocimientos del currículo de todos los módulos del ciclo formativo.</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color w:val="auto"/>
                      <w:sz w:val="20"/>
                      <w:szCs w:val="20"/>
                    </w:rPr>
                  </w:pPr>
                  <w:r w:rsidRPr="001D4CD2">
                    <w:rPr>
                      <w:rFonts w:ascii="NewsGotT" w:hAnsi="NewsGotT" w:cs="NewsGotT-Regu"/>
                      <w:color w:val="auto"/>
                      <w:sz w:val="20"/>
                      <w:szCs w:val="20"/>
                    </w:rPr>
                    <w:t>Asimismo, podrán incluir otros módulos profesionales no asociados a las unidades de competencia.</w:t>
                  </w:r>
                </w:p>
              </w:tc>
            </w:tr>
            <w:tr w:rsidR="00FE5F68" w:rsidRPr="000E71E3" w:rsidTr="003A3423">
              <w:trPr>
                <w:trHeight w:val="679"/>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b/>
                      <w:sz w:val="20"/>
                      <w:szCs w:val="20"/>
                    </w:rPr>
                  </w:pPr>
                  <w:r w:rsidRPr="005F3BC2">
                    <w:rPr>
                      <w:rFonts w:ascii="NewsGotT" w:hAnsi="NewsGotT"/>
                      <w:b/>
                      <w:sz w:val="20"/>
                      <w:szCs w:val="20"/>
                    </w:rPr>
                    <w:t>ACCESO</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1D4CD2" w:rsidRDefault="00FE5F68" w:rsidP="00FE5F68">
                  <w:pPr>
                    <w:autoSpaceDE w:val="0"/>
                    <w:spacing w:after="0" w:line="240" w:lineRule="auto"/>
                    <w:jc w:val="both"/>
                    <w:rPr>
                      <w:rFonts w:ascii="NewsGotT" w:hAnsi="NewsGotT"/>
                    </w:rPr>
                  </w:pPr>
                  <w:r w:rsidRPr="001D4CD2">
                    <w:rPr>
                      <w:rFonts w:ascii="NewsGotT" w:hAnsi="NewsGotT" w:cs="Arial"/>
                      <w:sz w:val="20"/>
                      <w:szCs w:val="20"/>
                    </w:rPr>
                    <w:t>Para el ingreso en los ciclos formativos de formación profesional inicial, todos los centros docentes sostenidos con fondos públicos que impartan estas enseñanzas se constituirán en un distrito único, que permitirá una gestión centralizada de todas las solicitudes presentadas.</w:t>
                  </w:r>
                </w:p>
              </w:tc>
            </w:tr>
            <w:tr w:rsidR="00FE5F68" w:rsidRPr="000E71E3" w:rsidTr="003A3423">
              <w:trPr>
                <w:trHeight w:val="233"/>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b/>
                      <w:sz w:val="20"/>
                      <w:szCs w:val="20"/>
                    </w:rPr>
                  </w:pPr>
                  <w:r w:rsidRPr="005F3BC2">
                    <w:rPr>
                      <w:rFonts w:ascii="NewsGotT" w:hAnsi="NewsGotT"/>
                      <w:b/>
                      <w:sz w:val="20"/>
                      <w:szCs w:val="20"/>
                    </w:rPr>
                    <w:t>DURACIÓN</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1D4CD2" w:rsidRDefault="00DE3042" w:rsidP="00FE5F68">
                  <w:pPr>
                    <w:autoSpaceDE w:val="0"/>
                    <w:snapToGrid w:val="0"/>
                    <w:spacing w:after="0" w:line="240" w:lineRule="auto"/>
                    <w:rPr>
                      <w:rFonts w:ascii="NewsGotT" w:hAnsi="NewsGotT"/>
                    </w:rPr>
                  </w:pPr>
                  <w:r>
                    <w:rPr>
                      <w:rFonts w:ascii="NewsGotT" w:eastAsia="SimSun" w:hAnsi="NewsGotT" w:cs="Arial"/>
                      <w:sz w:val="20"/>
                      <w:szCs w:val="20"/>
                    </w:rPr>
                    <w:t>Hasta 2000 horas, en</w:t>
                  </w:r>
                  <w:r w:rsidR="00FE5F68" w:rsidRPr="001D4CD2">
                    <w:rPr>
                      <w:rFonts w:ascii="NewsGotT" w:eastAsia="SimSun" w:hAnsi="NewsGotT" w:cs="Arial"/>
                      <w:sz w:val="20"/>
                      <w:szCs w:val="20"/>
                    </w:rPr>
                    <w:t xml:space="preserve"> 2 cursos académicos.</w:t>
                  </w:r>
                </w:p>
              </w:tc>
            </w:tr>
            <w:tr w:rsidR="00FE5F68" w:rsidRPr="000E71E3" w:rsidTr="003A3423">
              <w:trPr>
                <w:trHeight w:val="907"/>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cs="NewsGotT-Regu"/>
                      <w:b/>
                      <w:sz w:val="20"/>
                      <w:szCs w:val="20"/>
                    </w:rPr>
                  </w:pPr>
                  <w:r w:rsidRPr="005F3BC2">
                    <w:rPr>
                      <w:rFonts w:ascii="NewsGotT" w:hAnsi="NewsGotT"/>
                      <w:b/>
                      <w:sz w:val="20"/>
                      <w:szCs w:val="20"/>
                    </w:rPr>
                    <w:t xml:space="preserve">TITULACIÓN </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0E71E3" w:rsidRDefault="00FE5F68" w:rsidP="00FE5F68">
                  <w:pPr>
                    <w:autoSpaceDE w:val="0"/>
                    <w:spacing w:after="0" w:line="240" w:lineRule="auto"/>
                    <w:jc w:val="both"/>
                    <w:rPr>
                      <w:rFonts w:ascii="NewsGotT" w:hAnsi="NewsGotT"/>
                    </w:rPr>
                  </w:pPr>
                  <w:r w:rsidRPr="000E71E3">
                    <w:rPr>
                      <w:rFonts w:ascii="NewsGotT" w:hAnsi="NewsGotT" w:cs="NewsGotT-Regu"/>
                      <w:sz w:val="20"/>
                      <w:szCs w:val="20"/>
                    </w:rPr>
                    <w:t xml:space="preserve">Se obtiene el Título de </w:t>
                  </w:r>
                  <w:r w:rsidRPr="000E71E3">
                    <w:rPr>
                      <w:rFonts w:ascii="NewsGotT" w:hAnsi="NewsGotT"/>
                      <w:b/>
                      <w:bCs/>
                      <w:sz w:val="20"/>
                      <w:szCs w:val="20"/>
                    </w:rPr>
                    <w:t>Técnico o Técnico Superior</w:t>
                  </w:r>
                  <w:r w:rsidRPr="000E71E3">
                    <w:rPr>
                      <w:rFonts w:ascii="NewsGotT" w:hAnsi="NewsGotT"/>
                      <w:sz w:val="20"/>
                      <w:szCs w:val="20"/>
                    </w:rPr>
                    <w:t xml:space="preserve"> correspondiente y </w:t>
                  </w:r>
                  <w:r w:rsidRPr="000E71E3">
                    <w:rPr>
                      <w:rFonts w:ascii="NewsGotT" w:hAnsi="NewsGotT" w:cs="Arial"/>
                      <w:color w:val="000000"/>
                      <w:sz w:val="20"/>
                    </w:rPr>
                    <w:t xml:space="preserve">acreditan las competencias incluidas en el </w:t>
                  </w:r>
                  <w:r w:rsidRPr="000E71E3">
                    <w:rPr>
                      <w:rFonts w:ascii="NewsGotT" w:hAnsi="NewsGotT" w:cs="Arial"/>
                      <w:color w:val="000000"/>
                      <w:sz w:val="20"/>
                      <w:szCs w:val="20"/>
                    </w:rPr>
                    <w:t xml:space="preserve">perfil profesional, incluyendo competencias profesionales, personales y sociales para favorecer la competitividad, la empleabilidad y la cohesión social, así como las cualificaciones profesionales y las unidades de competencia incluidas en el título. </w:t>
                  </w:r>
                  <w:r w:rsidRPr="000E71E3">
                    <w:rPr>
                      <w:rFonts w:ascii="NewsGotT" w:hAnsi="NewsGotT" w:cs="Arial"/>
                      <w:sz w:val="20"/>
                      <w:szCs w:val="20"/>
                    </w:rPr>
                    <w:t>Se podrán impartir en las modalidades presencial, semipresencial y a distancia.</w:t>
                  </w:r>
                </w:p>
              </w:tc>
            </w:tr>
            <w:tr w:rsidR="00FE5F68" w:rsidRPr="000E71E3" w:rsidTr="003A3423">
              <w:trPr>
                <w:trHeight w:val="466"/>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b/>
                      <w:color w:val="000000"/>
                      <w:sz w:val="20"/>
                      <w:szCs w:val="20"/>
                    </w:rPr>
                  </w:pPr>
                  <w:r w:rsidRPr="005F3BC2">
                    <w:rPr>
                      <w:rFonts w:ascii="NewsGotT" w:hAnsi="NewsGotT"/>
                      <w:b/>
                      <w:sz w:val="20"/>
                      <w:szCs w:val="20"/>
                    </w:rPr>
                    <w:t xml:space="preserve">CONTINUACIÓN </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0E71E3" w:rsidRDefault="00FE5F68" w:rsidP="00FE5F68">
                  <w:pPr>
                    <w:autoSpaceDE w:val="0"/>
                    <w:snapToGrid w:val="0"/>
                    <w:spacing w:after="0" w:line="240" w:lineRule="auto"/>
                    <w:jc w:val="both"/>
                    <w:rPr>
                      <w:rFonts w:ascii="NewsGotT" w:eastAsia="SimSun" w:hAnsi="NewsGotT" w:cs="Arial"/>
                      <w:color w:val="000000"/>
                      <w:sz w:val="20"/>
                      <w:szCs w:val="20"/>
                    </w:rPr>
                  </w:pPr>
                  <w:r w:rsidRPr="000E71E3">
                    <w:rPr>
                      <w:rFonts w:ascii="NewsGotT" w:eastAsia="SimSun" w:hAnsi="NewsGotT" w:cs="Arial"/>
                      <w:color w:val="000000"/>
                      <w:sz w:val="20"/>
                      <w:szCs w:val="20"/>
                    </w:rPr>
                    <w:t>El título de Técnico y Técnico Superior permite la incorporación a la vida laboral, el acceso a estudios superiores y la movilidad entre ciclos y otras enseñanzas.</w:t>
                  </w:r>
                </w:p>
              </w:tc>
            </w:tr>
          </w:tbl>
          <w:tbl>
            <w:tblPr>
              <w:tblpPr w:leftFromText="141" w:rightFromText="141" w:vertAnchor="text" w:horzAnchor="margin" w:tblpY="53"/>
              <w:tblW w:w="10598" w:type="dxa"/>
              <w:tblLayout w:type="fixed"/>
              <w:tblLook w:val="0000" w:firstRow="0" w:lastRow="0" w:firstColumn="0" w:lastColumn="0" w:noHBand="0" w:noVBand="0"/>
            </w:tblPr>
            <w:tblGrid>
              <w:gridCol w:w="10598"/>
            </w:tblGrid>
            <w:tr w:rsidR="00FE5F68" w:rsidRPr="000E71E3" w:rsidTr="003A3423">
              <w:trPr>
                <w:trHeight w:val="182"/>
              </w:trPr>
              <w:tc>
                <w:tcPr>
                  <w:tcW w:w="10598" w:type="dxa"/>
                  <w:shd w:val="clear" w:color="auto" w:fill="D9D9D9"/>
                </w:tcPr>
                <w:p w:rsidR="00FE5F68" w:rsidRPr="000E71E3" w:rsidRDefault="00FE5F68" w:rsidP="0093427D">
                  <w:pPr>
                    <w:spacing w:after="0" w:line="240" w:lineRule="auto"/>
                    <w:ind w:firstLine="499"/>
                    <w:jc w:val="both"/>
                    <w:rPr>
                      <w:rFonts w:ascii="NewsGotT" w:hAnsi="NewsGotT"/>
                      <w:b/>
                      <w:color w:val="0070C0"/>
                    </w:rPr>
                  </w:pPr>
                  <w:r w:rsidRPr="0054235C">
                    <w:rPr>
                      <w:rFonts w:ascii="NewsGotT" w:hAnsi="NewsGotT"/>
                      <w:color w:val="000000" w:themeColor="text1"/>
                      <w:sz w:val="20"/>
                      <w:szCs w:val="20"/>
                    </w:rPr>
                    <w:t xml:space="preserve">En el </w:t>
                  </w:r>
                  <w:hyperlink r:id="rId8" w:history="1">
                    <w:r w:rsidRPr="0054235C">
                      <w:rPr>
                        <w:rStyle w:val="Hipervnculo"/>
                        <w:rFonts w:ascii="NewsGotT" w:hAnsi="NewsGotT"/>
                        <w:color w:val="000000" w:themeColor="text1"/>
                        <w:sz w:val="20"/>
                        <w:szCs w:val="20"/>
                      </w:rPr>
                      <w:t>Portal de Formación Profesional</w:t>
                    </w:r>
                  </w:hyperlink>
                  <w:r w:rsidRPr="0054235C">
                    <w:rPr>
                      <w:rFonts w:ascii="NewsGotT" w:hAnsi="NewsGotT"/>
                      <w:color w:val="000000" w:themeColor="text1"/>
                      <w:sz w:val="20"/>
                      <w:szCs w:val="20"/>
                    </w:rPr>
                    <w:t xml:space="preserve"> de la Consejería de Educación encontrarás toda esta información actualizada. En él puedes acceder a: </w:t>
                  </w:r>
                  <w:hyperlink r:id="rId9" w:history="1">
                    <w:r w:rsidRPr="0054235C">
                      <w:rPr>
                        <w:rStyle w:val="Hipervnculo"/>
                        <w:rFonts w:ascii="NewsGotT" w:hAnsi="NewsGotT"/>
                        <w:color w:val="000000" w:themeColor="text1"/>
                        <w:sz w:val="20"/>
                        <w:szCs w:val="20"/>
                      </w:rPr>
                      <w:t>Información General</w:t>
                    </w:r>
                  </w:hyperlink>
                  <w:r w:rsidRPr="0054235C">
                    <w:rPr>
                      <w:rFonts w:ascii="NewsGotT" w:hAnsi="NewsGotT"/>
                      <w:color w:val="000000" w:themeColor="text1"/>
                      <w:sz w:val="20"/>
                      <w:szCs w:val="20"/>
                    </w:rPr>
                    <w:t xml:space="preserve">, </w:t>
                  </w:r>
                  <w:hyperlink r:id="rId10" w:history="1">
                    <w:r w:rsidRPr="0054235C">
                      <w:rPr>
                        <w:rStyle w:val="Hipervnculo"/>
                        <w:rFonts w:ascii="NewsGotT" w:hAnsi="NewsGotT"/>
                        <w:color w:val="000000" w:themeColor="text1"/>
                        <w:sz w:val="20"/>
                        <w:szCs w:val="20"/>
                      </w:rPr>
                      <w:t>Enseñanzas</w:t>
                    </w:r>
                  </w:hyperlink>
                  <w:r w:rsidRPr="0054235C">
                    <w:rPr>
                      <w:rFonts w:ascii="NewsGotT" w:hAnsi="NewsGotT"/>
                      <w:color w:val="000000" w:themeColor="text1"/>
                      <w:sz w:val="20"/>
                      <w:szCs w:val="20"/>
                    </w:rPr>
                    <w:t xml:space="preserve">, </w:t>
                  </w:r>
                  <w:hyperlink r:id="rId11" w:history="1">
                    <w:r w:rsidRPr="0054235C">
                      <w:rPr>
                        <w:rStyle w:val="Hipervnculo"/>
                        <w:rFonts w:ascii="NewsGotT" w:hAnsi="NewsGotT"/>
                        <w:color w:val="000000" w:themeColor="text1"/>
                        <w:sz w:val="20"/>
                        <w:szCs w:val="20"/>
                      </w:rPr>
                      <w:t>Pruebas de acceso</w:t>
                    </w:r>
                  </w:hyperlink>
                  <w:r w:rsidRPr="0054235C">
                    <w:rPr>
                      <w:rFonts w:ascii="NewsGotT" w:hAnsi="NewsGotT"/>
                      <w:color w:val="000000" w:themeColor="text1"/>
                      <w:sz w:val="20"/>
                      <w:szCs w:val="20"/>
                    </w:rPr>
                    <w:t xml:space="preserve">, </w:t>
                  </w:r>
                  <w:hyperlink r:id="rId12" w:history="1">
                    <w:r w:rsidRPr="0054235C">
                      <w:rPr>
                        <w:rStyle w:val="Hipervnculo"/>
                        <w:rFonts w:ascii="NewsGotT" w:hAnsi="NewsGotT"/>
                        <w:color w:val="000000" w:themeColor="text1"/>
                        <w:sz w:val="20"/>
                        <w:szCs w:val="20"/>
                      </w:rPr>
                      <w:t>Normativa</w:t>
                    </w:r>
                  </w:hyperlink>
                  <w:r w:rsidRPr="0054235C">
                    <w:rPr>
                      <w:rFonts w:ascii="NewsGotT" w:hAnsi="NewsGotT"/>
                      <w:color w:val="000000" w:themeColor="text1"/>
                      <w:sz w:val="20"/>
                      <w:szCs w:val="20"/>
                    </w:rPr>
                    <w:t xml:space="preserve">, </w:t>
                  </w:r>
                  <w:hyperlink r:id="rId13" w:history="1">
                    <w:r w:rsidRPr="0054235C">
                      <w:rPr>
                        <w:rStyle w:val="Hipervnculo"/>
                        <w:rFonts w:ascii="NewsGotT" w:hAnsi="NewsGotT"/>
                        <w:color w:val="000000" w:themeColor="text1"/>
                        <w:sz w:val="20"/>
                        <w:szCs w:val="20"/>
                      </w:rPr>
                      <w:t>Publicaciones y recursos</w:t>
                    </w:r>
                  </w:hyperlink>
                  <w:r w:rsidRPr="0054235C">
                    <w:rPr>
                      <w:rFonts w:ascii="NewsGotT" w:hAnsi="NewsGotT"/>
                      <w:color w:val="000000" w:themeColor="text1"/>
                      <w:sz w:val="20"/>
                      <w:szCs w:val="20"/>
                    </w:rPr>
                    <w:t xml:space="preserve">, </w:t>
                  </w:r>
                  <w:hyperlink r:id="rId14" w:history="1">
                    <w:r w:rsidRPr="0054235C">
                      <w:rPr>
                        <w:rStyle w:val="Hipervnculo"/>
                        <w:rFonts w:ascii="NewsGotT" w:hAnsi="NewsGotT"/>
                        <w:color w:val="000000" w:themeColor="text1"/>
                        <w:sz w:val="20"/>
                        <w:szCs w:val="20"/>
                      </w:rPr>
                      <w:t>Formación en empresas</w:t>
                    </w:r>
                  </w:hyperlink>
                  <w:r w:rsidRPr="0054235C">
                    <w:rPr>
                      <w:rFonts w:ascii="NewsGotT" w:hAnsi="NewsGotT"/>
                      <w:color w:val="000000" w:themeColor="text1"/>
                      <w:sz w:val="20"/>
                      <w:szCs w:val="20"/>
                    </w:rPr>
                    <w:t xml:space="preserve">, Ciclos de Formación Profesional Básica, </w:t>
                  </w:r>
                  <w:hyperlink r:id="rId15" w:history="1">
                    <w:r w:rsidRPr="0054235C">
                      <w:rPr>
                        <w:rStyle w:val="Hipervnculo"/>
                        <w:rFonts w:ascii="NewsGotT" w:hAnsi="NewsGotT"/>
                        <w:color w:val="000000" w:themeColor="text1"/>
                        <w:sz w:val="20"/>
                        <w:szCs w:val="20"/>
                      </w:rPr>
                      <w:t>Evaluación y reconocimiento de competencias profesionales</w:t>
                    </w:r>
                  </w:hyperlink>
                  <w:r w:rsidRPr="0054235C">
                    <w:rPr>
                      <w:rFonts w:ascii="NewsGotT" w:hAnsi="NewsGotT"/>
                      <w:color w:val="000000" w:themeColor="text1"/>
                      <w:sz w:val="20"/>
                      <w:szCs w:val="20"/>
                    </w:rPr>
                    <w:t xml:space="preserve">, </w:t>
                  </w:r>
                  <w:hyperlink r:id="rId16" w:history="1">
                    <w:r w:rsidRPr="0054235C">
                      <w:rPr>
                        <w:rStyle w:val="Hipervnculo"/>
                        <w:rFonts w:ascii="NewsGotT" w:hAnsi="NewsGotT"/>
                        <w:color w:val="000000" w:themeColor="text1"/>
                        <w:sz w:val="20"/>
                        <w:szCs w:val="20"/>
                      </w:rPr>
                      <w:t>Convocatorias y subvenciones</w:t>
                    </w:r>
                  </w:hyperlink>
                  <w:r w:rsidRPr="0054235C">
                    <w:rPr>
                      <w:rFonts w:ascii="NewsGotT" w:hAnsi="NewsGotT"/>
                      <w:color w:val="000000" w:themeColor="text1"/>
                      <w:sz w:val="20"/>
                      <w:szCs w:val="20"/>
                    </w:rPr>
                    <w:t xml:space="preserve"> y </w:t>
                  </w:r>
                  <w:hyperlink r:id="rId17" w:history="1">
                    <w:r w:rsidRPr="0054235C">
                      <w:rPr>
                        <w:rStyle w:val="Hipervnculo"/>
                        <w:rFonts w:ascii="NewsGotT" w:hAnsi="NewsGotT"/>
                        <w:color w:val="000000" w:themeColor="text1"/>
                        <w:sz w:val="20"/>
                        <w:szCs w:val="20"/>
                      </w:rPr>
                      <w:t>Enlaces Web</w:t>
                    </w:r>
                  </w:hyperlink>
                  <w:r w:rsidR="0093427D">
                    <w:t xml:space="preserve"> </w:t>
                  </w:r>
                  <w:hyperlink r:id="rId18" w:history="1">
                    <w:r w:rsidR="00BC5385" w:rsidRPr="0054235C">
                      <w:rPr>
                        <w:rStyle w:val="Hipervnculo"/>
                        <w:rFonts w:ascii="NewsGotT" w:hAnsi="NewsGotT"/>
                        <w:sz w:val="20"/>
                        <w:szCs w:val="20"/>
                      </w:rPr>
                      <w:t>http://www.juntadeandalucia.es/educacion/portals/web/formacion-profesional-andaluza</w:t>
                    </w:r>
                  </w:hyperlink>
                </w:p>
              </w:tc>
            </w:tr>
            <w:tr w:rsidR="0054235C" w:rsidRPr="000E71E3" w:rsidTr="0054235C">
              <w:trPr>
                <w:trHeight w:val="182"/>
              </w:trPr>
              <w:tc>
                <w:tcPr>
                  <w:tcW w:w="10598" w:type="dxa"/>
                  <w:shd w:val="clear" w:color="auto" w:fill="FFFFFF" w:themeFill="background1"/>
                </w:tcPr>
                <w:p w:rsidR="0054235C" w:rsidRPr="00A24984" w:rsidRDefault="0054235C" w:rsidP="00741FAB">
                  <w:pPr>
                    <w:pStyle w:val="Ttulo2"/>
                    <w:rPr>
                      <w:rFonts w:eastAsia="SimSun"/>
                    </w:rPr>
                  </w:pPr>
                  <w:bookmarkStart w:id="1" w:name="_Toc505335474"/>
                  <w:r w:rsidRPr="00A24984">
                    <w:t>4.</w:t>
                  </w:r>
                  <w:r w:rsidR="0050369D">
                    <w:t>1. CICLOS DE</w:t>
                  </w:r>
                  <w:r w:rsidRPr="00A24984">
                    <w:t xml:space="preserve"> FORMACIÓN PROFESIONAL</w:t>
                  </w:r>
                  <w:r w:rsidR="0050369D">
                    <w:t xml:space="preserve"> BÁSICA</w:t>
                  </w:r>
                  <w:bookmarkEnd w:id="1"/>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8407"/>
                  </w:tblGrid>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¿QUÉ ES LA FP BÁSICA?</w:t>
                        </w:r>
                      </w:p>
                    </w:tc>
                    <w:tc>
                      <w:tcPr>
                        <w:tcW w:w="8407" w:type="dxa"/>
                      </w:tcPr>
                      <w:p w:rsidR="0050369D" w:rsidRPr="00FE5F68" w:rsidRDefault="0050369D" w:rsidP="00DE3042">
                        <w:pPr>
                          <w:spacing w:after="0" w:line="240" w:lineRule="auto"/>
                          <w:jc w:val="both"/>
                          <w:rPr>
                            <w:rFonts w:ascii="NewsGotT" w:hAnsi="NewsGotT"/>
                            <w:sz w:val="20"/>
                            <w:szCs w:val="20"/>
                          </w:rPr>
                        </w:pPr>
                        <w:r w:rsidRPr="00FE5F68">
                          <w:rPr>
                            <w:rFonts w:ascii="NewsGotT" w:hAnsi="NewsGotT"/>
                            <w:sz w:val="20"/>
                            <w:szCs w:val="20"/>
                          </w:rPr>
                          <w:t>Estos Ciclos están dentro de la Formación Profesional</w:t>
                        </w:r>
                        <w:r w:rsidR="00DE3042">
                          <w:rPr>
                            <w:rFonts w:ascii="NewsGotT" w:hAnsi="NewsGotT"/>
                            <w:sz w:val="20"/>
                            <w:szCs w:val="20"/>
                          </w:rPr>
                          <w:t xml:space="preserve"> Inicial </w:t>
                        </w:r>
                        <w:r w:rsidRPr="00FE5F68">
                          <w:rPr>
                            <w:rFonts w:ascii="NewsGotT" w:hAnsi="NewsGotT"/>
                            <w:sz w:val="20"/>
                            <w:szCs w:val="20"/>
                          </w:rPr>
                          <w:t>del sistema educativo y responden a un perfil profesional. Son una medida para facilitar la permanencia de los alumnos y alumnas en el sistema educativo</w:t>
                        </w:r>
                        <w:r w:rsidR="00CE71C6" w:rsidRPr="0093427D">
                          <w:rPr>
                            <w:rFonts w:ascii="NewsGotT" w:hAnsi="NewsGotT"/>
                            <w:color w:val="FF0000"/>
                            <w:sz w:val="20"/>
                            <w:szCs w:val="20"/>
                          </w:rPr>
                          <w:t>,</w:t>
                        </w:r>
                        <w:r w:rsidRPr="0093427D">
                          <w:rPr>
                            <w:rFonts w:ascii="NewsGotT" w:hAnsi="NewsGotT"/>
                            <w:color w:val="FF0000"/>
                            <w:sz w:val="20"/>
                            <w:szCs w:val="20"/>
                          </w:rPr>
                          <w:t xml:space="preserve"> </w:t>
                        </w:r>
                        <w:r w:rsidR="00CE71C6" w:rsidRPr="0093427D">
                          <w:rPr>
                            <w:rFonts w:ascii="NewsGotT" w:hAnsi="NewsGotT"/>
                            <w:color w:val="FF0000"/>
                            <w:sz w:val="20"/>
                            <w:szCs w:val="20"/>
                          </w:rPr>
                          <w:t> fomentar la formación a lo largo de la vida y contribuir a elevar el nivel de cualificación permitiendo al alumnado obtener un título Profesional Básico </w:t>
                        </w:r>
                        <w:r w:rsidR="0093427D" w:rsidRPr="0093427D">
                          <w:rPr>
                            <w:rFonts w:ascii="NewsGotT" w:hAnsi="NewsGotT"/>
                            <w:color w:val="FF0000"/>
                            <w:sz w:val="20"/>
                            <w:szCs w:val="20"/>
                          </w:rPr>
                          <w:t>y  dar una respuesta formativa razonable a colectivos con necesidades específicas por circunstancias personales de edad o de historial académico, favoreciendo su empleabilidad, y a los alumnos y alumnas con necesidades educativas especiales darles continuidad en el sistema educativo. Además, tienen el objetivo de que el alumnado adquiera la preparación necesaria para obtener el título de Graduado en Educación Secundaria Obligatoria.</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 xml:space="preserve">¿QUIÉNES PUEDEN </w:t>
                        </w:r>
                        <w:r w:rsidRPr="00FE5F68">
                          <w:rPr>
                            <w:rFonts w:ascii="NewsGotT" w:hAnsi="NewsGotT"/>
                            <w:sz w:val="20"/>
                            <w:szCs w:val="20"/>
                          </w:rPr>
                          <w:lastRenderedPageBreak/>
                          <w:t>ACCEDER?</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lastRenderedPageBreak/>
                          <w:t xml:space="preserve">Aquellos alumnos que cumplan </w:t>
                        </w:r>
                        <w:r w:rsidRPr="00FE5F68">
                          <w:rPr>
                            <w:rFonts w:ascii="NewsGotT" w:hAnsi="NewsGotT"/>
                            <w:sz w:val="20"/>
                            <w:szCs w:val="20"/>
                            <w:u w:val="single"/>
                          </w:rPr>
                          <w:t>simultáneamente</w:t>
                        </w:r>
                        <w:r w:rsidRPr="00FE5F68">
                          <w:rPr>
                            <w:rFonts w:ascii="NewsGotT" w:hAnsi="NewsGotT"/>
                            <w:sz w:val="20"/>
                            <w:szCs w:val="20"/>
                          </w:rPr>
                          <w:t xml:space="preserve"> los siguientes requisitos:</w:t>
                        </w:r>
                      </w:p>
                      <w:p w:rsidR="0050369D" w:rsidRPr="00FE5F68" w:rsidRDefault="0050369D" w:rsidP="0050369D">
                        <w:pPr>
                          <w:numPr>
                            <w:ilvl w:val="0"/>
                            <w:numId w:val="9"/>
                          </w:numPr>
                          <w:tabs>
                            <w:tab w:val="clear" w:pos="720"/>
                          </w:tabs>
                          <w:spacing w:after="0" w:line="240" w:lineRule="auto"/>
                          <w:ind w:hanging="227"/>
                          <w:rPr>
                            <w:rFonts w:ascii="NewsGotT" w:hAnsi="NewsGotT"/>
                            <w:sz w:val="20"/>
                            <w:szCs w:val="20"/>
                          </w:rPr>
                        </w:pPr>
                        <w:r w:rsidRPr="00FE5F68">
                          <w:rPr>
                            <w:rFonts w:ascii="NewsGotT" w:hAnsi="NewsGotT"/>
                            <w:sz w:val="20"/>
                            <w:szCs w:val="20"/>
                          </w:rPr>
                          <w:lastRenderedPageBreak/>
                          <w:t>Tener cumplidos 15 años, o cumplirlos durante el año natural en curso, y no superar los 17 años en el momento de acceso ni durante el año natural en curso.</w:t>
                        </w:r>
                      </w:p>
                      <w:p w:rsidR="0050369D" w:rsidRPr="00FE5F68" w:rsidRDefault="0050369D" w:rsidP="0050369D">
                        <w:pPr>
                          <w:numPr>
                            <w:ilvl w:val="0"/>
                            <w:numId w:val="9"/>
                          </w:numPr>
                          <w:spacing w:after="0" w:line="240" w:lineRule="auto"/>
                          <w:ind w:hanging="227"/>
                          <w:rPr>
                            <w:rFonts w:ascii="NewsGotT" w:hAnsi="NewsGotT"/>
                            <w:sz w:val="20"/>
                            <w:szCs w:val="20"/>
                          </w:rPr>
                        </w:pPr>
                        <w:r w:rsidRPr="00FE5F68">
                          <w:rPr>
                            <w:rFonts w:ascii="NewsGotT" w:hAnsi="NewsGotT"/>
                            <w:sz w:val="20"/>
                            <w:szCs w:val="20"/>
                          </w:rPr>
                          <w:t>Haber cursado el primer ciclo de ESO o, excepcionalmente, haber cursado el segundo curso de ESO.</w:t>
                        </w:r>
                      </w:p>
                      <w:p w:rsidR="0050369D" w:rsidRPr="00FE5F68" w:rsidRDefault="0050369D" w:rsidP="0050369D">
                        <w:pPr>
                          <w:numPr>
                            <w:ilvl w:val="0"/>
                            <w:numId w:val="9"/>
                          </w:numPr>
                          <w:spacing w:after="0" w:line="240" w:lineRule="auto"/>
                          <w:ind w:hanging="227"/>
                          <w:rPr>
                            <w:rFonts w:ascii="NewsGotT" w:hAnsi="NewsGotT"/>
                            <w:sz w:val="20"/>
                            <w:szCs w:val="20"/>
                          </w:rPr>
                        </w:pPr>
                        <w:r w:rsidRPr="00FE5F68">
                          <w:rPr>
                            <w:rFonts w:ascii="NewsGotT" w:hAnsi="NewsGotT"/>
                            <w:sz w:val="20"/>
                            <w:szCs w:val="20"/>
                          </w:rPr>
                          <w:t>Haber sido propuesto por el equipo docente a los padres/ madres/ tutores legales (quienes darán su consentimiento).</w:t>
                        </w:r>
                      </w:p>
                      <w:p w:rsidR="0050369D" w:rsidRPr="00AE10D5" w:rsidRDefault="0050369D" w:rsidP="0050369D">
                        <w:pPr>
                          <w:numPr>
                            <w:ilvl w:val="0"/>
                            <w:numId w:val="8"/>
                          </w:numPr>
                          <w:spacing w:after="0" w:line="240" w:lineRule="auto"/>
                          <w:ind w:left="1201"/>
                          <w:contextualSpacing/>
                          <w:rPr>
                            <w:rFonts w:ascii="NewsGotT" w:hAnsi="NewsGotT"/>
                            <w:sz w:val="20"/>
                            <w:szCs w:val="20"/>
                          </w:rPr>
                        </w:pPr>
                        <w:r w:rsidRPr="00AE10D5">
                          <w:rPr>
                            <w:rFonts w:ascii="NewsGotT" w:hAnsi="NewsGotT"/>
                            <w:sz w:val="20"/>
                            <w:szCs w:val="20"/>
                          </w:rPr>
                          <w:t xml:space="preserve"> Por ello, se deberá contar con un </w:t>
                        </w:r>
                        <w:r w:rsidRPr="00AE10D5">
                          <w:rPr>
                            <w:rFonts w:ascii="NewsGotT" w:hAnsi="NewsGotT"/>
                            <w:b/>
                            <w:bCs/>
                            <w:sz w:val="20"/>
                            <w:szCs w:val="20"/>
                          </w:rPr>
                          <w:t>Consejo Orientador</w:t>
                        </w:r>
                        <w:r w:rsidRPr="00AE10D5">
                          <w:rPr>
                            <w:rFonts w:ascii="NewsGotT" w:hAnsi="NewsGotT"/>
                            <w:sz w:val="20"/>
                            <w:szCs w:val="20"/>
                          </w:rPr>
                          <w:t> estableciendo la Formación Profesional Básica como itinerario recomendado.</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Cuando exista disponibilidad de plazas escolares en la oferta obligatoria podrán acceder las personas q</w:t>
                        </w:r>
                        <w:r>
                          <w:rPr>
                            <w:rFonts w:ascii="NewsGotT" w:hAnsi="NewsGotT"/>
                            <w:sz w:val="20"/>
                            <w:szCs w:val="20"/>
                          </w:rPr>
                          <w:t xml:space="preserve">ue superen los 17 años. (Orden de 8 de noviembre </w:t>
                        </w:r>
                        <w:r w:rsidRPr="00FE5F68">
                          <w:rPr>
                            <w:rFonts w:ascii="NewsGotT" w:hAnsi="NewsGotT"/>
                            <w:sz w:val="20"/>
                            <w:szCs w:val="20"/>
                          </w:rPr>
                          <w:t>de  2016,  por  la  que  se  regulan  las  enseñanzas  de Formación  Profesional  Básica  en  Andalucía,  los  criterios  y  el  procedimiento de  admisión  a  las  mismas  y  se  desarrollan  los  currículos  de  veintiséis  títulos profesionales básicos).</w:t>
                        </w:r>
                      </w:p>
                      <w:p w:rsidR="0050369D" w:rsidRPr="00AE10D5" w:rsidRDefault="0050369D" w:rsidP="0050369D">
                        <w:pPr>
                          <w:spacing w:after="0" w:line="240" w:lineRule="auto"/>
                          <w:jc w:val="both"/>
                          <w:rPr>
                            <w:rFonts w:ascii="NewsGotT" w:hAnsi="NewsGotT"/>
                            <w:b/>
                            <w:sz w:val="20"/>
                            <w:szCs w:val="20"/>
                          </w:rPr>
                        </w:pPr>
                        <w:r w:rsidRPr="00FE5F68">
                          <w:rPr>
                            <w:rFonts w:ascii="NewsGotT" w:hAnsi="NewsGotT"/>
                            <w:b/>
                            <w:sz w:val="20"/>
                            <w:szCs w:val="20"/>
                          </w:rPr>
                          <w:t>Programas específicos de Formación Profesional Básica</w:t>
                        </w:r>
                        <w:r w:rsidRPr="00AE10D5">
                          <w:rPr>
                            <w:rFonts w:ascii="NewsGotT" w:hAnsi="NewsGotT"/>
                            <w:b/>
                            <w:sz w:val="20"/>
                            <w:szCs w:val="20"/>
                          </w:rPr>
                          <w:t xml:space="preserve">: </w:t>
                        </w:r>
                        <w:r w:rsidRPr="00AE10D5">
                          <w:rPr>
                            <w:rFonts w:ascii="NewsGotT" w:hAnsi="NewsGotT"/>
                            <w:sz w:val="20"/>
                            <w:szCs w:val="20"/>
                          </w:rPr>
                          <w:t>Los </w:t>
                        </w:r>
                        <w:r w:rsidRPr="00AE10D5">
                          <w:rPr>
                            <w:rFonts w:ascii="NewsGotT" w:hAnsi="NewsGotT"/>
                            <w:bCs/>
                            <w:sz w:val="20"/>
                            <w:szCs w:val="20"/>
                          </w:rPr>
                          <w:t>Programas específicos de Formación Profesional Básica</w:t>
                        </w:r>
                        <w:r w:rsidRPr="00AE10D5">
                          <w:rPr>
                            <w:rFonts w:ascii="NewsGotT" w:hAnsi="NewsGotT"/>
                            <w:sz w:val="20"/>
                            <w:szCs w:val="20"/>
                          </w:rPr>
                          <w:t> están dirigidos al alumnado con necesidades educativas especiales que, teniendo un nivel de autonomía personal y social que le permita tener expectativas razonables de inserción laboral, no pueda integrarse en un ciclo formativo de Formación Profesional Básica, cuente con un desfase en su unidad de competencia curricular que haga inviable la obtención del título de Graduado en ESO o el título Profesional básico y pueda alcanzar cualificaciones profesionales asociadas al perfil profesional del título.</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b/>
                            <w:sz w:val="20"/>
                            <w:szCs w:val="20"/>
                          </w:rPr>
                          <w:t>Podrá acceder</w:t>
                        </w:r>
                        <w:r w:rsidRPr="00FE5F68">
                          <w:rPr>
                            <w:rFonts w:ascii="NewsGotT" w:hAnsi="NewsGotT"/>
                            <w:sz w:val="20"/>
                            <w:szCs w:val="20"/>
                          </w:rPr>
                          <w:t xml:space="preserve"> el alumnado con necesidades educativas especiales que cumpla los siguientes requisitos:</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 xml:space="preserve">               a. Tener cumplidos dieciséis años, o cumplirlos durante el año natural en curso, y no superar los diecinueve años de edad en el momento del acceso ni durante el año natural en el que se inician estas enseñanzas.</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 xml:space="preserve">               b. No haber obtenido el título de Graduado en Educación Secundaria Obligatoria. </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 xml:space="preserve">               c. Contar con un consejo orientador, elaborado según normativa vigente, del curso en el que estuviera matriculado el alumno o la alumna y en el que se proponga expresamente esta opción formativa.</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lastRenderedPageBreak/>
                          <w:t>ESTRUCTURA</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Los ciclos formativos de FP Básica incluirán los siguientes módulos profesionales:</w:t>
                        </w:r>
                      </w:p>
                      <w:p w:rsidR="0050369D" w:rsidRPr="00FE5F68" w:rsidRDefault="0050369D" w:rsidP="0050369D">
                        <w:pPr>
                          <w:numPr>
                            <w:ilvl w:val="0"/>
                            <w:numId w:val="10"/>
                          </w:numPr>
                          <w:spacing w:after="0" w:line="240" w:lineRule="auto"/>
                          <w:ind w:firstLine="0"/>
                          <w:rPr>
                            <w:rFonts w:ascii="NewsGotT" w:hAnsi="NewsGotT"/>
                            <w:sz w:val="20"/>
                            <w:szCs w:val="20"/>
                          </w:rPr>
                        </w:pPr>
                        <w:r w:rsidRPr="00FE5F68">
                          <w:rPr>
                            <w:rFonts w:ascii="NewsGotT" w:hAnsi="NewsGotT"/>
                            <w:sz w:val="20"/>
                            <w:szCs w:val="20"/>
                            <w:u w:val="single"/>
                          </w:rPr>
                          <w:t xml:space="preserve">Módulos asociados a </w:t>
                        </w:r>
                        <w:r w:rsidRPr="00FE5F68">
                          <w:rPr>
                            <w:rFonts w:ascii="NewsGotT" w:hAnsi="NewsGotT"/>
                            <w:i/>
                            <w:sz w:val="20"/>
                            <w:szCs w:val="20"/>
                            <w:u w:val="single"/>
                          </w:rPr>
                          <w:t>unidades de competencia</w:t>
                        </w:r>
                        <w:r w:rsidRPr="00FE5F68">
                          <w:rPr>
                            <w:rFonts w:ascii="NewsGotT" w:hAnsi="NewsGotT"/>
                            <w:sz w:val="20"/>
                            <w:szCs w:val="20"/>
                          </w:rPr>
                          <w:t xml:space="preserve"> del Catálogo Nacional d</w:t>
                        </w:r>
                        <w:r w:rsidR="00DE3042">
                          <w:rPr>
                            <w:rFonts w:ascii="NewsGotT" w:hAnsi="NewsGotT"/>
                            <w:sz w:val="20"/>
                            <w:szCs w:val="20"/>
                          </w:rPr>
                          <w:t>e Cualificaciones Profesionales (nivel 1).</w:t>
                        </w:r>
                      </w:p>
                      <w:p w:rsidR="0050369D" w:rsidRPr="00FE5F68" w:rsidRDefault="0050369D" w:rsidP="0050369D">
                        <w:pPr>
                          <w:numPr>
                            <w:ilvl w:val="0"/>
                            <w:numId w:val="10"/>
                          </w:numPr>
                          <w:spacing w:after="0" w:line="240" w:lineRule="auto"/>
                          <w:ind w:firstLine="0"/>
                          <w:rPr>
                            <w:rFonts w:ascii="NewsGotT" w:hAnsi="NewsGotT"/>
                            <w:sz w:val="20"/>
                            <w:szCs w:val="20"/>
                          </w:rPr>
                        </w:pPr>
                        <w:r w:rsidRPr="00FE5F68">
                          <w:rPr>
                            <w:rFonts w:ascii="NewsGotT" w:hAnsi="NewsGotT"/>
                            <w:sz w:val="20"/>
                            <w:szCs w:val="20"/>
                            <w:u w:val="single"/>
                          </w:rPr>
                          <w:t xml:space="preserve">Módulos asociados a los </w:t>
                        </w:r>
                        <w:r w:rsidRPr="00FE5F68">
                          <w:rPr>
                            <w:rFonts w:ascii="NewsGotT" w:hAnsi="NewsGotT"/>
                            <w:i/>
                            <w:sz w:val="20"/>
                            <w:szCs w:val="20"/>
                            <w:u w:val="single"/>
                          </w:rPr>
                          <w:t>bloques comunes</w:t>
                        </w:r>
                        <w:r w:rsidRPr="00FE5F68">
                          <w:rPr>
                            <w:rFonts w:ascii="NewsGotT" w:hAnsi="NewsGotT"/>
                            <w:sz w:val="20"/>
                            <w:szCs w:val="20"/>
                          </w:rPr>
                          <w:t>, que garantizan el aprendizaje permanente:</w:t>
                        </w:r>
                      </w:p>
                      <w:p w:rsidR="0050369D" w:rsidRPr="00FE5F68" w:rsidRDefault="0050369D" w:rsidP="0050369D">
                        <w:pPr>
                          <w:numPr>
                            <w:ilvl w:val="1"/>
                            <w:numId w:val="10"/>
                          </w:numPr>
                          <w:spacing w:after="0" w:line="240" w:lineRule="auto"/>
                          <w:ind w:firstLine="0"/>
                          <w:rPr>
                            <w:rFonts w:ascii="NewsGotT" w:hAnsi="NewsGotT"/>
                            <w:sz w:val="20"/>
                            <w:szCs w:val="20"/>
                          </w:rPr>
                        </w:pPr>
                        <w:r w:rsidRPr="00FE5F68">
                          <w:rPr>
                            <w:rFonts w:ascii="NewsGotT" w:hAnsi="NewsGotT"/>
                            <w:sz w:val="20"/>
                            <w:szCs w:val="20"/>
                          </w:rPr>
                          <w:t>Módulo de Comunicación y Sociedad I y II:</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Lengua Castellana.</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Lengua Extranjera</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Ciencias Sociales</w:t>
                        </w:r>
                      </w:p>
                      <w:p w:rsidR="0050369D" w:rsidRPr="00FE5F68" w:rsidRDefault="0050369D" w:rsidP="0050369D">
                        <w:pPr>
                          <w:numPr>
                            <w:ilvl w:val="1"/>
                            <w:numId w:val="10"/>
                          </w:numPr>
                          <w:spacing w:after="0" w:line="240" w:lineRule="auto"/>
                          <w:ind w:firstLine="0"/>
                          <w:rPr>
                            <w:rFonts w:ascii="NewsGotT" w:hAnsi="NewsGotT"/>
                            <w:sz w:val="20"/>
                            <w:szCs w:val="20"/>
                          </w:rPr>
                        </w:pPr>
                        <w:r w:rsidRPr="00FE5F68">
                          <w:rPr>
                            <w:rFonts w:ascii="NewsGotT" w:hAnsi="NewsGotT"/>
                            <w:sz w:val="20"/>
                            <w:szCs w:val="20"/>
                          </w:rPr>
                          <w:t>Módulo de Ciencias Aplicadas I y II:</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Matemáticas Aplicadas al Contexto Personal y de Aprendizaje de un Campo Profesional.</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Ciencias Aplicadas al Contexto Personal y de Aprendizaje de un Campo Profesional.</w:t>
                        </w:r>
                      </w:p>
                      <w:p w:rsidR="0050369D" w:rsidRPr="00FE5F68" w:rsidRDefault="0050369D" w:rsidP="0050369D">
                        <w:pPr>
                          <w:numPr>
                            <w:ilvl w:val="0"/>
                            <w:numId w:val="10"/>
                          </w:numPr>
                          <w:spacing w:after="0" w:line="240" w:lineRule="auto"/>
                          <w:ind w:firstLine="0"/>
                          <w:rPr>
                            <w:rFonts w:ascii="NewsGotT" w:hAnsi="NewsGotT"/>
                            <w:i/>
                            <w:sz w:val="20"/>
                            <w:szCs w:val="20"/>
                            <w:u w:val="single"/>
                          </w:rPr>
                        </w:pPr>
                        <w:r w:rsidRPr="00FE5F68">
                          <w:rPr>
                            <w:rFonts w:ascii="NewsGotT" w:hAnsi="NewsGotT"/>
                            <w:sz w:val="20"/>
                            <w:szCs w:val="20"/>
                            <w:u w:val="single"/>
                          </w:rPr>
                          <w:t xml:space="preserve">Módulo de </w:t>
                        </w:r>
                        <w:r w:rsidRPr="00FE5F68">
                          <w:rPr>
                            <w:rFonts w:ascii="NewsGotT" w:hAnsi="NewsGotT"/>
                            <w:i/>
                            <w:sz w:val="20"/>
                            <w:szCs w:val="20"/>
                            <w:u w:val="single"/>
                          </w:rPr>
                          <w:t>formación en centros de trabajo.</w:t>
                        </w:r>
                      </w:p>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 xml:space="preserve">La </w:t>
                        </w:r>
                        <w:r w:rsidRPr="00FE5F68">
                          <w:rPr>
                            <w:rFonts w:ascii="NewsGotT" w:hAnsi="NewsGotT"/>
                            <w:i/>
                            <w:sz w:val="20"/>
                            <w:szCs w:val="20"/>
                            <w:u w:val="single"/>
                          </w:rPr>
                          <w:t>tutoría y la orientación educativa y profesional</w:t>
                        </w:r>
                        <w:r w:rsidRPr="00FE5F68">
                          <w:rPr>
                            <w:rFonts w:ascii="NewsGotT" w:hAnsi="NewsGotT"/>
                            <w:sz w:val="20"/>
                            <w:szCs w:val="20"/>
                          </w:rPr>
                          <w:t xml:space="preserve"> tendrán una consideración especial. Cada grupo contará con una tutoría de al menos una hora semanal en cada curso.</w:t>
                        </w:r>
                      </w:p>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El currículo básico podrá incluir otros módulos no asociados a unidades de competencia relacionados con el perfil profesional del título.</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DURACIÓN</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Los cicl</w:t>
                        </w:r>
                        <w:r w:rsidR="00DE3042">
                          <w:rPr>
                            <w:rFonts w:ascii="NewsGotT" w:hAnsi="NewsGotT"/>
                            <w:sz w:val="20"/>
                            <w:szCs w:val="20"/>
                          </w:rPr>
                          <w:t xml:space="preserve">os formativos de FP Básica serán </w:t>
                        </w:r>
                        <w:r w:rsidRPr="00FE5F68">
                          <w:rPr>
                            <w:rFonts w:ascii="NewsGotT" w:hAnsi="NewsGotT"/>
                            <w:sz w:val="20"/>
                            <w:szCs w:val="20"/>
                          </w:rPr>
                          <w:t>de 2000 horas, equivalentes a dos cursos académicos a tiempo completo.</w:t>
                        </w:r>
                      </w:p>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La permanencia máxima en un ciclo de FP Básica en régimen ordinario será de cuatro años.</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TITULACIÓN</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 xml:space="preserve">El alumnado que supere un ciclo de FP Básica obtendrá el </w:t>
                        </w:r>
                        <w:r w:rsidRPr="00FE5F68">
                          <w:rPr>
                            <w:rFonts w:ascii="NewsGotT" w:hAnsi="NewsGotT"/>
                            <w:i/>
                            <w:sz w:val="20"/>
                            <w:szCs w:val="20"/>
                            <w:u w:val="single"/>
                          </w:rPr>
                          <w:t>título profesional básico</w:t>
                        </w:r>
                        <w:r w:rsidRPr="00FE5F68">
                          <w:rPr>
                            <w:rFonts w:ascii="NewsGotT" w:hAnsi="NewsGotT"/>
                            <w:sz w:val="20"/>
                            <w:szCs w:val="20"/>
                          </w:rPr>
                          <w:t xml:space="preserve"> correspondiente a las enseñanzas cursadas, con valor académico y profesional. </w:t>
                        </w:r>
                      </w:p>
                      <w:p w:rsidR="0050369D" w:rsidRPr="00FE5F68" w:rsidRDefault="0050369D" w:rsidP="0050369D">
                        <w:pPr>
                          <w:spacing w:after="0" w:line="240" w:lineRule="auto"/>
                          <w:rPr>
                            <w:rFonts w:ascii="NewsGotT" w:hAnsi="NewsGotT"/>
                            <w:i/>
                            <w:sz w:val="20"/>
                            <w:szCs w:val="20"/>
                            <w:u w:val="single"/>
                          </w:rPr>
                        </w:pPr>
                        <w:r w:rsidRPr="00FE5F68">
                          <w:rPr>
                            <w:rFonts w:ascii="NewsGotT" w:hAnsi="NewsGotT"/>
                            <w:sz w:val="20"/>
                            <w:szCs w:val="20"/>
                          </w:rPr>
                          <w:t xml:space="preserve">El título </w:t>
                        </w:r>
                        <w:r w:rsidRPr="00FE5F68">
                          <w:rPr>
                            <w:rFonts w:ascii="NewsGotT" w:hAnsi="NewsGotT"/>
                            <w:i/>
                            <w:sz w:val="20"/>
                            <w:szCs w:val="20"/>
                            <w:u w:val="single"/>
                          </w:rPr>
                          <w:t>permitirá el acceso a los ciclos formativos de grado medio.</w:t>
                        </w:r>
                      </w:p>
                      <w:p w:rsidR="0050369D" w:rsidRPr="00FE5F68" w:rsidRDefault="0050369D" w:rsidP="0050369D">
                        <w:pPr>
                          <w:spacing w:after="0" w:line="240" w:lineRule="auto"/>
                          <w:jc w:val="both"/>
                          <w:rPr>
                            <w:rFonts w:ascii="NewsGotT" w:hAnsi="NewsGotT"/>
                            <w:i/>
                            <w:sz w:val="20"/>
                            <w:szCs w:val="20"/>
                            <w:u w:val="single"/>
                          </w:rPr>
                        </w:pPr>
                        <w:r w:rsidRPr="00FE5F68">
                          <w:rPr>
                            <w:rFonts w:ascii="NewsGotT" w:hAnsi="NewsGotT"/>
                            <w:sz w:val="20"/>
                            <w:szCs w:val="20"/>
                          </w:rPr>
                          <w:t xml:space="preserve">El alumnado que obtenga un título de Formación Profesional Básica podrá obtener el título </w:t>
                        </w:r>
                        <w:proofErr w:type="gramStart"/>
                        <w:r w:rsidRPr="00FE5F68">
                          <w:rPr>
                            <w:rFonts w:ascii="NewsGotT" w:hAnsi="NewsGotT"/>
                            <w:sz w:val="20"/>
                            <w:szCs w:val="20"/>
                          </w:rPr>
                          <w:t>de  Educación</w:t>
                        </w:r>
                        <w:proofErr w:type="gramEnd"/>
                        <w:r w:rsidRPr="00FE5F68">
                          <w:rPr>
                            <w:rFonts w:ascii="NewsGotT" w:hAnsi="NewsGotT"/>
                            <w:sz w:val="20"/>
                            <w:szCs w:val="20"/>
                          </w:rPr>
                          <w:t xml:space="preserve"> Secundaria Obligatoria, siempre que, en la evaluación final del ciclo formativo, el equipo docente considere que ha alcanzado los objetivos de la Educación Secundaria Obligatoria y adquirido las competencias correspondientes. (Real Decreto-ley 5/2016, de 9 de diciembre, de medidas urgentes para la ampliación del calendario de implantación de la Ley Orgánica 8/2013, de 9 de diciembre, para la mejora de la calidad educativa</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 xml:space="preserve">El </w:t>
                        </w:r>
                        <w:r w:rsidRPr="00FE5F68">
                          <w:rPr>
                            <w:rFonts w:ascii="NewsGotT" w:hAnsi="NewsGotT"/>
                            <w:i/>
                            <w:sz w:val="20"/>
                            <w:szCs w:val="20"/>
                            <w:u w:val="single"/>
                          </w:rPr>
                          <w:t>título profesional básico</w:t>
                        </w:r>
                        <w:r w:rsidRPr="00FE5F68">
                          <w:rPr>
                            <w:rFonts w:ascii="NewsGotT" w:hAnsi="NewsGotT"/>
                            <w:sz w:val="20"/>
                            <w:szCs w:val="20"/>
                          </w:rPr>
                          <w:t xml:space="preserve"> tendrá los </w:t>
                        </w:r>
                        <w:r w:rsidRPr="00FE5F68">
                          <w:rPr>
                            <w:rFonts w:ascii="NewsGotT" w:hAnsi="NewsGotT"/>
                            <w:i/>
                            <w:sz w:val="20"/>
                            <w:szCs w:val="20"/>
                            <w:u w:val="single"/>
                          </w:rPr>
                          <w:t>mismos efectos laborales que el título de Graduado en Educación Secundaria Obligatoria para el acceso a empleos</w:t>
                        </w:r>
                        <w:r w:rsidRPr="00FE5F68">
                          <w:rPr>
                            <w:rFonts w:ascii="NewsGotT" w:hAnsi="NewsGotT"/>
                            <w:sz w:val="20"/>
                            <w:szCs w:val="20"/>
                          </w:rPr>
                          <w:t xml:space="preserve"> públicos y privados.</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CERTIFICACIÓN</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El alumnado que finalice sus estudios sin haber obtenido el título profesional básico recibirá la certificación académica de los módulos profesionales superados, que tendrá efectos académicos y de acreditación parcial acumulable de las competencias adquiridas en relación con el Sistema Nacional de Cualificaciones y Formación Profesional.</w:t>
                        </w:r>
                      </w:p>
                    </w:tc>
                  </w:tr>
                </w:tbl>
                <w:p w:rsidR="0054235C" w:rsidRPr="00C076FC" w:rsidRDefault="0054235C" w:rsidP="0050369D">
                  <w:pPr>
                    <w:spacing w:line="240" w:lineRule="exact"/>
                    <w:jc w:val="both"/>
                    <w:rPr>
                      <w:rFonts w:ascii="NewsGotT" w:hAnsi="NewsGotT"/>
                      <w:color w:val="000000" w:themeColor="text1"/>
                    </w:rPr>
                  </w:pPr>
                </w:p>
              </w:tc>
            </w:tr>
          </w:tbl>
          <w:p w:rsidR="00FE5F68" w:rsidRDefault="00FE5F68" w:rsidP="00BB0356">
            <w:pPr>
              <w:widowControl w:val="0"/>
              <w:autoSpaceDE w:val="0"/>
              <w:autoSpaceDN w:val="0"/>
              <w:adjustRightInd w:val="0"/>
              <w:spacing w:after="0" w:line="220" w:lineRule="exact"/>
              <w:ind w:left="451" w:firstLine="25"/>
              <w:jc w:val="both"/>
              <w:rPr>
                <w:rFonts w:ascii="NewsGotT" w:hAnsi="NewsGotT"/>
                <w:color w:val="000000" w:themeColor="text1"/>
                <w:sz w:val="20"/>
                <w:szCs w:val="20"/>
              </w:rPr>
            </w:pPr>
          </w:p>
          <w:p w:rsidR="00FE5F68" w:rsidRDefault="00FE5F68" w:rsidP="00BB0356">
            <w:pPr>
              <w:widowControl w:val="0"/>
              <w:autoSpaceDE w:val="0"/>
              <w:autoSpaceDN w:val="0"/>
              <w:adjustRightInd w:val="0"/>
              <w:spacing w:after="0" w:line="220" w:lineRule="exact"/>
              <w:ind w:left="451" w:firstLine="25"/>
              <w:jc w:val="both"/>
              <w:rPr>
                <w:rFonts w:ascii="NewsGotT" w:hAnsi="NewsGotT"/>
                <w:color w:val="000000" w:themeColor="text1"/>
                <w:sz w:val="20"/>
                <w:szCs w:val="20"/>
              </w:rPr>
            </w:pPr>
          </w:p>
          <w:tbl>
            <w:tblPr>
              <w:tblpPr w:leftFromText="141" w:rightFromText="141" w:vertAnchor="text" w:horzAnchor="margin" w:tblpY="-1449"/>
              <w:tblOverlap w:val="never"/>
              <w:tblW w:w="11253" w:type="dxa"/>
              <w:tblLayout w:type="fixed"/>
              <w:tblLook w:val="0000" w:firstRow="0" w:lastRow="0" w:firstColumn="0" w:lastColumn="0" w:noHBand="0" w:noVBand="0"/>
            </w:tblPr>
            <w:tblGrid>
              <w:gridCol w:w="11253"/>
            </w:tblGrid>
            <w:tr w:rsidR="00FE5F68" w:rsidRPr="00FE5F68" w:rsidTr="003A3423">
              <w:trPr>
                <w:trHeight w:val="182"/>
              </w:trPr>
              <w:tc>
                <w:tcPr>
                  <w:tcW w:w="11253" w:type="dxa"/>
                  <w:shd w:val="clear" w:color="auto" w:fill="FFFFFF"/>
                </w:tcPr>
                <w:tbl>
                  <w:tblPr>
                    <w:tblW w:w="10929" w:type="dxa"/>
                    <w:tblInd w:w="108" w:type="dxa"/>
                    <w:tblLayout w:type="fixed"/>
                    <w:tblLook w:val="0000" w:firstRow="0" w:lastRow="0" w:firstColumn="0" w:lastColumn="0" w:noHBand="0" w:noVBand="0"/>
                  </w:tblPr>
                  <w:tblGrid>
                    <w:gridCol w:w="10929"/>
                  </w:tblGrid>
                  <w:tr w:rsidR="00FE5F68" w:rsidRPr="00FE5F68" w:rsidTr="003A3423">
                    <w:trPr>
                      <w:trHeight w:val="237"/>
                    </w:trPr>
                    <w:tc>
                      <w:tcPr>
                        <w:tcW w:w="10929" w:type="dxa"/>
                        <w:shd w:val="clear" w:color="auto" w:fill="auto"/>
                      </w:tcPr>
                      <w:p w:rsidR="00FE5F68" w:rsidRPr="00FE5F68" w:rsidRDefault="00FE5F68" w:rsidP="00741FAB">
                        <w:pPr>
                          <w:pStyle w:val="Ttulo3"/>
                          <w:rPr>
                            <w:sz w:val="16"/>
                            <w:szCs w:val="16"/>
                          </w:rPr>
                        </w:pPr>
                        <w:bookmarkStart w:id="2" w:name="_Toc505335475"/>
                        <w:r w:rsidRPr="00FE5F68">
                          <w:rPr>
                            <w:rFonts w:eastAsia="SimSun"/>
                          </w:rPr>
                          <w:lastRenderedPageBreak/>
                          <w:t>4.1.</w:t>
                        </w:r>
                        <w:r w:rsidR="00741FAB">
                          <w:rPr>
                            <w:rFonts w:eastAsia="SimSun"/>
                          </w:rPr>
                          <w:t>1</w:t>
                        </w:r>
                        <w:r w:rsidRPr="00FE5F68">
                          <w:rPr>
                            <w:rFonts w:eastAsia="SimSun"/>
                          </w:rPr>
                          <w:t xml:space="preserve">. </w:t>
                        </w:r>
                        <w:r w:rsidRPr="000C68A7">
                          <w:rPr>
                            <w:rFonts w:eastAsia="SimSun"/>
                            <w:color w:val="FF0000"/>
                          </w:rPr>
                          <w:t>PROGRAMAS DE FORMACIÓN PROFESIONAL BÁSICA QUE SE OFERTAN EN LA PROVINCIA DE CÁDIZ</w:t>
                        </w:r>
                        <w:bookmarkEnd w:id="2"/>
                      </w:p>
                    </w:tc>
                  </w:tr>
                  <w:tr w:rsidR="00FE5F68" w:rsidRPr="00FE5F68" w:rsidTr="003A3423">
                    <w:trPr>
                      <w:trHeight w:val="237"/>
                    </w:trPr>
                    <w:tc>
                      <w:tcPr>
                        <w:tcW w:w="10929" w:type="dxa"/>
                        <w:shd w:val="clear" w:color="auto" w:fill="auto"/>
                      </w:tcPr>
                      <w:tbl>
                        <w:tblPr>
                          <w:tblW w:w="99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76"/>
                          <w:gridCol w:w="1843"/>
                          <w:gridCol w:w="1779"/>
                          <w:gridCol w:w="21"/>
                          <w:gridCol w:w="2877"/>
                          <w:gridCol w:w="1701"/>
                        </w:tblGrid>
                        <w:tr w:rsidR="00FE5F68" w:rsidRPr="00FE5F68" w:rsidTr="0050369D">
                          <w:trPr>
                            <w:trHeight w:val="20"/>
                          </w:trPr>
                          <w:tc>
                            <w:tcPr>
                              <w:tcW w:w="1776" w:type="dxa"/>
                              <w:shd w:val="clear" w:color="auto" w:fill="D9D9D9"/>
                              <w:vAlign w:val="center"/>
                            </w:tcPr>
                            <w:p w:rsidR="00FE5F68" w:rsidRPr="00FE5F68" w:rsidRDefault="00FE5F68" w:rsidP="0050369D">
                              <w:pPr>
                                <w:spacing w:after="0" w:line="240" w:lineRule="auto"/>
                                <w:jc w:val="center"/>
                                <w:rPr>
                                  <w:rFonts w:ascii="NewsGotT" w:hAnsi="NewsGotT" w:cs="Arial"/>
                                  <w:bCs/>
                                  <w:sz w:val="16"/>
                                  <w:szCs w:val="16"/>
                                </w:rPr>
                              </w:pPr>
                              <w:r w:rsidRPr="00FE5F68">
                                <w:rPr>
                                  <w:rFonts w:ascii="NewsGotT" w:hAnsi="NewsGotT" w:cs="Arial"/>
                                  <w:bCs/>
                                  <w:sz w:val="16"/>
                                  <w:szCs w:val="16"/>
                                </w:rPr>
                                <w:t>Familia  Profesional</w:t>
                              </w:r>
                            </w:p>
                          </w:tc>
                          <w:tc>
                            <w:tcPr>
                              <w:tcW w:w="1843" w:type="dxa"/>
                              <w:shd w:val="clear" w:color="auto" w:fill="D9D9D9"/>
                              <w:vAlign w:val="center"/>
                            </w:tcPr>
                            <w:p w:rsidR="00FE5F68" w:rsidRPr="00FE5F68" w:rsidRDefault="00FE5F68" w:rsidP="0050369D">
                              <w:pPr>
                                <w:spacing w:after="0" w:line="240" w:lineRule="auto"/>
                                <w:jc w:val="center"/>
                                <w:rPr>
                                  <w:rFonts w:ascii="NewsGotT" w:hAnsi="NewsGotT" w:cs="Arial"/>
                                  <w:bCs/>
                                  <w:sz w:val="16"/>
                                  <w:szCs w:val="16"/>
                                </w:rPr>
                              </w:pPr>
                              <w:r w:rsidRPr="00FE5F68">
                                <w:rPr>
                                  <w:rFonts w:ascii="NewsGotT" w:hAnsi="NewsGotT" w:cs="Arial"/>
                                  <w:bCs/>
                                  <w:sz w:val="16"/>
                                  <w:szCs w:val="16"/>
                                </w:rPr>
                                <w:t>Título de Formación Profesional Básica</w:t>
                              </w:r>
                            </w:p>
                          </w:tc>
                          <w:tc>
                            <w:tcPr>
                              <w:tcW w:w="1800" w:type="dxa"/>
                              <w:gridSpan w:val="2"/>
                              <w:shd w:val="clear" w:color="auto" w:fill="D9D9D9"/>
                              <w:vAlign w:val="center"/>
                            </w:tcPr>
                            <w:p w:rsidR="00FE5F68" w:rsidRPr="00FE5F68" w:rsidRDefault="00FE5F68" w:rsidP="0050369D">
                              <w:pPr>
                                <w:spacing w:after="0" w:line="240" w:lineRule="auto"/>
                                <w:ind w:right="-52"/>
                                <w:jc w:val="center"/>
                                <w:rPr>
                                  <w:rFonts w:ascii="NewsGotT" w:hAnsi="NewsGotT" w:cs="Arial"/>
                                  <w:bCs/>
                                  <w:sz w:val="16"/>
                                  <w:szCs w:val="16"/>
                                </w:rPr>
                              </w:pPr>
                              <w:r w:rsidRPr="00FE5F68">
                                <w:rPr>
                                  <w:rFonts w:ascii="NewsGotT" w:hAnsi="NewsGotT" w:cs="Arial"/>
                                  <w:bCs/>
                                  <w:sz w:val="16"/>
                                  <w:szCs w:val="16"/>
                                </w:rPr>
                                <w:t>Localidad</w:t>
                              </w:r>
                            </w:p>
                          </w:tc>
                          <w:tc>
                            <w:tcPr>
                              <w:tcW w:w="2877" w:type="dxa"/>
                              <w:shd w:val="clear" w:color="auto" w:fill="D9D9D9"/>
                              <w:vAlign w:val="center"/>
                            </w:tcPr>
                            <w:p w:rsidR="00FE5F68" w:rsidRPr="00FE5F68" w:rsidRDefault="00FE5F68" w:rsidP="0050369D">
                              <w:pPr>
                                <w:spacing w:after="0" w:line="240" w:lineRule="auto"/>
                                <w:jc w:val="center"/>
                                <w:rPr>
                                  <w:rFonts w:ascii="NewsGotT" w:hAnsi="NewsGotT" w:cs="Arial"/>
                                  <w:bCs/>
                                  <w:sz w:val="16"/>
                                  <w:szCs w:val="16"/>
                                </w:rPr>
                              </w:pPr>
                              <w:r w:rsidRPr="00FE5F68">
                                <w:rPr>
                                  <w:rFonts w:ascii="NewsGotT" w:hAnsi="NewsGotT" w:cs="Arial"/>
                                  <w:bCs/>
                                  <w:sz w:val="16"/>
                                  <w:szCs w:val="16"/>
                                </w:rPr>
                                <w:t>IES-CDP</w:t>
                              </w:r>
                            </w:p>
                          </w:tc>
                          <w:tc>
                            <w:tcPr>
                              <w:tcW w:w="1701" w:type="dxa"/>
                              <w:shd w:val="clear" w:color="auto" w:fill="D9D9D9"/>
                              <w:vAlign w:val="center"/>
                            </w:tcPr>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bCs/>
                                  <w:sz w:val="16"/>
                                  <w:szCs w:val="16"/>
                                </w:rPr>
                                <w:t>TLFNO</w:t>
                              </w:r>
                            </w:p>
                          </w:tc>
                        </w:tr>
                        <w:tr w:rsidR="00FE5F68" w:rsidRPr="00FE5F68" w:rsidTr="0050369D">
                          <w:trPr>
                            <w:trHeight w:val="20"/>
                          </w:trPr>
                          <w:tc>
                            <w:tcPr>
                              <w:tcW w:w="1776" w:type="dxa"/>
                              <w:shd w:val="clear" w:color="auto" w:fill="auto"/>
                              <w:vAlign w:val="center"/>
                            </w:tcPr>
                            <w:p w:rsidR="00FE5F68" w:rsidRDefault="002057BC" w:rsidP="0050369D">
                              <w:pPr>
                                <w:spacing w:after="0" w:line="240" w:lineRule="auto"/>
                                <w:jc w:val="center"/>
                                <w:rPr>
                                  <w:rFonts w:ascii="NewsGotT" w:hAnsi="NewsGotT" w:cs="Arial"/>
                                  <w:sz w:val="16"/>
                                  <w:szCs w:val="16"/>
                                  <w:lang w:val="en-GB"/>
                                </w:rPr>
                              </w:pPr>
                              <w:r>
                                <w:rPr>
                                  <w:rFonts w:ascii="NewsGotT" w:hAnsi="NewsGotT" w:cs="Arial"/>
                                  <w:sz w:val="16"/>
                                  <w:szCs w:val="16"/>
                                  <w:lang w:val="en-GB"/>
                                </w:rPr>
                                <w:t>ADG</w:t>
                              </w:r>
                            </w:p>
                            <w:p w:rsidR="002057BC" w:rsidRPr="00FE5F68" w:rsidRDefault="002057BC" w:rsidP="0050369D">
                              <w:pPr>
                                <w:spacing w:after="0" w:line="240" w:lineRule="auto"/>
                                <w:jc w:val="center"/>
                                <w:rPr>
                                  <w:rFonts w:ascii="NewsGotT" w:hAnsi="NewsGotT" w:cs="Arial"/>
                                  <w:sz w:val="16"/>
                                  <w:szCs w:val="16"/>
                                  <w:lang w:val="en-GB"/>
                                </w:rPr>
                              </w:pPr>
                              <w:proofErr w:type="spellStart"/>
                              <w:r>
                                <w:rPr>
                                  <w:rFonts w:ascii="NewsGotT" w:hAnsi="NewsGotT" w:cs="Arial"/>
                                  <w:sz w:val="16"/>
                                  <w:szCs w:val="16"/>
                                  <w:lang w:val="en-GB"/>
                                </w:rPr>
                                <w:t>Administración</w:t>
                              </w:r>
                              <w:proofErr w:type="spellEnd"/>
                              <w:r>
                                <w:rPr>
                                  <w:rFonts w:ascii="NewsGotT" w:hAnsi="NewsGotT" w:cs="Arial"/>
                                  <w:sz w:val="16"/>
                                  <w:szCs w:val="16"/>
                                  <w:lang w:val="en-GB"/>
                                </w:rPr>
                                <w:t xml:space="preserve"> y </w:t>
                              </w:r>
                              <w:proofErr w:type="spellStart"/>
                              <w:r>
                                <w:rPr>
                                  <w:rFonts w:ascii="NewsGotT" w:hAnsi="NewsGotT" w:cs="Arial"/>
                                  <w:sz w:val="16"/>
                                  <w:szCs w:val="16"/>
                                  <w:lang w:val="en-GB"/>
                                </w:rPr>
                                <w:t>Gestión</w:t>
                              </w:r>
                              <w:proofErr w:type="spellEnd"/>
                            </w:p>
                          </w:tc>
                          <w:tc>
                            <w:tcPr>
                              <w:tcW w:w="1843" w:type="dxa"/>
                              <w:vAlign w:val="center"/>
                            </w:tcPr>
                            <w:p w:rsidR="00FE5F68" w:rsidRPr="00FE5F68" w:rsidRDefault="00FE5F68" w:rsidP="0050369D">
                              <w:pPr>
                                <w:spacing w:after="0" w:line="240" w:lineRule="auto"/>
                                <w:jc w:val="center"/>
                                <w:rPr>
                                  <w:rFonts w:ascii="NewsGotT" w:hAnsi="NewsGotT" w:cs="Arial"/>
                                  <w:sz w:val="16"/>
                                  <w:szCs w:val="16"/>
                                  <w:lang w:val="en-GB"/>
                                </w:rPr>
                              </w:pPr>
                              <w:proofErr w:type="spellStart"/>
                              <w:r w:rsidRPr="00FE5F68">
                                <w:rPr>
                                  <w:rFonts w:ascii="NewsGotT" w:hAnsi="NewsGotT" w:cs="Arial"/>
                                  <w:sz w:val="16"/>
                                  <w:szCs w:val="16"/>
                                  <w:lang w:val="en-GB"/>
                                </w:rPr>
                                <w:t>Servicios</w:t>
                              </w:r>
                              <w:proofErr w:type="spellEnd"/>
                              <w:r w:rsidRPr="00FE5F68">
                                <w:rPr>
                                  <w:rFonts w:ascii="NewsGotT" w:hAnsi="NewsGotT" w:cs="Arial"/>
                                  <w:sz w:val="16"/>
                                  <w:szCs w:val="16"/>
                                  <w:lang w:val="en-GB"/>
                                </w:rPr>
                                <w:t xml:space="preserve"> </w:t>
                              </w:r>
                              <w:proofErr w:type="spellStart"/>
                              <w:r w:rsidRPr="00FE5F68">
                                <w:rPr>
                                  <w:rFonts w:ascii="NewsGotT" w:hAnsi="NewsGotT" w:cs="Arial"/>
                                  <w:sz w:val="16"/>
                                  <w:szCs w:val="16"/>
                                  <w:lang w:val="en-GB"/>
                                </w:rPr>
                                <w:t>Administrativos</w:t>
                              </w:r>
                              <w:proofErr w:type="spellEnd"/>
                            </w:p>
                          </w:tc>
                          <w:tc>
                            <w:tcPr>
                              <w:tcW w:w="1800" w:type="dxa"/>
                              <w:gridSpan w:val="2"/>
                              <w:shd w:val="clear" w:color="auto" w:fill="auto"/>
                              <w:vAlign w:val="center"/>
                            </w:tcPr>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Algeciras</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Algeciras</w:t>
                              </w:r>
                            </w:p>
                            <w:p w:rsidR="00B60DA0" w:rsidRPr="00B60DA0" w:rsidRDefault="00B60DA0" w:rsidP="0050369D">
                              <w:pPr>
                                <w:spacing w:after="0" w:line="240" w:lineRule="auto"/>
                                <w:rPr>
                                  <w:rFonts w:ascii="NewsGotT" w:hAnsi="NewsGotT" w:cs="Arial"/>
                                  <w:sz w:val="16"/>
                                  <w:szCs w:val="16"/>
                                </w:rPr>
                              </w:pPr>
                              <w:r w:rsidRPr="00B60DA0">
                                <w:rPr>
                                  <w:rFonts w:ascii="NewsGotT" w:hAnsi="NewsGotT" w:cs="Arial"/>
                                  <w:sz w:val="16"/>
                                  <w:szCs w:val="16"/>
                                </w:rPr>
                                <w:t>Algeciras</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Algodonales</w:t>
                              </w:r>
                            </w:p>
                            <w:p w:rsidR="00FE5F68" w:rsidRPr="00B60DA0" w:rsidRDefault="00FE5F68" w:rsidP="0050369D">
                              <w:pPr>
                                <w:spacing w:after="0" w:line="240" w:lineRule="auto"/>
                                <w:rPr>
                                  <w:rFonts w:ascii="NewsGotT" w:hAnsi="NewsGotT" w:cs="Arial"/>
                                  <w:sz w:val="16"/>
                                  <w:szCs w:val="16"/>
                                </w:rPr>
                              </w:pPr>
                              <w:proofErr w:type="spellStart"/>
                              <w:r w:rsidRPr="00B60DA0">
                                <w:rPr>
                                  <w:rFonts w:ascii="NewsGotT" w:hAnsi="NewsGotT" w:cs="Arial"/>
                                  <w:sz w:val="16"/>
                                  <w:szCs w:val="16"/>
                                </w:rPr>
                                <w:t>Bornos</w:t>
                              </w:r>
                              <w:proofErr w:type="spellEnd"/>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Cádiz</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Cádiz</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Cádiz</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 xml:space="preserve">El Puerto de </w:t>
                              </w:r>
                              <w:proofErr w:type="spellStart"/>
                              <w:r w:rsidRPr="00B60DA0">
                                <w:rPr>
                                  <w:rFonts w:ascii="NewsGotT" w:hAnsi="NewsGotT" w:cs="Arial"/>
                                  <w:sz w:val="16"/>
                                  <w:szCs w:val="16"/>
                                </w:rPr>
                                <w:t>Sta</w:t>
                              </w:r>
                              <w:proofErr w:type="spellEnd"/>
                              <w:r w:rsidRPr="00B60DA0">
                                <w:rPr>
                                  <w:rFonts w:ascii="NewsGotT" w:hAnsi="NewsGotT" w:cs="Arial"/>
                                  <w:sz w:val="16"/>
                                  <w:szCs w:val="16"/>
                                </w:rPr>
                                <w:t xml:space="preserve"> Mª</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 xml:space="preserve">El Puerto de </w:t>
                              </w:r>
                              <w:proofErr w:type="spellStart"/>
                              <w:r w:rsidRPr="00B60DA0">
                                <w:rPr>
                                  <w:rFonts w:ascii="NewsGotT" w:hAnsi="NewsGotT" w:cs="Arial"/>
                                  <w:sz w:val="16"/>
                                  <w:szCs w:val="16"/>
                                </w:rPr>
                                <w:t>Sta</w:t>
                              </w:r>
                              <w:proofErr w:type="spellEnd"/>
                              <w:r w:rsidRPr="00B60DA0">
                                <w:rPr>
                                  <w:rFonts w:ascii="NewsGotT" w:hAnsi="NewsGotT" w:cs="Arial"/>
                                  <w:sz w:val="16"/>
                                  <w:szCs w:val="16"/>
                                </w:rPr>
                                <w:t xml:space="preserve"> Mª</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Jerez de la Fra.</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Jerez de la Fra.</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Jerez de la Fra.</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Jerez de la Fra.</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Jerez de la Fra.</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La Línea de la C.</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La Línea de la C.</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Los Barrios</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Rota</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San Fernando</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San José del Valle</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 xml:space="preserve">Sanlúcar de </w:t>
                              </w:r>
                              <w:proofErr w:type="spellStart"/>
                              <w:r w:rsidRPr="00B60DA0">
                                <w:rPr>
                                  <w:rFonts w:ascii="NewsGotT" w:hAnsi="NewsGotT" w:cs="Arial"/>
                                  <w:sz w:val="16"/>
                                  <w:szCs w:val="16"/>
                                </w:rPr>
                                <w:t>Bda</w:t>
                              </w:r>
                              <w:proofErr w:type="spellEnd"/>
                              <w:r w:rsidRPr="00B60DA0">
                                <w:rPr>
                                  <w:rFonts w:ascii="NewsGotT" w:hAnsi="NewsGotT" w:cs="Arial"/>
                                  <w:sz w:val="16"/>
                                  <w:szCs w:val="16"/>
                                </w:rPr>
                                <w:t>.</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Tarifa</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Ubrique</w:t>
                              </w:r>
                            </w:p>
                          </w:tc>
                          <w:tc>
                            <w:tcPr>
                              <w:tcW w:w="2877" w:type="dxa"/>
                              <w:shd w:val="clear" w:color="auto" w:fill="auto"/>
                              <w:tcMar>
                                <w:left w:w="0" w:type="dxa"/>
                              </w:tcMar>
                              <w:vAlign w:val="center"/>
                            </w:tcPr>
                            <w:p w:rsidR="00FE5F68" w:rsidRPr="00B60DA0" w:rsidRDefault="00FE5F68" w:rsidP="0050369D">
                              <w:pPr>
                                <w:spacing w:after="0" w:line="240" w:lineRule="auto"/>
                                <w:rPr>
                                  <w:rFonts w:ascii="NewsGotT" w:hAnsi="NewsGotT" w:cs="Arial"/>
                                  <w:bCs/>
                                  <w:sz w:val="16"/>
                                  <w:szCs w:val="16"/>
                                </w:rPr>
                              </w:pPr>
                              <w:r w:rsidRPr="00B60DA0">
                                <w:rPr>
                                  <w:rFonts w:ascii="NewsGotT" w:hAnsi="NewsGotT" w:cs="Arial"/>
                                  <w:bCs/>
                                  <w:sz w:val="16"/>
                                  <w:szCs w:val="16"/>
                                </w:rPr>
                                <w:t xml:space="preserve">CDP </w:t>
                              </w:r>
                              <w:proofErr w:type="spellStart"/>
                              <w:r w:rsidRPr="00B60DA0">
                                <w:rPr>
                                  <w:rFonts w:ascii="NewsGotT" w:hAnsi="NewsGotT" w:cs="Arial"/>
                                  <w:bCs/>
                                  <w:sz w:val="16"/>
                                  <w:szCs w:val="16"/>
                                </w:rPr>
                                <w:t>Nta</w:t>
                              </w:r>
                              <w:proofErr w:type="spellEnd"/>
                              <w:r w:rsidRPr="00B60DA0">
                                <w:rPr>
                                  <w:rFonts w:ascii="NewsGotT" w:hAnsi="NewsGotT" w:cs="Arial"/>
                                  <w:bCs/>
                                  <w:sz w:val="16"/>
                                  <w:szCs w:val="16"/>
                                </w:rPr>
                                <w:t>. Sra. de los Milagros</w:t>
                              </w:r>
                            </w:p>
                            <w:p w:rsidR="00FE5F68" w:rsidRPr="00B60DA0" w:rsidRDefault="00FE5F68" w:rsidP="0050369D">
                              <w:pPr>
                                <w:spacing w:after="0" w:line="240" w:lineRule="auto"/>
                                <w:rPr>
                                  <w:rFonts w:ascii="NewsGotT" w:hAnsi="NewsGotT" w:cs="Arial"/>
                                  <w:b/>
                                  <w:bCs/>
                                  <w:sz w:val="16"/>
                                  <w:szCs w:val="16"/>
                                </w:rPr>
                              </w:pPr>
                              <w:r w:rsidRPr="00B60DA0">
                                <w:rPr>
                                  <w:rFonts w:ascii="NewsGotT" w:hAnsi="NewsGotT" w:cs="Arial"/>
                                  <w:bCs/>
                                  <w:sz w:val="16"/>
                                  <w:szCs w:val="16"/>
                                </w:rPr>
                                <w:t xml:space="preserve">IES Ciudad de Algeciras </w:t>
                              </w:r>
                              <w:r w:rsidRPr="00B60DA0">
                                <w:rPr>
                                  <w:rFonts w:ascii="NewsGotT" w:hAnsi="NewsGotT" w:cs="Arial"/>
                                  <w:b/>
                                  <w:bCs/>
                                  <w:sz w:val="16"/>
                                  <w:szCs w:val="16"/>
                                </w:rPr>
                                <w:t>(PEFPB)</w:t>
                              </w:r>
                            </w:p>
                            <w:p w:rsidR="00B60DA0" w:rsidRPr="00B60DA0" w:rsidRDefault="00B60DA0" w:rsidP="0050369D">
                              <w:pPr>
                                <w:spacing w:after="0" w:line="240" w:lineRule="auto"/>
                                <w:rPr>
                                  <w:rFonts w:ascii="NewsGotT" w:hAnsi="NewsGotT" w:cs="Arial"/>
                                  <w:b/>
                                  <w:bCs/>
                                  <w:sz w:val="16"/>
                                  <w:szCs w:val="16"/>
                                </w:rPr>
                              </w:pPr>
                              <w:r w:rsidRPr="00B60DA0">
                                <w:rPr>
                                  <w:rFonts w:ascii="NewsGotT" w:hAnsi="NewsGotT" w:cs="Arial"/>
                                  <w:bCs/>
                                  <w:sz w:val="16"/>
                                  <w:szCs w:val="16"/>
                                </w:rPr>
                                <w:t>IES Ciudad de Hércules</w:t>
                              </w:r>
                              <w:r w:rsidRPr="00B60DA0">
                                <w:rPr>
                                  <w:rFonts w:ascii="NewsGotT" w:hAnsi="NewsGotT" w:cs="Arial"/>
                                  <w:b/>
                                  <w:bCs/>
                                  <w:sz w:val="16"/>
                                  <w:szCs w:val="16"/>
                                </w:rPr>
                                <w:t xml:space="preserve"> (PEFPB)</w:t>
                              </w:r>
                            </w:p>
                            <w:p w:rsidR="00FE5F68" w:rsidRPr="00B60DA0" w:rsidRDefault="00FE5F68" w:rsidP="0050369D">
                              <w:pPr>
                                <w:spacing w:after="0" w:line="240" w:lineRule="auto"/>
                                <w:rPr>
                                  <w:rFonts w:ascii="NewsGotT" w:hAnsi="NewsGotT" w:cs="Arial"/>
                                  <w:bCs/>
                                  <w:sz w:val="16"/>
                                  <w:szCs w:val="16"/>
                                </w:rPr>
                              </w:pPr>
                              <w:r w:rsidRPr="00B60DA0">
                                <w:rPr>
                                  <w:rFonts w:ascii="NewsGotT" w:hAnsi="NewsGotT" w:cs="Arial"/>
                                  <w:bCs/>
                                  <w:sz w:val="16"/>
                                  <w:szCs w:val="16"/>
                                </w:rPr>
                                <w:t>IES Fuente Alta</w:t>
                              </w:r>
                            </w:p>
                            <w:p w:rsidR="00FE5F68" w:rsidRPr="00B60DA0" w:rsidRDefault="00FE5F68" w:rsidP="0050369D">
                              <w:pPr>
                                <w:spacing w:after="0" w:line="240" w:lineRule="auto"/>
                                <w:rPr>
                                  <w:rFonts w:ascii="NewsGotT" w:hAnsi="NewsGotT" w:cs="Arial"/>
                                  <w:bCs/>
                                  <w:sz w:val="16"/>
                                  <w:szCs w:val="16"/>
                                </w:rPr>
                              </w:pPr>
                              <w:r w:rsidRPr="00B60DA0">
                                <w:rPr>
                                  <w:rFonts w:ascii="NewsGotT" w:hAnsi="NewsGotT" w:cs="Arial"/>
                                  <w:bCs/>
                                  <w:sz w:val="16"/>
                                  <w:szCs w:val="16"/>
                                </w:rPr>
                                <w:t>IES El Convento</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CDP La Salle-Viña</w:t>
                              </w:r>
                            </w:p>
                            <w:p w:rsidR="00FE5F68" w:rsidRPr="00B60DA0" w:rsidRDefault="00FE5F68" w:rsidP="0050369D">
                              <w:pPr>
                                <w:spacing w:after="0" w:line="240" w:lineRule="auto"/>
                                <w:rPr>
                                  <w:rFonts w:ascii="NewsGotT" w:hAnsi="NewsGotT" w:cs="Arial"/>
                                  <w:bCs/>
                                  <w:sz w:val="16"/>
                                  <w:szCs w:val="16"/>
                                </w:rPr>
                              </w:pPr>
                              <w:r w:rsidRPr="00B60DA0">
                                <w:rPr>
                                  <w:rFonts w:ascii="NewsGotT" w:hAnsi="NewsGotT" w:cs="Arial"/>
                                  <w:bCs/>
                                  <w:sz w:val="16"/>
                                  <w:szCs w:val="16"/>
                                </w:rPr>
                                <w:t>CDP San Ignacio</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 xml:space="preserve">IES Fernando Aguilar </w:t>
                              </w:r>
                              <w:proofErr w:type="spellStart"/>
                              <w:r w:rsidRPr="00B60DA0">
                                <w:rPr>
                                  <w:rFonts w:ascii="NewsGotT" w:hAnsi="NewsGotT" w:cs="Arial"/>
                                  <w:sz w:val="16"/>
                                  <w:szCs w:val="16"/>
                                </w:rPr>
                                <w:t>Quignon</w:t>
                              </w:r>
                              <w:proofErr w:type="spellEnd"/>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 xml:space="preserve">CDP EEPP </w:t>
                              </w:r>
                              <w:proofErr w:type="spellStart"/>
                              <w:r w:rsidRPr="00B60DA0">
                                <w:rPr>
                                  <w:rFonts w:ascii="NewsGotT" w:hAnsi="NewsGotT" w:cs="Arial"/>
                                  <w:sz w:val="16"/>
                                  <w:szCs w:val="16"/>
                                </w:rPr>
                                <w:t>Sa</w:t>
                              </w:r>
                              <w:proofErr w:type="spellEnd"/>
                              <w:r w:rsidRPr="00B60DA0">
                                <w:rPr>
                                  <w:rFonts w:ascii="NewsGotT" w:hAnsi="NewsGotT" w:cs="Arial"/>
                                  <w:sz w:val="16"/>
                                  <w:szCs w:val="16"/>
                                </w:rPr>
                                <w:t>-Fa-San Luis</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IES Mar de Cádiz</w:t>
                              </w:r>
                            </w:p>
                            <w:p w:rsidR="00FE5F68" w:rsidRPr="00B60DA0" w:rsidRDefault="00FE5F68" w:rsidP="0050369D">
                              <w:pPr>
                                <w:spacing w:after="0" w:line="240" w:lineRule="auto"/>
                                <w:rPr>
                                  <w:rFonts w:ascii="NewsGotT" w:hAnsi="NewsGotT" w:cs="Arial"/>
                                  <w:bCs/>
                                  <w:sz w:val="16"/>
                                  <w:szCs w:val="16"/>
                                </w:rPr>
                              </w:pPr>
                              <w:r w:rsidRPr="00B60DA0">
                                <w:rPr>
                                  <w:rFonts w:ascii="NewsGotT" w:hAnsi="NewsGotT" w:cs="Arial"/>
                                  <w:bCs/>
                                  <w:sz w:val="16"/>
                                  <w:szCs w:val="16"/>
                                </w:rPr>
                                <w:t>CDP La Salle</w:t>
                              </w:r>
                            </w:p>
                            <w:p w:rsidR="00FE5F68" w:rsidRPr="00B60DA0" w:rsidRDefault="00FE5F68" w:rsidP="0050369D">
                              <w:pPr>
                                <w:spacing w:after="0" w:line="240" w:lineRule="auto"/>
                                <w:rPr>
                                  <w:rFonts w:ascii="NewsGotT" w:hAnsi="NewsGotT" w:cs="Arial"/>
                                  <w:bCs/>
                                  <w:sz w:val="16"/>
                                  <w:szCs w:val="16"/>
                                </w:rPr>
                              </w:pPr>
                              <w:r w:rsidRPr="00B60DA0">
                                <w:rPr>
                                  <w:rFonts w:ascii="NewsGotT" w:hAnsi="NewsGotT" w:cs="Arial"/>
                                  <w:bCs/>
                                  <w:sz w:val="16"/>
                                  <w:szCs w:val="16"/>
                                </w:rPr>
                                <w:t xml:space="preserve">CDP </w:t>
                              </w:r>
                              <w:proofErr w:type="spellStart"/>
                              <w:r w:rsidRPr="00B60DA0">
                                <w:rPr>
                                  <w:rFonts w:ascii="NewsGotT" w:hAnsi="NewsGotT" w:cs="Arial"/>
                                  <w:bCs/>
                                  <w:sz w:val="16"/>
                                  <w:szCs w:val="16"/>
                                </w:rPr>
                                <w:t>Montealto</w:t>
                              </w:r>
                              <w:proofErr w:type="spellEnd"/>
                            </w:p>
                            <w:p w:rsidR="00FE5F68" w:rsidRPr="00B60DA0" w:rsidRDefault="00FE5F68" w:rsidP="0050369D">
                              <w:pPr>
                                <w:spacing w:after="0" w:line="240" w:lineRule="auto"/>
                                <w:rPr>
                                  <w:rFonts w:ascii="NewsGotT" w:hAnsi="NewsGotT" w:cs="Arial"/>
                                  <w:bCs/>
                                  <w:sz w:val="16"/>
                                  <w:szCs w:val="16"/>
                                </w:rPr>
                              </w:pPr>
                              <w:r w:rsidRPr="00B60DA0">
                                <w:rPr>
                                  <w:rFonts w:ascii="NewsGotT" w:hAnsi="NewsGotT" w:cs="Arial"/>
                                  <w:bCs/>
                                  <w:sz w:val="16"/>
                                  <w:szCs w:val="16"/>
                                </w:rPr>
                                <w:t xml:space="preserve">CDP </w:t>
                              </w:r>
                              <w:proofErr w:type="spellStart"/>
                              <w:r w:rsidRPr="00B60DA0">
                                <w:rPr>
                                  <w:rFonts w:ascii="NewsGotT" w:hAnsi="NewsGotT" w:cs="Arial"/>
                                  <w:bCs/>
                                  <w:sz w:val="16"/>
                                  <w:szCs w:val="16"/>
                                </w:rPr>
                                <w:t>Rumasa</w:t>
                              </w:r>
                              <w:proofErr w:type="spellEnd"/>
                            </w:p>
                            <w:p w:rsidR="00FE5F68" w:rsidRPr="00B60DA0" w:rsidRDefault="00FE5F68" w:rsidP="0050369D">
                              <w:pPr>
                                <w:spacing w:after="0" w:line="240" w:lineRule="auto"/>
                                <w:rPr>
                                  <w:rFonts w:ascii="NewsGotT" w:hAnsi="NewsGotT" w:cs="Arial"/>
                                  <w:bCs/>
                                  <w:sz w:val="16"/>
                                  <w:szCs w:val="16"/>
                                </w:rPr>
                              </w:pPr>
                              <w:r w:rsidRPr="00B60DA0">
                                <w:rPr>
                                  <w:rFonts w:ascii="NewsGotT" w:hAnsi="NewsGotT" w:cs="Arial"/>
                                  <w:bCs/>
                                  <w:sz w:val="16"/>
                                  <w:szCs w:val="16"/>
                                </w:rPr>
                                <w:t>CDP Sagrado Corazón de Jesús</w:t>
                              </w:r>
                            </w:p>
                            <w:p w:rsidR="00FE5F68" w:rsidRPr="00B60DA0" w:rsidRDefault="00FE5F68" w:rsidP="0050369D">
                              <w:pPr>
                                <w:spacing w:after="0" w:line="240" w:lineRule="auto"/>
                                <w:rPr>
                                  <w:rFonts w:ascii="NewsGotT" w:hAnsi="NewsGotT" w:cs="Arial"/>
                                  <w:bCs/>
                                  <w:sz w:val="16"/>
                                  <w:szCs w:val="16"/>
                                </w:rPr>
                              </w:pPr>
                              <w:r w:rsidRPr="00B60DA0">
                                <w:rPr>
                                  <w:rFonts w:ascii="NewsGotT" w:hAnsi="NewsGotT" w:cs="Arial"/>
                                  <w:bCs/>
                                  <w:sz w:val="16"/>
                                  <w:szCs w:val="16"/>
                                </w:rPr>
                                <w:t>CDP San Juan Bosco</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CDP San Juan Bosco</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IES Mar de Poniente</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IES Sierra Luna</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 xml:space="preserve">CDP </w:t>
                              </w:r>
                              <w:proofErr w:type="spellStart"/>
                              <w:r w:rsidRPr="00B60DA0">
                                <w:rPr>
                                  <w:rFonts w:ascii="NewsGotT" w:hAnsi="NewsGotT" w:cs="Arial"/>
                                  <w:sz w:val="16"/>
                                  <w:szCs w:val="16"/>
                                </w:rPr>
                                <w:t>Nta</w:t>
                              </w:r>
                              <w:proofErr w:type="spellEnd"/>
                              <w:r w:rsidRPr="00B60DA0">
                                <w:rPr>
                                  <w:rFonts w:ascii="NewsGotT" w:hAnsi="NewsGotT" w:cs="Arial"/>
                                  <w:sz w:val="16"/>
                                  <w:szCs w:val="16"/>
                                </w:rPr>
                                <w:t xml:space="preserve"> Señora del Rosario</w:t>
                              </w:r>
                            </w:p>
                            <w:p w:rsidR="00FE5F68" w:rsidRPr="00B60DA0" w:rsidRDefault="00FE5F68" w:rsidP="0050369D">
                              <w:pPr>
                                <w:spacing w:after="0" w:line="240" w:lineRule="auto"/>
                                <w:rPr>
                                  <w:rFonts w:ascii="NewsGotT" w:hAnsi="NewsGotT" w:cs="Arial"/>
                                  <w:bCs/>
                                  <w:sz w:val="16"/>
                                  <w:szCs w:val="16"/>
                                </w:rPr>
                              </w:pPr>
                              <w:r w:rsidRPr="00B60DA0">
                                <w:rPr>
                                  <w:rFonts w:ascii="NewsGotT" w:hAnsi="NewsGotT" w:cs="Arial"/>
                                  <w:bCs/>
                                  <w:sz w:val="16"/>
                                  <w:szCs w:val="16"/>
                                </w:rPr>
                                <w:t>IES La Bahía</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CDP San Rafael y San Vicente</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 xml:space="preserve">IES </w:t>
                              </w:r>
                              <w:proofErr w:type="spellStart"/>
                              <w:r w:rsidRPr="00B60DA0">
                                <w:rPr>
                                  <w:rFonts w:ascii="NewsGotT" w:hAnsi="NewsGotT" w:cs="Arial"/>
                                  <w:sz w:val="16"/>
                                  <w:szCs w:val="16"/>
                                </w:rPr>
                                <w:t>Doñana</w:t>
                              </w:r>
                              <w:proofErr w:type="spellEnd"/>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IES Almadraba</w:t>
                              </w:r>
                            </w:p>
                            <w:p w:rsidR="00FE5F68" w:rsidRPr="00B60DA0" w:rsidRDefault="00FE5F68" w:rsidP="0050369D">
                              <w:pPr>
                                <w:spacing w:after="0" w:line="240" w:lineRule="auto"/>
                                <w:rPr>
                                  <w:rFonts w:ascii="NewsGotT" w:hAnsi="NewsGotT" w:cs="Arial"/>
                                  <w:sz w:val="16"/>
                                  <w:szCs w:val="16"/>
                                </w:rPr>
                              </w:pPr>
                              <w:r w:rsidRPr="00B60DA0">
                                <w:rPr>
                                  <w:rFonts w:ascii="NewsGotT" w:hAnsi="NewsGotT" w:cs="Arial"/>
                                  <w:sz w:val="16"/>
                                  <w:szCs w:val="16"/>
                                </w:rPr>
                                <w:t>IES Las Cumbres</w:t>
                              </w:r>
                            </w:p>
                          </w:tc>
                          <w:tc>
                            <w:tcPr>
                              <w:tcW w:w="1701" w:type="dxa"/>
                              <w:shd w:val="clear" w:color="auto" w:fill="auto"/>
                              <w:vAlign w:val="center"/>
                            </w:tcPr>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956660087</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956670777</w:t>
                              </w:r>
                            </w:p>
                            <w:p w:rsidR="00B60DA0" w:rsidRPr="00B60DA0" w:rsidRDefault="00B60DA0" w:rsidP="0050369D">
                              <w:pPr>
                                <w:spacing w:after="0" w:line="240" w:lineRule="auto"/>
                                <w:jc w:val="center"/>
                                <w:rPr>
                                  <w:rFonts w:ascii="NewsGotT" w:hAnsi="NewsGotT" w:cs="Arial"/>
                                  <w:sz w:val="16"/>
                                  <w:szCs w:val="16"/>
                                </w:rPr>
                              </w:pPr>
                              <w:r w:rsidRPr="00B60DA0">
                                <w:rPr>
                                  <w:rFonts w:ascii="NewsGotT" w:hAnsi="NewsGotT" w:cs="Arial"/>
                                  <w:sz w:val="16"/>
                                  <w:szCs w:val="16"/>
                                </w:rPr>
                                <w:t>956243754</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956128813</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956709827</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956212065</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956261553</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956243308</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956851451</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956243128</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956330808</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956311003</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956332563</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956342739</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956341055</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956177108</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956670970</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956670745</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956812071</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956243676</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956160120</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956361514</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956670260</w:t>
                              </w:r>
                            </w:p>
                            <w:p w:rsidR="00FE5F68" w:rsidRPr="00B60DA0" w:rsidRDefault="00FE5F68" w:rsidP="0050369D">
                              <w:pPr>
                                <w:spacing w:after="0" w:line="240" w:lineRule="auto"/>
                                <w:jc w:val="center"/>
                                <w:rPr>
                                  <w:rFonts w:ascii="NewsGotT" w:hAnsi="NewsGotT" w:cs="Arial"/>
                                  <w:sz w:val="16"/>
                                  <w:szCs w:val="16"/>
                                </w:rPr>
                              </w:pPr>
                              <w:r w:rsidRPr="00B60DA0">
                                <w:rPr>
                                  <w:rFonts w:ascii="NewsGotT" w:hAnsi="NewsGotT" w:cs="Arial"/>
                                  <w:sz w:val="16"/>
                                  <w:szCs w:val="16"/>
                                </w:rPr>
                                <w:t>956128911</w:t>
                              </w:r>
                            </w:p>
                          </w:tc>
                        </w:tr>
                        <w:tr w:rsidR="00FE5F68" w:rsidRPr="00FE5F68" w:rsidTr="0050369D">
                          <w:trPr>
                            <w:trHeight w:val="20"/>
                          </w:trPr>
                          <w:tc>
                            <w:tcPr>
                              <w:tcW w:w="1776" w:type="dxa"/>
                              <w:vMerge w:val="restart"/>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AGA</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Agraria</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Ag</w:t>
                              </w:r>
                              <w:r w:rsidR="0050369D">
                                <w:rPr>
                                  <w:rFonts w:ascii="NewsGotT" w:hAnsi="NewsGotT" w:cs="Arial"/>
                                  <w:sz w:val="16"/>
                                  <w:szCs w:val="16"/>
                                </w:rPr>
                                <w:t>r</w:t>
                              </w:r>
                              <w:r w:rsidRPr="00FE5F68">
                                <w:rPr>
                                  <w:rFonts w:ascii="NewsGotT" w:hAnsi="NewsGotT" w:cs="Arial"/>
                                  <w:sz w:val="16"/>
                                  <w:szCs w:val="16"/>
                                </w:rPr>
                                <w:t>o-jardinería y composiciones florales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proofErr w:type="spellStart"/>
                              <w:r w:rsidRPr="00FE5F68">
                                <w:rPr>
                                  <w:rFonts w:ascii="NewsGotT" w:hAnsi="NewsGotT" w:cs="Arial"/>
                                  <w:sz w:val="16"/>
                                  <w:szCs w:val="16"/>
                                </w:rPr>
                                <w:t>Benalup</w:t>
                              </w:r>
                              <w:proofErr w:type="spellEnd"/>
                              <w:r w:rsidRPr="00FE5F68">
                                <w:rPr>
                                  <w:rFonts w:ascii="NewsGotT" w:hAnsi="NewsGotT" w:cs="Arial"/>
                                  <w:sz w:val="16"/>
                                  <w:szCs w:val="16"/>
                                </w:rPr>
                                <w:t>-Casas V.</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Chiclana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El Puerto de </w:t>
                              </w:r>
                              <w:proofErr w:type="spellStart"/>
                              <w:r w:rsidRPr="00FE5F68">
                                <w:rPr>
                                  <w:rFonts w:ascii="NewsGotT" w:hAnsi="NewsGotT" w:cs="Arial"/>
                                  <w:sz w:val="16"/>
                                  <w:szCs w:val="16"/>
                                </w:rPr>
                                <w:t>Sta</w:t>
                              </w:r>
                              <w:proofErr w:type="spellEnd"/>
                              <w:r w:rsidRPr="00FE5F68">
                                <w:rPr>
                                  <w:rFonts w:ascii="NewsGotT" w:hAnsi="NewsGotT" w:cs="Arial"/>
                                  <w:sz w:val="16"/>
                                  <w:szCs w:val="16"/>
                                </w:rPr>
                                <w:t xml:space="preserve">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Jimena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Sanlúcar de </w:t>
                              </w:r>
                              <w:proofErr w:type="spellStart"/>
                              <w:r w:rsidRPr="00FE5F68">
                                <w:rPr>
                                  <w:rFonts w:ascii="NewsGotT" w:hAnsi="NewsGotT" w:cs="Arial"/>
                                  <w:sz w:val="16"/>
                                  <w:szCs w:val="16"/>
                                </w:rPr>
                                <w:t>Bda</w:t>
                              </w:r>
                              <w:proofErr w:type="spellEnd"/>
                              <w:r w:rsidRPr="00FE5F68">
                                <w:rPr>
                                  <w:rFonts w:ascii="NewsGotT" w:hAnsi="NewsGotT" w:cs="Arial"/>
                                  <w:sz w:val="16"/>
                                  <w:szCs w:val="16"/>
                                </w:rPr>
                                <w:t>.</w:t>
                              </w:r>
                            </w:p>
                            <w:p w:rsidR="00FE5F68" w:rsidRPr="00FE5F68" w:rsidRDefault="00FE5F68" w:rsidP="0050369D">
                              <w:pPr>
                                <w:spacing w:after="0" w:line="240" w:lineRule="auto"/>
                                <w:rPr>
                                  <w:rFonts w:ascii="NewsGotT" w:hAnsi="NewsGotT" w:cs="Arial"/>
                                  <w:sz w:val="16"/>
                                  <w:szCs w:val="16"/>
                                  <w:lang w:val="pt-BR"/>
                                </w:rPr>
                              </w:pPr>
                              <w:proofErr w:type="spellStart"/>
                              <w:r w:rsidRPr="00FE5F68">
                                <w:rPr>
                                  <w:rFonts w:ascii="NewsGotT" w:hAnsi="NewsGotT" w:cs="Arial"/>
                                  <w:sz w:val="16"/>
                                  <w:szCs w:val="16"/>
                                </w:rPr>
                                <w:t>Vejer</w:t>
                              </w:r>
                              <w:proofErr w:type="spellEnd"/>
                              <w:r w:rsidRPr="00FE5F68">
                                <w:rPr>
                                  <w:rFonts w:ascii="NewsGotT" w:hAnsi="NewsGotT" w:cs="Arial"/>
                                  <w:sz w:val="16"/>
                                  <w:szCs w:val="16"/>
                                </w:rPr>
                                <w:t xml:space="preserve"> de la Fra.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 xml:space="preserve">IES Casas </w:t>
                              </w:r>
                              <w:proofErr w:type="spellStart"/>
                              <w:r w:rsidRPr="00FE5F68">
                                <w:rPr>
                                  <w:rFonts w:ascii="NewsGotT" w:hAnsi="NewsGotT" w:cs="Arial"/>
                                  <w:sz w:val="16"/>
                                  <w:szCs w:val="16"/>
                                  <w:lang w:val="pt-BR"/>
                                </w:rPr>
                                <w:t>Viejas</w:t>
                              </w:r>
                              <w:proofErr w:type="spellEnd"/>
                            </w:p>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 xml:space="preserve">IES Pablo Ruiz </w:t>
                              </w:r>
                              <w:proofErr w:type="gramStart"/>
                              <w:r w:rsidRPr="00FE5F68">
                                <w:rPr>
                                  <w:rFonts w:ascii="NewsGotT" w:hAnsi="NewsGotT" w:cs="Arial"/>
                                  <w:sz w:val="16"/>
                                  <w:szCs w:val="16"/>
                                  <w:lang w:val="pt-BR"/>
                                </w:rPr>
                                <w:t>Picasso</w:t>
                              </w:r>
                              <w:r w:rsidR="00C17F39">
                                <w:rPr>
                                  <w:rFonts w:ascii="NewsGotT" w:hAnsi="NewsGotT" w:cs="Arial"/>
                                  <w:sz w:val="16"/>
                                  <w:szCs w:val="16"/>
                                  <w:lang w:val="pt-BR"/>
                                </w:rPr>
                                <w:t xml:space="preserve">( </w:t>
                              </w:r>
                              <w:proofErr w:type="spellStart"/>
                              <w:r w:rsidR="00C17F39">
                                <w:rPr>
                                  <w:rFonts w:ascii="NewsGotT" w:hAnsi="NewsGotT" w:cs="Arial"/>
                                  <w:sz w:val="16"/>
                                  <w:szCs w:val="16"/>
                                  <w:lang w:val="pt-BR"/>
                                </w:rPr>
                                <w:t>También</w:t>
                              </w:r>
                              <w:proofErr w:type="spellEnd"/>
                              <w:proofErr w:type="gramEnd"/>
                              <w:r w:rsidR="00C17F39" w:rsidRPr="00C17F39">
                                <w:rPr>
                                  <w:rFonts w:ascii="NewsGotT" w:hAnsi="NewsGotT" w:cs="Arial"/>
                                  <w:b/>
                                  <w:sz w:val="16"/>
                                  <w:szCs w:val="16"/>
                                  <w:lang w:val="pt-BR"/>
                                </w:rPr>
                                <w:t xml:space="preserve"> PEFPB</w:t>
                              </w:r>
                              <w:r w:rsidR="00C17F39">
                                <w:rPr>
                                  <w:rFonts w:ascii="NewsGotT" w:hAnsi="NewsGotT" w:cs="Arial"/>
                                  <w:sz w:val="16"/>
                                  <w:szCs w:val="16"/>
                                  <w:lang w:val="pt-BR"/>
                                </w:rPr>
                                <w:t>)</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Las Banderas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 Granja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IES </w:t>
                              </w:r>
                              <w:proofErr w:type="spellStart"/>
                              <w:r w:rsidRPr="00FE5F68">
                                <w:rPr>
                                  <w:rFonts w:ascii="NewsGotT" w:hAnsi="NewsGotT" w:cs="Arial"/>
                                  <w:sz w:val="16"/>
                                  <w:szCs w:val="16"/>
                                </w:rPr>
                                <w:t>Hozgarganta</w:t>
                              </w:r>
                              <w:proofErr w:type="spellEnd"/>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Cristóbal Colón</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IES La </w:t>
                              </w:r>
                              <w:proofErr w:type="spellStart"/>
                              <w:r w:rsidRPr="00FE5F68">
                                <w:rPr>
                                  <w:rFonts w:ascii="NewsGotT" w:hAnsi="NewsGotT" w:cs="Arial"/>
                                  <w:sz w:val="16"/>
                                  <w:szCs w:val="16"/>
                                </w:rPr>
                                <w:t>Janda</w:t>
                              </w:r>
                              <w:proofErr w:type="spellEnd"/>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956418931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956243747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956243719</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856811933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956670517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956386972</w:t>
                              </w:r>
                            </w:p>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sz w:val="16"/>
                                  <w:szCs w:val="16"/>
                                </w:rPr>
                                <w:t>956459595</w:t>
                              </w:r>
                            </w:p>
                          </w:tc>
                        </w:tr>
                        <w:tr w:rsidR="00FE5F68" w:rsidRPr="00FE5F68" w:rsidTr="0050369D">
                          <w:trPr>
                            <w:trHeight w:val="20"/>
                          </w:trPr>
                          <w:tc>
                            <w:tcPr>
                              <w:tcW w:w="1776" w:type="dxa"/>
                              <w:vMerge/>
                              <w:shd w:val="clear" w:color="auto" w:fill="auto"/>
                              <w:vAlign w:val="center"/>
                            </w:tcPr>
                            <w:p w:rsidR="00FE5F68" w:rsidRPr="00FE5F68" w:rsidRDefault="00FE5F68" w:rsidP="0050369D">
                              <w:pPr>
                                <w:spacing w:after="0" w:line="240" w:lineRule="auto"/>
                                <w:jc w:val="center"/>
                                <w:rPr>
                                  <w:rFonts w:ascii="NewsGotT" w:hAnsi="NewsGotT" w:cs="Arial"/>
                                  <w:b/>
                                  <w:bCs/>
                                  <w:sz w:val="16"/>
                                  <w:szCs w:val="16"/>
                                </w:rPr>
                              </w:pP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Aprovechamientos forestales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Medina-Sidonia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 xml:space="preserve">IES San Juan de </w:t>
                              </w:r>
                              <w:proofErr w:type="spellStart"/>
                              <w:r w:rsidRPr="00FE5F68">
                                <w:rPr>
                                  <w:rFonts w:ascii="NewsGotT" w:hAnsi="NewsGotT" w:cs="Arial"/>
                                  <w:sz w:val="16"/>
                                  <w:szCs w:val="16"/>
                                  <w:lang w:val="pt-BR"/>
                                </w:rPr>
                                <w:t>Dios</w:t>
                              </w:r>
                              <w:proofErr w:type="spellEnd"/>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956418924</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COM</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Comercio y Marketing</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Servicios comerciales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El </w:t>
                              </w:r>
                              <w:proofErr w:type="spellStart"/>
                              <w:r w:rsidRPr="00FE5F68">
                                <w:rPr>
                                  <w:rFonts w:ascii="NewsGotT" w:hAnsi="NewsGotT" w:cs="Arial"/>
                                  <w:sz w:val="16"/>
                                  <w:szCs w:val="16"/>
                                </w:rPr>
                                <w:t>Pto</w:t>
                              </w:r>
                              <w:proofErr w:type="spellEnd"/>
                              <w:r w:rsidRPr="00FE5F68">
                                <w:rPr>
                                  <w:rFonts w:ascii="NewsGotT" w:hAnsi="NewsGotT" w:cs="Arial"/>
                                  <w:sz w:val="16"/>
                                  <w:szCs w:val="16"/>
                                </w:rPr>
                                <w:t xml:space="preserve"> </w:t>
                              </w:r>
                              <w:proofErr w:type="spellStart"/>
                              <w:r w:rsidRPr="00FE5F68">
                                <w:rPr>
                                  <w:rFonts w:ascii="NewsGotT" w:hAnsi="NewsGotT" w:cs="Arial"/>
                                  <w:sz w:val="16"/>
                                  <w:szCs w:val="16"/>
                                </w:rPr>
                                <w:t>Sta</w:t>
                              </w:r>
                              <w:proofErr w:type="spellEnd"/>
                              <w:r w:rsidRPr="00FE5F68">
                                <w:rPr>
                                  <w:rFonts w:ascii="NewsGotT" w:hAnsi="NewsGotT" w:cs="Arial"/>
                                  <w:sz w:val="16"/>
                                  <w:szCs w:val="16"/>
                                </w:rPr>
                                <w:t xml:space="preserve"> María</w:t>
                              </w:r>
                            </w:p>
                            <w:p w:rsidR="00FE5F68" w:rsidRPr="0050369D" w:rsidRDefault="0050369D" w:rsidP="0050369D">
                              <w:pPr>
                                <w:spacing w:after="0" w:line="240" w:lineRule="auto"/>
                                <w:rPr>
                                  <w:rFonts w:ascii="NewsGotT" w:hAnsi="NewsGotT" w:cs="Arial"/>
                                  <w:sz w:val="16"/>
                                  <w:szCs w:val="16"/>
                                </w:rPr>
                              </w:pPr>
                              <w:r>
                                <w:rPr>
                                  <w:rFonts w:ascii="NewsGotT" w:hAnsi="NewsGotT" w:cs="Arial"/>
                                  <w:sz w:val="16"/>
                                  <w:szCs w:val="16"/>
                                </w:rPr>
                                <w:t>La Línea  de la C.</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 xml:space="preserve">IES </w:t>
                              </w:r>
                              <w:proofErr w:type="spellStart"/>
                              <w:r w:rsidRPr="00FE5F68">
                                <w:rPr>
                                  <w:rFonts w:ascii="NewsGotT" w:hAnsi="NewsGotT" w:cs="Arial"/>
                                  <w:sz w:val="16"/>
                                  <w:szCs w:val="16"/>
                                  <w:lang w:val="pt-BR"/>
                                </w:rPr>
                                <w:t>Isla</w:t>
                              </w:r>
                              <w:proofErr w:type="spellEnd"/>
                              <w:r w:rsidRPr="00FE5F68">
                                <w:rPr>
                                  <w:rFonts w:ascii="NewsGotT" w:hAnsi="NewsGotT" w:cs="Arial"/>
                                  <w:sz w:val="16"/>
                                  <w:szCs w:val="16"/>
                                  <w:lang w:val="pt-BR"/>
                                </w:rPr>
                                <w:t xml:space="preserve"> Verde</w:t>
                              </w:r>
                            </w:p>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 xml:space="preserve">IES José </w:t>
                              </w:r>
                              <w:proofErr w:type="spellStart"/>
                              <w:r w:rsidRPr="00FE5F68">
                                <w:rPr>
                                  <w:rFonts w:ascii="NewsGotT" w:hAnsi="NewsGotT" w:cs="Arial"/>
                                  <w:sz w:val="16"/>
                                  <w:szCs w:val="16"/>
                                  <w:lang w:val="pt-BR"/>
                                </w:rPr>
                                <w:t>Luis</w:t>
                              </w:r>
                              <w:proofErr w:type="spellEnd"/>
                              <w:r w:rsidRPr="00FE5F68">
                                <w:rPr>
                                  <w:rFonts w:ascii="NewsGotT" w:hAnsi="NewsGotT" w:cs="Arial"/>
                                  <w:sz w:val="16"/>
                                  <w:szCs w:val="16"/>
                                  <w:lang w:val="pt-BR"/>
                                </w:rPr>
                                <w:t xml:space="preserve"> </w:t>
                              </w:r>
                              <w:proofErr w:type="spellStart"/>
                              <w:r w:rsidRPr="00FE5F68">
                                <w:rPr>
                                  <w:rFonts w:ascii="NewsGotT" w:hAnsi="NewsGotT" w:cs="Arial"/>
                                  <w:sz w:val="16"/>
                                  <w:szCs w:val="16"/>
                                  <w:lang w:val="pt-BR"/>
                                </w:rPr>
                                <w:t>Tejada</w:t>
                              </w:r>
                              <w:proofErr w:type="spellEnd"/>
                              <w:r w:rsidRPr="00FE5F68">
                                <w:rPr>
                                  <w:rFonts w:ascii="NewsGotT" w:hAnsi="NewsGotT" w:cs="Arial"/>
                                  <w:sz w:val="16"/>
                                  <w:szCs w:val="16"/>
                                  <w:lang w:val="pt-BR"/>
                                </w:rPr>
                                <w:t xml:space="preserve"> </w:t>
                              </w:r>
                              <w:proofErr w:type="spellStart"/>
                              <w:r w:rsidRPr="00FE5F68">
                                <w:rPr>
                                  <w:rFonts w:ascii="NewsGotT" w:hAnsi="NewsGotT" w:cs="Arial"/>
                                  <w:sz w:val="16"/>
                                  <w:szCs w:val="16"/>
                                  <w:lang w:val="pt-BR"/>
                                </w:rPr>
                                <w:t>Pelufo</w:t>
                              </w:r>
                              <w:proofErr w:type="spellEnd"/>
                            </w:p>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 xml:space="preserve">IES Mar de </w:t>
                              </w:r>
                              <w:proofErr w:type="spellStart"/>
                              <w:r w:rsidRPr="00FE5F68">
                                <w:rPr>
                                  <w:rFonts w:ascii="NewsGotT" w:hAnsi="NewsGotT" w:cs="Arial"/>
                                  <w:sz w:val="16"/>
                                  <w:szCs w:val="16"/>
                                  <w:lang w:val="pt-BR"/>
                                </w:rPr>
                                <w:t>Poniente</w:t>
                              </w:r>
                              <w:proofErr w:type="spellEnd"/>
                              <w:r w:rsidRPr="00FE5F68">
                                <w:rPr>
                                  <w:rFonts w:ascii="NewsGotT" w:hAnsi="NewsGotT" w:cs="Arial"/>
                                  <w:sz w:val="16"/>
                                  <w:szCs w:val="16"/>
                                  <w:lang w:val="pt-BR"/>
                                </w:rPr>
                                <w:t xml:space="preserve"> </w:t>
                              </w:r>
                              <w:r w:rsidRPr="00FE5F68">
                                <w:rPr>
                                  <w:rFonts w:ascii="NewsGotT" w:hAnsi="NewsGotT" w:cs="Arial"/>
                                  <w:b/>
                                  <w:bCs/>
                                  <w:sz w:val="16"/>
                                  <w:szCs w:val="16"/>
                                </w:rPr>
                                <w:t>(PEFPB)</w:t>
                              </w:r>
                            </w:p>
                          </w:tc>
                          <w:tc>
                            <w:tcPr>
                              <w:tcW w:w="1701"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         956660970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956243707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956177108</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EOC</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Edificación y Obra Civil</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Reforma y mantenimiento de edificios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Puerto Serrano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Vía Verde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bCs/>
                                  <w:sz w:val="16"/>
                                  <w:szCs w:val="16"/>
                                </w:rPr>
                                <w:t>IES Jorge Juan</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956128553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956243374</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ELE</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Electricidad y Electrónica</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Electricidad y electrónica</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Alcalá de los G.</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Chiclana Fra.</w:t>
                              </w:r>
                            </w:p>
                            <w:p w:rsidR="00FE5F68" w:rsidRPr="00FE5F68" w:rsidRDefault="00FE5F68" w:rsidP="0050369D">
                              <w:pPr>
                                <w:spacing w:after="0" w:line="240" w:lineRule="auto"/>
                                <w:rPr>
                                  <w:rFonts w:ascii="NewsGotT" w:hAnsi="NewsGotT" w:cs="Arial"/>
                                  <w:sz w:val="16"/>
                                  <w:szCs w:val="16"/>
                                </w:rPr>
                              </w:pPr>
                              <w:proofErr w:type="spellStart"/>
                              <w:r w:rsidRPr="00FE5F68">
                                <w:rPr>
                                  <w:rFonts w:ascii="NewsGotT" w:hAnsi="NewsGotT" w:cs="Arial"/>
                                  <w:sz w:val="16"/>
                                  <w:szCs w:val="16"/>
                                </w:rPr>
                                <w:t>Conil</w:t>
                              </w:r>
                              <w:proofErr w:type="spellEnd"/>
                              <w:r w:rsidRPr="00FE5F68">
                                <w:rPr>
                                  <w:rFonts w:ascii="NewsGotT" w:hAnsi="NewsGotT" w:cs="Arial"/>
                                  <w:sz w:val="16"/>
                                  <w:szCs w:val="16"/>
                                </w:rPr>
                                <w:t xml:space="preserve">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Sanlúcar de </w:t>
                              </w:r>
                              <w:proofErr w:type="spellStart"/>
                              <w:r w:rsidRPr="00FE5F68">
                                <w:rPr>
                                  <w:rFonts w:ascii="NewsGotT" w:hAnsi="NewsGotT" w:cs="Arial"/>
                                  <w:sz w:val="16"/>
                                  <w:szCs w:val="16"/>
                                </w:rPr>
                                <w:t>Bda</w:t>
                              </w:r>
                              <w:proofErr w:type="spellEnd"/>
                              <w:r w:rsidRPr="00FE5F68">
                                <w:rPr>
                                  <w:rFonts w:ascii="NewsGotT" w:hAnsi="NewsGotT" w:cs="Arial"/>
                                  <w:sz w:val="16"/>
                                  <w:szCs w:val="16"/>
                                </w:rPr>
                                <w:t>.</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EEPP SA-FA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Torre Almirante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Ignacio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Juan Bosco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 Atalaya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lang w:val="pt-BR"/>
                                </w:rPr>
                                <w:t xml:space="preserve">IES Dra. </w:t>
                              </w:r>
                              <w:r w:rsidRPr="00FE5F68">
                                <w:rPr>
                                  <w:rFonts w:ascii="NewsGotT" w:hAnsi="NewsGotT" w:cs="Arial"/>
                                  <w:bCs/>
                                  <w:sz w:val="16"/>
                                  <w:szCs w:val="16"/>
                                </w:rPr>
                                <w:t>Josefa de los Reyes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Francisco Romero Vargas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Sancti Petri</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IES </w:t>
                              </w:r>
                              <w:proofErr w:type="spellStart"/>
                              <w:r w:rsidRPr="00FE5F68">
                                <w:rPr>
                                  <w:rFonts w:ascii="NewsGotT" w:hAnsi="NewsGotT" w:cs="Arial"/>
                                  <w:sz w:val="16"/>
                                  <w:szCs w:val="16"/>
                                </w:rPr>
                                <w:t>Doña</w:t>
                              </w:r>
                              <w:r w:rsidR="0050369D">
                                <w:rPr>
                                  <w:rFonts w:ascii="NewsGotT" w:hAnsi="NewsGotT" w:cs="Arial"/>
                                  <w:sz w:val="16"/>
                                  <w:szCs w:val="16"/>
                                </w:rPr>
                                <w:t>na</w:t>
                              </w:r>
                              <w:proofErr w:type="spellEnd"/>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956413061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956655262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956261553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956401062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956459670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856811609</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956709917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956243610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956361514</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FME</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Fabricación Mecánica e Instalación y Mantenimiento</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Fabricación y montaje</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El Puerto de </w:t>
                              </w:r>
                              <w:proofErr w:type="spellStart"/>
                              <w:r w:rsidRPr="00FE5F68">
                                <w:rPr>
                                  <w:rFonts w:ascii="NewsGotT" w:hAnsi="NewsGotT" w:cs="Arial"/>
                                  <w:sz w:val="16"/>
                                  <w:szCs w:val="16"/>
                                </w:rPr>
                                <w:t>Sta</w:t>
                              </w:r>
                              <w:proofErr w:type="spellEnd"/>
                              <w:r w:rsidRPr="00FE5F68">
                                <w:rPr>
                                  <w:rFonts w:ascii="NewsGotT" w:hAnsi="NewsGotT" w:cs="Arial"/>
                                  <w:sz w:val="16"/>
                                  <w:szCs w:val="16"/>
                                </w:rPr>
                                <w:t xml:space="preserve">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El Puerto de </w:t>
                              </w:r>
                              <w:proofErr w:type="spellStart"/>
                              <w:r w:rsidRPr="00FE5F68">
                                <w:rPr>
                                  <w:rFonts w:ascii="NewsGotT" w:hAnsi="NewsGotT" w:cs="Arial"/>
                                  <w:sz w:val="16"/>
                                  <w:szCs w:val="16"/>
                                </w:rPr>
                                <w:t>Sta</w:t>
                              </w:r>
                              <w:proofErr w:type="spellEnd"/>
                              <w:r w:rsidRPr="00FE5F68">
                                <w:rPr>
                                  <w:rFonts w:ascii="NewsGotT" w:hAnsi="NewsGotT" w:cs="Arial"/>
                                  <w:sz w:val="16"/>
                                  <w:szCs w:val="16"/>
                                </w:rPr>
                                <w:t xml:space="preserve">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Puerto Real</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Ventura Morón</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Ignacio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San Severiano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CDP EEPP </w:t>
                              </w:r>
                              <w:proofErr w:type="spellStart"/>
                              <w:r w:rsidRPr="00FE5F68">
                                <w:rPr>
                                  <w:rFonts w:ascii="NewsGotT" w:hAnsi="NewsGotT" w:cs="Arial"/>
                                  <w:sz w:val="16"/>
                                  <w:szCs w:val="16"/>
                                </w:rPr>
                                <w:t>Sa</w:t>
                              </w:r>
                              <w:proofErr w:type="spellEnd"/>
                              <w:r w:rsidRPr="00FE5F68">
                                <w:rPr>
                                  <w:rFonts w:ascii="NewsGotT" w:hAnsi="NewsGotT" w:cs="Arial"/>
                                  <w:sz w:val="16"/>
                                  <w:szCs w:val="16"/>
                                </w:rPr>
                                <w:t>-Fa-San Luis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Antonio de la Torre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Virgen de la Esperanza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Virgen del Carmen</w:t>
                              </w:r>
                            </w:p>
                          </w:tc>
                          <w:tc>
                            <w:tcPr>
                              <w:tcW w:w="1701"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         956663200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956261553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956243270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956851451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956243713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956670246</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956243741</w:t>
                              </w:r>
                            </w:p>
                          </w:tc>
                        </w:tr>
                        <w:tr w:rsidR="00FE5F68" w:rsidRPr="00FE5F68" w:rsidTr="0050369D">
                          <w:trPr>
                            <w:trHeight w:val="20"/>
                          </w:trPr>
                          <w:tc>
                            <w:tcPr>
                              <w:tcW w:w="1776" w:type="dxa"/>
                              <w:vMerge w:val="restart"/>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HOT</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Hostelería y Turismo</w:t>
                              </w:r>
                            </w:p>
                          </w:tc>
                          <w:tc>
                            <w:tcPr>
                              <w:tcW w:w="1843" w:type="dxa"/>
                              <w:vAlign w:val="center"/>
                            </w:tcPr>
                            <w:p w:rsidR="00FE5F68" w:rsidRPr="00FE5F68" w:rsidRDefault="0050369D" w:rsidP="0050369D">
                              <w:pPr>
                                <w:spacing w:after="0" w:line="240" w:lineRule="auto"/>
                                <w:jc w:val="center"/>
                                <w:rPr>
                                  <w:rFonts w:ascii="NewsGotT" w:hAnsi="NewsGotT" w:cs="Arial"/>
                                  <w:sz w:val="16"/>
                                  <w:szCs w:val="16"/>
                                </w:rPr>
                              </w:pPr>
                              <w:r>
                                <w:rPr>
                                  <w:rFonts w:ascii="NewsGotT" w:hAnsi="NewsGotT" w:cs="Arial"/>
                                  <w:sz w:val="16"/>
                                  <w:szCs w:val="16"/>
                                </w:rPr>
                                <w:t>Alojamiento y lavandería</w:t>
                              </w:r>
                            </w:p>
                          </w:tc>
                          <w:tc>
                            <w:tcPr>
                              <w:tcW w:w="1800" w:type="dxa"/>
                              <w:gridSpan w:val="2"/>
                              <w:shd w:val="clear" w:color="auto" w:fill="auto"/>
                              <w:vAlign w:val="center"/>
                            </w:tcPr>
                            <w:p w:rsid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Chiclana de la Fra.</w:t>
                              </w:r>
                            </w:p>
                            <w:p w:rsidR="00C17F39" w:rsidRPr="00FE5F68" w:rsidRDefault="00C17F39" w:rsidP="0050369D">
                              <w:pPr>
                                <w:spacing w:after="0" w:line="240" w:lineRule="auto"/>
                                <w:rPr>
                                  <w:rFonts w:ascii="NewsGotT" w:hAnsi="NewsGotT" w:cs="Arial"/>
                                  <w:sz w:val="16"/>
                                  <w:szCs w:val="16"/>
                                </w:rPr>
                              </w:pPr>
                              <w:r>
                                <w:rPr>
                                  <w:rFonts w:ascii="NewsGotT" w:hAnsi="NewsGotT" w:cs="Arial"/>
                                  <w:sz w:val="16"/>
                                  <w:szCs w:val="16"/>
                                </w:rPr>
                                <w:t>San Fernando</w:t>
                              </w:r>
                            </w:p>
                          </w:tc>
                          <w:tc>
                            <w:tcPr>
                              <w:tcW w:w="2877" w:type="dxa"/>
                              <w:shd w:val="clear" w:color="auto" w:fill="auto"/>
                              <w:tcMar>
                                <w:left w:w="0" w:type="dxa"/>
                              </w:tcMar>
                              <w:vAlign w:val="center"/>
                            </w:tcPr>
                            <w:p w:rsid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 Pedrera Blanca</w:t>
                              </w:r>
                            </w:p>
                            <w:p w:rsidR="00C17F39" w:rsidRPr="00FE5F68" w:rsidRDefault="00C17F39" w:rsidP="0050369D">
                              <w:pPr>
                                <w:spacing w:after="0" w:line="240" w:lineRule="auto"/>
                                <w:rPr>
                                  <w:rFonts w:ascii="NewsGotT" w:hAnsi="NewsGotT" w:cs="Arial"/>
                                  <w:sz w:val="16"/>
                                  <w:szCs w:val="16"/>
                                </w:rPr>
                              </w:pPr>
                              <w:r>
                                <w:rPr>
                                  <w:rFonts w:ascii="NewsGotT" w:hAnsi="NewsGotT" w:cs="Arial"/>
                                  <w:sz w:val="16"/>
                                  <w:szCs w:val="16"/>
                                </w:rPr>
                                <w:t xml:space="preserve">IES Blas Infante </w:t>
                              </w:r>
                              <w:r w:rsidRPr="00C17F39">
                                <w:rPr>
                                  <w:rFonts w:ascii="NewsGotT" w:hAnsi="NewsGotT" w:cs="Arial"/>
                                  <w:b/>
                                  <w:sz w:val="16"/>
                                  <w:szCs w:val="16"/>
                                </w:rPr>
                                <w:t>(PEFPB)</w:t>
                              </w:r>
                            </w:p>
                          </w:tc>
                          <w:tc>
                            <w:tcPr>
                              <w:tcW w:w="1701" w:type="dxa"/>
                              <w:shd w:val="clear" w:color="auto" w:fill="auto"/>
                              <w:vAlign w:val="center"/>
                            </w:tcPr>
                            <w:p w:rsid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626377806</w:t>
                              </w:r>
                            </w:p>
                            <w:p w:rsidR="00C17F39" w:rsidRPr="00FE5F68" w:rsidRDefault="00C17F39" w:rsidP="0050369D">
                              <w:pPr>
                                <w:spacing w:after="0" w:line="240" w:lineRule="auto"/>
                                <w:jc w:val="center"/>
                                <w:rPr>
                                  <w:rFonts w:ascii="NewsGotT" w:hAnsi="NewsGotT" w:cs="Arial"/>
                                  <w:bCs/>
                                  <w:sz w:val="16"/>
                                  <w:szCs w:val="16"/>
                                </w:rPr>
                              </w:pPr>
                              <w:r>
                                <w:rPr>
                                  <w:rFonts w:ascii="NewsGotT" w:hAnsi="NewsGotT" w:cs="Arial"/>
                                  <w:bCs/>
                                  <w:sz w:val="16"/>
                                  <w:szCs w:val="16"/>
                                </w:rPr>
                                <w:t>956243644</w:t>
                              </w:r>
                            </w:p>
                          </w:tc>
                        </w:tr>
                        <w:tr w:rsidR="00FE5F68" w:rsidRPr="00FE5F68" w:rsidTr="0050369D">
                          <w:trPr>
                            <w:trHeight w:val="20"/>
                          </w:trPr>
                          <w:tc>
                            <w:tcPr>
                              <w:tcW w:w="1776" w:type="dxa"/>
                              <w:vMerge/>
                              <w:shd w:val="clear" w:color="auto" w:fill="auto"/>
                              <w:vAlign w:val="center"/>
                            </w:tcPr>
                            <w:p w:rsidR="00FE5F68" w:rsidRPr="00FE5F68" w:rsidRDefault="00FE5F68" w:rsidP="0050369D">
                              <w:pPr>
                                <w:snapToGrid w:val="0"/>
                                <w:spacing w:after="0" w:line="240" w:lineRule="auto"/>
                                <w:jc w:val="center"/>
                                <w:rPr>
                                  <w:rFonts w:ascii="NewsGotT" w:hAnsi="NewsGotT" w:cs="Arial"/>
                                  <w:sz w:val="16"/>
                                  <w:szCs w:val="16"/>
                                </w:rPr>
                              </w:pPr>
                            </w:p>
                          </w:tc>
                          <w:tc>
                            <w:tcPr>
                              <w:tcW w:w="1843" w:type="dxa"/>
                              <w:vAlign w:val="center"/>
                            </w:tcPr>
                            <w:p w:rsidR="00FE5F68" w:rsidRPr="00C17F39" w:rsidRDefault="00FE5F68" w:rsidP="0050369D">
                              <w:pPr>
                                <w:spacing w:after="0" w:line="240" w:lineRule="auto"/>
                                <w:jc w:val="center"/>
                                <w:rPr>
                                  <w:rFonts w:ascii="NewsGotT" w:hAnsi="NewsGotT" w:cs="Arial"/>
                                  <w:sz w:val="16"/>
                                  <w:szCs w:val="16"/>
                                </w:rPr>
                              </w:pPr>
                              <w:r w:rsidRPr="00C17F39">
                                <w:rPr>
                                  <w:rFonts w:ascii="NewsGotT" w:hAnsi="NewsGotT" w:cs="Arial"/>
                                  <w:sz w:val="16"/>
                                  <w:szCs w:val="16"/>
                                </w:rPr>
                                <w:t>Cocina y restauración</w:t>
                              </w:r>
                            </w:p>
                          </w:tc>
                          <w:tc>
                            <w:tcPr>
                              <w:tcW w:w="1800" w:type="dxa"/>
                              <w:gridSpan w:val="2"/>
                              <w:shd w:val="clear" w:color="auto" w:fill="auto"/>
                              <w:vAlign w:val="center"/>
                            </w:tcPr>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Arcos de la Fra.</w:t>
                              </w:r>
                            </w:p>
                            <w:p w:rsidR="00FE5F68" w:rsidRPr="00C17F39" w:rsidRDefault="00FE5F68" w:rsidP="0050369D">
                              <w:pPr>
                                <w:spacing w:after="0" w:line="240" w:lineRule="auto"/>
                                <w:rPr>
                                  <w:rFonts w:ascii="NewsGotT" w:hAnsi="NewsGotT" w:cs="Arial"/>
                                  <w:sz w:val="16"/>
                                  <w:szCs w:val="16"/>
                                </w:rPr>
                              </w:pPr>
                              <w:proofErr w:type="spellStart"/>
                              <w:r w:rsidRPr="00C17F39">
                                <w:rPr>
                                  <w:rFonts w:ascii="NewsGotT" w:hAnsi="NewsGotT" w:cs="Arial"/>
                                  <w:sz w:val="16"/>
                                  <w:szCs w:val="16"/>
                                </w:rPr>
                                <w:t>Barbate</w:t>
                              </w:r>
                              <w:proofErr w:type="spellEnd"/>
                            </w:p>
                            <w:p w:rsidR="00FE5F68" w:rsidRPr="00C17F39" w:rsidRDefault="00FE5F68" w:rsidP="0050369D">
                              <w:pPr>
                                <w:spacing w:after="0" w:line="240" w:lineRule="auto"/>
                                <w:rPr>
                                  <w:rFonts w:ascii="NewsGotT" w:hAnsi="NewsGotT" w:cs="Arial"/>
                                  <w:sz w:val="16"/>
                                  <w:szCs w:val="16"/>
                                </w:rPr>
                              </w:pPr>
                              <w:proofErr w:type="spellStart"/>
                              <w:r w:rsidRPr="00C17F39">
                                <w:rPr>
                                  <w:rFonts w:ascii="NewsGotT" w:hAnsi="NewsGotT" w:cs="Arial"/>
                                  <w:sz w:val="16"/>
                                  <w:szCs w:val="16"/>
                                </w:rPr>
                                <w:t>Chipiona</w:t>
                              </w:r>
                              <w:proofErr w:type="spellEnd"/>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 xml:space="preserve">El Puerto de </w:t>
                              </w:r>
                              <w:proofErr w:type="spellStart"/>
                              <w:r w:rsidRPr="00C17F39">
                                <w:rPr>
                                  <w:rFonts w:ascii="NewsGotT" w:hAnsi="NewsGotT" w:cs="Arial"/>
                                  <w:sz w:val="16"/>
                                  <w:szCs w:val="16"/>
                                </w:rPr>
                                <w:t>Sta</w:t>
                              </w:r>
                              <w:proofErr w:type="spellEnd"/>
                              <w:r w:rsidRPr="00C17F39">
                                <w:rPr>
                                  <w:rFonts w:ascii="NewsGotT" w:hAnsi="NewsGotT" w:cs="Arial"/>
                                  <w:sz w:val="16"/>
                                  <w:szCs w:val="16"/>
                                </w:rPr>
                                <w:t xml:space="preserve"> Mª</w:t>
                              </w:r>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Jerez de la Fra.</w:t>
                              </w:r>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Jerez de la Fra.</w:t>
                              </w:r>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 xml:space="preserve">Jerez de la </w:t>
                              </w:r>
                              <w:proofErr w:type="spellStart"/>
                              <w:r w:rsidRPr="00C17F39">
                                <w:rPr>
                                  <w:rFonts w:ascii="NewsGotT" w:hAnsi="NewsGotT" w:cs="Arial"/>
                                  <w:sz w:val="16"/>
                                  <w:szCs w:val="16"/>
                                </w:rPr>
                                <w:t>Fra</w:t>
                              </w:r>
                              <w:proofErr w:type="spellEnd"/>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Rota</w:t>
                              </w:r>
                            </w:p>
                          </w:tc>
                          <w:tc>
                            <w:tcPr>
                              <w:tcW w:w="2877" w:type="dxa"/>
                              <w:shd w:val="clear" w:color="auto" w:fill="auto"/>
                              <w:tcMar>
                                <w:left w:w="0" w:type="dxa"/>
                              </w:tcMar>
                              <w:vAlign w:val="center"/>
                            </w:tcPr>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IES Alminares</w:t>
                              </w:r>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IES Torre del Tajo</w:t>
                              </w:r>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 xml:space="preserve">IES </w:t>
                              </w:r>
                              <w:proofErr w:type="spellStart"/>
                              <w:r w:rsidRPr="00C17F39">
                                <w:rPr>
                                  <w:rFonts w:ascii="NewsGotT" w:hAnsi="NewsGotT" w:cs="Arial"/>
                                  <w:sz w:val="16"/>
                                  <w:szCs w:val="16"/>
                                </w:rPr>
                                <w:t>Salmedina</w:t>
                              </w:r>
                              <w:proofErr w:type="spellEnd"/>
                            </w:p>
                            <w:p w:rsidR="00FE5F68" w:rsidRPr="00C17F39" w:rsidRDefault="00FE5F68" w:rsidP="0050369D">
                              <w:pPr>
                                <w:spacing w:after="0" w:line="240" w:lineRule="auto"/>
                                <w:rPr>
                                  <w:rFonts w:ascii="NewsGotT" w:hAnsi="NewsGotT" w:cs="Arial"/>
                                  <w:bCs/>
                                  <w:sz w:val="16"/>
                                  <w:szCs w:val="16"/>
                                </w:rPr>
                              </w:pPr>
                              <w:r w:rsidRPr="00C17F39">
                                <w:rPr>
                                  <w:rFonts w:ascii="NewsGotT" w:hAnsi="NewsGotT" w:cs="Arial"/>
                                  <w:bCs/>
                                  <w:sz w:val="16"/>
                                  <w:szCs w:val="16"/>
                                </w:rPr>
                                <w:t>IES Pintor Juan Lara</w:t>
                              </w:r>
                            </w:p>
                            <w:p w:rsidR="00FE5F68" w:rsidRPr="00C17F39" w:rsidRDefault="00FE5F68" w:rsidP="0050369D">
                              <w:pPr>
                                <w:spacing w:after="0" w:line="240" w:lineRule="auto"/>
                                <w:rPr>
                                  <w:rFonts w:ascii="NewsGotT" w:hAnsi="NewsGotT" w:cs="Arial"/>
                                  <w:bCs/>
                                  <w:sz w:val="16"/>
                                  <w:szCs w:val="16"/>
                                </w:rPr>
                              </w:pPr>
                              <w:r w:rsidRPr="00C17F39">
                                <w:rPr>
                                  <w:rFonts w:ascii="NewsGotT" w:hAnsi="NewsGotT" w:cs="Arial"/>
                                  <w:bCs/>
                                  <w:sz w:val="16"/>
                                  <w:szCs w:val="16"/>
                                </w:rPr>
                                <w:t>IES Fernando Quiñones</w:t>
                              </w:r>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CDP EEPP SA-FA</w:t>
                              </w:r>
                            </w:p>
                            <w:p w:rsidR="00FE5F68" w:rsidRPr="00C17F39" w:rsidRDefault="00FE5F68" w:rsidP="0050369D">
                              <w:pPr>
                                <w:spacing w:after="0" w:line="240" w:lineRule="auto"/>
                                <w:rPr>
                                  <w:rFonts w:ascii="NewsGotT" w:hAnsi="NewsGotT" w:cs="Arial"/>
                                  <w:b/>
                                  <w:bCs/>
                                  <w:sz w:val="16"/>
                                  <w:szCs w:val="16"/>
                                </w:rPr>
                              </w:pPr>
                              <w:r w:rsidRPr="00C17F39">
                                <w:rPr>
                                  <w:rFonts w:ascii="NewsGotT" w:hAnsi="NewsGotT" w:cs="Arial"/>
                                  <w:bCs/>
                                  <w:sz w:val="16"/>
                                  <w:szCs w:val="16"/>
                                </w:rPr>
                                <w:t xml:space="preserve">IES Alvar Núñez </w:t>
                              </w:r>
                              <w:r w:rsidRPr="00C17F39">
                                <w:rPr>
                                  <w:rFonts w:ascii="NewsGotT" w:hAnsi="NewsGotT" w:cs="Arial"/>
                                  <w:b/>
                                  <w:bCs/>
                                  <w:sz w:val="16"/>
                                  <w:szCs w:val="16"/>
                                </w:rPr>
                                <w:t>(PEFPB)</w:t>
                              </w:r>
                            </w:p>
                            <w:p w:rsidR="00FE5F68" w:rsidRPr="00C17F39" w:rsidRDefault="0050369D" w:rsidP="0050369D">
                              <w:pPr>
                                <w:spacing w:after="0" w:line="240" w:lineRule="auto"/>
                                <w:rPr>
                                  <w:rFonts w:ascii="NewsGotT" w:hAnsi="NewsGotT" w:cs="Arial"/>
                                  <w:bCs/>
                                  <w:sz w:val="16"/>
                                  <w:szCs w:val="16"/>
                                </w:rPr>
                              </w:pPr>
                              <w:r w:rsidRPr="00C17F39">
                                <w:rPr>
                                  <w:rFonts w:ascii="NewsGotT" w:hAnsi="NewsGotT" w:cs="Arial"/>
                                  <w:bCs/>
                                  <w:sz w:val="16"/>
                                  <w:szCs w:val="16"/>
                                </w:rPr>
                                <w:t>IES Arroyo Hondo</w:t>
                              </w:r>
                            </w:p>
                          </w:tc>
                          <w:tc>
                            <w:tcPr>
                              <w:tcW w:w="1701" w:type="dxa"/>
                              <w:shd w:val="clear" w:color="auto" w:fill="auto"/>
                              <w:vAlign w:val="center"/>
                            </w:tcPr>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 xml:space="preserve">          956709910</w:t>
                              </w:r>
                            </w:p>
                            <w:p w:rsidR="00FE5F68" w:rsidRPr="00C17F39" w:rsidRDefault="00FE5F68" w:rsidP="0050369D">
                              <w:pPr>
                                <w:spacing w:after="0" w:line="240" w:lineRule="auto"/>
                                <w:jc w:val="center"/>
                                <w:rPr>
                                  <w:rFonts w:ascii="NewsGotT" w:hAnsi="NewsGotT" w:cs="Arial"/>
                                  <w:sz w:val="16"/>
                                  <w:szCs w:val="16"/>
                                </w:rPr>
                              </w:pPr>
                              <w:r w:rsidRPr="00C17F39">
                                <w:rPr>
                                  <w:rFonts w:ascii="NewsGotT" w:hAnsi="NewsGotT" w:cs="Arial"/>
                                  <w:sz w:val="16"/>
                                  <w:szCs w:val="16"/>
                                </w:rPr>
                                <w:t>956431714</w:t>
                              </w:r>
                            </w:p>
                            <w:p w:rsidR="00FE5F68" w:rsidRPr="00C17F39" w:rsidRDefault="00FE5F68" w:rsidP="0050369D">
                              <w:pPr>
                                <w:spacing w:after="0" w:line="240" w:lineRule="auto"/>
                                <w:jc w:val="center"/>
                                <w:rPr>
                                  <w:rFonts w:ascii="NewsGotT" w:hAnsi="NewsGotT" w:cs="Arial"/>
                                  <w:sz w:val="16"/>
                                  <w:szCs w:val="16"/>
                                </w:rPr>
                              </w:pPr>
                              <w:r w:rsidRPr="00C17F39">
                                <w:rPr>
                                  <w:rFonts w:ascii="NewsGotT" w:hAnsi="NewsGotT" w:cs="Arial"/>
                                  <w:sz w:val="16"/>
                                  <w:szCs w:val="16"/>
                                </w:rPr>
                                <w:t>956386950</w:t>
                              </w:r>
                            </w:p>
                            <w:p w:rsidR="00FE5F68" w:rsidRPr="00C17F39" w:rsidRDefault="00FE5F68" w:rsidP="0050369D">
                              <w:pPr>
                                <w:spacing w:after="0" w:line="240" w:lineRule="auto"/>
                                <w:jc w:val="center"/>
                                <w:rPr>
                                  <w:rFonts w:ascii="NewsGotT" w:hAnsi="NewsGotT" w:cs="Arial"/>
                                  <w:sz w:val="16"/>
                                  <w:szCs w:val="16"/>
                                </w:rPr>
                              </w:pPr>
                              <w:r w:rsidRPr="00C17F39">
                                <w:rPr>
                                  <w:rFonts w:ascii="NewsGotT" w:hAnsi="NewsGotT" w:cs="Arial"/>
                                  <w:sz w:val="16"/>
                                  <w:szCs w:val="16"/>
                                </w:rPr>
                                <w:t>956243502</w:t>
                              </w:r>
                            </w:p>
                            <w:p w:rsidR="00FE5F68" w:rsidRPr="00C17F39" w:rsidRDefault="00FE5F68" w:rsidP="0050369D">
                              <w:pPr>
                                <w:spacing w:after="0" w:line="240" w:lineRule="auto"/>
                                <w:jc w:val="center"/>
                                <w:rPr>
                                  <w:rFonts w:ascii="NewsGotT" w:hAnsi="NewsGotT" w:cs="Arial"/>
                                  <w:sz w:val="16"/>
                                  <w:szCs w:val="16"/>
                                </w:rPr>
                              </w:pPr>
                              <w:r w:rsidRPr="00C17F39">
                                <w:rPr>
                                  <w:rFonts w:ascii="NewsGotT" w:hAnsi="NewsGotT" w:cs="Arial"/>
                                  <w:sz w:val="16"/>
                                  <w:szCs w:val="16"/>
                                </w:rPr>
                                <w:t>856811626</w:t>
                              </w:r>
                            </w:p>
                            <w:p w:rsidR="00FE5F68" w:rsidRPr="00C17F39" w:rsidRDefault="00FE5F68" w:rsidP="0050369D">
                              <w:pPr>
                                <w:spacing w:after="0" w:line="240" w:lineRule="auto"/>
                                <w:jc w:val="center"/>
                                <w:rPr>
                                  <w:rFonts w:ascii="NewsGotT" w:hAnsi="NewsGotT" w:cs="Arial"/>
                                  <w:sz w:val="16"/>
                                  <w:szCs w:val="16"/>
                                </w:rPr>
                              </w:pPr>
                              <w:r w:rsidRPr="00C17F39">
                                <w:rPr>
                                  <w:rFonts w:ascii="NewsGotT" w:hAnsi="NewsGotT" w:cs="Arial"/>
                                  <w:sz w:val="16"/>
                                  <w:szCs w:val="16"/>
                                </w:rPr>
                                <w:t>956304589</w:t>
                              </w:r>
                            </w:p>
                            <w:p w:rsidR="00FE5F68" w:rsidRPr="00C17F39" w:rsidRDefault="00FE5F68" w:rsidP="0050369D">
                              <w:pPr>
                                <w:spacing w:after="0" w:line="240" w:lineRule="auto"/>
                                <w:jc w:val="center"/>
                                <w:rPr>
                                  <w:rFonts w:ascii="NewsGotT" w:hAnsi="NewsGotT" w:cs="Arial"/>
                                  <w:bCs/>
                                  <w:sz w:val="16"/>
                                  <w:szCs w:val="16"/>
                                  <w:lang w:val="fr-FR"/>
                                </w:rPr>
                              </w:pPr>
                              <w:r w:rsidRPr="00C17F39">
                                <w:rPr>
                                  <w:rFonts w:ascii="NewsGotT" w:hAnsi="NewsGotT" w:cs="Arial"/>
                                  <w:bCs/>
                                  <w:sz w:val="16"/>
                                  <w:szCs w:val="16"/>
                                  <w:lang w:val="fr-FR"/>
                                </w:rPr>
                                <w:t>856811926</w:t>
                              </w:r>
                            </w:p>
                            <w:p w:rsidR="00FE5F68" w:rsidRPr="00C17F39" w:rsidRDefault="0050369D" w:rsidP="0050369D">
                              <w:pPr>
                                <w:spacing w:after="0" w:line="240" w:lineRule="auto"/>
                                <w:jc w:val="center"/>
                                <w:rPr>
                                  <w:rFonts w:ascii="NewsGotT" w:hAnsi="NewsGotT" w:cs="Arial"/>
                                  <w:bCs/>
                                  <w:sz w:val="16"/>
                                  <w:szCs w:val="16"/>
                                  <w:lang w:val="fr-FR"/>
                                </w:rPr>
                              </w:pPr>
                              <w:r w:rsidRPr="00C17F39">
                                <w:rPr>
                                  <w:rFonts w:ascii="NewsGotT" w:hAnsi="NewsGotT" w:cs="Arial"/>
                                  <w:bCs/>
                                  <w:sz w:val="16"/>
                                  <w:szCs w:val="16"/>
                                  <w:lang w:val="fr-FR"/>
                                </w:rPr>
                                <w:t>956243253</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b/>
                                  <w:bCs/>
                                  <w:sz w:val="16"/>
                                  <w:szCs w:val="16"/>
                                </w:rPr>
                              </w:pP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IMP</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Imagen Personal</w:t>
                              </w:r>
                            </w:p>
                            <w:p w:rsidR="00FE5F68" w:rsidRPr="00FE5F68" w:rsidRDefault="00FE5F68" w:rsidP="0050369D">
                              <w:pPr>
                                <w:spacing w:after="0" w:line="240" w:lineRule="auto"/>
                                <w:rPr>
                                  <w:rFonts w:ascii="NewsGotT" w:hAnsi="NewsGotT" w:cs="Arial"/>
                                  <w:sz w:val="16"/>
                                  <w:szCs w:val="16"/>
                                </w:rPr>
                              </w:pP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Peluquería y estética</w:t>
                              </w:r>
                            </w:p>
                          </w:tc>
                          <w:tc>
                            <w:tcPr>
                              <w:tcW w:w="1779" w:type="dxa"/>
                              <w:shd w:val="clear" w:color="auto" w:fill="auto"/>
                              <w:vAlign w:val="center"/>
                            </w:tcPr>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Cádiz</w:t>
                              </w:r>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Jerez de la Fra.</w:t>
                              </w:r>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La Línea de la C.</w:t>
                              </w:r>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 xml:space="preserve">Sanlúcar de </w:t>
                              </w:r>
                              <w:proofErr w:type="spellStart"/>
                              <w:r w:rsidRPr="00C17F39">
                                <w:rPr>
                                  <w:rFonts w:ascii="NewsGotT" w:hAnsi="NewsGotT" w:cs="Arial"/>
                                  <w:sz w:val="16"/>
                                  <w:szCs w:val="16"/>
                                </w:rPr>
                                <w:t>Bda</w:t>
                              </w:r>
                              <w:proofErr w:type="spellEnd"/>
                              <w:r w:rsidRPr="00C17F39">
                                <w:rPr>
                                  <w:rFonts w:ascii="NewsGotT" w:hAnsi="NewsGotT" w:cs="Arial"/>
                                  <w:sz w:val="16"/>
                                  <w:szCs w:val="16"/>
                                </w:rPr>
                                <w:t>.</w:t>
                              </w:r>
                            </w:p>
                          </w:tc>
                          <w:tc>
                            <w:tcPr>
                              <w:tcW w:w="2898" w:type="dxa"/>
                              <w:gridSpan w:val="2"/>
                              <w:shd w:val="clear" w:color="auto" w:fill="auto"/>
                              <w:tcMar>
                                <w:left w:w="0" w:type="dxa"/>
                              </w:tcMar>
                              <w:vAlign w:val="center"/>
                            </w:tcPr>
                            <w:p w:rsidR="00FE5F68" w:rsidRPr="00C17F39" w:rsidRDefault="00FE5F68" w:rsidP="0050369D">
                              <w:pPr>
                                <w:spacing w:after="0" w:line="240" w:lineRule="auto"/>
                                <w:rPr>
                                  <w:rFonts w:ascii="NewsGotT" w:hAnsi="NewsGotT" w:cs="Arial"/>
                                  <w:bCs/>
                                  <w:sz w:val="16"/>
                                  <w:szCs w:val="16"/>
                                </w:rPr>
                              </w:pPr>
                              <w:r w:rsidRPr="00C17F39">
                                <w:rPr>
                                  <w:rFonts w:ascii="NewsGotT" w:hAnsi="NewsGotT" w:cs="Arial"/>
                                  <w:bCs/>
                                  <w:sz w:val="16"/>
                                  <w:szCs w:val="16"/>
                                </w:rPr>
                                <w:t>IES San Severiano</w:t>
                              </w:r>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IES Andrés Benítez</w:t>
                              </w:r>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IES Mediterráneo</w:t>
                              </w:r>
                            </w:p>
                            <w:p w:rsidR="00FE5F68" w:rsidRPr="00C17F39" w:rsidRDefault="00FE5F68" w:rsidP="0050369D">
                              <w:pPr>
                                <w:spacing w:after="0" w:line="240" w:lineRule="auto"/>
                                <w:rPr>
                                  <w:rFonts w:ascii="NewsGotT" w:hAnsi="NewsGotT" w:cs="Arial"/>
                                  <w:sz w:val="16"/>
                                  <w:szCs w:val="16"/>
                                </w:rPr>
                              </w:pPr>
                              <w:r w:rsidRPr="00C17F39">
                                <w:rPr>
                                  <w:rFonts w:ascii="NewsGotT" w:hAnsi="NewsGotT" w:cs="Arial"/>
                                  <w:sz w:val="16"/>
                                  <w:szCs w:val="16"/>
                                </w:rPr>
                                <w:t>IES Juan Sebastián Elcano</w:t>
                              </w:r>
                            </w:p>
                          </w:tc>
                          <w:tc>
                            <w:tcPr>
                              <w:tcW w:w="1701" w:type="dxa"/>
                              <w:shd w:val="clear" w:color="auto" w:fill="auto"/>
                              <w:vAlign w:val="center"/>
                            </w:tcPr>
                            <w:p w:rsidR="00FE5F68" w:rsidRPr="00C17F39" w:rsidRDefault="00FE5F68" w:rsidP="0050369D">
                              <w:pPr>
                                <w:spacing w:after="0" w:line="240" w:lineRule="auto"/>
                                <w:jc w:val="center"/>
                                <w:rPr>
                                  <w:rFonts w:ascii="NewsGotT" w:hAnsi="NewsGotT" w:cs="Arial"/>
                                  <w:sz w:val="16"/>
                                  <w:szCs w:val="16"/>
                                </w:rPr>
                              </w:pPr>
                              <w:r w:rsidRPr="00C17F39">
                                <w:rPr>
                                  <w:rFonts w:ascii="NewsGotT" w:hAnsi="NewsGotT" w:cs="Arial"/>
                                  <w:sz w:val="16"/>
                                  <w:szCs w:val="16"/>
                                </w:rPr>
                                <w:t>956243270</w:t>
                              </w:r>
                            </w:p>
                            <w:p w:rsidR="00FE5F68" w:rsidRPr="00C17F39" w:rsidRDefault="00FE5F68" w:rsidP="0050369D">
                              <w:pPr>
                                <w:spacing w:after="0" w:line="240" w:lineRule="auto"/>
                                <w:jc w:val="center"/>
                                <w:rPr>
                                  <w:rFonts w:ascii="NewsGotT" w:hAnsi="NewsGotT" w:cs="Arial"/>
                                  <w:sz w:val="16"/>
                                  <w:szCs w:val="16"/>
                                </w:rPr>
                              </w:pPr>
                              <w:r w:rsidRPr="00C17F39">
                                <w:rPr>
                                  <w:rFonts w:ascii="NewsGotT" w:hAnsi="NewsGotT" w:cs="Arial"/>
                                  <w:sz w:val="16"/>
                                  <w:szCs w:val="16"/>
                                </w:rPr>
                                <w:t>856811510</w:t>
                              </w:r>
                            </w:p>
                            <w:p w:rsidR="00FE5F68" w:rsidRPr="00C17F39" w:rsidRDefault="00FE5F68" w:rsidP="0050369D">
                              <w:pPr>
                                <w:spacing w:after="0" w:line="240" w:lineRule="auto"/>
                                <w:jc w:val="center"/>
                                <w:rPr>
                                  <w:rFonts w:ascii="NewsGotT" w:hAnsi="NewsGotT" w:cs="Arial"/>
                                  <w:sz w:val="16"/>
                                  <w:szCs w:val="16"/>
                                </w:rPr>
                              </w:pPr>
                              <w:r w:rsidRPr="00C17F39">
                                <w:rPr>
                                  <w:rFonts w:ascii="NewsGotT" w:hAnsi="NewsGotT" w:cs="Arial"/>
                                  <w:sz w:val="16"/>
                                  <w:szCs w:val="16"/>
                                </w:rPr>
                                <w:t>956670957</w:t>
                              </w:r>
                            </w:p>
                            <w:p w:rsidR="00FE5F68" w:rsidRPr="00C17F39" w:rsidRDefault="00FE5F68" w:rsidP="0050369D">
                              <w:pPr>
                                <w:spacing w:after="0" w:line="240" w:lineRule="auto"/>
                                <w:jc w:val="center"/>
                                <w:rPr>
                                  <w:rFonts w:ascii="NewsGotT" w:hAnsi="NewsGotT" w:cs="Arial"/>
                                  <w:b/>
                                  <w:bCs/>
                                  <w:sz w:val="16"/>
                                  <w:szCs w:val="16"/>
                                </w:rPr>
                              </w:pPr>
                              <w:r w:rsidRPr="00C17F39">
                                <w:rPr>
                                  <w:rFonts w:ascii="NewsGotT" w:hAnsi="NewsGotT" w:cs="Arial"/>
                                  <w:sz w:val="16"/>
                                  <w:szCs w:val="16"/>
                                </w:rPr>
                                <w:t>671531710</w:t>
                              </w:r>
                            </w:p>
                          </w:tc>
                        </w:tr>
                        <w:tr w:rsidR="00FE5F68" w:rsidRPr="00FE5F68" w:rsidTr="00B60DA0">
                          <w:trPr>
                            <w:trHeight w:val="20"/>
                          </w:trPr>
                          <w:tc>
                            <w:tcPr>
                              <w:tcW w:w="1776" w:type="dxa"/>
                              <w:tcBorders>
                                <w:bottom w:val="nil"/>
                              </w:tcBorders>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IFC</w:t>
                              </w:r>
                            </w:p>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sz w:val="16"/>
                                  <w:szCs w:val="16"/>
                                </w:rPr>
                                <w:t>Informática y Comunicaciones</w:t>
                              </w:r>
                            </w:p>
                          </w:tc>
                          <w:tc>
                            <w:tcPr>
                              <w:tcW w:w="1843"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Informática y comunicaciones</w:t>
                              </w:r>
                            </w:p>
                          </w:tc>
                          <w:tc>
                            <w:tcPr>
                              <w:tcW w:w="1779"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Alcalá del V.</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Chiclana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El Puerto de </w:t>
                              </w:r>
                              <w:proofErr w:type="spellStart"/>
                              <w:r w:rsidRPr="00FE5F68">
                                <w:rPr>
                                  <w:rFonts w:ascii="NewsGotT" w:hAnsi="NewsGotT" w:cs="Arial"/>
                                  <w:sz w:val="16"/>
                                  <w:szCs w:val="16"/>
                                </w:rPr>
                                <w:t>Sta</w:t>
                              </w:r>
                              <w:proofErr w:type="spellEnd"/>
                              <w:r w:rsidRPr="00FE5F68">
                                <w:rPr>
                                  <w:rFonts w:ascii="NewsGotT" w:hAnsi="NewsGotT" w:cs="Arial"/>
                                  <w:sz w:val="16"/>
                                  <w:szCs w:val="16"/>
                                </w:rPr>
                                <w:t xml:space="preserve">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lastRenderedPageBreak/>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Barca de la F.</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Puerto Real</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Rota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FE5F68" w:rsidRPr="00FE5F68" w:rsidRDefault="00FE5F68" w:rsidP="0050369D">
                              <w:pPr>
                                <w:spacing w:after="0" w:line="240" w:lineRule="auto"/>
                                <w:rPr>
                                  <w:rFonts w:ascii="NewsGotT" w:hAnsi="NewsGotT" w:cs="Arial"/>
                                  <w:sz w:val="16"/>
                                  <w:szCs w:val="16"/>
                                </w:rPr>
                              </w:pPr>
                              <w:proofErr w:type="spellStart"/>
                              <w:r w:rsidRPr="00FE5F68">
                                <w:rPr>
                                  <w:rFonts w:ascii="NewsGotT" w:hAnsi="NewsGotT" w:cs="Arial"/>
                                  <w:sz w:val="16"/>
                                  <w:szCs w:val="16"/>
                                </w:rPr>
                                <w:t>Villamartín</w:t>
                              </w:r>
                              <w:proofErr w:type="spellEnd"/>
                            </w:p>
                          </w:tc>
                          <w:tc>
                            <w:tcPr>
                              <w:tcW w:w="2898" w:type="dxa"/>
                              <w:gridSpan w:val="2"/>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lastRenderedPageBreak/>
                                <w:t>IES Fuente Grande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María Auxiliadora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IES </w:t>
                              </w:r>
                              <w:proofErr w:type="spellStart"/>
                              <w:r w:rsidRPr="00FE5F68">
                                <w:rPr>
                                  <w:rFonts w:ascii="NewsGotT" w:hAnsi="NewsGotT" w:cs="Arial"/>
                                  <w:sz w:val="16"/>
                                  <w:szCs w:val="16"/>
                                </w:rPr>
                                <w:t>Kursaal</w:t>
                              </w:r>
                              <w:proofErr w:type="spellEnd"/>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Saladillo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Fernando Quiñones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Sagrado Corazón</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lastRenderedPageBreak/>
                                <w:t>IES Almunia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Vega de Guadalete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Manuel de Falla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Castillo de Luna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José</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Castillo de Matrera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lastRenderedPageBreak/>
                                <w:t>856588007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956660500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956670761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956670813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956243910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956853332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lastRenderedPageBreak/>
                                <w:t>956709924</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956709840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956243537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956243552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956590024</w:t>
                              </w:r>
                            </w:p>
                            <w:p w:rsidR="00FE5F68" w:rsidRPr="0050369D" w:rsidRDefault="0050369D" w:rsidP="0050369D">
                              <w:pPr>
                                <w:spacing w:after="0" w:line="240" w:lineRule="auto"/>
                                <w:jc w:val="center"/>
                                <w:rPr>
                                  <w:rFonts w:ascii="NewsGotT" w:hAnsi="NewsGotT" w:cs="Arial"/>
                                  <w:sz w:val="16"/>
                                  <w:szCs w:val="16"/>
                                </w:rPr>
                              </w:pPr>
                              <w:r>
                                <w:rPr>
                                  <w:rFonts w:ascii="NewsGotT" w:hAnsi="NewsGotT" w:cs="Arial"/>
                                  <w:sz w:val="16"/>
                                  <w:szCs w:val="16"/>
                                </w:rPr>
                                <w:t>671533701</w:t>
                              </w:r>
                            </w:p>
                          </w:tc>
                        </w:tr>
                        <w:tr w:rsidR="00B60DA0" w:rsidRPr="00FE5F68" w:rsidTr="00B60DA0">
                          <w:trPr>
                            <w:trHeight w:val="20"/>
                          </w:trPr>
                          <w:tc>
                            <w:tcPr>
                              <w:tcW w:w="1776" w:type="dxa"/>
                              <w:tcBorders>
                                <w:top w:val="nil"/>
                                <w:left w:val="single" w:sz="4" w:space="0" w:color="auto"/>
                                <w:bottom w:val="single" w:sz="4" w:space="0" w:color="auto"/>
                                <w:right w:val="single" w:sz="4" w:space="0" w:color="auto"/>
                              </w:tcBorders>
                              <w:shd w:val="clear" w:color="auto" w:fill="auto"/>
                              <w:vAlign w:val="center"/>
                            </w:tcPr>
                            <w:p w:rsidR="00B60DA0" w:rsidRPr="00FE5F68" w:rsidRDefault="00B60DA0" w:rsidP="0050369D">
                              <w:pPr>
                                <w:spacing w:after="0" w:line="240" w:lineRule="auto"/>
                                <w:jc w:val="center"/>
                                <w:rPr>
                                  <w:rFonts w:ascii="NewsGotT" w:hAnsi="NewsGotT" w:cs="Arial"/>
                                  <w:b/>
                                  <w:bCs/>
                                  <w:sz w:val="16"/>
                                  <w:szCs w:val="16"/>
                                </w:rPr>
                              </w:pPr>
                            </w:p>
                          </w:tc>
                          <w:tc>
                            <w:tcPr>
                              <w:tcW w:w="1843" w:type="dxa"/>
                              <w:tcBorders>
                                <w:left w:val="single" w:sz="4" w:space="0" w:color="auto"/>
                              </w:tcBorders>
                              <w:shd w:val="clear" w:color="auto" w:fill="auto"/>
                              <w:vAlign w:val="center"/>
                            </w:tcPr>
                            <w:p w:rsidR="00B60DA0" w:rsidRPr="00FE5F68" w:rsidRDefault="00B60DA0" w:rsidP="00B60DA0">
                              <w:pPr>
                                <w:spacing w:after="0" w:line="240" w:lineRule="auto"/>
                                <w:jc w:val="center"/>
                                <w:rPr>
                                  <w:rFonts w:ascii="NewsGotT" w:hAnsi="NewsGotT" w:cs="Arial"/>
                                  <w:sz w:val="16"/>
                                  <w:szCs w:val="16"/>
                                  <w:lang w:val="en-GB"/>
                                </w:rPr>
                              </w:pPr>
                              <w:proofErr w:type="spellStart"/>
                              <w:r w:rsidRPr="00FE5F68">
                                <w:rPr>
                                  <w:rFonts w:ascii="NewsGotT" w:hAnsi="NewsGotT" w:cs="Arial"/>
                                  <w:sz w:val="16"/>
                                  <w:szCs w:val="16"/>
                                  <w:lang w:val="en-GB"/>
                                </w:rPr>
                                <w:t>Informática</w:t>
                              </w:r>
                              <w:proofErr w:type="spellEnd"/>
                              <w:r w:rsidRPr="00FE5F68">
                                <w:rPr>
                                  <w:rFonts w:ascii="NewsGotT" w:hAnsi="NewsGotT" w:cs="Arial"/>
                                  <w:sz w:val="16"/>
                                  <w:szCs w:val="16"/>
                                  <w:lang w:val="en-GB"/>
                                </w:rPr>
                                <w:t xml:space="preserve"> de </w:t>
                              </w:r>
                              <w:proofErr w:type="spellStart"/>
                              <w:r w:rsidRPr="00FE5F68">
                                <w:rPr>
                                  <w:rFonts w:ascii="NewsGotT" w:hAnsi="NewsGotT" w:cs="Arial"/>
                                  <w:sz w:val="16"/>
                                  <w:szCs w:val="16"/>
                                  <w:lang w:val="en-GB"/>
                                </w:rPr>
                                <w:t>oficina</w:t>
                              </w:r>
                              <w:proofErr w:type="spellEnd"/>
                              <w:r w:rsidRPr="00FE5F68">
                                <w:rPr>
                                  <w:rFonts w:ascii="NewsGotT" w:hAnsi="NewsGotT" w:cs="Arial"/>
                                  <w:sz w:val="16"/>
                                  <w:szCs w:val="16"/>
                                  <w:lang w:val="en-GB"/>
                                </w:rPr>
                                <w:t xml:space="preserve"> </w:t>
                              </w:r>
                            </w:p>
                          </w:tc>
                          <w:tc>
                            <w:tcPr>
                              <w:tcW w:w="1779" w:type="dxa"/>
                              <w:shd w:val="clear" w:color="auto" w:fill="auto"/>
                              <w:vAlign w:val="center"/>
                            </w:tcPr>
                            <w:p w:rsidR="00B60DA0" w:rsidRPr="00FE5F68" w:rsidRDefault="002057BC" w:rsidP="00B60DA0">
                              <w:pPr>
                                <w:spacing w:after="0" w:line="240" w:lineRule="auto"/>
                                <w:rPr>
                                  <w:rFonts w:ascii="NewsGotT" w:hAnsi="NewsGotT" w:cs="Arial"/>
                                  <w:sz w:val="16"/>
                                  <w:szCs w:val="16"/>
                                </w:rPr>
                              </w:pPr>
                              <w:r>
                                <w:rPr>
                                  <w:rFonts w:ascii="NewsGotT" w:hAnsi="NewsGotT" w:cs="Arial"/>
                                  <w:sz w:val="16"/>
                                  <w:szCs w:val="16"/>
                                </w:rPr>
                                <w:t>Cádiz</w:t>
                              </w:r>
                            </w:p>
                          </w:tc>
                          <w:tc>
                            <w:tcPr>
                              <w:tcW w:w="2898" w:type="dxa"/>
                              <w:gridSpan w:val="2"/>
                              <w:shd w:val="clear" w:color="auto" w:fill="auto"/>
                              <w:tcMar>
                                <w:left w:w="0" w:type="dxa"/>
                              </w:tcMar>
                              <w:vAlign w:val="center"/>
                            </w:tcPr>
                            <w:p w:rsidR="00B60DA0" w:rsidRPr="00FE5F68" w:rsidRDefault="00B60DA0" w:rsidP="002057BC">
                              <w:pPr>
                                <w:spacing w:after="0" w:line="240" w:lineRule="auto"/>
                                <w:rPr>
                                  <w:rFonts w:ascii="NewsGotT" w:hAnsi="NewsGotT" w:cs="Arial"/>
                                  <w:bCs/>
                                  <w:color w:val="00B0F0"/>
                                  <w:sz w:val="16"/>
                                  <w:szCs w:val="16"/>
                                </w:rPr>
                              </w:pPr>
                              <w:r w:rsidRPr="00FE5F68">
                                <w:rPr>
                                  <w:rFonts w:ascii="NewsGotT" w:hAnsi="NewsGotT" w:cs="Arial"/>
                                  <w:bCs/>
                                  <w:sz w:val="16"/>
                                  <w:szCs w:val="16"/>
                                </w:rPr>
                                <w:t xml:space="preserve">IES </w:t>
                              </w:r>
                              <w:r w:rsidR="002057BC">
                                <w:rPr>
                                  <w:rFonts w:ascii="NewsGotT" w:hAnsi="NewsGotT" w:cs="Arial"/>
                                  <w:bCs/>
                                  <w:sz w:val="16"/>
                                  <w:szCs w:val="16"/>
                                </w:rPr>
                                <w:t>Rafael Alberti (</w:t>
                              </w:r>
                              <w:r w:rsidR="002057BC" w:rsidRPr="002057BC">
                                <w:rPr>
                                  <w:rFonts w:ascii="NewsGotT" w:hAnsi="NewsGotT" w:cs="Arial"/>
                                  <w:b/>
                                  <w:bCs/>
                                  <w:sz w:val="16"/>
                                  <w:szCs w:val="16"/>
                                </w:rPr>
                                <w:t>PEFPB</w:t>
                              </w:r>
                              <w:r w:rsidR="002057BC">
                                <w:rPr>
                                  <w:rFonts w:ascii="NewsGotT" w:hAnsi="NewsGotT" w:cs="Arial"/>
                                  <w:bCs/>
                                  <w:sz w:val="16"/>
                                  <w:szCs w:val="16"/>
                                </w:rPr>
                                <w:t>)</w:t>
                              </w:r>
                            </w:p>
                          </w:tc>
                          <w:tc>
                            <w:tcPr>
                              <w:tcW w:w="1701" w:type="dxa"/>
                              <w:shd w:val="clear" w:color="auto" w:fill="auto"/>
                              <w:vAlign w:val="center"/>
                            </w:tcPr>
                            <w:p w:rsidR="00B60DA0" w:rsidRPr="00FE5F68" w:rsidRDefault="00B60DA0" w:rsidP="00B60DA0">
                              <w:pPr>
                                <w:spacing w:after="0" w:line="240" w:lineRule="auto"/>
                                <w:jc w:val="center"/>
                                <w:rPr>
                                  <w:rFonts w:ascii="NewsGotT" w:hAnsi="NewsGotT" w:cs="Arial"/>
                                  <w:sz w:val="16"/>
                                  <w:szCs w:val="16"/>
                                </w:rPr>
                              </w:pPr>
                              <w:r w:rsidRPr="00FE5F68">
                                <w:rPr>
                                  <w:rFonts w:ascii="NewsGotT" w:hAnsi="NewsGotT" w:cs="Arial"/>
                                  <w:sz w:val="16"/>
                                  <w:szCs w:val="16"/>
                                </w:rPr>
                                <w:t>9</w:t>
                              </w:r>
                              <w:r w:rsidR="002057BC">
                                <w:rPr>
                                  <w:rFonts w:ascii="NewsGotT" w:hAnsi="NewsGotT" w:cs="Arial"/>
                                  <w:sz w:val="16"/>
                                  <w:szCs w:val="16"/>
                                </w:rPr>
                                <w:t>56243128</w:t>
                              </w:r>
                              <w:bookmarkStart w:id="3" w:name="_GoBack"/>
                              <w:bookmarkEnd w:id="3"/>
                            </w:p>
                          </w:tc>
                        </w:tr>
                        <w:tr w:rsidR="00B60DA0" w:rsidRPr="00FE5F68" w:rsidTr="00B60DA0">
                          <w:trPr>
                            <w:trHeight w:val="20"/>
                          </w:trPr>
                          <w:tc>
                            <w:tcPr>
                              <w:tcW w:w="1776" w:type="dxa"/>
                              <w:tcBorders>
                                <w:top w:val="single" w:sz="4" w:space="0" w:color="auto"/>
                              </w:tcBorders>
                              <w:shd w:val="clear" w:color="auto" w:fill="auto"/>
                              <w:vAlign w:val="center"/>
                            </w:tcPr>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b/>
                                  <w:bCs/>
                                  <w:sz w:val="16"/>
                                  <w:szCs w:val="16"/>
                                </w:rPr>
                                <w:t>MAM</w:t>
                              </w:r>
                            </w:p>
                            <w:p w:rsidR="00B60DA0" w:rsidRPr="00FE5F68" w:rsidRDefault="00B60DA0" w:rsidP="0050369D">
                              <w:pPr>
                                <w:spacing w:after="0" w:line="240" w:lineRule="auto"/>
                                <w:jc w:val="center"/>
                                <w:rPr>
                                  <w:rFonts w:ascii="NewsGotT" w:hAnsi="NewsGotT" w:cs="Arial"/>
                                  <w:b/>
                                  <w:bCs/>
                                  <w:sz w:val="16"/>
                                  <w:szCs w:val="16"/>
                                </w:rPr>
                              </w:pPr>
                              <w:r w:rsidRPr="00FE5F68">
                                <w:rPr>
                                  <w:rFonts w:ascii="NewsGotT" w:hAnsi="NewsGotT" w:cs="Arial"/>
                                  <w:sz w:val="16"/>
                                  <w:szCs w:val="16"/>
                                </w:rPr>
                                <w:t>Madera, Mueble y Corcho</w:t>
                              </w:r>
                            </w:p>
                          </w:tc>
                          <w:tc>
                            <w:tcPr>
                              <w:tcW w:w="1843" w:type="dxa"/>
                              <w:tcBorders>
                                <w:bottom w:val="single" w:sz="2" w:space="0" w:color="auto"/>
                              </w:tcBorders>
                              <w:shd w:val="clear" w:color="auto" w:fill="auto"/>
                              <w:vAlign w:val="center"/>
                            </w:tcPr>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sz w:val="16"/>
                                  <w:szCs w:val="16"/>
                                </w:rPr>
                                <w:t>Carpintería y mueble</w:t>
                              </w:r>
                            </w:p>
                          </w:tc>
                          <w:tc>
                            <w:tcPr>
                              <w:tcW w:w="1779" w:type="dxa"/>
                              <w:shd w:val="clear" w:color="auto" w:fill="auto"/>
                              <w:vAlign w:val="center"/>
                            </w:tcPr>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Cádiz</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Prado del Rey</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San Fernando</w:t>
                              </w:r>
                            </w:p>
                          </w:tc>
                          <w:tc>
                            <w:tcPr>
                              <w:tcW w:w="2898" w:type="dxa"/>
                              <w:gridSpan w:val="2"/>
                              <w:shd w:val="clear" w:color="auto" w:fill="auto"/>
                              <w:tcMar>
                                <w:left w:w="0" w:type="dxa"/>
                              </w:tcMar>
                              <w:vAlign w:val="center"/>
                            </w:tcPr>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 xml:space="preserve">IES Fernando Aguilar </w:t>
                              </w:r>
                              <w:proofErr w:type="spellStart"/>
                              <w:r w:rsidRPr="00FE5F68">
                                <w:rPr>
                                  <w:rFonts w:ascii="NewsGotT" w:hAnsi="NewsGotT" w:cs="Arial"/>
                                  <w:sz w:val="16"/>
                                  <w:szCs w:val="16"/>
                                </w:rPr>
                                <w:t>Quignon</w:t>
                              </w:r>
                              <w:proofErr w:type="spellEnd"/>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IES Virgen de la Esperanza</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IES Carlos III</w:t>
                              </w:r>
                            </w:p>
                            <w:p w:rsidR="00B60DA0" w:rsidRPr="00FE5F68" w:rsidRDefault="00B60DA0" w:rsidP="0050369D">
                              <w:pPr>
                                <w:spacing w:after="0" w:line="240" w:lineRule="auto"/>
                                <w:rPr>
                                  <w:rFonts w:ascii="NewsGotT" w:hAnsi="NewsGotT" w:cs="Arial"/>
                                  <w:bCs/>
                                  <w:sz w:val="16"/>
                                  <w:szCs w:val="16"/>
                                </w:rPr>
                              </w:pPr>
                              <w:r w:rsidRPr="00FE5F68">
                                <w:rPr>
                                  <w:rFonts w:ascii="NewsGotT" w:hAnsi="NewsGotT" w:cs="Arial"/>
                                  <w:bCs/>
                                  <w:sz w:val="16"/>
                                  <w:szCs w:val="16"/>
                                </w:rPr>
                                <w:t>IES Las Salinas</w:t>
                              </w:r>
                            </w:p>
                          </w:tc>
                          <w:tc>
                            <w:tcPr>
                              <w:tcW w:w="1701" w:type="dxa"/>
                              <w:shd w:val="clear" w:color="auto" w:fill="auto"/>
                              <w:vAlign w:val="center"/>
                            </w:tcPr>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sz w:val="16"/>
                                  <w:szCs w:val="16"/>
                                </w:rPr>
                                <w:t>956243308</w:t>
                              </w:r>
                            </w:p>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sz w:val="16"/>
                                  <w:szCs w:val="16"/>
                                </w:rPr>
                                <w:t>956670246</w:t>
                              </w:r>
                            </w:p>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sz w:val="16"/>
                                  <w:szCs w:val="16"/>
                                </w:rPr>
                                <w:t>956724022</w:t>
                              </w:r>
                            </w:p>
                            <w:p w:rsidR="00B60DA0" w:rsidRPr="00FE5F68" w:rsidRDefault="00B60DA0" w:rsidP="0050369D">
                              <w:pPr>
                                <w:spacing w:after="0" w:line="240" w:lineRule="auto"/>
                                <w:jc w:val="center"/>
                                <w:rPr>
                                  <w:rFonts w:ascii="NewsGotT" w:hAnsi="NewsGotT" w:cs="Arial"/>
                                  <w:b/>
                                  <w:bCs/>
                                  <w:sz w:val="16"/>
                                  <w:szCs w:val="16"/>
                                </w:rPr>
                              </w:pPr>
                              <w:r w:rsidRPr="00FE5F68">
                                <w:rPr>
                                  <w:rFonts w:ascii="NewsGotT" w:hAnsi="NewsGotT" w:cs="Arial"/>
                                  <w:sz w:val="16"/>
                                  <w:szCs w:val="16"/>
                                </w:rPr>
                                <w:t>956243380</w:t>
                              </w:r>
                            </w:p>
                          </w:tc>
                        </w:tr>
                        <w:tr w:rsidR="00B60DA0" w:rsidRPr="00FE5F68" w:rsidTr="0050369D">
                          <w:trPr>
                            <w:trHeight w:val="20"/>
                          </w:trPr>
                          <w:tc>
                            <w:tcPr>
                              <w:tcW w:w="1776" w:type="dxa"/>
                              <w:shd w:val="clear" w:color="auto" w:fill="auto"/>
                              <w:vAlign w:val="center"/>
                            </w:tcPr>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b/>
                                  <w:bCs/>
                                  <w:sz w:val="16"/>
                                  <w:szCs w:val="16"/>
                                </w:rPr>
                                <w:t>TMV</w:t>
                              </w:r>
                            </w:p>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sz w:val="16"/>
                                  <w:szCs w:val="16"/>
                                </w:rPr>
                                <w:t>Transporte y Mantenimiento de Vehículos</w:t>
                              </w:r>
                            </w:p>
                          </w:tc>
                          <w:tc>
                            <w:tcPr>
                              <w:tcW w:w="1843" w:type="dxa"/>
                              <w:tcBorders>
                                <w:bottom w:val="single" w:sz="4" w:space="0" w:color="auto"/>
                              </w:tcBorders>
                              <w:shd w:val="clear" w:color="auto" w:fill="auto"/>
                              <w:vAlign w:val="center"/>
                            </w:tcPr>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sz w:val="16"/>
                                  <w:szCs w:val="16"/>
                                </w:rPr>
                                <w:t>Mantenimiento de vehículos</w:t>
                              </w:r>
                            </w:p>
                          </w:tc>
                          <w:tc>
                            <w:tcPr>
                              <w:tcW w:w="1779" w:type="dxa"/>
                              <w:shd w:val="clear" w:color="auto" w:fill="auto"/>
                              <w:vAlign w:val="center"/>
                            </w:tcPr>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Algodonales</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Cádiz</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San Roque</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 xml:space="preserve">Sanlúcar de </w:t>
                              </w:r>
                              <w:proofErr w:type="spellStart"/>
                              <w:r w:rsidRPr="00FE5F68">
                                <w:rPr>
                                  <w:rFonts w:ascii="NewsGotT" w:hAnsi="NewsGotT" w:cs="Arial"/>
                                  <w:sz w:val="16"/>
                                  <w:szCs w:val="16"/>
                                </w:rPr>
                                <w:t>Bda</w:t>
                              </w:r>
                              <w:proofErr w:type="spellEnd"/>
                              <w:r w:rsidRPr="00FE5F68">
                                <w:rPr>
                                  <w:rFonts w:ascii="NewsGotT" w:hAnsi="NewsGotT" w:cs="Arial"/>
                                  <w:sz w:val="16"/>
                                  <w:szCs w:val="16"/>
                                </w:rPr>
                                <w:t>.</w:t>
                              </w:r>
                            </w:p>
                          </w:tc>
                          <w:tc>
                            <w:tcPr>
                              <w:tcW w:w="2898" w:type="dxa"/>
                              <w:gridSpan w:val="2"/>
                              <w:shd w:val="clear" w:color="auto" w:fill="auto"/>
                              <w:tcMar>
                                <w:left w:w="0" w:type="dxa"/>
                              </w:tcMar>
                              <w:vAlign w:val="center"/>
                            </w:tcPr>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IES Fuente Alta</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CDP San Ignacio</w:t>
                              </w:r>
                            </w:p>
                            <w:p w:rsidR="00B60DA0" w:rsidRPr="00FE5F68" w:rsidRDefault="00B60DA0" w:rsidP="0050369D">
                              <w:pPr>
                                <w:spacing w:after="0" w:line="240" w:lineRule="auto"/>
                                <w:rPr>
                                  <w:rFonts w:ascii="NewsGotT" w:hAnsi="NewsGotT" w:cs="Arial"/>
                                  <w:bCs/>
                                  <w:sz w:val="16"/>
                                  <w:szCs w:val="16"/>
                                </w:rPr>
                              </w:pPr>
                              <w:r w:rsidRPr="00FE5F68">
                                <w:rPr>
                                  <w:rFonts w:ascii="NewsGotT" w:hAnsi="NewsGotT" w:cs="Arial"/>
                                  <w:bCs/>
                                  <w:sz w:val="16"/>
                                  <w:szCs w:val="16"/>
                                </w:rPr>
                                <w:t>IES Andrés Benítez</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IES Virgen de la Esperanza</w:t>
                              </w:r>
                            </w:p>
                            <w:p w:rsidR="00B60DA0" w:rsidRPr="00FE5F68" w:rsidRDefault="00B60DA0" w:rsidP="0050369D">
                              <w:pPr>
                                <w:spacing w:after="0" w:line="240" w:lineRule="auto"/>
                                <w:rPr>
                                  <w:rFonts w:ascii="NewsGotT" w:hAnsi="NewsGotT" w:cs="Arial"/>
                                  <w:bCs/>
                                  <w:sz w:val="16"/>
                                  <w:szCs w:val="16"/>
                                </w:rPr>
                              </w:pPr>
                              <w:r w:rsidRPr="00FE5F68">
                                <w:rPr>
                                  <w:rFonts w:ascii="NewsGotT" w:hAnsi="NewsGotT" w:cs="Arial"/>
                                  <w:bCs/>
                                  <w:sz w:val="16"/>
                                  <w:szCs w:val="16"/>
                                </w:rPr>
                                <w:t>IES Sancti Petri</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IES Carlos Castilla del Pino</w:t>
                              </w:r>
                            </w:p>
                            <w:p w:rsidR="00B60DA0" w:rsidRPr="00FE5F68" w:rsidRDefault="00B60DA0" w:rsidP="0050369D">
                              <w:pPr>
                                <w:spacing w:after="0" w:line="240" w:lineRule="auto"/>
                                <w:rPr>
                                  <w:rFonts w:ascii="NewsGotT" w:hAnsi="NewsGotT" w:cs="Arial"/>
                                  <w:sz w:val="16"/>
                                  <w:szCs w:val="16"/>
                                </w:rPr>
                              </w:pPr>
                              <w:r w:rsidRPr="00FE5F68">
                                <w:rPr>
                                  <w:rFonts w:ascii="NewsGotT" w:hAnsi="NewsGotT" w:cs="Arial"/>
                                  <w:sz w:val="16"/>
                                  <w:szCs w:val="16"/>
                                </w:rPr>
                                <w:t xml:space="preserve">IES </w:t>
                              </w:r>
                              <w:proofErr w:type="spellStart"/>
                              <w:r w:rsidRPr="00FE5F68">
                                <w:rPr>
                                  <w:rFonts w:ascii="NewsGotT" w:hAnsi="NewsGotT" w:cs="Arial"/>
                                  <w:sz w:val="16"/>
                                  <w:szCs w:val="16"/>
                                </w:rPr>
                                <w:t>Doñana</w:t>
                              </w:r>
                              <w:proofErr w:type="spellEnd"/>
                            </w:p>
                          </w:tc>
                          <w:tc>
                            <w:tcPr>
                              <w:tcW w:w="1701" w:type="dxa"/>
                              <w:shd w:val="clear" w:color="auto" w:fill="auto"/>
                              <w:vAlign w:val="center"/>
                            </w:tcPr>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sz w:val="16"/>
                                  <w:szCs w:val="16"/>
                                </w:rPr>
                                <w:t>956128813</w:t>
                              </w:r>
                            </w:p>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sz w:val="16"/>
                                  <w:szCs w:val="16"/>
                                </w:rPr>
                                <w:t>956261553</w:t>
                              </w:r>
                            </w:p>
                            <w:p w:rsidR="00B60DA0" w:rsidRPr="00AE10D5" w:rsidRDefault="00B60DA0" w:rsidP="0050369D">
                              <w:pPr>
                                <w:spacing w:after="0" w:line="240" w:lineRule="auto"/>
                                <w:jc w:val="center"/>
                                <w:rPr>
                                  <w:rFonts w:ascii="NewsGotT" w:hAnsi="NewsGotT" w:cs="Arial"/>
                                  <w:sz w:val="16"/>
                                  <w:szCs w:val="16"/>
                                </w:rPr>
                              </w:pPr>
                              <w:r w:rsidRPr="00AE10D5">
                                <w:rPr>
                                  <w:rFonts w:ascii="NewsGotT" w:hAnsi="NewsGotT" w:cs="Arial"/>
                                  <w:sz w:val="16"/>
                                  <w:szCs w:val="16"/>
                                </w:rPr>
                                <w:t>856811510</w:t>
                              </w:r>
                            </w:p>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sz w:val="16"/>
                                  <w:szCs w:val="16"/>
                                </w:rPr>
                                <w:t>956670246</w:t>
                              </w:r>
                            </w:p>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sz w:val="16"/>
                                  <w:szCs w:val="16"/>
                                </w:rPr>
                                <w:t>956243610</w:t>
                              </w:r>
                            </w:p>
                            <w:p w:rsidR="00B60DA0" w:rsidRPr="00FE5F68" w:rsidRDefault="00B60DA0" w:rsidP="0050369D">
                              <w:pPr>
                                <w:spacing w:after="0" w:line="240" w:lineRule="auto"/>
                                <w:jc w:val="center"/>
                                <w:rPr>
                                  <w:rFonts w:ascii="NewsGotT" w:hAnsi="NewsGotT" w:cs="Arial"/>
                                  <w:sz w:val="16"/>
                                  <w:szCs w:val="16"/>
                                </w:rPr>
                              </w:pPr>
                              <w:r w:rsidRPr="00FE5F68">
                                <w:rPr>
                                  <w:rFonts w:ascii="NewsGotT" w:hAnsi="NewsGotT" w:cs="Arial"/>
                                  <w:sz w:val="16"/>
                                  <w:szCs w:val="16"/>
                                </w:rPr>
                                <w:t>956670838</w:t>
                              </w:r>
                            </w:p>
                            <w:p w:rsidR="00B60DA0" w:rsidRPr="00FE5F68" w:rsidRDefault="00B60DA0" w:rsidP="0050369D">
                              <w:pPr>
                                <w:spacing w:after="0" w:line="240" w:lineRule="auto"/>
                                <w:jc w:val="center"/>
                                <w:rPr>
                                  <w:rFonts w:ascii="NewsGotT" w:eastAsia="SimSun" w:hAnsi="NewsGotT" w:cs="Arial"/>
                                  <w:b/>
                                </w:rPr>
                              </w:pPr>
                              <w:r w:rsidRPr="00FE5F68">
                                <w:rPr>
                                  <w:rFonts w:ascii="NewsGotT" w:hAnsi="NewsGotT" w:cs="Arial"/>
                                  <w:sz w:val="16"/>
                                  <w:szCs w:val="16"/>
                                </w:rPr>
                                <w:t>956361514</w:t>
                              </w:r>
                            </w:p>
                          </w:tc>
                        </w:tr>
                      </w:tbl>
                      <w:p w:rsidR="00FE5F68" w:rsidRPr="00FE5F68" w:rsidRDefault="00FE5F68" w:rsidP="00FE5F68">
                        <w:pPr>
                          <w:rPr>
                            <w:rFonts w:ascii="NewsGotT" w:eastAsia="SimSun" w:hAnsi="NewsGotT" w:cs="Arial"/>
                            <w:b/>
                          </w:rPr>
                        </w:pPr>
                      </w:p>
                    </w:tc>
                  </w:tr>
                </w:tbl>
                <w:p w:rsidR="00FE5F68" w:rsidRPr="00FE5F68" w:rsidRDefault="00FE5F68" w:rsidP="00FE5F68">
                  <w:pPr>
                    <w:widowControl w:val="0"/>
                    <w:autoSpaceDE w:val="0"/>
                    <w:spacing w:line="220" w:lineRule="exact"/>
                    <w:ind w:left="567"/>
                    <w:jc w:val="both"/>
                    <w:rPr>
                      <w:rFonts w:ascii="NewsGotT" w:hAnsi="NewsGotT"/>
                      <w:b/>
                    </w:rPr>
                  </w:pPr>
                </w:p>
              </w:tc>
            </w:tr>
          </w:tbl>
          <w:p w:rsidR="00FE5F68" w:rsidRDefault="00FE5F68" w:rsidP="00167928">
            <w:pPr>
              <w:widowControl w:val="0"/>
              <w:autoSpaceDE w:val="0"/>
              <w:autoSpaceDN w:val="0"/>
              <w:adjustRightInd w:val="0"/>
              <w:spacing w:after="0" w:line="220" w:lineRule="exact"/>
              <w:jc w:val="both"/>
              <w:rPr>
                <w:rFonts w:ascii="NewsGotT" w:hAnsi="NewsGotT"/>
                <w:color w:val="000000" w:themeColor="text1"/>
                <w:sz w:val="20"/>
                <w:szCs w:val="20"/>
              </w:rPr>
            </w:pPr>
          </w:p>
          <w:tbl>
            <w:tblPr>
              <w:tblpPr w:leftFromText="142" w:rightFromText="142" w:vertAnchor="text" w:horzAnchor="margin" w:tblpY="1"/>
              <w:tblOverlap w:val="never"/>
              <w:tblW w:w="4750" w:type="pct"/>
              <w:tblLayout w:type="fixed"/>
              <w:tblLook w:val="0000" w:firstRow="0" w:lastRow="0" w:firstColumn="0" w:lastColumn="0" w:noHBand="0" w:noVBand="0"/>
            </w:tblPr>
            <w:tblGrid>
              <w:gridCol w:w="10807"/>
            </w:tblGrid>
            <w:tr w:rsidR="00CD4781" w:rsidRPr="00B57721" w:rsidTr="00E40137">
              <w:trPr>
                <w:trHeight w:val="182"/>
              </w:trPr>
              <w:tc>
                <w:tcPr>
                  <w:tcW w:w="10879" w:type="dxa"/>
                  <w:shd w:val="clear" w:color="auto" w:fill="FFFFFF"/>
                </w:tcPr>
                <w:p w:rsidR="00CD4781" w:rsidRPr="00741FAB" w:rsidRDefault="00CD4781" w:rsidP="00741FAB">
                  <w:pPr>
                    <w:pStyle w:val="Ttulo2"/>
                    <w:rPr>
                      <w:rFonts w:eastAsia="SimSun"/>
                    </w:rPr>
                  </w:pPr>
                  <w:bookmarkStart w:id="4" w:name="_Toc505335476"/>
                  <w:r w:rsidRPr="00741FAB">
                    <w:rPr>
                      <w:rFonts w:eastAsia="SimSun"/>
                    </w:rPr>
                    <w:t>4.2. MODALIDADES DE FORMACIÓN PROFESIONAL</w:t>
                  </w:r>
                  <w:bookmarkEnd w:id="4"/>
                </w:p>
                <w:p w:rsidR="00CD4781" w:rsidRPr="00B57721" w:rsidRDefault="00CD4781" w:rsidP="00CD4781">
                  <w:pPr>
                    <w:widowControl w:val="0"/>
                    <w:autoSpaceDE w:val="0"/>
                    <w:spacing w:after="0" w:line="240" w:lineRule="auto"/>
                    <w:contextualSpacing/>
                    <w:rPr>
                      <w:rFonts w:ascii="NewsGotT" w:hAnsi="NewsGotT" w:cs="Arial"/>
                      <w:b/>
                      <w:bCs/>
                      <w:sz w:val="20"/>
                      <w:szCs w:val="20"/>
                    </w:rPr>
                  </w:pPr>
                </w:p>
                <w:p w:rsidR="00CD4781" w:rsidRPr="00B57721" w:rsidRDefault="00CD4781" w:rsidP="00741FAB">
                  <w:pPr>
                    <w:pStyle w:val="Ttulo3"/>
                  </w:pPr>
                  <w:bookmarkStart w:id="5" w:name="_Toc505335477"/>
                  <w:r w:rsidRPr="00B57721">
                    <w:t>4.2.1</w:t>
                  </w:r>
                  <w:r>
                    <w:t>.</w:t>
                  </w:r>
                  <w:r w:rsidRPr="00B57721">
                    <w:t xml:space="preserve"> MODALIDAD PRESENCIAL</w:t>
                  </w:r>
                  <w:bookmarkEnd w:id="5"/>
                </w:p>
                <w:p w:rsidR="00CD4781" w:rsidRPr="00B57721" w:rsidRDefault="00CD4781" w:rsidP="00CD4781">
                  <w:pPr>
                    <w:pStyle w:val="NormalWeb"/>
                    <w:shd w:val="clear" w:color="auto" w:fill="FFFFFF"/>
                    <w:contextualSpacing/>
                    <w:rPr>
                      <w:rFonts w:ascii="NewsGotT" w:hAnsi="NewsGotT" w:cs="Arial"/>
                      <w:sz w:val="20"/>
                      <w:szCs w:val="20"/>
                    </w:rPr>
                  </w:pPr>
                  <w:r w:rsidRPr="00B57721">
                    <w:rPr>
                      <w:rFonts w:ascii="NewsGotT" w:hAnsi="NewsGotT" w:cs="Arial"/>
                      <w:sz w:val="20"/>
                      <w:szCs w:val="20"/>
                    </w:rPr>
                    <w:t>La</w:t>
                  </w:r>
                  <w:r w:rsidRPr="00B57721">
                    <w:rPr>
                      <w:rStyle w:val="apple-converted-space"/>
                      <w:sz w:val="23"/>
                      <w:szCs w:val="23"/>
                    </w:rPr>
                    <w:t> </w:t>
                  </w:r>
                  <w:r w:rsidRPr="00B57721">
                    <w:rPr>
                      <w:rStyle w:val="Textoennegrita"/>
                      <w:rFonts w:cs="Arial"/>
                      <w:sz w:val="20"/>
                      <w:szCs w:val="20"/>
                    </w:rPr>
                    <w:t>Formación Profesional presencial</w:t>
                  </w:r>
                  <w:r w:rsidRPr="00B57721">
                    <w:rPr>
                      <w:rStyle w:val="apple-converted-space"/>
                      <w:sz w:val="23"/>
                      <w:szCs w:val="23"/>
                    </w:rPr>
                    <w:t> </w:t>
                  </w:r>
                  <w:r w:rsidRPr="00B57721">
                    <w:rPr>
                      <w:rFonts w:ascii="NewsGotT" w:hAnsi="NewsGotT" w:cs="Arial"/>
                      <w:sz w:val="20"/>
                      <w:szCs w:val="20"/>
                    </w:rPr>
                    <w:t>es una modalidad de enseñanza en la que hay que acudir regularmente a un centro educativo para poder recibirla.</w:t>
                  </w:r>
                </w:p>
                <w:p w:rsidR="00CD4781" w:rsidRPr="00B57721" w:rsidRDefault="00CD4781" w:rsidP="00CD4781">
                  <w:pPr>
                    <w:pStyle w:val="NormalWeb"/>
                    <w:shd w:val="clear" w:color="auto" w:fill="FFFFFF"/>
                    <w:contextualSpacing/>
                    <w:rPr>
                      <w:rFonts w:ascii="NewsGotT" w:hAnsi="NewsGotT"/>
                      <w:sz w:val="20"/>
                      <w:szCs w:val="20"/>
                      <w:shd w:val="clear" w:color="auto" w:fill="FFFFFF"/>
                    </w:rPr>
                  </w:pPr>
                  <w:r w:rsidRPr="00B57721">
                    <w:rPr>
                      <w:rFonts w:ascii="NewsGotT" w:hAnsi="NewsGotT"/>
                      <w:sz w:val="20"/>
                      <w:szCs w:val="20"/>
                      <w:shd w:val="clear" w:color="auto" w:fill="FFFFFF"/>
                    </w:rPr>
                    <w:t>En esta modalidad los ciclos formativos de FP se ofertan:</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sz w:val="23"/>
                      <w:szCs w:val="23"/>
                    </w:rPr>
                  </w:pPr>
                  <w:r w:rsidRPr="00B57721">
                    <w:rPr>
                      <w:rStyle w:val="Textoennegrita"/>
                      <w:rFonts w:cs="Arial"/>
                      <w:sz w:val="20"/>
                      <w:szCs w:val="20"/>
                    </w:rPr>
                    <w:t>En oferta completa</w:t>
                  </w:r>
                  <w:r w:rsidRPr="00B57721">
                    <w:rPr>
                      <w:rFonts w:ascii="NewsGotT" w:hAnsi="NewsGotT"/>
                      <w:sz w:val="23"/>
                      <w:szCs w:val="23"/>
                    </w:rPr>
                    <w:t xml:space="preserve">: </w:t>
                  </w:r>
                  <w:r w:rsidRPr="00B57721">
                    <w:rPr>
                      <w:rFonts w:ascii="NewsGotT" w:hAnsi="NewsGotT" w:cs="Arial"/>
                      <w:sz w:val="20"/>
                      <w:szCs w:val="20"/>
                    </w:rPr>
                    <w:t>los ciclos formativos ofertados de esta forma están dirigidos a alumnado en edad de escolarización. En este caso el alumno o alumna se matricula del curso completo.</w:t>
                  </w:r>
                </w:p>
                <w:p w:rsidR="00CD4781" w:rsidRPr="00167928" w:rsidRDefault="00CD4781" w:rsidP="00B06FFA">
                  <w:pPr>
                    <w:numPr>
                      <w:ilvl w:val="0"/>
                      <w:numId w:val="14"/>
                    </w:numPr>
                    <w:shd w:val="clear" w:color="auto" w:fill="FFFFFF"/>
                    <w:spacing w:after="0" w:line="240" w:lineRule="auto"/>
                    <w:ind w:left="419" w:firstLine="0"/>
                    <w:contextualSpacing/>
                    <w:rPr>
                      <w:rFonts w:ascii="NewsGotT" w:hAnsi="NewsGotT"/>
                      <w:sz w:val="23"/>
                      <w:szCs w:val="23"/>
                    </w:rPr>
                  </w:pPr>
                  <w:r w:rsidRPr="00B57721">
                    <w:rPr>
                      <w:rStyle w:val="Textoennegrita"/>
                      <w:rFonts w:cs="Arial"/>
                      <w:sz w:val="20"/>
                      <w:szCs w:val="20"/>
                    </w:rPr>
                    <w:t>En oferta parcial complementaria</w:t>
                  </w:r>
                  <w:r w:rsidRPr="00361FAF">
                    <w:rPr>
                      <w:rFonts w:ascii="NewsGotT" w:hAnsi="NewsGotT"/>
                      <w:bCs/>
                    </w:rPr>
                    <w:t>:</w:t>
                  </w:r>
                  <w:r w:rsidRPr="00B57721">
                    <w:rPr>
                      <w:rFonts w:ascii="NewsGotT" w:hAnsi="NewsGotT" w:cs="Arial"/>
                      <w:sz w:val="20"/>
                      <w:szCs w:val="20"/>
                    </w:rPr>
                    <w:t xml:space="preserve"> los ciclos formativos se ofertan al alumnado en edad de escolarización que no consigue plaza en la admisión en oferta completa o bien repite primer curso. En el primer caso el alumno o alumna se matricula de módulos profesionales de primer curso que hayan sobrado de la oferta completa. En el segundo caso, se matricula de los que tenga sin supera</w:t>
                  </w:r>
                  <w:r>
                    <w:rPr>
                      <w:rFonts w:ascii="NewsGotT" w:hAnsi="NewsGotT" w:cs="Arial"/>
                      <w:sz w:val="20"/>
                      <w:szCs w:val="20"/>
                    </w:rPr>
                    <w:t>r.</w:t>
                  </w:r>
                </w:p>
                <w:p w:rsidR="00CD4781" w:rsidRPr="00B57721" w:rsidRDefault="00CD4781" w:rsidP="00CD4781">
                  <w:pPr>
                    <w:widowControl w:val="0"/>
                    <w:autoSpaceDE w:val="0"/>
                    <w:spacing w:after="0" w:line="240" w:lineRule="auto"/>
                    <w:contextualSpacing/>
                    <w:rPr>
                      <w:rFonts w:ascii="NewsGotT" w:hAnsi="NewsGotT"/>
                      <w:b/>
                      <w:sz w:val="39"/>
                      <w:szCs w:val="39"/>
                    </w:rPr>
                  </w:pPr>
                  <w:proofErr w:type="spellStart"/>
                  <w:r w:rsidRPr="00B57721">
                    <w:rPr>
                      <w:rFonts w:ascii="NewsGotT" w:hAnsi="NewsGotT" w:cs="Arial"/>
                      <w:b/>
                      <w:sz w:val="20"/>
                      <w:szCs w:val="20"/>
                    </w:rPr>
                    <w:t>ModalidadPresencialenOfertaParcialDiferenciada</w:t>
                  </w:r>
                  <w:proofErr w:type="spellEnd"/>
                </w:p>
                <w:p w:rsidR="00CD4781" w:rsidRPr="00B57721" w:rsidRDefault="002057BC" w:rsidP="00CD4781">
                  <w:pPr>
                    <w:pStyle w:val="NormalWeb"/>
                    <w:shd w:val="clear" w:color="auto" w:fill="FFFFFF"/>
                    <w:contextualSpacing/>
                    <w:rPr>
                      <w:rFonts w:ascii="NewsGotT" w:hAnsi="NewsGotT"/>
                      <w:sz w:val="20"/>
                      <w:szCs w:val="20"/>
                      <w:shd w:val="clear" w:color="auto" w:fill="FFFFFF"/>
                    </w:rPr>
                  </w:pPr>
                  <w:r>
                    <w:rPr>
                      <w:rFonts w:ascii="NewsGotT" w:hAnsi="NewsGotT"/>
                      <w:noProof/>
                      <w:sz w:val="20"/>
                      <w:szCs w:val="20"/>
                      <w:shd w:val="clear" w:color="auto" w:fill="FFFFFF"/>
                    </w:rPr>
                    <w:pict>
                      <v:shapetype id="_x0000_t202" coordsize="21600,21600" o:spt="202" path="m,l,21600r21600,l21600,xe">
                        <v:stroke joinstyle="miter"/>
                        <v:path gradientshapeok="t" o:connecttype="rect"/>
                      </v:shapetype>
                      <v:shape id="Cuadro de texto 2" o:spid="_x0000_s1026" type="#_x0000_t202" style="position:absolute;margin-left:5.25pt;margin-top:46.75pt;width:536.25pt;height:20.15pt;z-index:251891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uLgIAAFUEAAAOAAAAZHJzL2Uyb0RvYy54bWysVNtu2zAMfR+wfxD0vtrx4qY14hRdug4D&#10;ugvQ7QMYSY6FyaInKbG7ry8lp2l2exnmB4EUqUPykPTyauwM2yvnNdqaz85yzpQVKLXd1vzrl9tX&#10;F5z5AFaCQatq/qA8v1q9fLEc+koV2KKRyjECsb4a+pq3IfRVlnnRqg78GfbKkrFB10Eg1W0z6WAg&#10;9M5kRZ6fZwM62TsUynu6vZmMfJXwm0aJ8KlpvArM1JxyC+l06dzEM1stodo66FstDmnAP2TRgbYU&#10;9Ah1AwHYzunfoDotHHpswpnALsOm0UKlGqiaWf5LNfct9CrVQuT4/kiT/3+w4uP+s2Na1ryYLTiz&#10;0FGT1juQDplULKgxICsiTUPvK/K+78k/jG9wpHankn1/h+KbZxbXLditunYOh1aBpDRn8WV28nTC&#10;8RFkM3xASdFgFzABjY3rIofECiN0atfDsUWUBxN0eX4xy18vSs4E2YqyvMzLFAKqp9e98+Gdwo5F&#10;oeaORiChw/7Oh5gNVE8uMZhHo+WtNiYpbrtZG8f2QONym74D+k9uxrKh5pdlUU4E/BUiT9+fIDod&#10;aO6N7mp+cXSCKtL21so0lQG0mWRK2dgDj5G6icQwbsbUucV5jBBJ3qB8IGYdTnNOe0lCi+4HZwPN&#10;eM399x04xZl5b6k7l7P5PC5FUubloiDFnVo2pxawgqBqHjibxHVIixSJs3hNXWx0Ivg5k0PONLuJ&#10;98OexeU41ZPX899g9QgAAP//AwBQSwMEFAAGAAgAAAAhABUbdPXdAAAACgEAAA8AAABkcnMvZG93&#10;bnJldi54bWxMT8tOwzAQvCPxD9YicUHUBkNJQ5wKIYHgBm0FVzfeJhF+BNtNw9+zPcFpZzSj2Zlq&#10;OTnLRoypD17B1UwAQ98E0/tWwWb9dFkAS1l7o23wqOAHEyzr05NKlyYc/DuOq9wyCvGp1Aq6nIeS&#10;89R06HSahQE9absQnc5EY8tN1AcKd5ZfCzHnTveePnR6wMcOm6/V3ikobl7Gz/Qq3z6a+c4u8sXd&#10;+PwdlTo/mx7ugWWc8p8ZjvWpOtTUaRv23iRmiYtbcipYSLpHXRSSxm0JSVkAryv+f0L9CwAA//8D&#10;AFBLAQItABQABgAIAAAAIQC2gziS/gAAAOEBAAATAAAAAAAAAAAAAAAAAAAAAABbQ29udGVudF9U&#10;eXBlc10ueG1sUEsBAi0AFAAGAAgAAAAhADj9If/WAAAAlAEAAAsAAAAAAAAAAAAAAAAALwEAAF9y&#10;ZWxzLy5yZWxzUEsBAi0AFAAGAAgAAAAhAOD+Lq4uAgAAVQQAAA4AAAAAAAAAAAAAAAAALgIAAGRy&#10;cy9lMm9Eb2MueG1sUEsBAi0AFAAGAAgAAAAhABUbdPXdAAAACgEAAA8AAAAAAAAAAAAAAAAAiAQA&#10;AGRycy9kb3ducmV2LnhtbFBLBQYAAAAABAAEAPMAAACSBQAAAAA=&#10;">
                        <v:textbox style="mso-next-textbox:#Cuadro de texto 2">
                          <w:txbxContent>
                            <w:p w:rsidR="00CE71C6" w:rsidRPr="00790176" w:rsidRDefault="002057BC" w:rsidP="00CD4781">
                              <w:pPr>
                                <w:pStyle w:val="NormalWeb"/>
                                <w:shd w:val="clear" w:color="auto" w:fill="FFFFFF"/>
                                <w:contextualSpacing/>
                                <w:rPr>
                                  <w:rFonts w:ascii="NewsGotT" w:hAnsi="NewsGotT"/>
                                  <w:color w:val="FF0000"/>
                                  <w:sz w:val="20"/>
                                  <w:szCs w:val="20"/>
                                  <w:shd w:val="clear" w:color="auto" w:fill="FFFFFF"/>
                                </w:rPr>
                              </w:pPr>
                              <w:r>
                                <w:fldChar w:fldCharType="begin"/>
                              </w:r>
                              <w:r>
                                <w:instrText xml:space="preserve"> HYPERLINK "http://www.juntadeandalucia.es/educacion/portals/web/formacion-profesional-andaluza/quiero-formarme/modalidades/presencial" </w:instrText>
                              </w:r>
                              <w:r>
                                <w:fldChar w:fldCharType="separate"/>
                              </w:r>
                              <w:r w:rsidR="00CE71C6" w:rsidRPr="00790176">
                                <w:rPr>
                                  <w:rStyle w:val="Hipervnculo"/>
                                  <w:color w:val="FF0000"/>
                                  <w:sz w:val="20"/>
                                  <w:szCs w:val="20"/>
                                  <w:shd w:val="clear" w:color="auto" w:fill="FFFFFF"/>
                                </w:rPr>
                                <w:t>http://www.juntadeandalucia.es/educacion/portals/web/formacion-profesional-andaluza/quiero-formarme/modalidades/presencial</w:t>
                              </w:r>
                              <w:r>
                                <w:rPr>
                                  <w:rStyle w:val="Hipervnculo"/>
                                  <w:color w:val="FF0000"/>
                                  <w:sz w:val="20"/>
                                  <w:szCs w:val="20"/>
                                  <w:shd w:val="clear" w:color="auto" w:fill="FFFFFF"/>
                                </w:rPr>
                                <w:fldChar w:fldCharType="end"/>
                              </w:r>
                            </w:p>
                          </w:txbxContent>
                        </v:textbox>
                        <w10:wrap type="square"/>
                      </v:shape>
                    </w:pict>
                  </w:r>
                  <w:r w:rsidR="00CD4781" w:rsidRPr="00B57721">
                    <w:rPr>
                      <w:rFonts w:ascii="NewsGotT" w:hAnsi="NewsGotT"/>
                      <w:sz w:val="20"/>
                      <w:szCs w:val="20"/>
                      <w:shd w:val="clear" w:color="auto" w:fill="FFFFFF"/>
                    </w:rPr>
                    <w:t>Si tienes más de 18 años y obligaciones laborales o familiares, puedes matricularte por módulos profesionales de forma presencial en Formación Profesional y así, seguir aprendiendo sin necesidad de cursar el Ciclo Formativo completo, elaborando el itinerario formativo según tus necesidades.</w:t>
                  </w:r>
                </w:p>
                <w:p w:rsidR="00ED3CC4" w:rsidRDefault="00ED3CC4" w:rsidP="00CD4781">
                  <w:pPr>
                    <w:pStyle w:val="Ttulo2"/>
                  </w:pPr>
                </w:p>
                <w:p w:rsidR="00CD4781" w:rsidRPr="00B57721" w:rsidRDefault="00CD4781" w:rsidP="00741FAB">
                  <w:pPr>
                    <w:pStyle w:val="Ttulo3"/>
                    <w:rPr>
                      <w:sz w:val="39"/>
                      <w:szCs w:val="39"/>
                    </w:rPr>
                  </w:pPr>
                  <w:bookmarkStart w:id="6" w:name="_Toc505335478"/>
                  <w:r w:rsidRPr="00B57721">
                    <w:t>4.2.2</w:t>
                  </w:r>
                  <w:r>
                    <w:t>.</w:t>
                  </w:r>
                  <w:r w:rsidRPr="00B57721">
                    <w:t xml:space="preserve"> MODALIDAD SEMIPRESENCIAL</w:t>
                  </w:r>
                  <w:bookmarkEnd w:id="6"/>
                </w:p>
                <w:p w:rsidR="00CD4781" w:rsidRPr="00B57721" w:rsidRDefault="00CD4781" w:rsidP="00CD4781">
                  <w:pPr>
                    <w:pStyle w:val="NormalWeb"/>
                    <w:shd w:val="clear" w:color="auto" w:fill="FFFFFF"/>
                    <w:contextualSpacing/>
                    <w:jc w:val="both"/>
                    <w:rPr>
                      <w:rStyle w:val="Textoennegrita"/>
                      <w:rFonts w:cs="Arial"/>
                      <w:sz w:val="20"/>
                      <w:szCs w:val="20"/>
                    </w:rPr>
                  </w:pPr>
                  <w:r w:rsidRPr="00B57721">
                    <w:rPr>
                      <w:rFonts w:ascii="NewsGotT" w:hAnsi="NewsGotT" w:cs="Arial"/>
                      <w:sz w:val="20"/>
                      <w:szCs w:val="20"/>
                    </w:rPr>
                    <w:t>La Formación Profesional semipresencial forma parte de la</w:t>
                  </w:r>
                  <w:r w:rsidRPr="00B57721">
                    <w:rPr>
                      <w:rStyle w:val="apple-converted-space"/>
                      <w:sz w:val="23"/>
                      <w:szCs w:val="23"/>
                    </w:rPr>
                    <w:t> </w:t>
                  </w:r>
                  <w:r w:rsidRPr="00B57721">
                    <w:rPr>
                      <w:rStyle w:val="Textoennegrita"/>
                      <w:rFonts w:cs="Arial"/>
                      <w:sz w:val="20"/>
                      <w:szCs w:val="20"/>
                    </w:rPr>
                    <w:t>oferta</w:t>
                  </w:r>
                  <w:r w:rsidRPr="00B57721">
                    <w:rPr>
                      <w:rStyle w:val="apple-converted-space"/>
                      <w:sz w:val="23"/>
                      <w:szCs w:val="23"/>
                    </w:rPr>
                    <w:t> </w:t>
                  </w:r>
                  <w:r w:rsidRPr="00B57721">
                    <w:rPr>
                      <w:rFonts w:ascii="NewsGotT" w:hAnsi="NewsGotT" w:cs="Arial"/>
                      <w:sz w:val="20"/>
                      <w:szCs w:val="20"/>
                    </w:rPr>
                    <w:t>llamada</w:t>
                  </w:r>
                  <w:r w:rsidRPr="00B57721">
                    <w:rPr>
                      <w:rStyle w:val="apple-converted-space"/>
                      <w:sz w:val="23"/>
                      <w:szCs w:val="23"/>
                    </w:rPr>
                    <w:t> </w:t>
                  </w:r>
                  <w:r w:rsidRPr="00B57721">
                    <w:rPr>
                      <w:rStyle w:val="Textoennegrita"/>
                      <w:rFonts w:cs="Arial"/>
                      <w:sz w:val="20"/>
                      <w:szCs w:val="20"/>
                    </w:rPr>
                    <w:t>modular</w:t>
                  </w:r>
                  <w:r w:rsidRPr="00B57721">
                    <w:rPr>
                      <w:rFonts w:ascii="NewsGotT" w:hAnsi="NewsGotT"/>
                      <w:sz w:val="23"/>
                      <w:szCs w:val="23"/>
                    </w:rPr>
                    <w:t>.</w:t>
                  </w:r>
                  <w:r w:rsidRPr="00B57721">
                    <w:rPr>
                      <w:rFonts w:ascii="NewsGotT" w:hAnsi="NewsGotT" w:cs="Arial"/>
                      <w:sz w:val="20"/>
                      <w:szCs w:val="20"/>
                    </w:rPr>
                    <w:t xml:space="preserve"> Esto significa que se ofertan módulos profesionales de ciclos formativos a personas adultas que tienen posibilidad de asistir a sesiones presenciales en el centro educativo</w:t>
                  </w:r>
                  <w:r>
                    <w:rPr>
                      <w:rFonts w:ascii="NewsGotT" w:hAnsi="NewsGotT" w:cs="Arial"/>
                      <w:sz w:val="20"/>
                      <w:szCs w:val="20"/>
                    </w:rPr>
                    <w:t>,</w:t>
                  </w:r>
                  <w:r w:rsidRPr="00B57721">
                    <w:rPr>
                      <w:rFonts w:ascii="NewsGotT" w:hAnsi="NewsGotT" w:cs="Arial"/>
                      <w:sz w:val="20"/>
                      <w:szCs w:val="20"/>
                    </w:rPr>
                    <w:t xml:space="preserve"> pero que debido a circunstancias personales o laborales no pueden hacerlo en un horario de </w:t>
                  </w:r>
                  <w:proofErr w:type="spellStart"/>
                  <w:r w:rsidRPr="00B57721">
                    <w:rPr>
                      <w:rFonts w:ascii="NewsGotT" w:hAnsi="NewsGotT" w:cs="Arial"/>
                      <w:sz w:val="20"/>
                      <w:szCs w:val="20"/>
                    </w:rPr>
                    <w:t>presencialidad</w:t>
                  </w:r>
                  <w:proofErr w:type="spellEnd"/>
                  <w:r w:rsidRPr="00B57721">
                    <w:rPr>
                      <w:rFonts w:ascii="NewsGotT" w:hAnsi="NewsGotT" w:cs="Arial"/>
                      <w:sz w:val="20"/>
                      <w:szCs w:val="20"/>
                    </w:rPr>
                    <w:t xml:space="preserve"> como el empleado en la oferta presencial</w:t>
                  </w:r>
                  <w:r>
                    <w:rPr>
                      <w:rFonts w:ascii="NewsGotT" w:hAnsi="NewsGotT" w:cs="Arial"/>
                      <w:sz w:val="20"/>
                      <w:szCs w:val="20"/>
                    </w:rPr>
                    <w:t>,</w:t>
                  </w:r>
                  <w:r w:rsidRPr="00B57721">
                    <w:rPr>
                      <w:rFonts w:ascii="NewsGotT" w:hAnsi="NewsGotT" w:cs="Arial"/>
                      <w:sz w:val="20"/>
                      <w:szCs w:val="20"/>
                    </w:rPr>
                    <w:t xml:space="preserve"> en la que hay que acudir a clase a diario y requieren por tanto de un horario preferiblemente de tarde-noche con asistencia al centro educativo</w:t>
                  </w:r>
                  <w:r w:rsidRPr="00B57721">
                    <w:rPr>
                      <w:rStyle w:val="apple-converted-space"/>
                      <w:sz w:val="23"/>
                      <w:szCs w:val="23"/>
                    </w:rPr>
                    <w:t> </w:t>
                  </w:r>
                  <w:r w:rsidRPr="00B57721">
                    <w:rPr>
                      <w:rStyle w:val="Textoennegrita"/>
                      <w:rFonts w:cs="Arial"/>
                      <w:sz w:val="20"/>
                      <w:szCs w:val="20"/>
                    </w:rPr>
                    <w:t>no más de dos días a la semana.</w:t>
                  </w:r>
                </w:p>
                <w:p w:rsidR="00CD4781" w:rsidRPr="00B57721" w:rsidRDefault="00CD4781" w:rsidP="00CD4781">
                  <w:pPr>
                    <w:pStyle w:val="NormalWeb"/>
                    <w:shd w:val="clear" w:color="auto" w:fill="FFFFFF"/>
                    <w:contextualSpacing/>
                    <w:rPr>
                      <w:rFonts w:ascii="NewsGotT" w:hAnsi="NewsGotT"/>
                      <w:sz w:val="37"/>
                      <w:szCs w:val="37"/>
                    </w:rPr>
                  </w:pPr>
                  <w:r w:rsidRPr="00B57721">
                    <w:rPr>
                      <w:rStyle w:val="Textoennegrita"/>
                      <w:rFonts w:cs="Arial"/>
                      <w:sz w:val="20"/>
                      <w:szCs w:val="20"/>
                    </w:rPr>
                    <w:t>¿A quién va dirigida?</w:t>
                  </w:r>
                </w:p>
                <w:p w:rsidR="00CD4781" w:rsidRPr="00B57721" w:rsidRDefault="00CD4781" w:rsidP="00CD4781">
                  <w:pPr>
                    <w:pStyle w:val="NormalWeb"/>
                    <w:shd w:val="clear" w:color="auto" w:fill="FFFFFF"/>
                    <w:contextualSpacing/>
                    <w:jc w:val="both"/>
                    <w:rPr>
                      <w:rFonts w:ascii="NewsGotT" w:hAnsi="NewsGotT"/>
                      <w:sz w:val="23"/>
                      <w:szCs w:val="23"/>
                    </w:rPr>
                  </w:pPr>
                  <w:r w:rsidRPr="00B57721">
                    <w:rPr>
                      <w:rFonts w:ascii="NewsGotT" w:hAnsi="NewsGotT" w:cs="Arial"/>
                      <w:sz w:val="20"/>
                      <w:szCs w:val="20"/>
                    </w:rPr>
                    <w:t>Para acceder a esta modalidad de enseñanzas es</w:t>
                  </w:r>
                  <w:r w:rsidRPr="00B57721">
                    <w:rPr>
                      <w:rFonts w:ascii="NewsGotT" w:hAnsi="NewsGotT"/>
                      <w:sz w:val="23"/>
                      <w:szCs w:val="23"/>
                    </w:rPr>
                    <w:t xml:space="preserve"> necesario</w:t>
                  </w:r>
                  <w:r w:rsidRPr="00B57721">
                    <w:rPr>
                      <w:rStyle w:val="apple-converted-space"/>
                      <w:sz w:val="23"/>
                      <w:szCs w:val="23"/>
                    </w:rPr>
                    <w:t> </w:t>
                  </w:r>
                  <w:r w:rsidRPr="00B57721">
                    <w:rPr>
                      <w:rStyle w:val="Textoennegrita"/>
                      <w:rFonts w:cs="Arial"/>
                      <w:sz w:val="20"/>
                      <w:szCs w:val="20"/>
                    </w:rPr>
                    <w:t>tener cumplidos los 18 años</w:t>
                  </w:r>
                  <w:r w:rsidRPr="00B57721">
                    <w:rPr>
                      <w:rStyle w:val="apple-converted-space"/>
                      <w:sz w:val="23"/>
                      <w:szCs w:val="23"/>
                    </w:rPr>
                    <w:t> </w:t>
                  </w:r>
                  <w:r w:rsidRPr="00B57721">
                    <w:rPr>
                      <w:rFonts w:ascii="NewsGotT" w:hAnsi="NewsGotT" w:cs="Arial"/>
                      <w:sz w:val="20"/>
                      <w:szCs w:val="20"/>
                    </w:rPr>
                    <w:t>a 31 de diciembre del año natural en que se formaliza la matrícula. Excepcionalmente,</w:t>
                  </w:r>
                  <w:r w:rsidRPr="00B57721">
                    <w:rPr>
                      <w:rStyle w:val="apple-converted-space"/>
                      <w:sz w:val="23"/>
                      <w:szCs w:val="23"/>
                    </w:rPr>
                    <w:t> </w:t>
                  </w:r>
                  <w:r w:rsidRPr="00B57721">
                    <w:rPr>
                      <w:rStyle w:val="Textoennegrita"/>
                      <w:rFonts w:cs="Arial"/>
                      <w:sz w:val="20"/>
                      <w:szCs w:val="20"/>
                    </w:rPr>
                    <w:t>podrás acceder si tienes más de 16 años</w:t>
                  </w:r>
                  <w:r w:rsidRPr="00B57721">
                    <w:rPr>
                      <w:rStyle w:val="apple-converted-space"/>
                      <w:sz w:val="23"/>
                      <w:szCs w:val="23"/>
                    </w:rPr>
                    <w:t> </w:t>
                  </w:r>
                  <w:r w:rsidRPr="00B57721">
                    <w:rPr>
                      <w:rFonts w:ascii="NewsGotT" w:hAnsi="NewsGotT" w:cs="Arial"/>
                      <w:sz w:val="20"/>
                      <w:szCs w:val="20"/>
                    </w:rPr>
                    <w:t>(o los cumples dentro del año natural en que comienza el curso escolar) siempre que acredites alguna de estas</w:t>
                  </w:r>
                  <w:r w:rsidRPr="00B57721">
                    <w:rPr>
                      <w:rStyle w:val="apple-converted-space"/>
                      <w:sz w:val="23"/>
                      <w:szCs w:val="23"/>
                    </w:rPr>
                    <w:t> </w:t>
                  </w:r>
                  <w:r w:rsidRPr="00B57721">
                    <w:rPr>
                      <w:rStyle w:val="Textoennegrita"/>
                      <w:rFonts w:cs="Arial"/>
                      <w:sz w:val="20"/>
                      <w:szCs w:val="20"/>
                    </w:rPr>
                    <w:t>situaciones:</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trabajador/a por cuenta propia o ajena que no te permita acudir al centro educativo en régimen ordinario.</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deportista de rendimiento de Andalucía o de alto rendimiento o de alto nivel.</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Encontrarte en situación personal extraordinaria de enfermedad, discapacidad o cualquier otra situación que te impida cursar las enseñanzas en régimen ordinario.</w:t>
                  </w:r>
                </w:p>
                <w:p w:rsidR="00CD4781" w:rsidRPr="00B57721" w:rsidRDefault="00CD4781" w:rsidP="00CD4781">
                  <w:pPr>
                    <w:pStyle w:val="NormalWeb"/>
                    <w:shd w:val="clear" w:color="auto" w:fill="FFFFFF"/>
                    <w:contextualSpacing/>
                    <w:jc w:val="both"/>
                    <w:rPr>
                      <w:rFonts w:ascii="NewsGotT" w:hAnsi="NewsGotT" w:cs="Arial"/>
                      <w:sz w:val="20"/>
                      <w:szCs w:val="20"/>
                    </w:rPr>
                  </w:pPr>
                  <w:r w:rsidRPr="00B57721">
                    <w:rPr>
                      <w:rFonts w:ascii="NewsGotT" w:hAnsi="NewsGotT" w:cs="Arial"/>
                      <w:sz w:val="20"/>
                      <w:szCs w:val="20"/>
                    </w:rPr>
                    <w:t>Esta oferta está destinada a personas solicitantes que pertenezcan al ámbito geográfico de influencia del centro educativo en el que se imparte el ciclo formativo debido a la obligación de asistir a clases presenciales con regularidad.</w:t>
                  </w:r>
                </w:p>
                <w:p w:rsidR="00CD4781" w:rsidRDefault="002057BC" w:rsidP="00CD4781">
                  <w:pPr>
                    <w:pStyle w:val="NormalWeb"/>
                    <w:shd w:val="clear" w:color="auto" w:fill="FFFFFF"/>
                    <w:contextualSpacing/>
                    <w:jc w:val="both"/>
                    <w:rPr>
                      <w:rFonts w:ascii="NewsGotT" w:hAnsi="NewsGotT" w:cs="Arial"/>
                      <w:sz w:val="20"/>
                      <w:szCs w:val="20"/>
                    </w:rPr>
                  </w:pPr>
                  <w:r>
                    <w:rPr>
                      <w:rFonts w:ascii="NewsGotT" w:hAnsi="NewsGotT"/>
                      <w:noProof/>
                      <w:sz w:val="20"/>
                      <w:szCs w:val="20"/>
                      <w:shd w:val="clear" w:color="auto" w:fill="FFFFFF"/>
                    </w:rPr>
                    <w:pict>
                      <v:shape id="_x0000_s1027" type="#_x0000_t202" style="position:absolute;left:0;text-align:left;margin-left:-3.55pt;margin-top:33.45pt;width:536.25pt;height:20.15pt;z-index:2518922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iGLgIAAFUEAAAOAAAAZHJzL2Uyb0RvYy54bWysVNtu2zAMfR+wfxD0vtpx46Y14hRdug4D&#10;ugvQ7QMYSY6FyaInKbG7rx8lp2l2exnmB4EUqUPykPTyeuwM2yvnNdqaz85yzpQVKLXd1vzL57tX&#10;l5z5AFaCQatq/qg8v169fLEc+koV2KKRyjECsb4a+pq3IfRVlnnRqg78GfbKkrFB10Eg1W0z6WAg&#10;9M5kRZ5fZAM62TsUynu6vZ2MfJXwm0aJ8LFpvArM1JxyC+l06dzEM1stodo66FstDmnAP2TRgbYU&#10;9Ah1CwHYzunfoDotHHpswpnALsOm0UKlGqiaWf5LNQ8t9CrVQuT4/kiT/3+w4sP+k2Na1rwozzmz&#10;0FGT1juQDplULKgxICsiTUPvK/J+6Mk/jK9xpHankn1/j+KrZxbXLditunEOh1aBpDRn8WV28nTC&#10;8RFkM7xHSdFgFzABjY3rIofECiN0atfjsUWUBxN0eXE5y88XJWeCbEVZXuVlCgHV0+ve+fBWYcei&#10;UHNHI5DQYX/vQ8wGqieXGMyj0fJOG5MUt92sjWN7oHG5S98B/Sc3Y9lQ86uyKCcC/gqRp+9PEJ0O&#10;NPdGdzW/PDpBFWl7Y2WaygDaTDKlbOyBx0jdRGIYN2Pq3GIRI0SSNygfiVmH05zTXpLQovvO2UAz&#10;XnP/bQdOcWbeWerO1Ww+j0uRlHm5KEhxp5bNqQWsIKiaB84mcR3SIkXiLN5QFxudCH7O5JAzzW7i&#10;/bBncTlO9eT1/DdY/QAAAP//AwBQSwMEFAAGAAgAAAAhANoD3xTgAAAACgEAAA8AAABkcnMvZG93&#10;bnJldi54bWxMj8FOwzAQRO9I/IO1SFxQ67QUpw1xKoQEghsUBFc33iYR9jrYbhr+HucEt1nNaOZt&#10;uR2tYQP60DmSsJhnwJBqpztqJLy/PczWwEJUpJVxhBJ+MMC2Oj8rVaHdiV5x2MWGpRIKhZLQxtgX&#10;nIe6RavC3PVIyTs4b1VMp2+49uqUyq3hyywT3KqO0kKrerxvsf7aHa2E9epp+AzP1y8ftTiYTbzK&#10;h8dvL+XlxXh3CyziGP/CMOEndKgS094dSQdmJMzyRUpKEGIDbPIzcbMCtp9UvgRelfz/C9UvAAAA&#10;//8DAFBLAQItABQABgAIAAAAIQC2gziS/gAAAOEBAAATAAAAAAAAAAAAAAAAAAAAAABbQ29udGVu&#10;dF9UeXBlc10ueG1sUEsBAi0AFAAGAAgAAAAhADj9If/WAAAAlAEAAAsAAAAAAAAAAAAAAAAALwEA&#10;AF9yZWxzLy5yZWxzUEsBAi0AFAAGAAgAAAAhAFfnCIYuAgAAVQQAAA4AAAAAAAAAAAAAAAAALgIA&#10;AGRycy9lMm9Eb2MueG1sUEsBAi0AFAAGAAgAAAAhANoD3xTgAAAACgEAAA8AAAAAAAAAAAAAAAAA&#10;iAQAAGRycy9kb3ducmV2LnhtbFBLBQYAAAAABAAEAPMAAACVBQAAAAA=&#10;">
                        <v:textbox style="mso-next-textbox:#_x0000_s1027">
                          <w:txbxContent>
                            <w:p w:rsidR="00CE71C6" w:rsidRPr="00790176" w:rsidRDefault="002057BC" w:rsidP="00CD4781">
                              <w:pPr>
                                <w:pStyle w:val="NormalWeb"/>
                                <w:shd w:val="clear" w:color="auto" w:fill="FFFFFF"/>
                                <w:contextualSpacing/>
                                <w:jc w:val="both"/>
                                <w:rPr>
                                  <w:rFonts w:ascii="NewsGotT" w:hAnsi="NewsGotT" w:cs="Arial"/>
                                  <w:color w:val="FF0000"/>
                                  <w:sz w:val="20"/>
                                  <w:szCs w:val="20"/>
                                </w:rPr>
                              </w:pPr>
                              <w:hyperlink r:id="rId19" w:history="1">
                                <w:r w:rsidR="00CE71C6" w:rsidRPr="00790176">
                                  <w:rPr>
                                    <w:rStyle w:val="Hipervnculo"/>
                                    <w:rFonts w:cs="Arial"/>
                                    <w:color w:val="FF0000"/>
                                    <w:sz w:val="20"/>
                                    <w:szCs w:val="20"/>
                                  </w:rPr>
                                  <w:t>http://www.juntadeandalucia.es/educacion/portals/web/formacion-profesional-andaluza/quiero-formarme/modalidades/semipresencial</w:t>
                                </w:r>
                              </w:hyperlink>
                            </w:p>
                          </w:txbxContent>
                        </v:textbox>
                        <w10:wrap type="square"/>
                      </v:shape>
                    </w:pict>
                  </w:r>
                  <w:r w:rsidR="00CD4781" w:rsidRPr="00B57721">
                    <w:rPr>
                      <w:rFonts w:ascii="NewsGotT" w:hAnsi="NewsGotT" w:cs="Arial"/>
                      <w:sz w:val="20"/>
                      <w:szCs w:val="20"/>
                    </w:rPr>
                    <w:t>En estas enseñanzas se incluyen actividades de autoaprendizaje telemático y actividades presenciales semanales de formación en el centro docente.</w:t>
                  </w:r>
                </w:p>
                <w:p w:rsidR="00CD4781" w:rsidRPr="00B57721" w:rsidRDefault="00CD4781" w:rsidP="00CD4781">
                  <w:pPr>
                    <w:pStyle w:val="NormalWeb"/>
                    <w:shd w:val="clear" w:color="auto" w:fill="FFFFFF"/>
                    <w:contextualSpacing/>
                    <w:jc w:val="both"/>
                    <w:rPr>
                      <w:rFonts w:ascii="NewsGotT" w:hAnsi="NewsGotT" w:cs="Arial"/>
                      <w:sz w:val="20"/>
                      <w:szCs w:val="20"/>
                    </w:rPr>
                  </w:pPr>
                </w:p>
                <w:p w:rsidR="00CD4781" w:rsidRPr="00B57721" w:rsidRDefault="00CD4781" w:rsidP="00741FAB">
                  <w:pPr>
                    <w:pStyle w:val="Ttulo3"/>
                  </w:pPr>
                  <w:bookmarkStart w:id="7" w:name="_Toc505335479"/>
                  <w:r w:rsidRPr="00B57721">
                    <w:t>4.2.3</w:t>
                  </w:r>
                  <w:r>
                    <w:t>.</w:t>
                  </w:r>
                  <w:r w:rsidRPr="00B57721">
                    <w:t xml:space="preserve"> MODALIDAD A DISTANCIA</w:t>
                  </w:r>
                  <w:bookmarkEnd w:id="7"/>
                </w:p>
                <w:p w:rsidR="00CD4781" w:rsidRPr="00B57721" w:rsidRDefault="00CD4781" w:rsidP="00CD4781">
                  <w:pPr>
                    <w:pStyle w:val="NormalWeb"/>
                    <w:shd w:val="clear" w:color="auto" w:fill="FFFFFF"/>
                    <w:contextualSpacing/>
                    <w:jc w:val="both"/>
                    <w:rPr>
                      <w:rFonts w:ascii="NewsGotT" w:hAnsi="NewsGotT"/>
                      <w:sz w:val="23"/>
                      <w:szCs w:val="23"/>
                    </w:rPr>
                  </w:pPr>
                  <w:r w:rsidRPr="00B57721">
                    <w:rPr>
                      <w:rFonts w:ascii="NewsGotT" w:hAnsi="NewsGotT" w:cs="Arial"/>
                      <w:sz w:val="20"/>
                      <w:szCs w:val="20"/>
                    </w:rPr>
                    <w:t>La formación profesional a distancia tiene un carácter de</w:t>
                  </w:r>
                  <w:r w:rsidRPr="00B57721">
                    <w:rPr>
                      <w:rStyle w:val="apple-converted-space"/>
                      <w:sz w:val="23"/>
                      <w:szCs w:val="23"/>
                    </w:rPr>
                    <w:t> </w:t>
                  </w:r>
                  <w:proofErr w:type="spellStart"/>
                  <w:r w:rsidRPr="00B57721">
                    <w:rPr>
                      <w:rStyle w:val="Textoennegrita"/>
                      <w:rFonts w:cs="Arial"/>
                      <w:sz w:val="20"/>
                      <w:szCs w:val="20"/>
                    </w:rPr>
                    <w:t>ofertamodular</w:t>
                  </w:r>
                  <w:proofErr w:type="spellEnd"/>
                  <w:r w:rsidRPr="00B57721">
                    <w:rPr>
                      <w:rFonts w:ascii="NewsGotT" w:hAnsi="NewsGotT" w:cs="Arial"/>
                      <w:sz w:val="20"/>
                      <w:szCs w:val="20"/>
                    </w:rPr>
                    <w:t>, es decir, la solicitud para cursar esta modalidad de enseñanza se realiza por módulos profesionales que pertenecen a los distintos ciclos formativos. Una vez superados todos los módulos profesionales de un ciclo formativo podrás obtener el título correspondiente. A todos los efectos la validez de los estudios es la misma, es el mismo título pero impartido con una modalidad diferente</w:t>
                  </w:r>
                  <w:r w:rsidRPr="00B57721">
                    <w:rPr>
                      <w:rFonts w:ascii="NewsGotT" w:hAnsi="NewsGotT"/>
                      <w:sz w:val="23"/>
                      <w:szCs w:val="23"/>
                    </w:rPr>
                    <w:t>.</w:t>
                  </w:r>
                </w:p>
                <w:p w:rsidR="00CD4781" w:rsidRPr="00B57721" w:rsidRDefault="00CD4781" w:rsidP="00CD4781">
                  <w:pPr>
                    <w:pStyle w:val="NormalWeb"/>
                    <w:shd w:val="clear" w:color="auto" w:fill="FFFFFF"/>
                    <w:contextualSpacing/>
                    <w:jc w:val="both"/>
                    <w:rPr>
                      <w:rStyle w:val="Textoennegrita"/>
                      <w:rFonts w:cs="Arial"/>
                      <w:sz w:val="20"/>
                      <w:szCs w:val="20"/>
                    </w:rPr>
                  </w:pPr>
                  <w:r w:rsidRPr="00B57721">
                    <w:rPr>
                      <w:rStyle w:val="Textoennegrita"/>
                      <w:rFonts w:cs="Arial"/>
                      <w:sz w:val="20"/>
                      <w:szCs w:val="20"/>
                    </w:rPr>
                    <w:t>¿A quién va dirigida?</w:t>
                  </w:r>
                </w:p>
                <w:p w:rsidR="00CD4781" w:rsidRPr="00B57721" w:rsidRDefault="00CD4781" w:rsidP="00CD4781">
                  <w:pPr>
                    <w:pStyle w:val="NormalWeb"/>
                    <w:shd w:val="clear" w:color="auto" w:fill="FFFFFF"/>
                    <w:contextualSpacing/>
                    <w:jc w:val="both"/>
                    <w:rPr>
                      <w:rFonts w:ascii="NewsGotT" w:hAnsi="NewsGotT"/>
                      <w:sz w:val="23"/>
                      <w:szCs w:val="23"/>
                    </w:rPr>
                  </w:pPr>
                  <w:r w:rsidRPr="00B57721">
                    <w:rPr>
                      <w:rFonts w:ascii="NewsGotT" w:hAnsi="NewsGotT" w:cs="Arial"/>
                      <w:sz w:val="20"/>
                      <w:szCs w:val="20"/>
                    </w:rPr>
                    <w:lastRenderedPageBreak/>
                    <w:t>Para acceder a esta modalidad de enseñanzas es necesario</w:t>
                  </w:r>
                  <w:r w:rsidRPr="00B57721">
                    <w:rPr>
                      <w:rStyle w:val="apple-converted-space"/>
                      <w:sz w:val="23"/>
                      <w:szCs w:val="23"/>
                    </w:rPr>
                    <w:t> </w:t>
                  </w:r>
                  <w:r w:rsidRPr="00B57721">
                    <w:rPr>
                      <w:rStyle w:val="Textoennegrita"/>
                      <w:rFonts w:cs="Arial"/>
                      <w:sz w:val="20"/>
                      <w:szCs w:val="20"/>
                    </w:rPr>
                    <w:t>tener cumplidos los 18 años</w:t>
                  </w:r>
                  <w:r w:rsidRPr="00B57721">
                    <w:rPr>
                      <w:rStyle w:val="apple-converted-space"/>
                      <w:sz w:val="23"/>
                      <w:szCs w:val="23"/>
                    </w:rPr>
                    <w:t> </w:t>
                  </w:r>
                  <w:r w:rsidRPr="00B57721">
                    <w:rPr>
                      <w:rFonts w:ascii="NewsGotT" w:hAnsi="NewsGotT" w:cs="Arial"/>
                      <w:sz w:val="20"/>
                      <w:szCs w:val="20"/>
                    </w:rPr>
                    <w:t>a 31 de diciembre del año natural en que se formaliza la matrícula. Excepcionalmente,</w:t>
                  </w:r>
                  <w:r w:rsidRPr="00B57721">
                    <w:rPr>
                      <w:rStyle w:val="apple-converted-space"/>
                      <w:sz w:val="23"/>
                      <w:szCs w:val="23"/>
                    </w:rPr>
                    <w:t> </w:t>
                  </w:r>
                  <w:r w:rsidRPr="00B57721">
                    <w:rPr>
                      <w:rStyle w:val="Textoennegrita"/>
                      <w:rFonts w:cs="Arial"/>
                      <w:sz w:val="20"/>
                      <w:szCs w:val="20"/>
                    </w:rPr>
                    <w:t>podrás acceder si tienes más de 16 años</w:t>
                  </w:r>
                  <w:r w:rsidRPr="00B57721">
                    <w:rPr>
                      <w:rFonts w:ascii="NewsGotT" w:hAnsi="NewsGotT" w:cs="Arial"/>
                      <w:sz w:val="20"/>
                      <w:szCs w:val="20"/>
                    </w:rPr>
                    <w:t> (o los cumples dentro del año natural en que comienza el curso escolar) siempre que acredites alguna de estas</w:t>
                  </w:r>
                  <w:r w:rsidRPr="00B57721">
                    <w:rPr>
                      <w:rStyle w:val="apple-converted-space"/>
                      <w:sz w:val="23"/>
                      <w:szCs w:val="23"/>
                    </w:rPr>
                    <w:t> </w:t>
                  </w:r>
                  <w:r w:rsidRPr="00B57721">
                    <w:rPr>
                      <w:rStyle w:val="Textoennegrita"/>
                      <w:rFonts w:cs="Arial"/>
                      <w:sz w:val="20"/>
                      <w:szCs w:val="20"/>
                    </w:rPr>
                    <w:t>situaciones:</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trabajador/a por cuenta propia o ajena que no te permita acudir al centro educativo en régimen ordinario.</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deportista de rendimiento de Andalucía o de alto rendimiento o de alto nivel.</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Encontrarte en situación personal extraordinaria de enfermedad, discapacidad o cualquier otra situación que te impida cursar las enseñanzas en régimen ordinario. Se precisará informe favorable de la Delegación Territorial competente en materia de educación.</w:t>
                  </w:r>
                </w:p>
                <w:p w:rsidR="00CD4781" w:rsidRPr="00B57721" w:rsidRDefault="00CD4781" w:rsidP="00CD4781">
                  <w:pPr>
                    <w:pStyle w:val="NormalWeb"/>
                    <w:shd w:val="clear" w:color="auto" w:fill="FFFFFF"/>
                    <w:contextualSpacing/>
                    <w:jc w:val="both"/>
                    <w:rPr>
                      <w:rFonts w:ascii="NewsGotT" w:hAnsi="NewsGotT" w:cs="Arial"/>
                      <w:sz w:val="20"/>
                      <w:szCs w:val="20"/>
                    </w:rPr>
                  </w:pPr>
                  <w:r w:rsidRPr="00B57721">
                    <w:rPr>
                      <w:rFonts w:ascii="NewsGotT" w:hAnsi="NewsGotT" w:cs="Arial"/>
                      <w:sz w:val="20"/>
                      <w:szCs w:val="20"/>
                    </w:rPr>
                    <w:t>Además de estos requisitos, deberás tener adquirida la condición de andaluz o andaluza o tener reconocida la identidad andaluza u ostentar la condición de andaluz o andaluza en el exterior</w:t>
                  </w:r>
                  <w:r>
                    <w:rPr>
                      <w:rFonts w:ascii="NewsGotT" w:hAnsi="NewsGotT" w:cs="Arial"/>
                      <w:sz w:val="20"/>
                      <w:szCs w:val="20"/>
                    </w:rPr>
                    <w:t>.</w:t>
                  </w:r>
                </w:p>
                <w:p w:rsidR="00CD4781" w:rsidRPr="00B57721" w:rsidRDefault="00CD4781" w:rsidP="00CD4781">
                  <w:pPr>
                    <w:pStyle w:val="NormalWeb"/>
                    <w:shd w:val="clear" w:color="auto" w:fill="FFFFFF"/>
                    <w:contextualSpacing/>
                    <w:jc w:val="both"/>
                    <w:rPr>
                      <w:rFonts w:ascii="NewsGotT" w:hAnsi="NewsGotT"/>
                      <w:sz w:val="37"/>
                      <w:szCs w:val="37"/>
                    </w:rPr>
                  </w:pPr>
                  <w:r w:rsidRPr="00B57721">
                    <w:rPr>
                      <w:rStyle w:val="Textoennegrita"/>
                      <w:rFonts w:cs="Arial"/>
                      <w:sz w:val="20"/>
                      <w:szCs w:val="20"/>
                    </w:rPr>
                    <w:t>Ventajas</w:t>
                  </w:r>
                  <w:r>
                    <w:rPr>
                      <w:rStyle w:val="Textoennegrita"/>
                      <w:rFonts w:cs="Arial"/>
                      <w:sz w:val="20"/>
                      <w:szCs w:val="20"/>
                    </w:rPr>
                    <w:t>:</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b/>
                      <w:sz w:val="20"/>
                      <w:szCs w:val="20"/>
                    </w:rPr>
                    <w:t>Se superan las barreras de movilidad geográfica</w:t>
                  </w:r>
                  <w:r w:rsidRPr="00B57721">
                    <w:rPr>
                      <w:rFonts w:ascii="NewsGotT" w:hAnsi="NewsGotT"/>
                      <w:b/>
                      <w:bCs/>
                      <w:sz w:val="20"/>
                      <w:szCs w:val="20"/>
                    </w:rPr>
                    <w:t>.</w:t>
                  </w:r>
                  <w:r w:rsidRPr="00B57721">
                    <w:rPr>
                      <w:rFonts w:ascii="NewsGotT" w:hAnsi="NewsGotT" w:cs="Arial"/>
                      <w:sz w:val="20"/>
                      <w:szCs w:val="20"/>
                    </w:rPr>
                    <w:t> No tienes que disponer de un horario determinado o fijo y, además, puedes hacer uso de materiales de formación multimedia efectivos y con un grado de calidad didáctica importante.</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 xml:space="preserve">El desarrollo de los contenidos y las actividades de evaluación se realizan en </w:t>
                  </w:r>
                  <w:r w:rsidRPr="00C076FC">
                    <w:rPr>
                      <w:rFonts w:ascii="NewsGotT" w:hAnsi="NewsGotT" w:cs="Arial"/>
                    </w:rPr>
                    <w:t>una </w:t>
                  </w:r>
                  <w:r w:rsidRPr="00C076FC">
                    <w:rPr>
                      <w:rFonts w:ascii="NewsGotT" w:hAnsi="NewsGotT"/>
                      <w:b/>
                      <w:sz w:val="20"/>
                      <w:szCs w:val="20"/>
                    </w:rPr>
                    <w:t>plataforma virtual</w:t>
                  </w:r>
                  <w:r w:rsidRPr="00C076FC">
                    <w:rPr>
                      <w:rFonts w:ascii="NewsGotT" w:hAnsi="NewsGotT" w:cs="Arial"/>
                    </w:rPr>
                    <w:t> a través</w:t>
                  </w:r>
                  <w:r w:rsidRPr="00B57721">
                    <w:rPr>
                      <w:rFonts w:ascii="NewsGotT" w:hAnsi="NewsGotT" w:cs="Arial"/>
                      <w:sz w:val="20"/>
                      <w:szCs w:val="20"/>
                    </w:rPr>
                    <w:t xml:space="preserve"> de Internet, por lo que para poder cursar estas enseñanzas, debes disponer de ordenador y de conexión a Internet (preferiblemente en banda ancha).</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Con carácter general, </w:t>
                  </w:r>
                  <w:r w:rsidRPr="00B57721">
                    <w:rPr>
                      <w:rFonts w:ascii="NewsGotT" w:hAnsi="NewsGotT"/>
                    </w:rPr>
                    <w:t xml:space="preserve">solo </w:t>
                  </w:r>
                  <w:proofErr w:type="spellStart"/>
                  <w:r w:rsidRPr="00B57721">
                    <w:rPr>
                      <w:rFonts w:ascii="NewsGotT" w:hAnsi="NewsGotT"/>
                      <w:b/>
                      <w:sz w:val="20"/>
                      <w:szCs w:val="20"/>
                    </w:rPr>
                    <w:t>deberásasistir</w:t>
                  </w:r>
                  <w:proofErr w:type="spellEnd"/>
                  <w:r w:rsidRPr="00B57721">
                    <w:rPr>
                      <w:rFonts w:ascii="NewsGotT" w:hAnsi="NewsGotT" w:cs="Arial"/>
                      <w:sz w:val="20"/>
                      <w:szCs w:val="20"/>
                    </w:rPr>
                    <w:t> a los Institutos de Educación Secundaria para </w:t>
                  </w:r>
                  <w:r w:rsidRPr="00B57721">
                    <w:rPr>
                      <w:rFonts w:ascii="NewsGotT" w:hAnsi="NewsGotT"/>
                      <w:b/>
                      <w:sz w:val="20"/>
                      <w:szCs w:val="20"/>
                    </w:rPr>
                    <w:t>realizar la prueba final de cada módulo profesional </w:t>
                  </w:r>
                  <w:proofErr w:type="spellStart"/>
                  <w:r w:rsidRPr="00B57721">
                    <w:rPr>
                      <w:rFonts w:ascii="NewsGotT" w:hAnsi="NewsGotT" w:cs="Arial"/>
                      <w:sz w:val="20"/>
                      <w:szCs w:val="20"/>
                    </w:rPr>
                    <w:t>enel</w:t>
                  </w:r>
                  <w:proofErr w:type="spellEnd"/>
                  <w:r w:rsidRPr="00B57721">
                    <w:rPr>
                      <w:rFonts w:ascii="NewsGotT" w:hAnsi="NewsGotT" w:cs="Arial"/>
                      <w:sz w:val="20"/>
                      <w:szCs w:val="20"/>
                    </w:rPr>
                    <w:t xml:space="preserve"> mes de junio, esta prueba se podrá realizar en varios centros educativos distribuidos en diferentes provincias</w:t>
                  </w:r>
                </w:p>
                <w:p w:rsidR="00CD4781" w:rsidRPr="00B57721" w:rsidRDefault="00CD4781" w:rsidP="00CD4781">
                  <w:pPr>
                    <w:pStyle w:val="NormalWeb"/>
                    <w:shd w:val="clear" w:color="auto" w:fill="FFFFFF"/>
                    <w:contextualSpacing/>
                    <w:jc w:val="both"/>
                    <w:rPr>
                      <w:rFonts w:ascii="NewsGotT" w:hAnsi="NewsGotT" w:cs="Arial"/>
                      <w:sz w:val="20"/>
                      <w:szCs w:val="20"/>
                    </w:rPr>
                  </w:pPr>
                </w:p>
                <w:p w:rsidR="00CD4781" w:rsidRPr="00B57721" w:rsidRDefault="00CD4781" w:rsidP="00CD4781">
                  <w:pPr>
                    <w:pStyle w:val="NormalWeb"/>
                    <w:shd w:val="clear" w:color="auto" w:fill="FFFFFF"/>
                    <w:contextualSpacing/>
                    <w:jc w:val="both"/>
                    <w:rPr>
                      <w:rStyle w:val="Textoennegrita"/>
                      <w:rFonts w:cs="Arial"/>
                      <w:sz w:val="20"/>
                      <w:szCs w:val="20"/>
                    </w:rPr>
                  </w:pPr>
                  <w:r w:rsidRPr="00B57721">
                    <w:rPr>
                      <w:rStyle w:val="Textoennegrita"/>
                      <w:rFonts w:cs="Arial"/>
                      <w:sz w:val="20"/>
                      <w:szCs w:val="20"/>
                    </w:rPr>
                    <w:t>Recomendaciones generales</w:t>
                  </w:r>
                </w:p>
                <w:p w:rsidR="00CD4781" w:rsidRPr="00B57721" w:rsidRDefault="00CD4781" w:rsidP="00CD4781">
                  <w:pPr>
                    <w:shd w:val="clear" w:color="auto" w:fill="FFFFFF"/>
                    <w:spacing w:after="0" w:line="240" w:lineRule="auto"/>
                    <w:jc w:val="both"/>
                    <w:rPr>
                      <w:rFonts w:ascii="NewsGotT" w:hAnsi="NewsGotT"/>
                      <w:sz w:val="23"/>
                      <w:szCs w:val="23"/>
                    </w:rPr>
                  </w:pPr>
                  <w:r w:rsidRPr="00B57721">
                    <w:rPr>
                      <w:rFonts w:ascii="NewsGotT" w:hAnsi="NewsGotT" w:cs="Arial"/>
                      <w:sz w:val="20"/>
                      <w:szCs w:val="20"/>
                    </w:rPr>
                    <w:t>Esta modalidad de formación está recomendada para alumnado que posea unos</w:t>
                  </w:r>
                  <w:r w:rsidRPr="00B57721">
                    <w:rPr>
                      <w:rFonts w:ascii="NewsGotT" w:hAnsi="NewsGotT"/>
                      <w:sz w:val="23"/>
                    </w:rPr>
                    <w:t> </w:t>
                  </w:r>
                  <w:r w:rsidRPr="00B57721">
                    <w:rPr>
                      <w:rFonts w:ascii="NewsGotT" w:hAnsi="NewsGotT"/>
                      <w:b/>
                      <w:sz w:val="20"/>
                      <w:szCs w:val="20"/>
                    </w:rPr>
                    <w:t>conocimientos básicos del uso de un ordenador personal y de Internet</w:t>
                  </w:r>
                  <w:r w:rsidRPr="00B57721">
                    <w:rPr>
                      <w:rFonts w:ascii="NewsGotT" w:hAnsi="NewsGotT" w:cs="Arial"/>
                      <w:sz w:val="20"/>
                      <w:szCs w:val="20"/>
                    </w:rPr>
                    <w:t> (navegación en páginas web, correo electrónico</w:t>
                  </w:r>
                  <w:proofErr w:type="gramStart"/>
                  <w:r w:rsidRPr="00B57721">
                    <w:rPr>
                      <w:rFonts w:ascii="NewsGotT" w:hAnsi="NewsGotT" w:cs="Arial"/>
                      <w:sz w:val="20"/>
                      <w:szCs w:val="20"/>
                    </w:rPr>
                    <w:t>, ...</w:t>
                  </w:r>
                  <w:proofErr w:type="gramEnd"/>
                  <w:r w:rsidRPr="00B57721">
                    <w:rPr>
                      <w:rFonts w:ascii="NewsGotT" w:hAnsi="NewsGotT" w:cs="Arial"/>
                      <w:sz w:val="20"/>
                      <w:szCs w:val="20"/>
                    </w:rPr>
                    <w:t>). Asimismo, aunque podrás acceder desde cualquier equipo con acceso a Internet, es muy recomendable disponer de un ordenador y conexión a Internet propios durante todo el curso para garantizar el seguimiento durante el mismo.</w:t>
                  </w:r>
                </w:p>
                <w:p w:rsidR="00CD4781" w:rsidRPr="00B57721" w:rsidRDefault="00CD4781" w:rsidP="00CD4781">
                  <w:pPr>
                    <w:shd w:val="clear" w:color="auto" w:fill="FFFFFF"/>
                    <w:spacing w:after="0" w:line="240" w:lineRule="auto"/>
                    <w:jc w:val="both"/>
                    <w:rPr>
                      <w:rFonts w:ascii="NewsGotT" w:hAnsi="NewsGotT" w:cs="Arial"/>
                      <w:sz w:val="20"/>
                      <w:szCs w:val="20"/>
                    </w:rPr>
                  </w:pPr>
                  <w:r w:rsidRPr="00B57721">
                    <w:rPr>
                      <w:rFonts w:ascii="NewsGotT" w:hAnsi="NewsGotT" w:cs="Arial"/>
                      <w:sz w:val="20"/>
                      <w:szCs w:val="20"/>
                    </w:rPr>
                    <w:t>Los ciclos formativos que se ofertan a distancia se desarrollan en el caso de la modalidad presencial con una carga horaria lectiva de unas 1000 horas por curso escolar, aproximadamente. Aunque la modalidad a distancia se realiza con una total flexibilidad de horario, la</w:t>
                  </w:r>
                  <w:r w:rsidRPr="00B57721">
                    <w:rPr>
                      <w:rFonts w:ascii="NewsGotT" w:hAnsi="NewsGotT"/>
                      <w:sz w:val="23"/>
                    </w:rPr>
                    <w:t> </w:t>
                  </w:r>
                  <w:r w:rsidRPr="00B57721">
                    <w:rPr>
                      <w:rFonts w:ascii="NewsGotT" w:hAnsi="NewsGotT"/>
                      <w:b/>
                      <w:sz w:val="20"/>
                      <w:szCs w:val="20"/>
                    </w:rPr>
                    <w:t>superación de estos módulos requiere un esfuerzo similar</w:t>
                  </w:r>
                  <w:r w:rsidRPr="00B57721">
                    <w:rPr>
                      <w:rFonts w:ascii="NewsGotT" w:hAnsi="NewsGotT" w:cs="Arial"/>
                      <w:sz w:val="20"/>
                      <w:szCs w:val="20"/>
                    </w:rPr>
                    <w:t>, por lo que al matricularte debes considerar el número de módulos en los que lo harías así como su carga horaria equivalente en la modalidad presencial y su posible grado de dificultad, para poder así compatibilizar estos estudios con tu propia disponibilidad horaria.</w:t>
                  </w:r>
                </w:p>
                <w:p w:rsidR="00CD4781" w:rsidRPr="00B57721" w:rsidRDefault="00CD4781" w:rsidP="00CD4781">
                  <w:pPr>
                    <w:shd w:val="clear" w:color="auto" w:fill="FFFFFF"/>
                    <w:spacing w:after="0" w:line="240" w:lineRule="auto"/>
                    <w:jc w:val="both"/>
                    <w:rPr>
                      <w:rFonts w:ascii="NewsGotT" w:hAnsi="NewsGotT"/>
                      <w:sz w:val="23"/>
                      <w:szCs w:val="23"/>
                    </w:rPr>
                  </w:pPr>
                  <w:r w:rsidRPr="00B57721">
                    <w:rPr>
                      <w:rFonts w:ascii="NewsGotT" w:hAnsi="NewsGotT" w:cs="Arial"/>
                      <w:sz w:val="20"/>
                      <w:szCs w:val="20"/>
                    </w:rPr>
                    <w:t>Si accedes a la oferta formativa podrás consultar las horas lectivas asociadas a cada módulo profesional antes de realizar la matriculación. No es aconsejable matricularse de un conjunto de módulos profesionales asociados a una carga lectiva superior a la disponibilidad horaria de la persona interesada. Te recomendamos no cursar en cualquier caso</w:t>
                  </w:r>
                  <w:proofErr w:type="gramStart"/>
                  <w:r w:rsidRPr="00B57721">
                    <w:rPr>
                      <w:rFonts w:ascii="NewsGotT" w:hAnsi="NewsGotT" w:cs="Arial"/>
                      <w:sz w:val="20"/>
                      <w:szCs w:val="20"/>
                    </w:rPr>
                    <w:t>  más</w:t>
                  </w:r>
                  <w:proofErr w:type="gramEnd"/>
                  <w:r w:rsidRPr="00B57721">
                    <w:rPr>
                      <w:rFonts w:ascii="NewsGotT" w:hAnsi="NewsGotT" w:cs="Arial"/>
                      <w:sz w:val="20"/>
                      <w:szCs w:val="20"/>
                    </w:rPr>
                    <w:t xml:space="preserve"> de 4 </w:t>
                  </w:r>
                  <w:proofErr w:type="spellStart"/>
                  <w:r w:rsidRPr="00B57721">
                    <w:rPr>
                      <w:rFonts w:ascii="NewsGotT" w:hAnsi="NewsGotT" w:cs="Arial"/>
                      <w:sz w:val="20"/>
                      <w:szCs w:val="20"/>
                    </w:rPr>
                    <w:t>ó</w:t>
                  </w:r>
                  <w:proofErr w:type="spellEnd"/>
                  <w:r w:rsidRPr="00B57721">
                    <w:rPr>
                      <w:rFonts w:ascii="NewsGotT" w:hAnsi="NewsGotT" w:cs="Arial"/>
                      <w:sz w:val="20"/>
                      <w:szCs w:val="20"/>
                    </w:rPr>
                    <w:t xml:space="preserve"> 5 módulos profesionales por curso escolar. En todo caso,</w:t>
                  </w:r>
                  <w:r w:rsidRPr="00B57721">
                    <w:rPr>
                      <w:rFonts w:ascii="NewsGotT" w:hAnsi="NewsGotT"/>
                      <w:sz w:val="23"/>
                    </w:rPr>
                    <w:t> </w:t>
                  </w:r>
                  <w:r w:rsidRPr="00B57721">
                    <w:rPr>
                      <w:rFonts w:ascii="NewsGotT" w:hAnsi="NewsGotT"/>
                      <w:b/>
                      <w:sz w:val="20"/>
                      <w:szCs w:val="20"/>
                    </w:rPr>
                    <w:t>la carga horaria total de los módulos profesionales que se cursen en esta modalidad no será superior a las 1000 horas lectivas anuales</w:t>
                  </w:r>
                  <w:r w:rsidRPr="00B57721">
                    <w:rPr>
                      <w:rFonts w:ascii="NewsGotT" w:hAnsi="NewsGotT"/>
                      <w:sz w:val="23"/>
                      <w:szCs w:val="23"/>
                    </w:rPr>
                    <w:t>.</w:t>
                  </w:r>
                </w:p>
                <w:p w:rsidR="00CD4781" w:rsidRPr="00B57721" w:rsidRDefault="00CD4781" w:rsidP="00CD4781">
                  <w:pPr>
                    <w:shd w:val="clear" w:color="auto" w:fill="FFFFFF"/>
                    <w:spacing w:after="0" w:line="240" w:lineRule="auto"/>
                    <w:jc w:val="both"/>
                    <w:rPr>
                      <w:rFonts w:ascii="NewsGotT" w:hAnsi="NewsGotT" w:cs="Arial"/>
                      <w:sz w:val="20"/>
                      <w:szCs w:val="20"/>
                    </w:rPr>
                  </w:pPr>
                  <w:r w:rsidRPr="00B57721">
                    <w:rPr>
                      <w:rFonts w:ascii="NewsGotT" w:hAnsi="NewsGotT" w:cs="Arial"/>
                      <w:sz w:val="20"/>
                      <w:szCs w:val="20"/>
                    </w:rPr>
                    <w:t>También puedes consultar los</w:t>
                  </w:r>
                  <w:r w:rsidRPr="00B57721">
                    <w:rPr>
                      <w:rFonts w:ascii="NewsGotT" w:hAnsi="NewsGotT"/>
                      <w:sz w:val="23"/>
                    </w:rPr>
                    <w:t> </w:t>
                  </w:r>
                  <w:proofErr w:type="spellStart"/>
                  <w:r w:rsidRPr="00B57721">
                    <w:rPr>
                      <w:rFonts w:ascii="NewsGotT" w:hAnsi="NewsGotT"/>
                      <w:b/>
                      <w:sz w:val="20"/>
                      <w:szCs w:val="20"/>
                    </w:rPr>
                    <w:t>itinerariosformativosrecomendados</w:t>
                  </w:r>
                  <w:proofErr w:type="spellEnd"/>
                  <w:r w:rsidRPr="00B57721">
                    <w:rPr>
                      <w:rFonts w:ascii="NewsGotT" w:hAnsi="NewsGotT"/>
                      <w:sz w:val="23"/>
                      <w:szCs w:val="23"/>
                    </w:rPr>
                    <w:t> </w:t>
                  </w:r>
                  <w:r w:rsidRPr="00B57721">
                    <w:rPr>
                      <w:rFonts w:ascii="NewsGotT" w:hAnsi="NewsGotT" w:cs="Arial"/>
                      <w:sz w:val="20"/>
                      <w:szCs w:val="20"/>
                    </w:rPr>
                    <w:t>confeccionados por el equipo docente para el alumnado que se matricula por primera vez.</w:t>
                  </w:r>
                </w:p>
                <w:p w:rsidR="00CD4781" w:rsidRDefault="00CD4781" w:rsidP="00CD4781">
                  <w:pPr>
                    <w:shd w:val="clear" w:color="auto" w:fill="FFFFFF"/>
                    <w:spacing w:after="0" w:line="240" w:lineRule="auto"/>
                    <w:jc w:val="both"/>
                    <w:rPr>
                      <w:rFonts w:ascii="NewsGotT" w:hAnsi="NewsGotT"/>
                      <w:sz w:val="23"/>
                      <w:szCs w:val="23"/>
                    </w:rPr>
                  </w:pPr>
                  <w:r w:rsidRPr="00B57721">
                    <w:rPr>
                      <w:rFonts w:ascii="NewsGotT" w:hAnsi="NewsGotT" w:cs="Arial"/>
                      <w:sz w:val="20"/>
                      <w:szCs w:val="20"/>
                    </w:rPr>
                    <w:t>Es importante recordar también que para que puedas realizar los módulos de</w:t>
                  </w:r>
                  <w:r w:rsidRPr="00B57721">
                    <w:rPr>
                      <w:rFonts w:ascii="NewsGotT" w:hAnsi="NewsGotT"/>
                      <w:sz w:val="23"/>
                    </w:rPr>
                    <w:t> </w:t>
                  </w:r>
                  <w:r w:rsidRPr="00B57721">
                    <w:rPr>
                      <w:rFonts w:ascii="NewsGotT" w:hAnsi="NewsGotT"/>
                      <w:b/>
                      <w:sz w:val="20"/>
                      <w:szCs w:val="20"/>
                    </w:rPr>
                    <w:t>Proyecto y Formación en Centros de Trabajo (FCT</w:t>
                  </w:r>
                  <w:r w:rsidRPr="00B57721">
                    <w:rPr>
                      <w:rFonts w:ascii="NewsGotT" w:hAnsi="NewsGotT"/>
                      <w:b/>
                      <w:bCs/>
                      <w:sz w:val="23"/>
                    </w:rPr>
                    <w:t>)</w:t>
                  </w:r>
                  <w:r w:rsidRPr="00B57721">
                    <w:rPr>
                      <w:rFonts w:ascii="NewsGotT" w:hAnsi="NewsGotT"/>
                      <w:sz w:val="23"/>
                      <w:szCs w:val="23"/>
                    </w:rPr>
                    <w:t xml:space="preserve">, </w:t>
                  </w:r>
                  <w:r w:rsidRPr="00B57721">
                    <w:rPr>
                      <w:rFonts w:ascii="NewsGotT" w:hAnsi="NewsGotT" w:cs="Arial"/>
                      <w:sz w:val="20"/>
                      <w:szCs w:val="20"/>
                    </w:rPr>
                    <w:t>es indispensable que hayas superado todos los módulos profesionales del ciclo formativo. El módulo de Formación en Centros de Trabajo lo realizarás siempre en un entorno real con prácticas presenciales en empresas</w:t>
                  </w:r>
                  <w:r w:rsidRPr="00B57721">
                    <w:rPr>
                      <w:rFonts w:ascii="NewsGotT" w:hAnsi="NewsGotT"/>
                      <w:sz w:val="23"/>
                      <w:szCs w:val="23"/>
                    </w:rPr>
                    <w:t>.</w:t>
                  </w:r>
                </w:p>
                <w:p w:rsidR="00CD4781" w:rsidRDefault="002057BC" w:rsidP="00CD4781">
                  <w:pPr>
                    <w:shd w:val="clear" w:color="auto" w:fill="FFFFFF"/>
                    <w:spacing w:after="0" w:line="240" w:lineRule="auto"/>
                    <w:jc w:val="both"/>
                    <w:rPr>
                      <w:rFonts w:ascii="NewsGotT" w:hAnsi="NewsGotT"/>
                      <w:sz w:val="23"/>
                      <w:szCs w:val="23"/>
                    </w:rPr>
                  </w:pPr>
                  <w:r>
                    <w:rPr>
                      <w:rFonts w:ascii="NewsGotT" w:hAnsi="NewsGotT"/>
                      <w:noProof/>
                      <w:sz w:val="20"/>
                      <w:szCs w:val="20"/>
                      <w:shd w:val="clear" w:color="auto" w:fill="FFFFFF"/>
                    </w:rPr>
                    <w:pict>
                      <v:shape id="_x0000_s1028" type="#_x0000_t202" style="position:absolute;left:0;text-align:left;margin-left:5.8pt;margin-top:17.15pt;width:538.55pt;height:20.15pt;z-index:2518932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SWLwIAAFYEAAAOAAAAZHJzL2Uyb0RvYy54bWysVNtu2zAMfR+wfxD0vthJ4zYx4hRdug4D&#10;ugvQ7QMYSY6FyaInKbG7rx8lp2l2exnmB0EUyUPykPTqemgNOyjnNdqKTyc5Z8oKlNruKv7l892r&#10;BWc+gJVg0KqKPyrPr9cvX6z6rlQzbNBI5RiBWF/2XcWbELoyy7xoVAt+gp2ypKzRtRBIdLtMOugJ&#10;vTXZLM8vsx6d7BwK5T293o5Kvk74da1E+FjXXgVmKk65hXS6dG7jma1XUO4cdI0WxzTgH7JoQVsK&#10;eoK6hQBs7/RvUK0WDj3WYSKwzbCutVCpBqpmmv9SzUMDnUq1EDm+O9Hk/x+s+HD45JiW1LuL/Ioz&#10;Cy11abMH6ZBJxYIaArJZ5KnvfEnmDx05hOE1DuSTavbdPYqvnlncNGB36sY57BsFkvKcRs/szHXE&#10;8RFk279HSdFgHzABDbVrI4lECyN06tfjqUeUBxP0eLm4WBaLgjNBullRLPMihYDyybtzPrxV2LJ4&#10;qbijGUjocLj3IWYD5ZNJDObRaHmnjUmC2203xrED0Lzcpe+I/pOZsayv+LKYFSMBf4XI0/cniFYH&#10;Gnyj24ovTkZQRtreWJnGMoA2451SNvbIY6RuJDEM2yG17moRI0SStygfiVmH46DTYtKlQfeds56G&#10;vOL+2x6c4sy8s9Sd5XQ+j1uRhHlxNSPBnWu25xqwgqAqHjgbr5uQNikSZ/GGuljrRPBzJsecaXgT&#10;78dFi9txLier59/B+gcAAAD//wMAUEsDBBQABgAIAAAAIQAZuD0W3gAAAAkBAAAPAAAAZHJzL2Rv&#10;d25yZXYueG1sTI/BTsMwEETvSPyDtUhcEHVKoiSEOBVCAsGtlKpc3XibRNjrYLtp+HvcExxHM5p5&#10;U69mo9mEzg+WBCwXCTCk1qqBOgHbj+fbEpgPkpTUllDAD3pYNZcXtayUPdE7TpvQsVhCvpIC+hDG&#10;inPf9mikX9gRKXoH64wMUbqOKydPsdxofpckOTdyoLjQyxGfemy/NkcjoMxep0//lq53bX7Q9+Gm&#10;mF6+nRDXV/PjA7CAc/gLwxk/okMTmfb2SMozHfUyj0kBaZYCO/tJWRbA9gKKLAfe1Pz/g+YXAAD/&#10;/wMAUEsBAi0AFAAGAAgAAAAhALaDOJL+AAAA4QEAABMAAAAAAAAAAAAAAAAAAAAAAFtDb250ZW50&#10;X1R5cGVzXS54bWxQSwECLQAUAAYACAAAACEAOP0h/9YAAACUAQAACwAAAAAAAAAAAAAAAAAvAQAA&#10;X3JlbHMvLnJlbHNQSwECLQAUAAYACAAAACEAgU5kli8CAABWBAAADgAAAAAAAAAAAAAAAAAuAgAA&#10;ZHJzL2Uyb0RvYy54bWxQSwECLQAUAAYACAAAACEAGbg9Ft4AAAAJAQAADwAAAAAAAAAAAAAAAACJ&#10;BAAAZHJzL2Rvd25yZXYueG1sUEsFBgAAAAAEAAQA8wAAAJQFAAAAAA==&#10;">
                        <v:textbox style="mso-next-textbox:#_x0000_s1028">
                          <w:txbxContent>
                            <w:p w:rsidR="00CE71C6" w:rsidRPr="00790176" w:rsidRDefault="002057BC" w:rsidP="00CD4781">
                              <w:pPr>
                                <w:shd w:val="clear" w:color="auto" w:fill="FFFFFF"/>
                                <w:spacing w:after="0" w:line="240" w:lineRule="auto"/>
                                <w:jc w:val="both"/>
                                <w:rPr>
                                  <w:rFonts w:ascii="NewsGotT" w:hAnsi="NewsGotT" w:cs="Arial"/>
                                  <w:color w:val="FF0000"/>
                                  <w:sz w:val="20"/>
                                  <w:szCs w:val="20"/>
                                </w:rPr>
                              </w:pPr>
                              <w:hyperlink r:id="rId20" w:history="1">
                                <w:r w:rsidR="00CE71C6" w:rsidRPr="00790176">
                                  <w:rPr>
                                    <w:rStyle w:val="Hipervnculo"/>
                                    <w:rFonts w:cs="Arial"/>
                                    <w:color w:val="FF0000"/>
                                    <w:sz w:val="20"/>
                                    <w:szCs w:val="20"/>
                                  </w:rPr>
                                  <w:t>http://www.juntadeandalucia.es/educacion/portals/web/formacion-profesional-andaluza/quiero-formarme/modalidades/a-distancia</w:t>
                                </w:r>
                              </w:hyperlink>
                            </w:p>
                          </w:txbxContent>
                        </v:textbox>
                        <w10:wrap type="square"/>
                      </v:shape>
                    </w:pict>
                  </w:r>
                </w:p>
                <w:p w:rsidR="00CD4781" w:rsidRDefault="002057BC" w:rsidP="00CD4781">
                  <w:pPr>
                    <w:spacing w:after="0" w:line="240" w:lineRule="auto"/>
                    <w:rPr>
                      <w:rStyle w:val="Hipervnculo"/>
                      <w:rFonts w:cs="Arial"/>
                      <w:sz w:val="20"/>
                      <w:szCs w:val="20"/>
                    </w:rPr>
                  </w:pPr>
                  <w:hyperlink r:id="rId21" w:tgtFrame="_self" w:tooltip="Ir al enlace Oferta parcial modular de ciclos formativos de grado medio y superior (Curso 2016/17)" w:history="1">
                    <w:r w:rsidR="00CD4781" w:rsidRPr="00C076FC">
                      <w:rPr>
                        <w:rStyle w:val="Textoennegrita"/>
                        <w:rFonts w:cs="Arial"/>
                        <w:sz w:val="20"/>
                        <w:szCs w:val="20"/>
                      </w:rPr>
                      <w:t>Oferta parcial modular de ciclos formativos de gr</w:t>
                    </w:r>
                    <w:r w:rsidR="00B3132A">
                      <w:rPr>
                        <w:rStyle w:val="Textoennegrita"/>
                        <w:rFonts w:cs="Arial"/>
                        <w:sz w:val="20"/>
                        <w:szCs w:val="20"/>
                      </w:rPr>
                      <w:t>ado medio y superior (Curso 2017/18</w:t>
                    </w:r>
                    <w:r w:rsidR="00CD4781" w:rsidRPr="00C076FC">
                      <w:rPr>
                        <w:rStyle w:val="Textoennegrita"/>
                        <w:rFonts w:cs="Arial"/>
                        <w:sz w:val="20"/>
                        <w:szCs w:val="20"/>
                      </w:rPr>
                      <w:t>)</w:t>
                    </w:r>
                  </w:hyperlink>
                </w:p>
                <w:p w:rsidR="00B3132A" w:rsidRDefault="002057BC" w:rsidP="00CD4781">
                  <w:pPr>
                    <w:spacing w:after="0" w:line="240" w:lineRule="auto"/>
                    <w:rPr>
                      <w:rFonts w:ascii="NewsGotT" w:hAnsi="NewsGotT"/>
                    </w:rPr>
                  </w:pPr>
                  <w:hyperlink r:id="rId22" w:history="1">
                    <w:r w:rsidR="00B3132A" w:rsidRPr="00B3132A">
                      <w:rPr>
                        <w:rStyle w:val="Hipervnculo"/>
                        <w:rFonts w:ascii="NewsGotT" w:hAnsi="NewsGotT" w:cstheme="minorBidi"/>
                      </w:rPr>
                      <w:t>http://www.juntadeandalucia.es/educacion/portals/web/formacion-profesional-andaluza/escolarizacion/oferta-parcial/oferta</w:t>
                    </w:r>
                  </w:hyperlink>
                </w:p>
                <w:p w:rsidR="00CD4781" w:rsidRPr="00B57721" w:rsidRDefault="00CD4781" w:rsidP="00CD4781">
                  <w:pPr>
                    <w:spacing w:after="0" w:line="240" w:lineRule="auto"/>
                    <w:rPr>
                      <w:rStyle w:val="Textoennegrita"/>
                      <w:rFonts w:cs="Arial"/>
                      <w:sz w:val="20"/>
                      <w:szCs w:val="20"/>
                    </w:rPr>
                  </w:pPr>
                </w:p>
                <w:p w:rsidR="00CD4781" w:rsidRPr="00B57721" w:rsidRDefault="00CD4781" w:rsidP="00741FAB">
                  <w:pPr>
                    <w:pStyle w:val="Ttulo3"/>
                  </w:pPr>
                  <w:bookmarkStart w:id="8" w:name="_Toc505335480"/>
                  <w:r w:rsidRPr="00B57721">
                    <w:t>4.2.4</w:t>
                  </w:r>
                  <w:r>
                    <w:t>.</w:t>
                  </w:r>
                  <w:r w:rsidRPr="00B57721">
                    <w:t xml:space="preserve"> FORMACIÓN PROFESIONAL DUAL</w:t>
                  </w:r>
                  <w:bookmarkEnd w:id="8"/>
                </w:p>
                <w:p w:rsidR="00CD4781" w:rsidRDefault="00CD4781" w:rsidP="00CD4781">
                  <w:pPr>
                    <w:pStyle w:val="NormalWeb"/>
                    <w:shd w:val="clear" w:color="auto" w:fill="FFFFFF"/>
                    <w:jc w:val="both"/>
                    <w:rPr>
                      <w:rFonts w:ascii="NewsGotT" w:hAnsi="NewsGotT" w:cs="Arial"/>
                      <w:sz w:val="20"/>
                      <w:szCs w:val="20"/>
                    </w:rPr>
                  </w:pPr>
                  <w:r w:rsidRPr="00B57721">
                    <w:rPr>
                      <w:rFonts w:ascii="NewsGotT" w:hAnsi="NewsGotT" w:cs="Arial"/>
                      <w:sz w:val="20"/>
                      <w:szCs w:val="20"/>
                    </w:rPr>
                    <w:t>La</w:t>
                  </w:r>
                  <w:r w:rsidRPr="00B57721">
                    <w:rPr>
                      <w:rStyle w:val="apple-converted-space"/>
                      <w:sz w:val="23"/>
                      <w:szCs w:val="23"/>
                    </w:rPr>
                    <w:t> </w:t>
                  </w:r>
                  <w:r w:rsidRPr="00B57721">
                    <w:rPr>
                      <w:rStyle w:val="Textoennegrita"/>
                      <w:rFonts w:cs="Arial"/>
                      <w:sz w:val="20"/>
                      <w:szCs w:val="20"/>
                    </w:rPr>
                    <w:t>modalidad de Formación Profesional Dual</w:t>
                  </w:r>
                  <w:r w:rsidRPr="00B57721">
                    <w:rPr>
                      <w:rStyle w:val="apple-converted-space"/>
                      <w:sz w:val="23"/>
                      <w:szCs w:val="23"/>
                    </w:rPr>
                    <w:t> </w:t>
                  </w:r>
                  <w:r w:rsidRPr="00B57721">
                    <w:rPr>
                      <w:rFonts w:ascii="NewsGotT" w:hAnsi="NewsGotT" w:cs="Arial"/>
                      <w:sz w:val="20"/>
                      <w:szCs w:val="20"/>
                    </w:rPr>
                    <w:t>implica que puedo realizar un Ciclo Formativo combinando estancias en el centro educativo con estancias en empresas del sector y de la zona, lo que supone una adaptación máxima a lo que piden las empresas del entorno a los candidatos en sus ofertas de empleo.</w:t>
                  </w:r>
                </w:p>
                <w:p w:rsidR="00CD4781" w:rsidRPr="00B57721" w:rsidRDefault="00CD4781" w:rsidP="00CD4781">
                  <w:pPr>
                    <w:pStyle w:val="NormalWeb"/>
                    <w:shd w:val="clear" w:color="auto" w:fill="FFFFFF"/>
                    <w:jc w:val="both"/>
                    <w:rPr>
                      <w:rFonts w:ascii="NewsGotT" w:hAnsi="NewsGotT"/>
                      <w:sz w:val="23"/>
                      <w:szCs w:val="23"/>
                    </w:rPr>
                  </w:pPr>
                </w:p>
                <w:p w:rsidR="00CD4781" w:rsidRPr="00B57721" w:rsidRDefault="00CD4781" w:rsidP="00CD4781">
                  <w:pPr>
                    <w:pStyle w:val="NormalWeb"/>
                    <w:shd w:val="clear" w:color="auto" w:fill="FFFFFF"/>
                    <w:contextualSpacing/>
                    <w:jc w:val="both"/>
                    <w:rPr>
                      <w:rStyle w:val="Textoennegrita"/>
                      <w:rFonts w:cs="Arial"/>
                      <w:sz w:val="20"/>
                      <w:szCs w:val="20"/>
                    </w:rPr>
                  </w:pPr>
                  <w:r w:rsidRPr="00B57721">
                    <w:rPr>
                      <w:rStyle w:val="Textoennegrita"/>
                      <w:rFonts w:cs="Arial"/>
                      <w:sz w:val="20"/>
                      <w:szCs w:val="20"/>
                    </w:rPr>
                    <w:t>¿Qué ventajas tiene la FP Dual?</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La Formación Profesional Dual tiene muchas ventajas porque puedo obtener el título formándome en un entorno real de trabajo y en contacto directo con la realidad de las empresas del sector en el que después podré trabajar.</w:t>
                  </w:r>
                </w:p>
                <w:p w:rsidR="00CD4781" w:rsidRDefault="002057BC" w:rsidP="00B06FFA">
                  <w:pPr>
                    <w:numPr>
                      <w:ilvl w:val="0"/>
                      <w:numId w:val="14"/>
                    </w:numPr>
                    <w:shd w:val="clear" w:color="auto" w:fill="FFFFFF"/>
                    <w:spacing w:after="0" w:line="240" w:lineRule="auto"/>
                    <w:ind w:left="419" w:firstLine="0"/>
                    <w:contextualSpacing/>
                    <w:rPr>
                      <w:rFonts w:ascii="NewsGotT" w:hAnsi="NewsGotT" w:cs="Arial"/>
                      <w:sz w:val="20"/>
                      <w:szCs w:val="20"/>
                    </w:rPr>
                  </w:pPr>
                  <w:r>
                    <w:rPr>
                      <w:rFonts w:ascii="NewsGotT" w:hAnsi="NewsGotT"/>
                      <w:noProof/>
                      <w:sz w:val="20"/>
                      <w:szCs w:val="20"/>
                      <w:shd w:val="clear" w:color="auto" w:fill="FFFFFF"/>
                    </w:rPr>
                    <w:pict>
                      <v:shape id="_x0000_s1029" type="#_x0000_t202" style="position:absolute;left:0;text-align:left;margin-left:3.6pt;margin-top:57.1pt;width:538.55pt;height:20.15pt;z-index:2518942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89LgIAAFYEAAAOAAAAZHJzL2Uyb0RvYy54bWysVNtu2zAMfR+wfxD0vthJ4zYx4hRdug4D&#10;ugvQ7QMYSY6FyaInKbG7rx8lp2l2exnmB0EUyUPykPTqemgNOyjnNdqKTyc5Z8oKlNruKv7l892r&#10;BWc+gJVg0KqKPyrPr9cvX6z6rlQzbNBI5RiBWF/2XcWbELoyy7xoVAt+gp2ypKzRtRBIdLtMOugJ&#10;vTXZLM8vsx6d7BwK5T293o5Kvk74da1E+FjXXgVmKk65hXS6dG7jma1XUO4cdI0WxzTgH7JoQVsK&#10;eoK6hQBs7/RvUK0WDj3WYSKwzbCutVCpBqpmmv9SzUMDnUq1EDm+O9Hk/x+s+HD45JiW1LuLnHpl&#10;oaUubfYgHTKpWFBDQDaLPPWdL8n8oSOHMLzGgXxSzb67R/HVM4ubBuxO3TiHfaNAUp7T6JmduY44&#10;PoJs+/coKRrsAyagoXZtJJFoYYRO/Xo89YjyYIIeLxcXy2JRcCZINyuKZV6kEFA+eXfOh7cKWxYv&#10;FXc0AwkdDvc+xGygfDKJwTwaLe+0MUlwu+3GOHYAmpe79B3RfzIzlvUVXxazYiTgrxB5+v4E0epA&#10;g290W/HFyQjKSNsbK9NYBtBmvFPKxh55jNSNJIZhO6TWXS1jhEjyFuUjMetwHHRaTLo06L5z1tOQ&#10;V9x/24NTnJl3lrqznM7ncSuSMC+uZiS4c832XANWEFTFA2fjdRPSJkXiLN5QF2udCH7O5JgzDW/i&#10;/bhocTvO5WT1/DtY/wAAAP//AwBQSwMEFAAGAAgAAAAhAIqbgsXgAAAACgEAAA8AAABkcnMvZG93&#10;bnJldi54bWxMj0FPwzAMhe9I/IfISFwQS7d1WylNJ4QEghtsE1yzxmsrEqc0WVf+Pd4Jbs9+T8+f&#10;i/XorBiwD60nBdNJAgKp8qalWsFu+3SbgQhRk9HWEyr4wQDr8vKi0LnxJ3rHYRNrwSUUcq2gibHL&#10;pQxVg06Hie+Q2Dv43unIY19L0+sTlzsrZ0mylE63xBca3eFjg9XX5ugUZOnL8Ble528f1fJg7+LN&#10;anj+7pW6vhof7kFEHONfGM74jA4lM+39kUwQVsFqxkFeT1MWZz/J0jmIPatFugBZFvL/C+UvAAAA&#10;//8DAFBLAQItABQABgAIAAAAIQC2gziS/gAAAOEBAAATAAAAAAAAAAAAAAAAAAAAAABbQ29udGVu&#10;dF9UeXBlc10ueG1sUEsBAi0AFAAGAAgAAAAhADj9If/WAAAAlAEAAAsAAAAAAAAAAAAAAAAALwEA&#10;AF9yZWxzLy5yZWxzUEsBAi0AFAAGAAgAAAAhACLXLz0uAgAAVgQAAA4AAAAAAAAAAAAAAAAALgIA&#10;AGRycy9lMm9Eb2MueG1sUEsBAi0AFAAGAAgAAAAhAIqbgsXgAAAACgEAAA8AAAAAAAAAAAAAAAAA&#10;iAQAAGRycy9kb3ducmV2LnhtbFBLBQYAAAAABAAEAPMAAACVBQAAAAA=&#10;">
                        <v:textbox style="mso-next-textbox:#_x0000_s1029">
                          <w:txbxContent>
                            <w:p w:rsidR="00CE71C6" w:rsidRPr="00790176" w:rsidRDefault="002057BC" w:rsidP="00CD4781">
                              <w:pPr>
                                <w:shd w:val="clear" w:color="auto" w:fill="FFFFFF"/>
                                <w:spacing w:after="0" w:line="240" w:lineRule="auto"/>
                                <w:jc w:val="both"/>
                                <w:rPr>
                                  <w:rFonts w:ascii="NewsGotT" w:hAnsi="NewsGotT" w:cs="Arial"/>
                                  <w:color w:val="FF0000"/>
                                  <w:sz w:val="20"/>
                                  <w:szCs w:val="20"/>
                                </w:rPr>
                              </w:pPr>
                              <w:hyperlink r:id="rId23" w:history="1">
                                <w:r w:rsidR="00CE71C6" w:rsidRPr="00790176">
                                  <w:rPr>
                                    <w:rStyle w:val="Hipervnculo"/>
                                    <w:rFonts w:cs="Arial"/>
                                    <w:color w:val="FF0000"/>
                                    <w:sz w:val="20"/>
                                    <w:szCs w:val="20"/>
                                  </w:rPr>
                                  <w:t>http://www.juntadeandalucia.es/educacion/portals/web/formacion-profesional-andaluza/quiero-formarme/modalidades/fp-dual</w:t>
                                </w:r>
                              </w:hyperlink>
                            </w:p>
                          </w:txbxContent>
                        </v:textbox>
                        <w10:wrap type="square"/>
                      </v:shape>
                    </w:pict>
                  </w:r>
                  <w:r w:rsidR="00CD4781" w:rsidRPr="00B57721">
                    <w:rPr>
                      <w:rFonts w:ascii="NewsGotT" w:hAnsi="NewsGotT" w:cs="Arial"/>
                      <w:sz w:val="20"/>
                      <w:szCs w:val="20"/>
                    </w:rPr>
                    <w:t>Gracias a la experiencia conseguida, a la formación y al contacto directo y continuado con las empresas, acceder a un empleo estable o conseguir otro diferente resultará más fácil; además</w:t>
                  </w:r>
                  <w:r w:rsidR="00B3132A">
                    <w:rPr>
                      <w:rFonts w:ascii="NewsGotT" w:hAnsi="NewsGotT" w:cs="Arial"/>
                      <w:sz w:val="20"/>
                      <w:szCs w:val="20"/>
                    </w:rPr>
                    <w:t xml:space="preserve"> se consigue una formación no so</w:t>
                  </w:r>
                  <w:r w:rsidR="00CD4781" w:rsidRPr="00B57721">
                    <w:rPr>
                      <w:rFonts w:ascii="NewsGotT" w:hAnsi="NewsGotT" w:cs="Arial"/>
                      <w:sz w:val="20"/>
                      <w:szCs w:val="20"/>
                    </w:rPr>
                    <w:t>lamente en los aspectos relacionados con las materias que se aprenden en el Ciclo Formativo, sino que voy a mejorar mis capacidades de comunicación, trabajo en equipo o el sentido de la responsabilidad en contacto con los compañeros de trabajo.</w:t>
                  </w:r>
                </w:p>
                <w:p w:rsidR="00CD4781" w:rsidRPr="00B57721" w:rsidRDefault="00CD4781" w:rsidP="00CD4781">
                  <w:pPr>
                    <w:shd w:val="clear" w:color="auto" w:fill="FFFFFF"/>
                    <w:spacing w:after="0" w:line="240" w:lineRule="auto"/>
                    <w:ind w:left="419"/>
                    <w:contextualSpacing/>
                    <w:rPr>
                      <w:rFonts w:ascii="NewsGotT" w:hAnsi="NewsGotT" w:cs="Arial"/>
                      <w:sz w:val="20"/>
                      <w:szCs w:val="20"/>
                    </w:rPr>
                  </w:pPr>
                </w:p>
                <w:p w:rsidR="00CD4781" w:rsidRDefault="00201FE4" w:rsidP="00741FAB">
                  <w:pPr>
                    <w:pStyle w:val="Ttulo2"/>
                  </w:pPr>
                  <w:bookmarkStart w:id="9" w:name="_Toc505335481"/>
                  <w:r>
                    <w:t>4</w:t>
                  </w:r>
                  <w:r w:rsidRPr="00167928">
                    <w:t>.3. CICLOS FORMATIVOS DE GRADO MEDIO</w:t>
                  </w:r>
                  <w:bookmarkEnd w:id="9"/>
                </w:p>
                <w:p w:rsidR="00201FE4" w:rsidRDefault="00201FE4" w:rsidP="00CD4781">
                  <w:pPr>
                    <w:widowControl w:val="0"/>
                    <w:autoSpaceDE w:val="0"/>
                    <w:spacing w:after="0" w:line="240" w:lineRule="auto"/>
                    <w:jc w:val="both"/>
                    <w:rPr>
                      <w:rFonts w:ascii="NewsGotT" w:hAnsi="NewsGotT" w:cs="Arial"/>
                      <w:b/>
                      <w:bCs/>
                      <w:sz w:val="20"/>
                      <w:szCs w:val="20"/>
                    </w:rPr>
                  </w:pPr>
                  <w:r>
                    <w:rPr>
                      <w:rFonts w:ascii="NewsGotT" w:hAnsi="NewsGotT" w:cs="Arial"/>
                      <w:b/>
                      <w:bCs/>
                      <w:sz w:val="20"/>
                      <w:szCs w:val="20"/>
                    </w:rPr>
                    <w:t>R</w:t>
                  </w:r>
                  <w:r w:rsidRPr="00167928">
                    <w:rPr>
                      <w:rFonts w:ascii="NewsGotT" w:hAnsi="NewsGotT" w:cs="Arial"/>
                      <w:b/>
                      <w:bCs/>
                      <w:sz w:val="20"/>
                      <w:szCs w:val="20"/>
                    </w:rPr>
                    <w:t>EQUISITOS DE ACCESO</w:t>
                  </w:r>
                </w:p>
                <w:p w:rsidR="00201FE4" w:rsidRPr="00167928" w:rsidRDefault="00201FE4" w:rsidP="00201FE4">
                  <w:pPr>
                    <w:widowControl w:val="0"/>
                    <w:suppressAutoHyphens/>
                    <w:autoSpaceDE w:val="0"/>
                    <w:spacing w:after="0" w:line="240" w:lineRule="auto"/>
                    <w:ind w:left="737"/>
                    <w:jc w:val="both"/>
                    <w:rPr>
                      <w:rFonts w:ascii="NewsGotT" w:hAnsi="NewsGotT" w:cs="Arial"/>
                      <w:b/>
                      <w:sz w:val="20"/>
                      <w:szCs w:val="20"/>
                    </w:rPr>
                  </w:pPr>
                  <w:r w:rsidRPr="00167928">
                    <w:rPr>
                      <w:rFonts w:ascii="NewsGotT" w:hAnsi="NewsGotT" w:cs="Arial"/>
                      <w:b/>
                      <w:sz w:val="20"/>
                      <w:szCs w:val="20"/>
                    </w:rPr>
                    <w:t xml:space="preserve">a) Estar en posesión de, al menos, uno de los siguientes títulos: </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 xml:space="preserve">Título de Graduado en Educación Secundaria Obligatoria, siempre que el alumno o alumna haya superado la evaluación final de Educación Secundaria Obligatoria por la opción de enseñanzas aplicadas. </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Título Profesional Básico o haber superado los módulos obligatorios de un programa de cualificación profesional inicial.</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Título de Bachiller.</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 xml:space="preserve">Título universitario. </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 xml:space="preserve">Título de Técnico o Técnico Superior de Formación Profesional. </w:t>
                  </w:r>
                </w:p>
                <w:p w:rsidR="00201FE4" w:rsidRPr="00167928" w:rsidRDefault="00201FE4" w:rsidP="00201FE4">
                  <w:pPr>
                    <w:widowControl w:val="0"/>
                    <w:suppressAutoHyphens/>
                    <w:autoSpaceDE w:val="0"/>
                    <w:spacing w:after="0" w:line="240" w:lineRule="auto"/>
                    <w:ind w:left="737"/>
                    <w:jc w:val="both"/>
                    <w:rPr>
                      <w:rFonts w:ascii="NewsGotT" w:hAnsi="NewsGotT" w:cs="Arial"/>
                      <w:b/>
                      <w:sz w:val="20"/>
                      <w:szCs w:val="20"/>
                    </w:rPr>
                  </w:pPr>
                  <w:r w:rsidRPr="00167928">
                    <w:rPr>
                      <w:rFonts w:ascii="NewsGotT" w:hAnsi="NewsGotT" w:cs="Arial"/>
                      <w:b/>
                      <w:sz w:val="20"/>
                      <w:szCs w:val="20"/>
                    </w:rPr>
                    <w:t>b) Estar en posesión de un certificado acreditativo de haber superado todas las materias de Bachillerato.</w:t>
                  </w:r>
                </w:p>
                <w:p w:rsidR="00201FE4" w:rsidRPr="00167928" w:rsidRDefault="00201FE4" w:rsidP="00201FE4">
                  <w:pPr>
                    <w:widowControl w:val="0"/>
                    <w:suppressAutoHyphens/>
                    <w:autoSpaceDE w:val="0"/>
                    <w:spacing w:after="0" w:line="240" w:lineRule="auto"/>
                    <w:ind w:left="737"/>
                    <w:jc w:val="both"/>
                    <w:rPr>
                      <w:rFonts w:ascii="NewsGotT" w:hAnsi="NewsGotT" w:cs="Arial"/>
                      <w:sz w:val="20"/>
                      <w:szCs w:val="20"/>
                    </w:rPr>
                  </w:pPr>
                  <w:r w:rsidRPr="00167928">
                    <w:rPr>
                      <w:rFonts w:ascii="NewsGotT" w:hAnsi="NewsGotT" w:cs="Arial"/>
                      <w:b/>
                      <w:sz w:val="20"/>
                      <w:szCs w:val="20"/>
                    </w:rPr>
                    <w:t>c) Haber superado un curso de formación específico para el acceso a ciclos formativos de grado medio</w:t>
                  </w:r>
                  <w:r w:rsidRPr="00167928">
                    <w:rPr>
                      <w:rFonts w:ascii="NewsGotT" w:hAnsi="NewsGotT" w:cs="Arial"/>
                      <w:sz w:val="20"/>
                      <w:szCs w:val="20"/>
                    </w:rPr>
                    <w:t xml:space="preserve"> en centros públicos o privados autorizados por la administración educativa, tener 17 años cumplidos en el año de finalización del curso y no reunir otros requisitos de acceso a ciclos formativos de grado medio. </w:t>
                  </w:r>
                </w:p>
                <w:p w:rsidR="00201FE4" w:rsidRPr="00167928" w:rsidRDefault="00201FE4" w:rsidP="00201FE4">
                  <w:pPr>
                    <w:widowControl w:val="0"/>
                    <w:suppressAutoHyphens/>
                    <w:autoSpaceDE w:val="0"/>
                    <w:spacing w:after="0" w:line="240" w:lineRule="auto"/>
                    <w:ind w:left="737"/>
                    <w:jc w:val="both"/>
                    <w:rPr>
                      <w:rFonts w:ascii="NewsGotT" w:hAnsi="NewsGotT" w:cs="Arial"/>
                      <w:b/>
                      <w:sz w:val="20"/>
                      <w:szCs w:val="20"/>
                    </w:rPr>
                  </w:pPr>
                  <w:r w:rsidRPr="00167928">
                    <w:rPr>
                      <w:rFonts w:ascii="NewsGotT" w:hAnsi="NewsGotT" w:cs="Arial"/>
                      <w:b/>
                      <w:sz w:val="20"/>
                      <w:szCs w:val="20"/>
                    </w:rPr>
                    <w:t xml:space="preserve">d) Haber superado la prueba de acceso a ciclos formativos de grado medio o de grado superior; o haber superado la prueba de acceso a la universidad para mayores de 25 años. </w:t>
                  </w:r>
                </w:p>
                <w:p w:rsidR="00201FE4" w:rsidRPr="00167928" w:rsidRDefault="00201FE4" w:rsidP="00201FE4">
                  <w:pPr>
                    <w:widowControl w:val="0"/>
                    <w:suppressAutoHyphens/>
                    <w:autoSpaceDE w:val="0"/>
                    <w:spacing w:after="0" w:line="240" w:lineRule="auto"/>
                    <w:ind w:left="737"/>
                    <w:jc w:val="both"/>
                    <w:rPr>
                      <w:rFonts w:ascii="NewsGotT" w:hAnsi="NewsGotT" w:cs="Arial"/>
                      <w:sz w:val="20"/>
                      <w:szCs w:val="20"/>
                    </w:rPr>
                  </w:pPr>
                  <w:r w:rsidRPr="00167928">
                    <w:rPr>
                      <w:rFonts w:ascii="NewsGotT" w:hAnsi="NewsGotT" w:cs="Arial"/>
                      <w:b/>
                      <w:sz w:val="20"/>
                      <w:szCs w:val="20"/>
                    </w:rPr>
                    <w:t>e)</w:t>
                  </w:r>
                  <w:r w:rsidRPr="00167928">
                    <w:rPr>
                      <w:rFonts w:ascii="NewsGotT" w:hAnsi="NewsGotT" w:cs="Arial"/>
                      <w:sz w:val="20"/>
                      <w:szCs w:val="20"/>
                    </w:rPr>
                    <w:t xml:space="preserve"> Sin perjuicio de los requisitos establecidos en los apartados anteriores, se podrá acceder a los ciclos formativos de grado medio </w:t>
                  </w:r>
                  <w:r w:rsidRPr="00167928">
                    <w:rPr>
                      <w:rFonts w:ascii="NewsGotT" w:hAnsi="NewsGotT" w:cs="Arial"/>
                      <w:b/>
                      <w:sz w:val="20"/>
                      <w:szCs w:val="20"/>
                    </w:rPr>
                    <w:t>acreditando</w:t>
                  </w:r>
                  <w:r w:rsidRPr="00167928">
                    <w:rPr>
                      <w:rFonts w:ascii="NewsGotT" w:hAnsi="NewsGotT" w:cs="Arial"/>
                      <w:sz w:val="20"/>
                      <w:szCs w:val="20"/>
                    </w:rPr>
                    <w:t xml:space="preserve"> alguna de las condiciones establecidas en el apartado a) de la disposición adicional tercera del Real Decreto 1147/2011, de 29 de julio:</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Estar en posesión del título de Graduado en Educación Secundaria.</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Estar en posesión del título de Técnico Auxiliar.</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Estar en posesión del título de Técnico.</w:t>
                  </w:r>
                  <w:r w:rsidRPr="00167928">
                    <w:rPr>
                      <w:rFonts w:ascii="NewsGotT"/>
                    </w:rPr>
                    <w:t>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Estar en posesión del título de Bachiller superior</w:t>
                  </w:r>
                  <w:r w:rsidRPr="00167928">
                    <w:rPr>
                      <w:rFonts w:ascii="NewsGotT"/>
                    </w:rPr>
                    <w:t>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Haber superado el segundo curso del primer ciclo experimental de reforma de las</w:t>
                  </w:r>
                  <w:r w:rsidRPr="00167928">
                    <w:rPr>
                      <w:rFonts w:ascii="NewsGotT"/>
                    </w:rPr>
                    <w:t> </w:t>
                  </w:r>
                  <w:r w:rsidRPr="00167928">
                    <w:rPr>
                      <w:rFonts w:ascii="NewsGotT" w:hAnsi="NewsGotT" w:cs="Arial"/>
                      <w:sz w:val="20"/>
                      <w:szCs w:val="20"/>
                    </w:rPr>
                    <w:t xml:space="preserve">enseñanzas medias.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Haber superado, de las enseñanzas de Artes Aplicadas y Oficios Artísticos, el tercer</w:t>
                  </w:r>
                  <w:r w:rsidRPr="00167928">
                    <w:rPr>
                      <w:rFonts w:ascii="NewsGotT"/>
                    </w:rPr>
                    <w:t> </w:t>
                  </w:r>
                  <w:r w:rsidRPr="00167928">
                    <w:rPr>
                      <w:rFonts w:ascii="NewsGotT" w:hAnsi="NewsGotT" w:cs="Arial"/>
                      <w:sz w:val="20"/>
                      <w:szCs w:val="20"/>
                    </w:rPr>
                    <w:t xml:space="preserve">curso del plan de 1963 o el segundo de comunes experimental.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 xml:space="preserve">Acreditar tener un máximo de dos materias pendientes en el conjunto de los dos primeros cursos del Bachillerato Unificado y Polivalente.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Tener alguna de las titulaciones equivalentes para el acceso a los ciclos formativos de grado superior.</w:t>
                  </w:r>
                </w:p>
                <w:p w:rsidR="00201FE4" w:rsidRDefault="00201FE4" w:rsidP="00201FE4">
                  <w:pPr>
                    <w:widowControl w:val="0"/>
                    <w:autoSpaceDE w:val="0"/>
                    <w:spacing w:after="0" w:line="240" w:lineRule="auto"/>
                    <w:jc w:val="both"/>
                    <w:rPr>
                      <w:rFonts w:ascii="NewsGotT" w:hAnsi="NewsGotT" w:cs="Arial"/>
                      <w:sz w:val="20"/>
                      <w:szCs w:val="20"/>
                    </w:rPr>
                  </w:pPr>
                  <w:r w:rsidRPr="00167928">
                    <w:rPr>
                      <w:rFonts w:ascii="NewsGotT" w:hAnsi="NewsGotT" w:cs="Arial"/>
                      <w:sz w:val="20"/>
                      <w:szCs w:val="20"/>
                    </w:rPr>
                    <w:t>Haber superado otros estudios o cursos de formación de los declarados</w:t>
                  </w:r>
                  <w:r w:rsidRPr="00167928">
                    <w:rPr>
                      <w:rFonts w:ascii="NewsGotT"/>
                    </w:rPr>
                    <w:t> </w:t>
                  </w:r>
                  <w:r w:rsidRPr="00167928">
                    <w:rPr>
                      <w:rFonts w:ascii="NewsGotT" w:hAnsi="NewsGotT" w:cs="Arial"/>
                      <w:sz w:val="20"/>
                      <w:szCs w:val="20"/>
                    </w:rPr>
                    <w:t xml:space="preserve"> equivalentes a efectos académicos con alguno de los anteriores.</w:t>
                  </w:r>
                </w:p>
                <w:p w:rsidR="00201FE4" w:rsidRDefault="00201FE4" w:rsidP="00201FE4">
                  <w:pPr>
                    <w:widowControl w:val="0"/>
                    <w:autoSpaceDE w:val="0"/>
                    <w:spacing w:after="0" w:line="240" w:lineRule="auto"/>
                    <w:jc w:val="both"/>
                    <w:rPr>
                      <w:rFonts w:ascii="NewsGotT" w:hAnsi="NewsGotT"/>
                      <w:b/>
                      <w:bCs/>
                      <w:sz w:val="20"/>
                      <w:szCs w:val="20"/>
                    </w:rPr>
                  </w:pPr>
                  <w:r>
                    <w:rPr>
                      <w:rFonts w:ascii="NewsGotT" w:hAnsi="NewsGotT"/>
                      <w:b/>
                      <w:bCs/>
                      <w:sz w:val="20"/>
                      <w:szCs w:val="20"/>
                    </w:rPr>
                    <w:t>A</w:t>
                  </w:r>
                  <w:r w:rsidRPr="00167928">
                    <w:rPr>
                      <w:rFonts w:ascii="NewsGotT" w:hAnsi="NewsGotT"/>
                      <w:b/>
                      <w:bCs/>
                      <w:sz w:val="20"/>
                      <w:szCs w:val="20"/>
                    </w:rPr>
                    <w:t>DJUDICACIÓN DE PLAZAS Y CRITERIOS DE ORDENACIÓN.</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Para los ciclos formativos de grado medio en oferta completa:</w:t>
                  </w:r>
                </w:p>
                <w:p w:rsidR="00201FE4" w:rsidRPr="00167928" w:rsidRDefault="00201FE4" w:rsidP="00B06FFA">
                  <w:pPr>
                    <w:widowControl w:val="0"/>
                    <w:numPr>
                      <w:ilvl w:val="0"/>
                      <w:numId w:val="11"/>
                    </w:numPr>
                    <w:autoSpaceDE w:val="0"/>
                    <w:spacing w:after="0" w:line="240" w:lineRule="auto"/>
                    <w:ind w:firstLine="0"/>
                    <w:jc w:val="both"/>
                    <w:rPr>
                      <w:rFonts w:ascii="NewsGotT" w:hAnsi="NewsGotT" w:cs="Arial"/>
                      <w:bCs/>
                      <w:sz w:val="20"/>
                      <w:szCs w:val="20"/>
                    </w:rPr>
                  </w:pPr>
                  <w:r w:rsidRPr="00167928">
                    <w:rPr>
                      <w:rFonts w:ascii="NewsGotT" w:hAnsi="NewsGotT" w:cs="Arial"/>
                      <w:b/>
                      <w:bCs/>
                      <w:sz w:val="20"/>
                      <w:szCs w:val="20"/>
                    </w:rPr>
                    <w:t>El 65% de las plazas escolares</w:t>
                  </w:r>
                  <w:r w:rsidRPr="00167928">
                    <w:rPr>
                      <w:rFonts w:ascii="NewsGotT" w:hAnsi="NewsGotT" w:cs="Arial"/>
                      <w:bCs/>
                      <w:sz w:val="20"/>
                      <w:szCs w:val="20"/>
                    </w:rPr>
                    <w:t xml:space="preserve"> se ofrecerá al </w:t>
                  </w:r>
                  <w:r w:rsidRPr="00167928">
                    <w:rPr>
                      <w:rFonts w:ascii="NewsGotT" w:hAnsi="NewsGotT" w:cs="Arial"/>
                      <w:b/>
                      <w:bCs/>
                      <w:sz w:val="20"/>
                      <w:szCs w:val="20"/>
                    </w:rPr>
                    <w:t>alumnado que tenga el título</w:t>
                  </w:r>
                  <w:r w:rsidRPr="00167928">
                    <w:rPr>
                      <w:rFonts w:ascii="NewsGotT" w:hAnsi="NewsGotT" w:cs="Arial"/>
                      <w:bCs/>
                      <w:sz w:val="20"/>
                      <w:szCs w:val="20"/>
                    </w:rPr>
                    <w:t xml:space="preserve"> de </w:t>
                  </w:r>
                  <w:r w:rsidRPr="00167928">
                    <w:rPr>
                      <w:rFonts w:ascii="NewsGotT" w:hAnsi="NewsGotT" w:cs="Arial"/>
                      <w:b/>
                      <w:bCs/>
                      <w:sz w:val="20"/>
                      <w:szCs w:val="20"/>
                    </w:rPr>
                    <w:t>Graduado en Educación Secundaria Obligatoria</w:t>
                  </w:r>
                  <w:r w:rsidRPr="00167928">
                    <w:rPr>
                      <w:rFonts w:ascii="NewsGotT" w:hAnsi="NewsGotT" w:cs="Arial"/>
                      <w:bCs/>
                      <w:sz w:val="20"/>
                      <w:szCs w:val="20"/>
                    </w:rPr>
                    <w:t xml:space="preserve"> por la opción de enseñanzas aplicadas.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 xml:space="preserve">Tendrán prioridad: </w:t>
                  </w:r>
                </w:p>
                <w:p w:rsidR="00201FE4" w:rsidRPr="00167928" w:rsidRDefault="00201FE4" w:rsidP="00201FE4">
                  <w:pPr>
                    <w:widowControl w:val="0"/>
                    <w:autoSpaceDE w:val="0"/>
                    <w:spacing w:after="0" w:line="240" w:lineRule="auto"/>
                    <w:jc w:val="both"/>
                    <w:rPr>
                      <w:rFonts w:ascii="NewsGotT" w:hAnsi="NewsGotT" w:cs="Arial"/>
                      <w:bCs/>
                      <w:sz w:val="20"/>
                      <w:szCs w:val="20"/>
                    </w:rPr>
                  </w:pPr>
                  <w:proofErr w:type="gramStart"/>
                  <w:r w:rsidRPr="00167928">
                    <w:rPr>
                      <w:rFonts w:ascii="NewsGotT" w:hAnsi="NewsGotT" w:cs="Arial"/>
                      <w:bCs/>
                      <w:sz w:val="20"/>
                      <w:szCs w:val="20"/>
                    </w:rPr>
                    <w:t>1.º</w:t>
                  </w:r>
                  <w:proofErr w:type="gramEnd"/>
                  <w:r w:rsidRPr="00167928">
                    <w:rPr>
                      <w:rFonts w:ascii="NewsGotT" w:hAnsi="NewsGotT" w:cs="Arial"/>
                      <w:bCs/>
                      <w:sz w:val="20"/>
                      <w:szCs w:val="20"/>
                    </w:rPr>
                    <w:t xml:space="preserve"> Solicitantes que presenten el título de Graduado en ESO por la opción de enseñanzas aplicadas, procedan de 4º ESO y lo hayan obtenido en el curso académico anterior. </w:t>
                  </w:r>
                </w:p>
                <w:p w:rsidR="00201FE4" w:rsidRPr="00167928" w:rsidRDefault="00201FE4" w:rsidP="00201FE4">
                  <w:pPr>
                    <w:widowControl w:val="0"/>
                    <w:autoSpaceDE w:val="0"/>
                    <w:spacing w:after="0" w:line="240" w:lineRule="auto"/>
                    <w:jc w:val="both"/>
                    <w:rPr>
                      <w:rFonts w:ascii="NewsGotT" w:hAnsi="NewsGotT" w:cs="Arial"/>
                      <w:bCs/>
                      <w:color w:val="FF0000"/>
                      <w:sz w:val="20"/>
                      <w:szCs w:val="20"/>
                    </w:rPr>
                  </w:pPr>
                  <w:proofErr w:type="gramStart"/>
                  <w:r w:rsidRPr="00167928">
                    <w:rPr>
                      <w:rFonts w:ascii="NewsGotT" w:hAnsi="NewsGotT" w:cs="Arial"/>
                      <w:bCs/>
                      <w:sz w:val="20"/>
                      <w:szCs w:val="20"/>
                    </w:rPr>
                    <w:t>2.º</w:t>
                  </w:r>
                  <w:proofErr w:type="gramEnd"/>
                  <w:r w:rsidRPr="00167928">
                    <w:rPr>
                      <w:rFonts w:ascii="NewsGotT" w:hAnsi="NewsGotT" w:cs="Arial"/>
                      <w:bCs/>
                      <w:sz w:val="20"/>
                      <w:szCs w:val="20"/>
                    </w:rPr>
                    <w:t xml:space="preserve"> Solicitantes que presenten el título de Graduado en ESO por la opción de enseñanzas aplicadas, </w:t>
                  </w:r>
                  <w:r w:rsidRPr="00167928">
                    <w:rPr>
                      <w:rFonts w:ascii="NewsGotT" w:hAnsi="NewsGotT" w:cs="Arial"/>
                      <w:bCs/>
                      <w:color w:val="FF0000"/>
                      <w:sz w:val="20"/>
                      <w:szCs w:val="20"/>
                    </w:rPr>
                    <w:t>no procedan de 4º ESO y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color w:val="FF0000"/>
                      <w:sz w:val="20"/>
                      <w:szCs w:val="20"/>
                    </w:rPr>
                  </w:pPr>
                  <w:proofErr w:type="gramStart"/>
                  <w:r w:rsidRPr="00167928">
                    <w:rPr>
                      <w:rFonts w:ascii="NewsGotT" w:hAnsi="NewsGotT" w:cs="Arial"/>
                      <w:bCs/>
                      <w:sz w:val="20"/>
                      <w:szCs w:val="20"/>
                    </w:rPr>
                    <w:t>3.º</w:t>
                  </w:r>
                  <w:proofErr w:type="gramEnd"/>
                  <w:r w:rsidRPr="00167928">
                    <w:rPr>
                      <w:rFonts w:ascii="NewsGotT" w:hAnsi="NewsGotT" w:cs="Arial"/>
                      <w:bCs/>
                      <w:sz w:val="20"/>
                      <w:szCs w:val="20"/>
                    </w:rPr>
                    <w:t xml:space="preserve"> Solicitantes que presenten el título de Graduado en ESO por la opción de enseñanzas aplicadas</w:t>
                  </w:r>
                  <w:r>
                    <w:rPr>
                      <w:rFonts w:ascii="NewsGotT" w:hAnsi="NewsGotT" w:cs="Arial"/>
                      <w:bCs/>
                      <w:color w:val="FF0000"/>
                      <w:sz w:val="20"/>
                      <w:szCs w:val="20"/>
                    </w:rPr>
                    <w:t>,</w:t>
                  </w:r>
                  <w:r w:rsidRPr="00167928">
                    <w:rPr>
                      <w:rFonts w:ascii="NewsGotT" w:hAnsi="NewsGotT" w:cs="Arial"/>
                      <w:bCs/>
                      <w:color w:val="FF0000"/>
                      <w:sz w:val="20"/>
                      <w:szCs w:val="20"/>
                    </w:rPr>
                    <w:t xml:space="preserve"> procedan de 4º ESO y no lo hayan obtenido en el curso académico anterior. </w:t>
                  </w:r>
                </w:p>
                <w:p w:rsidR="00201FE4" w:rsidRPr="00167928" w:rsidRDefault="00201FE4" w:rsidP="00201FE4">
                  <w:pPr>
                    <w:widowControl w:val="0"/>
                    <w:autoSpaceDE w:val="0"/>
                    <w:spacing w:after="0" w:line="240" w:lineRule="auto"/>
                    <w:jc w:val="both"/>
                    <w:rPr>
                      <w:rFonts w:ascii="NewsGotT" w:hAnsi="NewsGotT" w:cs="Arial"/>
                      <w:bCs/>
                      <w:sz w:val="20"/>
                      <w:szCs w:val="20"/>
                    </w:rPr>
                  </w:pPr>
                  <w:proofErr w:type="gramStart"/>
                  <w:r w:rsidRPr="00167928">
                    <w:rPr>
                      <w:rFonts w:ascii="NewsGotT" w:hAnsi="NewsGotT" w:cs="Arial"/>
                      <w:bCs/>
                      <w:sz w:val="20"/>
                      <w:szCs w:val="20"/>
                    </w:rPr>
                    <w:t>4.º</w:t>
                  </w:r>
                  <w:proofErr w:type="gramEnd"/>
                  <w:r w:rsidRPr="00167928">
                    <w:rPr>
                      <w:rFonts w:ascii="NewsGotT" w:hAnsi="NewsGotT" w:cs="Arial"/>
                      <w:bCs/>
                      <w:sz w:val="20"/>
                      <w:szCs w:val="20"/>
                    </w:rPr>
                    <w:t xml:space="preserve"> Solicitantes que presenten el título de Graduado en ESO por la opción de enseñanzas aplicadas, no procedan de 4º ESO y no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sz w:val="20"/>
                      <w:szCs w:val="20"/>
                    </w:rPr>
                  </w:pPr>
                  <w:proofErr w:type="spellStart"/>
                  <w:r w:rsidRPr="00167928">
                    <w:rPr>
                      <w:rFonts w:ascii="NewsGotT" w:hAnsi="NewsGotT" w:cs="Arial"/>
                      <w:b/>
                      <w:bCs/>
                      <w:sz w:val="20"/>
                      <w:szCs w:val="20"/>
                    </w:rPr>
                    <w:t>B.El</w:t>
                  </w:r>
                  <w:proofErr w:type="spellEnd"/>
                  <w:r w:rsidRPr="00167928">
                    <w:rPr>
                      <w:rFonts w:ascii="NewsGotT" w:hAnsi="NewsGotT" w:cs="Arial"/>
                      <w:b/>
                      <w:bCs/>
                      <w:sz w:val="20"/>
                      <w:szCs w:val="20"/>
                    </w:rPr>
                    <w:t xml:space="preserve"> 20% de las plazas escolares</w:t>
                  </w:r>
                  <w:r w:rsidRPr="00167928">
                    <w:rPr>
                      <w:rFonts w:ascii="NewsGotT" w:hAnsi="NewsGotT" w:cs="Arial"/>
                      <w:bCs/>
                      <w:sz w:val="20"/>
                      <w:szCs w:val="20"/>
                    </w:rPr>
                    <w:t xml:space="preserve"> para el alumnado que esté en posesión del </w:t>
                  </w:r>
                  <w:r w:rsidRPr="00167928">
                    <w:rPr>
                      <w:rFonts w:ascii="NewsGotT" w:hAnsi="NewsGotT" w:cs="Arial"/>
                      <w:b/>
                      <w:bCs/>
                      <w:sz w:val="20"/>
                      <w:szCs w:val="20"/>
                    </w:rPr>
                    <w:t>título de Formación Profesional Básica</w:t>
                  </w:r>
                  <w:r w:rsidRPr="00167928">
                    <w:rPr>
                      <w:rFonts w:ascii="NewsGotT" w:hAnsi="NewsGotT" w:cs="Arial"/>
                      <w:bCs/>
                      <w:sz w:val="20"/>
                      <w:szCs w:val="20"/>
                    </w:rPr>
                    <w:t xml:space="preserve"> o tenga superado los módulos profesionales obligatorios de los Programas de Cualificación Profesional Inicial. </w:t>
                  </w:r>
                </w:p>
                <w:p w:rsidR="00201FE4" w:rsidRPr="00167928" w:rsidRDefault="00201FE4" w:rsidP="00201FE4">
                  <w:pPr>
                    <w:widowControl w:val="0"/>
                    <w:autoSpaceDE w:val="0"/>
                    <w:spacing w:after="0" w:line="240" w:lineRule="auto"/>
                    <w:jc w:val="both"/>
                    <w:rPr>
                      <w:rFonts w:ascii="NewsGotT" w:hAnsi="NewsGotT" w:cs="Arial"/>
                      <w:bCs/>
                      <w:sz w:val="20"/>
                      <w:szCs w:val="20"/>
                    </w:rPr>
                  </w:pPr>
                  <w:proofErr w:type="gramStart"/>
                  <w:r w:rsidRPr="00167928">
                    <w:rPr>
                      <w:rFonts w:ascii="NewsGotT" w:hAnsi="NewsGotT" w:cs="Arial"/>
                      <w:bCs/>
                      <w:sz w:val="20"/>
                      <w:szCs w:val="20"/>
                    </w:rPr>
                    <w:t>1.º</w:t>
                  </w:r>
                  <w:proofErr w:type="gramEnd"/>
                  <w:r w:rsidRPr="00167928">
                    <w:rPr>
                      <w:rFonts w:ascii="NewsGotT" w:hAnsi="NewsGotT" w:cs="Arial"/>
                      <w:bCs/>
                      <w:sz w:val="20"/>
                      <w:szCs w:val="20"/>
                    </w:rPr>
                    <w:t xml:space="preserve"> Solicitantes que presenten un título de FP Básica relacionado* y lo hayan obtenido en el curso académico anterior. </w:t>
                  </w:r>
                </w:p>
                <w:p w:rsidR="00201FE4" w:rsidRPr="00167928" w:rsidRDefault="00201FE4" w:rsidP="00201FE4">
                  <w:pPr>
                    <w:widowControl w:val="0"/>
                    <w:autoSpaceDE w:val="0"/>
                    <w:spacing w:after="0" w:line="240" w:lineRule="auto"/>
                    <w:jc w:val="both"/>
                    <w:rPr>
                      <w:rFonts w:ascii="NewsGotT" w:hAnsi="NewsGotT" w:cs="Arial"/>
                      <w:bCs/>
                      <w:sz w:val="20"/>
                      <w:szCs w:val="20"/>
                    </w:rPr>
                  </w:pPr>
                  <w:proofErr w:type="gramStart"/>
                  <w:r w:rsidRPr="00167928">
                    <w:rPr>
                      <w:rFonts w:ascii="NewsGotT" w:hAnsi="NewsGotT" w:cs="Arial"/>
                      <w:bCs/>
                      <w:sz w:val="20"/>
                      <w:szCs w:val="20"/>
                    </w:rPr>
                    <w:t>2.º</w:t>
                  </w:r>
                  <w:proofErr w:type="gramEnd"/>
                  <w:r w:rsidRPr="00167928">
                    <w:rPr>
                      <w:rFonts w:ascii="NewsGotT" w:hAnsi="NewsGotT" w:cs="Arial"/>
                      <w:bCs/>
                      <w:sz w:val="20"/>
                      <w:szCs w:val="20"/>
                    </w:rPr>
                    <w:t xml:space="preserve"> Solicitantes que presenten un título de FP Básica relacionado* y no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sz w:val="20"/>
                      <w:szCs w:val="20"/>
                    </w:rPr>
                  </w:pPr>
                  <w:proofErr w:type="gramStart"/>
                  <w:r w:rsidRPr="00167928">
                    <w:rPr>
                      <w:rFonts w:ascii="NewsGotT" w:hAnsi="NewsGotT" w:cs="Arial"/>
                      <w:bCs/>
                      <w:sz w:val="20"/>
                      <w:szCs w:val="20"/>
                    </w:rPr>
                    <w:t>3.º</w:t>
                  </w:r>
                  <w:proofErr w:type="gramEnd"/>
                  <w:r w:rsidRPr="00167928">
                    <w:rPr>
                      <w:rFonts w:ascii="NewsGotT" w:hAnsi="NewsGotT" w:cs="Arial"/>
                      <w:bCs/>
                      <w:sz w:val="20"/>
                      <w:szCs w:val="20"/>
                    </w:rPr>
                    <w:t xml:space="preserve"> Solicitantes que presenten un título de FP Básica no relacionado y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sz w:val="20"/>
                      <w:szCs w:val="20"/>
                    </w:rPr>
                  </w:pPr>
                  <w:proofErr w:type="gramStart"/>
                  <w:r w:rsidRPr="00167928">
                    <w:rPr>
                      <w:rFonts w:ascii="NewsGotT" w:hAnsi="NewsGotT" w:cs="Arial"/>
                      <w:bCs/>
                      <w:sz w:val="20"/>
                      <w:szCs w:val="20"/>
                    </w:rPr>
                    <w:t>4.º</w:t>
                  </w:r>
                  <w:proofErr w:type="gramEnd"/>
                  <w:r w:rsidRPr="00167928">
                    <w:rPr>
                      <w:rFonts w:ascii="NewsGotT" w:hAnsi="NewsGotT" w:cs="Arial"/>
                      <w:bCs/>
                      <w:sz w:val="20"/>
                      <w:szCs w:val="20"/>
                    </w:rPr>
                    <w:t xml:space="preserve"> Solicitantes que presenten un título de FP Básica no relacionado y no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sz w:val="20"/>
                      <w:szCs w:val="20"/>
                    </w:rPr>
                  </w:pPr>
                  <w:proofErr w:type="gramStart"/>
                  <w:r w:rsidRPr="00167928">
                    <w:rPr>
                      <w:rFonts w:ascii="NewsGotT" w:hAnsi="NewsGotT" w:cs="Arial"/>
                      <w:bCs/>
                      <w:sz w:val="20"/>
                      <w:szCs w:val="20"/>
                    </w:rPr>
                    <w:t>5.º</w:t>
                  </w:r>
                  <w:proofErr w:type="gramEnd"/>
                  <w:r w:rsidRPr="00167928">
                    <w:rPr>
                      <w:rFonts w:ascii="NewsGotT" w:hAnsi="NewsGotT" w:cs="Arial"/>
                      <w:bCs/>
                      <w:sz w:val="20"/>
                      <w:szCs w:val="20"/>
                    </w:rPr>
                    <w:t xml:space="preserve"> Solicitantes que tengan superado los módulos profesionales obligatorios de un PCPI.</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
                      <w:bCs/>
                      <w:sz w:val="20"/>
                      <w:szCs w:val="20"/>
                    </w:rPr>
                    <w:t>C. El 15% de las plazas escolares</w:t>
                  </w:r>
                  <w:r w:rsidRPr="00167928">
                    <w:rPr>
                      <w:rFonts w:ascii="NewsGotT" w:hAnsi="NewsGotT" w:cs="Arial"/>
                      <w:bCs/>
                      <w:sz w:val="20"/>
                      <w:szCs w:val="20"/>
                    </w:rPr>
                    <w:t xml:space="preserve"> para el alumnado que acceda por pruebas de acceso a ciclos formativos, o por el curso de acceso a ciclos formativos de grado medio, por la prueba de acceso a la universidad para mayores de 25 años o por otros requisitos académicos.</w:t>
                  </w:r>
                </w:p>
                <w:p w:rsidR="00201FE4" w:rsidRPr="00167928" w:rsidRDefault="00201FE4" w:rsidP="00201FE4">
                  <w:pPr>
                    <w:widowControl w:val="0"/>
                    <w:autoSpaceDE w:val="0"/>
                    <w:spacing w:after="0" w:line="240" w:lineRule="auto"/>
                    <w:jc w:val="both"/>
                    <w:rPr>
                      <w:rFonts w:ascii="NewsGotT" w:hAnsi="NewsGotT" w:cs="Arial"/>
                      <w:bCs/>
                      <w:sz w:val="20"/>
                      <w:szCs w:val="20"/>
                    </w:rPr>
                  </w:pPr>
                  <w:proofErr w:type="gramStart"/>
                  <w:r w:rsidRPr="00167928">
                    <w:rPr>
                      <w:rFonts w:ascii="NewsGotT" w:hAnsi="NewsGotT" w:cs="Arial"/>
                      <w:bCs/>
                      <w:sz w:val="20"/>
                      <w:szCs w:val="20"/>
                    </w:rPr>
                    <w:t>1.º</w:t>
                  </w:r>
                  <w:proofErr w:type="gramEnd"/>
                  <w:r w:rsidRPr="00167928">
                    <w:rPr>
                      <w:rFonts w:ascii="NewsGotT" w:hAnsi="NewsGotT" w:cs="Arial"/>
                      <w:bCs/>
                      <w:sz w:val="20"/>
                      <w:szCs w:val="20"/>
                    </w:rPr>
                    <w:t xml:space="preserve"> Solicitantes que presenten la prueba de acceso a ciclos formativos de grado medio o el curso de acceso a ciclos formativos de grado medio establecido en la Ley Orgánica 2/2006, de 3 de mayo, de Educación. </w:t>
                  </w:r>
                </w:p>
                <w:p w:rsidR="00201FE4" w:rsidRPr="00167928" w:rsidRDefault="00201FE4" w:rsidP="00201FE4">
                  <w:pPr>
                    <w:widowControl w:val="0"/>
                    <w:autoSpaceDE w:val="0"/>
                    <w:spacing w:after="0" w:line="240" w:lineRule="auto"/>
                    <w:jc w:val="both"/>
                    <w:rPr>
                      <w:rFonts w:ascii="NewsGotT" w:hAnsi="NewsGotT" w:cs="Arial"/>
                      <w:bCs/>
                      <w:sz w:val="20"/>
                      <w:szCs w:val="20"/>
                    </w:rPr>
                  </w:pPr>
                  <w:proofErr w:type="gramStart"/>
                  <w:r w:rsidRPr="00167928">
                    <w:rPr>
                      <w:rFonts w:ascii="NewsGotT" w:hAnsi="NewsGotT" w:cs="Arial"/>
                      <w:bCs/>
                      <w:sz w:val="20"/>
                      <w:szCs w:val="20"/>
                    </w:rPr>
                    <w:t>2.º</w:t>
                  </w:r>
                  <w:proofErr w:type="gramEnd"/>
                  <w:r w:rsidRPr="00167928">
                    <w:rPr>
                      <w:rFonts w:ascii="NewsGotT" w:hAnsi="NewsGotT" w:cs="Arial"/>
                      <w:bCs/>
                      <w:sz w:val="20"/>
                      <w:szCs w:val="20"/>
                    </w:rPr>
                    <w:t xml:space="preserve"> Solicitantes que presenten una titulación equivalente al título de Graduado en Educación Secundaria Obligatoria, por la opción de enseñanzas aplicadas.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3.º Solicitantes que presenten la prueba de acceso a ciclos formativos de grado superior, o el curso de acceso a ciclos formativos de grado medio o la prueba de acceso a la universidad para mayores de 25 años u otros requisitos académicos.</w:t>
                  </w:r>
                </w:p>
                <w:p w:rsidR="00201FE4" w:rsidRPr="00167928" w:rsidRDefault="00201FE4" w:rsidP="00201FE4">
                  <w:pPr>
                    <w:widowControl w:val="0"/>
                    <w:autoSpaceDE w:val="0"/>
                    <w:spacing w:after="0" w:line="240" w:lineRule="auto"/>
                    <w:jc w:val="both"/>
                    <w:rPr>
                      <w:rFonts w:ascii="NewsGotT" w:hAnsi="NewsGotT" w:cs="Arial"/>
                      <w:bCs/>
                      <w:sz w:val="20"/>
                      <w:szCs w:val="20"/>
                    </w:rPr>
                  </w:pPr>
                </w:p>
                <w:p w:rsidR="00201FE4" w:rsidRDefault="00201FE4" w:rsidP="00201FE4">
                  <w:pPr>
                    <w:widowControl w:val="0"/>
                    <w:autoSpaceDE w:val="0"/>
                    <w:spacing w:after="0" w:line="240" w:lineRule="auto"/>
                    <w:jc w:val="both"/>
                    <w:rPr>
                      <w:rFonts w:ascii="NewsGotT" w:hAnsi="NewsGotT"/>
                      <w:sz w:val="20"/>
                      <w:szCs w:val="20"/>
                    </w:rPr>
                  </w:pPr>
                  <w:r w:rsidRPr="00167928">
                    <w:rPr>
                      <w:rFonts w:ascii="NewsGotT" w:hAnsi="NewsGotT"/>
                      <w:sz w:val="20"/>
                      <w:szCs w:val="20"/>
                    </w:rPr>
                    <w:t>*Para los criterios de ordenación a los que hace referencia el apartado B, será de aplicación la siguiente distribución de títulos de Formación Profesional Básica y familias profesionales de los ciclos formativos de grado medio a los que se opta:</w:t>
                  </w:r>
                </w:p>
                <w:p w:rsidR="00135643" w:rsidRPr="00167928" w:rsidRDefault="00135643" w:rsidP="00201FE4">
                  <w:pPr>
                    <w:widowControl w:val="0"/>
                    <w:autoSpaceDE w:val="0"/>
                    <w:spacing w:after="0" w:line="240" w:lineRule="auto"/>
                    <w:jc w:val="both"/>
                    <w:rPr>
                      <w:rFonts w:ascii="NewsGotT" w:hAnsi="NewsGotT"/>
                      <w:sz w:val="20"/>
                      <w:szCs w:val="20"/>
                    </w:rPr>
                  </w:pPr>
                </w:p>
                <w:tbl>
                  <w:tblPr>
                    <w:tblStyle w:val="Tablaconcuadrcula"/>
                    <w:tblW w:w="10485" w:type="dxa"/>
                    <w:tblLayout w:type="fixed"/>
                    <w:tblLook w:val="04A0" w:firstRow="1" w:lastRow="0" w:firstColumn="1" w:lastColumn="0" w:noHBand="0" w:noVBand="1"/>
                  </w:tblPr>
                  <w:tblGrid>
                    <w:gridCol w:w="3681"/>
                    <w:gridCol w:w="6804"/>
                  </w:tblGrid>
                  <w:tr w:rsidR="00201FE4" w:rsidRPr="00167928" w:rsidTr="00201FE4">
                    <w:tc>
                      <w:tcPr>
                        <w:tcW w:w="3681" w:type="dxa"/>
                        <w:shd w:val="clear" w:color="auto" w:fill="BFBFBF" w:themeFill="background1" w:themeFillShade="BF"/>
                      </w:tcPr>
                      <w:p w:rsidR="00201FE4" w:rsidRPr="00167928" w:rsidRDefault="00201FE4" w:rsidP="00201FE4">
                        <w:pPr>
                          <w:rPr>
                            <w:rFonts w:ascii="NewsGotT" w:hAnsi="NewsGotT"/>
                            <w:b/>
                            <w:sz w:val="20"/>
                            <w:szCs w:val="20"/>
                          </w:rPr>
                        </w:pPr>
                        <w:r w:rsidRPr="00167928">
                          <w:rPr>
                            <w:rFonts w:ascii="NewsGotT" w:hAnsi="NewsGotT"/>
                            <w:b/>
                            <w:sz w:val="20"/>
                            <w:szCs w:val="20"/>
                          </w:rPr>
                          <w:t>TÍTULO DE ACCESO A F.P.B.</w:t>
                        </w:r>
                      </w:p>
                    </w:tc>
                    <w:tc>
                      <w:tcPr>
                        <w:tcW w:w="6804" w:type="dxa"/>
                        <w:shd w:val="clear" w:color="auto" w:fill="BFBFBF" w:themeFill="background1" w:themeFillShade="BF"/>
                      </w:tcPr>
                      <w:p w:rsidR="00201FE4" w:rsidRPr="00167928" w:rsidRDefault="00201FE4" w:rsidP="00201FE4">
                        <w:pPr>
                          <w:jc w:val="center"/>
                          <w:rPr>
                            <w:rFonts w:ascii="NewsGotT" w:hAnsi="NewsGotT"/>
                            <w:b/>
                            <w:sz w:val="20"/>
                            <w:szCs w:val="20"/>
                          </w:rPr>
                        </w:pPr>
                        <w:r w:rsidRPr="00167928">
                          <w:rPr>
                            <w:rFonts w:ascii="NewsGotT" w:hAnsi="NewsGotT"/>
                            <w:b/>
                            <w:sz w:val="20"/>
                            <w:szCs w:val="20"/>
                          </w:rPr>
                          <w:t>FAMILIA PROFESIONAL DEL CICLO FORMATIVO DE GRADO MEDIO AL QUE SE OPTA</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Actividades Agropecuarias</w:t>
                        </w:r>
                      </w:p>
                    </w:tc>
                    <w:tc>
                      <w:tcPr>
                        <w:tcW w:w="6804" w:type="dxa"/>
                        <w:vMerge w:val="restart"/>
                      </w:tcPr>
                      <w:p w:rsidR="00201FE4" w:rsidRPr="00167928" w:rsidRDefault="00201FE4" w:rsidP="00B06FFA">
                        <w:pPr>
                          <w:numPr>
                            <w:ilvl w:val="0"/>
                            <w:numId w:val="19"/>
                          </w:numPr>
                          <w:ind w:firstLine="0"/>
                          <w:contextualSpacing/>
                          <w:rPr>
                            <w:rFonts w:ascii="NewsGotT" w:hAnsi="NewsGotT"/>
                            <w:sz w:val="20"/>
                            <w:szCs w:val="20"/>
                          </w:rPr>
                        </w:pPr>
                        <w:r w:rsidRPr="00167928">
                          <w:rPr>
                            <w:rFonts w:ascii="NewsGotT" w:hAnsi="NewsGotT"/>
                            <w:sz w:val="20"/>
                            <w:szCs w:val="20"/>
                          </w:rPr>
                          <w:t>Agraria</w:t>
                        </w:r>
                      </w:p>
                      <w:p w:rsidR="00201FE4" w:rsidRPr="00167928" w:rsidRDefault="00201FE4" w:rsidP="00B06FFA">
                        <w:pPr>
                          <w:numPr>
                            <w:ilvl w:val="0"/>
                            <w:numId w:val="19"/>
                          </w:numPr>
                          <w:ind w:firstLine="0"/>
                          <w:contextualSpacing/>
                          <w:rPr>
                            <w:rFonts w:ascii="NewsGotT" w:hAnsi="NewsGotT"/>
                            <w:sz w:val="20"/>
                            <w:szCs w:val="20"/>
                          </w:rPr>
                        </w:pPr>
                        <w:r w:rsidRPr="00167928">
                          <w:rPr>
                            <w:rFonts w:ascii="NewsGotT" w:hAnsi="NewsGotT"/>
                            <w:sz w:val="20"/>
                            <w:szCs w:val="20"/>
                          </w:rPr>
                          <w:t>Industrias Alimentarias</w:t>
                        </w:r>
                      </w:p>
                      <w:p w:rsidR="00201FE4" w:rsidRPr="00167928" w:rsidRDefault="00201FE4" w:rsidP="00B06FFA">
                        <w:pPr>
                          <w:numPr>
                            <w:ilvl w:val="0"/>
                            <w:numId w:val="19"/>
                          </w:numPr>
                          <w:ind w:firstLine="0"/>
                          <w:contextualSpacing/>
                          <w:rPr>
                            <w:rFonts w:ascii="NewsGotT" w:hAnsi="NewsGotT"/>
                            <w:sz w:val="20"/>
                            <w:szCs w:val="20"/>
                          </w:rPr>
                        </w:pPr>
                        <w:r w:rsidRPr="00167928">
                          <w:rPr>
                            <w:rFonts w:ascii="NewsGotT" w:hAnsi="NewsGotT"/>
                            <w:sz w:val="20"/>
                            <w:szCs w:val="20"/>
                          </w:rPr>
                          <w:t>Seguridad y Medio Ambiente</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Agro-jardinería y Composiciones Florales</w:t>
                        </w:r>
                      </w:p>
                    </w:tc>
                    <w:tc>
                      <w:tcPr>
                        <w:tcW w:w="6804" w:type="dxa"/>
                        <w:vMerge/>
                      </w:tcPr>
                      <w:p w:rsidR="00201FE4" w:rsidRPr="00167928" w:rsidRDefault="00201FE4" w:rsidP="00B06FFA">
                        <w:pPr>
                          <w:numPr>
                            <w:ilvl w:val="0"/>
                            <w:numId w:val="20"/>
                          </w:numPr>
                          <w:ind w:firstLine="0"/>
                          <w:contextualSpacing/>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Alojamiento y Lavandería</w:t>
                        </w:r>
                      </w:p>
                    </w:tc>
                    <w:tc>
                      <w:tcPr>
                        <w:tcW w:w="6804" w:type="dxa"/>
                        <w:vMerge w:val="restart"/>
                      </w:tcPr>
                      <w:p w:rsidR="00201FE4" w:rsidRPr="00167928" w:rsidRDefault="00201FE4" w:rsidP="00B06FFA">
                        <w:pPr>
                          <w:numPr>
                            <w:ilvl w:val="0"/>
                            <w:numId w:val="20"/>
                          </w:numPr>
                          <w:ind w:firstLine="0"/>
                          <w:contextualSpacing/>
                          <w:rPr>
                            <w:rFonts w:ascii="NewsGotT" w:hAnsi="NewsGotT"/>
                            <w:sz w:val="20"/>
                            <w:szCs w:val="20"/>
                          </w:rPr>
                        </w:pPr>
                        <w:r w:rsidRPr="00167928">
                          <w:rPr>
                            <w:rFonts w:ascii="NewsGotT" w:hAnsi="NewsGotT"/>
                            <w:sz w:val="20"/>
                            <w:szCs w:val="20"/>
                          </w:rPr>
                          <w:t>Hostelería y Turismo</w:t>
                        </w:r>
                      </w:p>
                      <w:p w:rsidR="00201FE4" w:rsidRPr="00167928" w:rsidRDefault="00201FE4" w:rsidP="00B06FFA">
                        <w:pPr>
                          <w:numPr>
                            <w:ilvl w:val="0"/>
                            <w:numId w:val="20"/>
                          </w:numPr>
                          <w:ind w:firstLine="0"/>
                          <w:contextualSpacing/>
                          <w:rPr>
                            <w:rFonts w:ascii="NewsGotT" w:hAnsi="NewsGotT"/>
                            <w:sz w:val="20"/>
                            <w:szCs w:val="20"/>
                          </w:rPr>
                        </w:pPr>
                        <w:r w:rsidRPr="00167928">
                          <w:rPr>
                            <w:rFonts w:ascii="NewsGotT" w:hAnsi="NewsGotT"/>
                            <w:sz w:val="20"/>
                            <w:szCs w:val="20"/>
                          </w:rPr>
                          <w:t>Imagen Personal</w:t>
                        </w:r>
                      </w:p>
                      <w:p w:rsidR="00201FE4" w:rsidRPr="00167928" w:rsidRDefault="00201FE4" w:rsidP="00B06FFA">
                        <w:pPr>
                          <w:numPr>
                            <w:ilvl w:val="0"/>
                            <w:numId w:val="20"/>
                          </w:numPr>
                          <w:ind w:firstLine="0"/>
                          <w:contextualSpacing/>
                          <w:rPr>
                            <w:rFonts w:ascii="NewsGotT" w:hAnsi="NewsGotT"/>
                            <w:sz w:val="20"/>
                            <w:szCs w:val="20"/>
                          </w:rPr>
                        </w:pPr>
                        <w:r w:rsidRPr="00167928">
                          <w:rPr>
                            <w:rFonts w:ascii="NewsGotT" w:hAnsi="NewsGotT"/>
                            <w:sz w:val="20"/>
                            <w:szCs w:val="20"/>
                          </w:rPr>
                          <w:t>Industrias Alimentarias</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Cocina y Restauración</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Peluquería y Estética</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Aprovechamientos Forestales</w:t>
                        </w:r>
                      </w:p>
                    </w:tc>
                    <w:tc>
                      <w:tcPr>
                        <w:tcW w:w="6804" w:type="dxa"/>
                      </w:tcPr>
                      <w:p w:rsidR="00201FE4" w:rsidRPr="00167928" w:rsidRDefault="00201FE4" w:rsidP="00B06FFA">
                        <w:pPr>
                          <w:numPr>
                            <w:ilvl w:val="0"/>
                            <w:numId w:val="21"/>
                          </w:numPr>
                          <w:contextualSpacing/>
                          <w:rPr>
                            <w:rFonts w:ascii="NewsGotT" w:hAnsi="NewsGotT"/>
                            <w:sz w:val="20"/>
                            <w:szCs w:val="20"/>
                          </w:rPr>
                        </w:pPr>
                        <w:r w:rsidRPr="00167928">
                          <w:rPr>
                            <w:rFonts w:ascii="NewsGotT" w:hAnsi="NewsGotT"/>
                            <w:sz w:val="20"/>
                            <w:szCs w:val="20"/>
                          </w:rPr>
                          <w:t>Agraria</w:t>
                        </w:r>
                      </w:p>
                      <w:p w:rsidR="00201FE4" w:rsidRPr="00167928" w:rsidRDefault="00201FE4" w:rsidP="00B06FFA">
                        <w:pPr>
                          <w:numPr>
                            <w:ilvl w:val="0"/>
                            <w:numId w:val="21"/>
                          </w:numPr>
                          <w:contextualSpacing/>
                          <w:rPr>
                            <w:rFonts w:ascii="NewsGotT" w:hAnsi="NewsGotT"/>
                            <w:sz w:val="20"/>
                            <w:szCs w:val="20"/>
                          </w:rPr>
                        </w:pPr>
                        <w:r w:rsidRPr="00167928">
                          <w:rPr>
                            <w:rFonts w:ascii="NewsGotT" w:hAnsi="NewsGotT"/>
                            <w:sz w:val="20"/>
                            <w:szCs w:val="20"/>
                          </w:rPr>
                          <w:t>Edificación y Obra Civil</w:t>
                        </w:r>
                      </w:p>
                      <w:p w:rsidR="00201FE4" w:rsidRPr="00167928" w:rsidRDefault="00201FE4" w:rsidP="00B06FFA">
                        <w:pPr>
                          <w:numPr>
                            <w:ilvl w:val="0"/>
                            <w:numId w:val="21"/>
                          </w:numPr>
                          <w:contextualSpacing/>
                          <w:rPr>
                            <w:rFonts w:ascii="NewsGotT" w:hAnsi="NewsGotT"/>
                            <w:sz w:val="20"/>
                            <w:szCs w:val="20"/>
                          </w:rPr>
                        </w:pPr>
                        <w:r w:rsidRPr="00167928">
                          <w:rPr>
                            <w:rFonts w:ascii="NewsGotT" w:hAnsi="NewsGotT"/>
                            <w:sz w:val="20"/>
                            <w:szCs w:val="20"/>
                          </w:rPr>
                          <w:t>Industrias Alimentarias</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Arreglo y Reparación de Artículos Textiles y de Piel</w:t>
                        </w:r>
                      </w:p>
                    </w:tc>
                    <w:tc>
                      <w:tcPr>
                        <w:tcW w:w="6804" w:type="dxa"/>
                        <w:vMerge w:val="restart"/>
                      </w:tcPr>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Administración y Gestión</w:t>
                        </w:r>
                      </w:p>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Artes Gráficas</w:t>
                        </w:r>
                      </w:p>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Comercio y Marketing</w:t>
                        </w:r>
                      </w:p>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Textil, confección y piel</w:t>
                        </w:r>
                      </w:p>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Vidrio y Cerámica</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Artes Gráficas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Servicios Comerciales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Tapicería y Cortinaje</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Servicios Administrativos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Carpintería y Mueble</w:t>
                        </w:r>
                      </w:p>
                    </w:tc>
                    <w:tc>
                      <w:tcPr>
                        <w:tcW w:w="6804" w:type="dxa"/>
                        <w:vMerge w:val="restart"/>
                      </w:tcPr>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Edificación y Obra Civil</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Madera , Mueble y Corcho</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Transporte y Mantenimiento de Vehículos</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Reforma y Mantenimiento de Edificios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Electricidad y Electrónica</w:t>
                        </w:r>
                      </w:p>
                    </w:tc>
                    <w:tc>
                      <w:tcPr>
                        <w:tcW w:w="6804" w:type="dxa"/>
                        <w:vMerge w:val="restart"/>
                      </w:tcPr>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Edificación y Obra Civil</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Energía y Agua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Industrias Extractivas</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Química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Transporte y Mantenimiento de Vehículos</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Fabricación y Montaje</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Informática y Comunicaciones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Informática de Oficinas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Mantenimiento de vehículos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Industrias Alimentarias</w:t>
                        </w:r>
                      </w:p>
                    </w:tc>
                    <w:tc>
                      <w:tcPr>
                        <w:tcW w:w="6804" w:type="dxa"/>
                      </w:tcPr>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Hostelería y Turismo</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Imagen Personal</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Industrias Alimentarias</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Química</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Vidrio y Cerámica</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Vidriería y Alfarería</w:t>
                        </w:r>
                      </w:p>
                    </w:tc>
                    <w:tc>
                      <w:tcPr>
                        <w:tcW w:w="6804" w:type="dxa"/>
                      </w:tcPr>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Administración y Gestión</w:t>
                        </w:r>
                      </w:p>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Artes Gráficas</w:t>
                        </w:r>
                      </w:p>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Comercio y Marketing</w:t>
                        </w:r>
                      </w:p>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Textil, Confección y Piel</w:t>
                        </w:r>
                      </w:p>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Vidrio y Cerámica</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Actividades de Panadería y Pastelería</w:t>
                        </w:r>
                      </w:p>
                    </w:tc>
                    <w:tc>
                      <w:tcPr>
                        <w:tcW w:w="6804" w:type="dxa"/>
                      </w:tcPr>
                      <w:p w:rsidR="00201FE4" w:rsidRPr="00167928" w:rsidRDefault="00201FE4" w:rsidP="00B06FFA">
                        <w:pPr>
                          <w:numPr>
                            <w:ilvl w:val="0"/>
                            <w:numId w:val="27"/>
                          </w:numPr>
                          <w:ind w:firstLine="0"/>
                          <w:contextualSpacing/>
                          <w:rPr>
                            <w:rFonts w:ascii="NewsGotT" w:hAnsi="NewsGotT"/>
                            <w:sz w:val="20"/>
                            <w:szCs w:val="20"/>
                          </w:rPr>
                        </w:pPr>
                        <w:r w:rsidRPr="00167928">
                          <w:rPr>
                            <w:rFonts w:ascii="NewsGotT" w:hAnsi="NewsGotT"/>
                            <w:sz w:val="20"/>
                            <w:szCs w:val="20"/>
                          </w:rPr>
                          <w:t>Hostelería y Turismo</w:t>
                        </w:r>
                      </w:p>
                      <w:p w:rsidR="00201FE4" w:rsidRPr="00167928" w:rsidRDefault="00201FE4" w:rsidP="00B06FFA">
                        <w:pPr>
                          <w:numPr>
                            <w:ilvl w:val="0"/>
                            <w:numId w:val="27"/>
                          </w:numPr>
                          <w:ind w:firstLine="0"/>
                          <w:contextualSpacing/>
                          <w:rPr>
                            <w:rFonts w:ascii="NewsGotT" w:hAnsi="NewsGotT"/>
                            <w:sz w:val="20"/>
                            <w:szCs w:val="20"/>
                          </w:rPr>
                        </w:pPr>
                        <w:r w:rsidRPr="00167928">
                          <w:rPr>
                            <w:rFonts w:ascii="NewsGotT" w:hAnsi="NewsGotT"/>
                            <w:sz w:val="20"/>
                            <w:szCs w:val="20"/>
                          </w:rPr>
                          <w:t>Industrias Alimentarias</w:t>
                        </w:r>
                      </w:p>
                      <w:p w:rsidR="00201FE4" w:rsidRPr="00167928" w:rsidRDefault="00201FE4" w:rsidP="00B06FFA">
                        <w:pPr>
                          <w:numPr>
                            <w:ilvl w:val="0"/>
                            <w:numId w:val="27"/>
                          </w:numPr>
                          <w:ind w:firstLine="0"/>
                          <w:contextualSpacing/>
                          <w:rPr>
                            <w:rFonts w:ascii="NewsGotT" w:hAnsi="NewsGotT"/>
                            <w:sz w:val="20"/>
                            <w:szCs w:val="20"/>
                          </w:rPr>
                        </w:pPr>
                        <w:r w:rsidRPr="00167928">
                          <w:rPr>
                            <w:rFonts w:ascii="NewsGotT" w:hAnsi="NewsGotT"/>
                            <w:sz w:val="20"/>
                            <w:szCs w:val="20"/>
                          </w:rPr>
                          <w:t>Comercio y Marketing</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Actividades Domésticas y Limpieza de Edificios</w:t>
                        </w:r>
                      </w:p>
                    </w:tc>
                    <w:tc>
                      <w:tcPr>
                        <w:tcW w:w="6804" w:type="dxa"/>
                      </w:tcPr>
                      <w:p w:rsidR="00201FE4" w:rsidRPr="00167928" w:rsidRDefault="00201FE4" w:rsidP="00B06FFA">
                        <w:pPr>
                          <w:numPr>
                            <w:ilvl w:val="0"/>
                            <w:numId w:val="28"/>
                          </w:numPr>
                          <w:ind w:firstLine="0"/>
                          <w:contextualSpacing/>
                          <w:rPr>
                            <w:rFonts w:ascii="NewsGotT" w:hAnsi="NewsGotT"/>
                            <w:sz w:val="20"/>
                            <w:szCs w:val="20"/>
                          </w:rPr>
                        </w:pPr>
                        <w:r w:rsidRPr="00167928">
                          <w:rPr>
                            <w:rFonts w:ascii="NewsGotT" w:hAnsi="NewsGotT"/>
                            <w:sz w:val="20"/>
                            <w:szCs w:val="20"/>
                          </w:rPr>
                          <w:t>Textil, confección y piel</w:t>
                        </w:r>
                      </w:p>
                      <w:p w:rsidR="00201FE4" w:rsidRPr="00167928" w:rsidRDefault="00201FE4" w:rsidP="00B06FFA">
                        <w:pPr>
                          <w:numPr>
                            <w:ilvl w:val="0"/>
                            <w:numId w:val="28"/>
                          </w:numPr>
                          <w:ind w:firstLine="0"/>
                          <w:contextualSpacing/>
                          <w:rPr>
                            <w:rFonts w:ascii="NewsGotT" w:hAnsi="NewsGotT"/>
                            <w:sz w:val="20"/>
                            <w:szCs w:val="20"/>
                          </w:rPr>
                        </w:pPr>
                        <w:r w:rsidRPr="00167928">
                          <w:rPr>
                            <w:rFonts w:ascii="NewsGotT" w:hAnsi="NewsGotT"/>
                            <w:sz w:val="20"/>
                            <w:szCs w:val="20"/>
                          </w:rPr>
                          <w:t>Hostelería y turismo</w:t>
                        </w:r>
                      </w:p>
                      <w:p w:rsidR="00201FE4" w:rsidRPr="00167928" w:rsidRDefault="00201FE4" w:rsidP="00B06FFA">
                        <w:pPr>
                          <w:numPr>
                            <w:ilvl w:val="0"/>
                            <w:numId w:val="28"/>
                          </w:numPr>
                          <w:ind w:firstLine="0"/>
                          <w:contextualSpacing/>
                          <w:rPr>
                            <w:rFonts w:ascii="NewsGotT" w:hAnsi="NewsGotT"/>
                            <w:sz w:val="20"/>
                            <w:szCs w:val="20"/>
                          </w:rPr>
                        </w:pPr>
                        <w:r w:rsidRPr="00167928">
                          <w:rPr>
                            <w:rFonts w:ascii="NewsGotT" w:hAnsi="NewsGotT"/>
                            <w:sz w:val="20"/>
                            <w:szCs w:val="20"/>
                          </w:rPr>
                          <w:t>Servicios socioculturales y a la comunidad</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Mantenimiento de Viviendas</w:t>
                        </w:r>
                      </w:p>
                    </w:tc>
                    <w:tc>
                      <w:tcPr>
                        <w:tcW w:w="6804" w:type="dxa"/>
                      </w:tcPr>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Edificación y obra civil</w:t>
                        </w:r>
                      </w:p>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Carpintería y Mueble</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Fabricación de Elementos Metálicos</w:t>
                        </w:r>
                      </w:p>
                    </w:tc>
                    <w:tc>
                      <w:tcPr>
                        <w:tcW w:w="6804" w:type="dxa"/>
                      </w:tcPr>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Energía y Agua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Industrias Extractivas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Química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Transporte y Mantenimiento de Vehículos</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Edificación y Obra Civil</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Instalaciones Electrotécnicas y Mecánica</w:t>
                        </w:r>
                      </w:p>
                    </w:tc>
                    <w:tc>
                      <w:tcPr>
                        <w:tcW w:w="6804" w:type="dxa"/>
                      </w:tcPr>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Energía y Agua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Industrias Extractivas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Química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Transporte y Mantenimiento de Vehículos</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Edificación y Obra Civil</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Mantenimiento de Embarcaciones Deportivas  y de Recreo</w:t>
                        </w:r>
                      </w:p>
                    </w:tc>
                    <w:tc>
                      <w:tcPr>
                        <w:tcW w:w="6804" w:type="dxa"/>
                      </w:tcPr>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Transporte y Mantenimiento de Vehículos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Energía y Agua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Industrias Extractivas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Química</w:t>
                        </w:r>
                      </w:p>
                    </w:tc>
                  </w:tr>
                </w:tbl>
                <w:p w:rsidR="00201FE4" w:rsidRDefault="00201FE4" w:rsidP="00201FE4">
                  <w:pPr>
                    <w:widowControl w:val="0"/>
                    <w:autoSpaceDE w:val="0"/>
                    <w:spacing w:after="0" w:line="240" w:lineRule="auto"/>
                    <w:jc w:val="both"/>
                    <w:rPr>
                      <w:rFonts w:ascii="NewsGotT" w:hAnsi="NewsGotT" w:cs="Arial"/>
                      <w:b/>
                      <w:bCs/>
                      <w:sz w:val="20"/>
                      <w:szCs w:val="20"/>
                    </w:rPr>
                  </w:pPr>
                </w:p>
                <w:tbl>
                  <w:tblPr>
                    <w:tblpPr w:leftFromText="142" w:rightFromText="142" w:vertAnchor="text" w:horzAnchor="page" w:tblpXSpec="center" w:tblpY="1"/>
                    <w:tblOverlap w:val="never"/>
                    <w:tblW w:w="10879" w:type="dxa"/>
                    <w:tblLayout w:type="fixed"/>
                    <w:tblLook w:val="0000" w:firstRow="0" w:lastRow="0" w:firstColumn="0" w:lastColumn="0" w:noHBand="0" w:noVBand="0"/>
                  </w:tblPr>
                  <w:tblGrid>
                    <w:gridCol w:w="10879"/>
                  </w:tblGrid>
                  <w:tr w:rsidR="00167928" w:rsidRPr="00167928" w:rsidTr="00741FAB">
                    <w:trPr>
                      <w:trHeight w:val="182"/>
                    </w:trPr>
                    <w:tc>
                      <w:tcPr>
                        <w:tcW w:w="10879" w:type="dxa"/>
                        <w:shd w:val="clear" w:color="auto" w:fill="FFFFFF"/>
                      </w:tcPr>
                      <w:p w:rsidR="00167928" w:rsidRPr="00167928" w:rsidRDefault="00167928" w:rsidP="00741FAB">
                        <w:pPr>
                          <w:pStyle w:val="Ttulo3"/>
                          <w:rPr>
                            <w:rFonts w:cs="Arial"/>
                            <w:szCs w:val="20"/>
                          </w:rPr>
                        </w:pPr>
                        <w:bookmarkStart w:id="10" w:name="_Toc505335482"/>
                        <w:r w:rsidRPr="00167928">
                          <w:t>4.3.1. PRUEBAS DE ACCESO A LOS CICLOS FORMATIVOS DE GRADO MEDIO (GFGM)</w:t>
                        </w:r>
                        <w:bookmarkEnd w:id="10"/>
                      </w:p>
                    </w:tc>
                  </w:tr>
                  <w:tr w:rsidR="00167928" w:rsidRPr="00167928" w:rsidTr="00741FAB">
                    <w:trPr>
                      <w:trHeight w:val="182"/>
                    </w:trPr>
                    <w:tc>
                      <w:tcPr>
                        <w:tcW w:w="10879" w:type="dxa"/>
                        <w:shd w:val="clear" w:color="auto" w:fill="FFFFFF"/>
                      </w:tcPr>
                      <w:p w:rsidR="00167928" w:rsidRPr="00167928" w:rsidRDefault="00167928" w:rsidP="00167928">
                        <w:pPr>
                          <w:widowControl w:val="0"/>
                          <w:autoSpaceDE w:val="0"/>
                          <w:spacing w:after="0" w:line="240" w:lineRule="auto"/>
                          <w:rPr>
                            <w:rFonts w:ascii="NewsGotT" w:hAnsi="NewsGotT" w:cs="Arial"/>
                            <w:sz w:val="20"/>
                            <w:szCs w:val="20"/>
                          </w:rPr>
                        </w:pPr>
                        <w:r w:rsidRPr="00167928">
                          <w:rPr>
                            <w:rFonts w:ascii="NewsGotT" w:hAnsi="NewsGotT" w:cs="Arial"/>
                            <w:b/>
                            <w:bCs/>
                            <w:sz w:val="20"/>
                            <w:szCs w:val="20"/>
                          </w:rPr>
                          <w:t>PARTICIPANTES EN LA PRUEBA DE ACCESO AL CFGM</w:t>
                        </w:r>
                      </w:p>
                    </w:tc>
                  </w:tr>
                  <w:tr w:rsidR="00167928" w:rsidRPr="00167928" w:rsidTr="00741FAB">
                    <w:trPr>
                      <w:trHeight w:val="182"/>
                    </w:trPr>
                    <w:tc>
                      <w:tcPr>
                        <w:tcW w:w="10879" w:type="dxa"/>
                        <w:shd w:val="clear" w:color="auto" w:fill="FFFFFF"/>
                      </w:tcPr>
                      <w:p w:rsidR="00201FE4" w:rsidRDefault="00167928" w:rsidP="00167928">
                        <w:pPr>
                          <w:widowControl w:val="0"/>
                          <w:autoSpaceDE w:val="0"/>
                          <w:spacing w:after="0" w:line="240" w:lineRule="auto"/>
                          <w:jc w:val="both"/>
                          <w:rPr>
                            <w:rFonts w:ascii="NewsGotT" w:hAnsi="NewsGotT" w:cs="Arial"/>
                            <w:sz w:val="20"/>
                            <w:szCs w:val="20"/>
                          </w:rPr>
                        </w:pPr>
                        <w:r w:rsidRPr="00167928">
                          <w:rPr>
                            <w:rFonts w:ascii="NewsGotT" w:hAnsi="NewsGotT" w:cs="Arial"/>
                            <w:sz w:val="20"/>
                            <w:szCs w:val="20"/>
                          </w:rPr>
                          <w:t>Podrán presentarse a la prueba de acceso a los CFGM aquellos/as aspirantes que no reúnan los requisitos académicos exigidos para el acceso directo y cumplan diecisiete años de edad en el año natural de la celebración de las pruebas.</w:t>
                        </w:r>
                      </w:p>
                      <w:p w:rsidR="00167928" w:rsidRDefault="00201FE4" w:rsidP="00167928">
                        <w:pPr>
                          <w:widowControl w:val="0"/>
                          <w:autoSpaceDE w:val="0"/>
                          <w:spacing w:after="0" w:line="240" w:lineRule="auto"/>
                          <w:jc w:val="both"/>
                          <w:rPr>
                            <w:rFonts w:ascii="NewsGotT" w:hAnsi="NewsGotT" w:cs="Arial"/>
                            <w:sz w:val="20"/>
                            <w:szCs w:val="20"/>
                          </w:rPr>
                        </w:pPr>
                        <w:r w:rsidRPr="00167928">
                          <w:rPr>
                            <w:rFonts w:ascii="NewsGotT" w:hAnsi="NewsGotT" w:cs="Arial"/>
                            <w:b/>
                            <w:bCs/>
                            <w:sz w:val="20"/>
                            <w:szCs w:val="20"/>
                          </w:rPr>
                          <w:t>ESTRUCTURA Y CONTENIDOS DE LA PRUEBA DE ACCESO A LOS CFGM</w:t>
                        </w:r>
                      </w:p>
                      <w:p w:rsidR="00201FE4" w:rsidRDefault="00201FE4" w:rsidP="00167928">
                        <w:pPr>
                          <w:widowControl w:val="0"/>
                          <w:autoSpaceDE w:val="0"/>
                          <w:spacing w:after="0" w:line="240" w:lineRule="auto"/>
                          <w:jc w:val="both"/>
                          <w:rPr>
                            <w:rFonts w:ascii="NewsGotT" w:hAnsi="NewsGotT" w:cs="Arial"/>
                            <w:sz w:val="20"/>
                            <w:szCs w:val="20"/>
                          </w:rPr>
                        </w:pPr>
                        <w:r w:rsidRPr="00167928">
                          <w:rPr>
                            <w:rFonts w:ascii="NewsGotT" w:hAnsi="NewsGotT" w:cs="Arial"/>
                            <w:sz w:val="20"/>
                            <w:szCs w:val="20"/>
                          </w:rPr>
                          <w:t>La prueba de acceso a los ciclos formativos de grado medio se estructurará</w:t>
                        </w:r>
                        <w:r>
                          <w:rPr>
                            <w:rFonts w:ascii="NewsGotT" w:hAnsi="NewsGotT" w:cs="Arial"/>
                            <w:sz w:val="20"/>
                            <w:szCs w:val="20"/>
                          </w:rPr>
                          <w:t xml:space="preserve"> en tres partes: comunicación (</w:t>
                        </w:r>
                        <w:r w:rsidRPr="00167928">
                          <w:rPr>
                            <w:rFonts w:ascii="NewsGotT" w:hAnsi="NewsGotT" w:cs="Arial"/>
                            <w:sz w:val="20"/>
                            <w:szCs w:val="20"/>
                          </w:rPr>
                          <w:t>cuyas materias de referencia serán Lengua C</w:t>
                        </w:r>
                        <w:r w:rsidR="00275026">
                          <w:rPr>
                            <w:rFonts w:ascii="NewsGotT" w:hAnsi="NewsGotT" w:cs="Arial"/>
                            <w:sz w:val="20"/>
                            <w:szCs w:val="20"/>
                          </w:rPr>
                          <w:t xml:space="preserve">astellana y Literatura y </w:t>
                        </w:r>
                        <w:r w:rsidRPr="00167928">
                          <w:rPr>
                            <w:rFonts w:ascii="NewsGotT" w:hAnsi="NewsGotT" w:cs="Arial"/>
                            <w:sz w:val="20"/>
                            <w:szCs w:val="20"/>
                          </w:rPr>
                          <w:t xml:space="preserve"> Lengu</w:t>
                        </w:r>
                        <w:r>
                          <w:rPr>
                            <w:rFonts w:ascii="NewsGotT" w:hAnsi="NewsGotT" w:cs="Arial"/>
                            <w:sz w:val="20"/>
                            <w:szCs w:val="20"/>
                          </w:rPr>
                          <w:t>a extranjera (inglés o francés)</w:t>
                        </w:r>
                        <w:r w:rsidRPr="00167928">
                          <w:rPr>
                            <w:rFonts w:ascii="NewsGotT" w:hAnsi="NewsGotT" w:cs="Arial"/>
                            <w:sz w:val="20"/>
                            <w:szCs w:val="20"/>
                          </w:rPr>
                          <w:t>, social (cuya materia de re</w:t>
                        </w:r>
                        <w:r w:rsidR="00275026">
                          <w:rPr>
                            <w:rFonts w:ascii="NewsGotT" w:hAnsi="NewsGotT" w:cs="Arial"/>
                            <w:sz w:val="20"/>
                            <w:szCs w:val="20"/>
                          </w:rPr>
                          <w:t>ferencia será</w:t>
                        </w:r>
                        <w:r w:rsidRPr="00167928">
                          <w:rPr>
                            <w:rFonts w:ascii="NewsGotT" w:hAnsi="NewsGotT" w:cs="Arial"/>
                            <w:sz w:val="20"/>
                            <w:szCs w:val="20"/>
                          </w:rPr>
                          <w:t xml:space="preserve"> Geografía e Historia</w:t>
                        </w:r>
                        <w:r w:rsidR="00275026" w:rsidRPr="00275026">
                          <w:rPr>
                            <w:rFonts w:ascii="NewsGotT" w:hAnsi="NewsGotT" w:cs="Arial"/>
                            <w:color w:val="FF0000"/>
                            <w:sz w:val="20"/>
                            <w:szCs w:val="20"/>
                          </w:rPr>
                          <w:t>, Economía e Iniciación a la Actividad Emprendedora y Empresarial)</w:t>
                        </w:r>
                        <w:r w:rsidRPr="00275026">
                          <w:rPr>
                            <w:rFonts w:ascii="NewsGotT" w:hAnsi="NewsGotT" w:cs="Arial"/>
                            <w:color w:val="FF0000"/>
                            <w:sz w:val="20"/>
                            <w:szCs w:val="20"/>
                          </w:rPr>
                          <w:t>)</w:t>
                        </w:r>
                        <w:r w:rsidRPr="00167928">
                          <w:rPr>
                            <w:rFonts w:ascii="NewsGotT" w:hAnsi="NewsGotT" w:cs="Arial"/>
                            <w:sz w:val="20"/>
                            <w:szCs w:val="20"/>
                          </w:rPr>
                          <w:t xml:space="preserve"> y científico-tecnológico (cuyas materias de referencia serán Matemáticas orientadas a las enseñanzas aplicadas/enseñanzas académicas, Tecnología, Física y </w:t>
                        </w:r>
                        <w:r>
                          <w:rPr>
                            <w:rFonts w:ascii="NewsGotT" w:hAnsi="NewsGotT" w:cs="Arial"/>
                            <w:sz w:val="20"/>
                            <w:szCs w:val="20"/>
                          </w:rPr>
                          <w:t>Química y Biología y Geología )</w:t>
                        </w:r>
                      </w:p>
                      <w:p w:rsidR="00201FE4" w:rsidRDefault="00201FE4" w:rsidP="00167928">
                        <w:pPr>
                          <w:widowControl w:val="0"/>
                          <w:autoSpaceDE w:val="0"/>
                          <w:spacing w:after="0" w:line="240" w:lineRule="auto"/>
                          <w:jc w:val="both"/>
                          <w:rPr>
                            <w:rFonts w:ascii="NewsGotT" w:hAnsi="NewsGotT" w:cs="Arial"/>
                            <w:b/>
                            <w:bCs/>
                            <w:sz w:val="20"/>
                            <w:szCs w:val="20"/>
                          </w:rPr>
                        </w:pPr>
                        <w:r w:rsidRPr="00167928">
                          <w:rPr>
                            <w:rFonts w:ascii="NewsGotT" w:hAnsi="NewsGotT" w:cs="Arial"/>
                            <w:b/>
                            <w:bCs/>
                            <w:sz w:val="20"/>
                            <w:szCs w:val="20"/>
                          </w:rPr>
                          <w:t>INSCRIPCIÓN Y CELEBRACIÓN DE LA PRUEBA DE ACCESO A LOS CFGM/CFGS</w:t>
                        </w:r>
                      </w:p>
                      <w:p w:rsidR="00201FE4" w:rsidRDefault="00201FE4" w:rsidP="00167928">
                        <w:pPr>
                          <w:widowControl w:val="0"/>
                          <w:autoSpaceDE w:val="0"/>
                          <w:spacing w:after="0" w:line="240" w:lineRule="auto"/>
                          <w:jc w:val="both"/>
                          <w:rPr>
                            <w:rFonts w:ascii="NewsGotT" w:hAnsi="NewsGotT" w:cs="Arial"/>
                            <w:b/>
                            <w:bCs/>
                            <w:sz w:val="20"/>
                            <w:szCs w:val="20"/>
                          </w:rPr>
                        </w:pPr>
                        <w:r w:rsidRPr="00167928">
                          <w:rPr>
                            <w:rFonts w:ascii="NewsGotT" w:hAnsi="NewsGotT" w:cs="Arial"/>
                            <w:b/>
                            <w:bCs/>
                            <w:sz w:val="20"/>
                            <w:szCs w:val="20"/>
                          </w:rPr>
                          <w:t>Véase en el apartado 9.</w:t>
                        </w:r>
                      </w:p>
                      <w:p w:rsidR="00201FE4" w:rsidRDefault="00201FE4" w:rsidP="00167928">
                        <w:pPr>
                          <w:widowControl w:val="0"/>
                          <w:autoSpaceDE w:val="0"/>
                          <w:spacing w:after="0" w:line="240" w:lineRule="auto"/>
                          <w:jc w:val="both"/>
                          <w:rPr>
                            <w:rFonts w:ascii="NewsGotT" w:hAnsi="NewsGotT" w:cs="Arial"/>
                            <w:bCs/>
                          </w:rPr>
                        </w:pPr>
                        <w:r w:rsidRPr="00167928">
                          <w:rPr>
                            <w:rFonts w:ascii="NewsGotT" w:hAnsi="NewsGotT" w:cs="Arial"/>
                            <w:bCs/>
                          </w:rPr>
                          <w:t>Las fechas concretas de celebración y los periodos de solicitud de in</w:t>
                        </w:r>
                        <w:r>
                          <w:rPr>
                            <w:rFonts w:ascii="NewsGotT" w:hAnsi="NewsGotT" w:cs="Arial"/>
                            <w:bCs/>
                          </w:rPr>
                          <w:t>scripción. Consultar en:</w:t>
                        </w:r>
                      </w:p>
                      <w:p w:rsidR="00201FE4" w:rsidRPr="00201FE4" w:rsidRDefault="002057BC" w:rsidP="00201FE4">
                        <w:pPr>
                          <w:widowControl w:val="0"/>
                          <w:autoSpaceDE w:val="0"/>
                          <w:spacing w:after="0" w:line="240" w:lineRule="auto"/>
                          <w:jc w:val="both"/>
                          <w:rPr>
                            <w:rFonts w:ascii="NewsGotT" w:hAnsi="NewsGotT" w:cs="Arial"/>
                            <w:color w:val="0000FF"/>
                            <w:sz w:val="20"/>
                            <w:szCs w:val="20"/>
                            <w:u w:val="single"/>
                          </w:rPr>
                        </w:pPr>
                        <w:hyperlink r:id="rId24" w:history="1">
                          <w:r w:rsidR="00201FE4" w:rsidRPr="00B3132A">
                            <w:rPr>
                              <w:rStyle w:val="Hipervnculo"/>
                              <w:rFonts w:ascii="NewsGotT" w:hAnsi="NewsGotT" w:cs="Arial"/>
                              <w:sz w:val="20"/>
                              <w:szCs w:val="20"/>
                            </w:rPr>
                            <w:t>http://www.juntadeandalucia.es/educacion/portals/web/formacion-profesional-andaluza/quiero-formarme/pruebas-y-procedimientos</w:t>
                          </w:r>
                        </w:hyperlink>
                      </w:p>
                      <w:p w:rsidR="00201FE4" w:rsidRPr="00201FE4" w:rsidRDefault="00201FE4" w:rsidP="00201FE4">
                        <w:pPr>
                          <w:widowControl w:val="0"/>
                          <w:autoSpaceDE w:val="0"/>
                          <w:spacing w:after="0" w:line="240" w:lineRule="auto"/>
                          <w:jc w:val="both"/>
                          <w:rPr>
                            <w:rFonts w:ascii="NewsGotT" w:hAnsi="NewsGotT" w:cs="Arial"/>
                            <w:sz w:val="20"/>
                            <w:szCs w:val="20"/>
                          </w:rPr>
                        </w:pP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EVALUACIÓN Y CALIFICACIÓN DE LAS PRUEBAS</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Cada parte de la prueba se calificará entre cero y diez. La nota final se calculará siempre que se obtenga, al menos, un cuatro en cada una de las partes y será la media aritmética de éstas, expresada con dos decimales.</w:t>
                        </w:r>
                      </w:p>
                      <w:p w:rsidR="00400B03" w:rsidRPr="00400B03"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Se considerará superada cuando la nota final sea igual o superior a cinco puntos. </w:t>
                        </w:r>
                      </w:p>
                      <w:p w:rsidR="00400B03" w:rsidRDefault="00400B03" w:rsidP="00201FE4">
                        <w:pPr>
                          <w:widowControl w:val="0"/>
                          <w:autoSpaceDE w:val="0"/>
                          <w:spacing w:after="0" w:line="240" w:lineRule="auto"/>
                          <w:jc w:val="both"/>
                          <w:rPr>
                            <w:rFonts w:ascii="NewsGotT" w:hAnsi="NewsGotT" w:cs="Arial"/>
                            <w:color w:val="FF0000"/>
                            <w:sz w:val="20"/>
                            <w:szCs w:val="20"/>
                          </w:rPr>
                        </w:pPr>
                        <w:r w:rsidRPr="00400B03">
                          <w:rPr>
                            <w:rFonts w:ascii="NewsGotT" w:hAnsi="NewsGotT" w:cs="Arial"/>
                            <w:color w:val="FF0000"/>
                            <w:sz w:val="20"/>
                            <w:szCs w:val="20"/>
                          </w:rPr>
                          <w:t>A los efectos del cálculo de la nota final de la prueba de acceso no se tendrán en cuenta las partes o ámbitos de la prueba en las que el participante haya sido declarado exento. Esta circunstancia se reflejará en el acta de calificación consignándose la expresión EX en la casilla correspondiente</w:t>
                        </w:r>
                        <w:r>
                          <w:rPr>
                            <w:rFonts w:ascii="NewsGotT" w:hAnsi="NewsGotT" w:cs="Arial"/>
                            <w:color w:val="FF0000"/>
                            <w:sz w:val="20"/>
                            <w:szCs w:val="20"/>
                          </w:rPr>
                          <w:t>.</w:t>
                        </w:r>
                      </w:p>
                      <w:p w:rsidR="00400B03" w:rsidRDefault="00400B03" w:rsidP="00201FE4">
                        <w:pPr>
                          <w:widowControl w:val="0"/>
                          <w:autoSpaceDE w:val="0"/>
                          <w:spacing w:after="0" w:line="240" w:lineRule="auto"/>
                          <w:jc w:val="both"/>
                          <w:rPr>
                            <w:rFonts w:ascii="NewsGotT" w:hAnsi="NewsGotT" w:cs="Arial"/>
                            <w:color w:val="FF0000"/>
                            <w:sz w:val="20"/>
                            <w:szCs w:val="20"/>
                          </w:rPr>
                        </w:pPr>
                        <w:r w:rsidRPr="00400B03">
                          <w:rPr>
                            <w:rFonts w:ascii="NewsGotT" w:hAnsi="NewsGotT" w:cs="Arial"/>
                            <w:color w:val="FF0000"/>
                            <w:sz w:val="20"/>
                            <w:szCs w:val="20"/>
                          </w:rPr>
                          <w:t>Para las personas aspirantes que no se presenten</w:t>
                        </w:r>
                        <w:r>
                          <w:rPr>
                            <w:rFonts w:ascii="NewsGotT" w:hAnsi="NewsGotT" w:cs="Arial"/>
                            <w:color w:val="FF0000"/>
                            <w:sz w:val="20"/>
                            <w:szCs w:val="20"/>
                          </w:rPr>
                          <w:t xml:space="preserve"> a alguno de los ejercicios</w:t>
                        </w:r>
                        <w:r w:rsidRPr="00400B03">
                          <w:rPr>
                            <w:rFonts w:ascii="NewsGotT" w:hAnsi="NewsGotT" w:cs="Arial"/>
                            <w:color w:val="FF0000"/>
                            <w:sz w:val="20"/>
                            <w:szCs w:val="20"/>
                          </w:rPr>
                          <w:t xml:space="preserve"> de la parte o ámbito, sin estar exentos de la misma, la calificación de la parte de la prueba correspondiente será «NP», aunque haya obtenido calificación en alguno de los ejercicios restantes. </w:t>
                        </w:r>
                      </w:p>
                      <w:p w:rsidR="00400B03" w:rsidRDefault="00400B03" w:rsidP="00201FE4">
                        <w:pPr>
                          <w:widowControl w:val="0"/>
                          <w:autoSpaceDE w:val="0"/>
                          <w:spacing w:after="0" w:line="240" w:lineRule="auto"/>
                          <w:jc w:val="both"/>
                          <w:rPr>
                            <w:rFonts w:ascii="NewsGotT" w:hAnsi="NewsGotT" w:cs="Arial"/>
                            <w:color w:val="FF0000"/>
                            <w:sz w:val="20"/>
                            <w:szCs w:val="20"/>
                          </w:rPr>
                        </w:pPr>
                        <w:r>
                          <w:rPr>
                            <w:rFonts w:ascii="NewsGotT" w:hAnsi="NewsGotT" w:cs="Arial"/>
                            <w:color w:val="FF0000"/>
                            <w:sz w:val="20"/>
                            <w:szCs w:val="20"/>
                          </w:rPr>
                          <w:t>L</w:t>
                        </w:r>
                        <w:r w:rsidRPr="00400B03">
                          <w:rPr>
                            <w:rFonts w:ascii="NewsGotT" w:hAnsi="NewsGotT" w:cs="Arial"/>
                            <w:color w:val="FF0000"/>
                            <w:sz w:val="20"/>
                            <w:szCs w:val="20"/>
                          </w:rPr>
                          <w:t>os alumnos y alumnas que no hayan superado las pruebas de acceso o que deseen elevar las calificaciones obtenidas, podrán repetirlas en convocatorias sucesivas, previa solicitud.</w:t>
                        </w:r>
                      </w:p>
                      <w:p w:rsidR="00400B03" w:rsidRDefault="00400B03" w:rsidP="00201FE4">
                        <w:pPr>
                          <w:widowControl w:val="0"/>
                          <w:autoSpaceDE w:val="0"/>
                          <w:spacing w:after="0" w:line="240" w:lineRule="auto"/>
                          <w:jc w:val="both"/>
                          <w:rPr>
                            <w:rFonts w:ascii="NewsGotT" w:hAnsi="NewsGotT" w:cs="Arial"/>
                            <w:color w:val="FF0000"/>
                            <w:sz w:val="20"/>
                            <w:szCs w:val="20"/>
                          </w:rPr>
                        </w:pPr>
                        <w:r>
                          <w:rPr>
                            <w:rFonts w:ascii="NewsGotT" w:hAnsi="NewsGotT" w:cs="Arial"/>
                            <w:color w:val="FF0000"/>
                            <w:sz w:val="20"/>
                            <w:szCs w:val="20"/>
                          </w:rPr>
                          <w:t>L</w:t>
                        </w:r>
                        <w:r w:rsidRPr="00400B03">
                          <w:rPr>
                            <w:rFonts w:ascii="NewsGotT" w:hAnsi="NewsGotT" w:cs="Arial"/>
                            <w:color w:val="FF0000"/>
                            <w:sz w:val="20"/>
                            <w:szCs w:val="20"/>
                          </w:rPr>
                          <w:t>as personas que, no habiendo superado la prueba de acceso a los ciclos formativos de grado medio hayan superado alguna de sus partes o ámbitos, no deberán realizarlos en futuras convocatorias. En la calificación final de la prueba se tendrá en cuenta la calificación que se hubiera obtenido en dichas convocatorias anteriores en las partes superadas.</w:t>
                        </w:r>
                      </w:p>
                      <w:p w:rsidR="00400B03" w:rsidRDefault="00683626" w:rsidP="00201FE4">
                        <w:pPr>
                          <w:widowControl w:val="0"/>
                          <w:autoSpaceDE w:val="0"/>
                          <w:spacing w:after="0" w:line="240" w:lineRule="auto"/>
                          <w:jc w:val="both"/>
                          <w:rPr>
                            <w:rFonts w:ascii="NewsGotT" w:hAnsi="NewsGotT" w:cs="Arial"/>
                            <w:color w:val="FF0000"/>
                            <w:sz w:val="20"/>
                            <w:szCs w:val="20"/>
                          </w:rPr>
                        </w:pPr>
                        <w:r w:rsidRPr="00683626">
                          <w:rPr>
                            <w:rFonts w:ascii="NewsGotT" w:hAnsi="NewsGotT" w:cs="Arial"/>
                            <w:color w:val="FF0000"/>
                            <w:sz w:val="20"/>
                            <w:szCs w:val="20"/>
                          </w:rPr>
                          <w:t>El ámbito de comunicación de la prueba de acceso a los ciclos formativos de grado medio se considerará superado cuando habiendo obtenido la persona candidata, al menos, la calificación de tres puntos en los ejercicios del ámbito, la media ponderada de ellos sea igual o superior a cinco puntos. A efectos de calcular la media ponderada de este ámbito, se le dará el peso del 60% al ejercicio de Lengua Castellana y Literatura y el peso del 40% al ejercicio de Lengua Extranjera.</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CERTIFICADOS</w:t>
                        </w:r>
                      </w:p>
                      <w:p w:rsidR="003C23A0" w:rsidRDefault="003C23A0" w:rsidP="00201FE4">
                        <w:pPr>
                          <w:widowControl w:val="0"/>
                          <w:autoSpaceDE w:val="0"/>
                          <w:spacing w:after="0" w:line="240" w:lineRule="auto"/>
                          <w:jc w:val="both"/>
                          <w:rPr>
                            <w:rFonts w:ascii="NewsGotT" w:hAnsi="NewsGotT" w:cs="Arial"/>
                            <w:color w:val="FF0000"/>
                            <w:sz w:val="20"/>
                            <w:szCs w:val="20"/>
                          </w:rPr>
                        </w:pPr>
                        <w:r w:rsidRPr="003C23A0">
                          <w:rPr>
                            <w:rFonts w:ascii="NewsGotT" w:hAnsi="NewsGotT" w:cs="Arial"/>
                            <w:color w:val="FF0000"/>
                            <w:sz w:val="20"/>
                            <w:szCs w:val="20"/>
                          </w:rPr>
                          <w:t>La persona titular de la secretaría del Instituto de Educación Secundaria en el que haya actuado la comisión de pruebas de acceso expedirá a los participantes que así lo soliciten una certificación con los resultados de la misma.</w:t>
                        </w:r>
                      </w:p>
                      <w:p w:rsidR="003C23A0" w:rsidRPr="003C23A0" w:rsidRDefault="003C23A0" w:rsidP="00201FE4">
                        <w:pPr>
                          <w:widowControl w:val="0"/>
                          <w:autoSpaceDE w:val="0"/>
                          <w:spacing w:after="0" w:line="240" w:lineRule="auto"/>
                          <w:jc w:val="both"/>
                          <w:rPr>
                            <w:rFonts w:ascii="NewsGotT" w:hAnsi="NewsGotT" w:cs="Arial"/>
                            <w:color w:val="FF0000"/>
                            <w:sz w:val="20"/>
                            <w:szCs w:val="20"/>
                          </w:rPr>
                        </w:pPr>
                        <w:r w:rsidRPr="003C23A0">
                          <w:rPr>
                            <w:rFonts w:ascii="NewsGotT" w:hAnsi="NewsGotT" w:cs="Arial"/>
                            <w:color w:val="FF0000"/>
                            <w:sz w:val="20"/>
                            <w:szCs w:val="20"/>
                          </w:rPr>
                          <w:t>Para las personas que hayan superado la prueba de acceso, esta certificación servirá como requisito de acceso en los procesos de admisión y matriculación en la formación profesional del sistema educativo y tendrá validez en todo el territorio nacional.</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EXENCIONES</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            Serán reconocidos como exentos, entre otros, los ámbitos o materias que hayan sido superados en el último curso de la Educación Secundaria Obligatoria, o los ámbitos superados en pruebas para la obtención del título de Graduado en Educación Secundaria Obligatoria para personas mayores de dieciocho años. También existe la posibilidad de solicitar exención de un ámbito por estar en posesión de un certificado de profesionalidad o tener experiencia laboral.</w:t>
                        </w:r>
                      </w:p>
                      <w:p w:rsidR="00201FE4" w:rsidRPr="00201FE4" w:rsidRDefault="00201FE4" w:rsidP="00201FE4">
                        <w:pPr>
                          <w:widowControl w:val="0"/>
                          <w:autoSpaceDE w:val="0"/>
                          <w:spacing w:after="0" w:line="240" w:lineRule="auto"/>
                          <w:jc w:val="both"/>
                          <w:rPr>
                            <w:rFonts w:ascii="NewsGotT" w:hAnsi="NewsGotT" w:cs="Arial"/>
                            <w:sz w:val="20"/>
                            <w:szCs w:val="20"/>
                          </w:rPr>
                        </w:pPr>
                      </w:p>
                      <w:p w:rsidR="00201FE4" w:rsidRPr="00741FAB" w:rsidRDefault="00201FE4" w:rsidP="00741FAB">
                        <w:pPr>
                          <w:pStyle w:val="Ttulo3"/>
                        </w:pPr>
                        <w:bookmarkStart w:id="11" w:name="_Toc505335483"/>
                        <w:r w:rsidRPr="00741FAB">
                          <w:t>4.3.2. CURSO DE ACCESO A CFGM</w:t>
                        </w:r>
                        <w:bookmarkEnd w:id="11"/>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El curso de acceso a los ciclos formativos de Formación Profesional de grado medio es una vía de acceso para las personas que no poseen el título de Graduado en ESO ni otros requisitos de acceso.</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Quienes </w:t>
                        </w:r>
                        <w:r w:rsidRPr="00201FE4">
                          <w:rPr>
                            <w:rFonts w:ascii="NewsGotT" w:hAnsi="NewsGotT" w:cs="Arial"/>
                            <w:b/>
                            <w:sz w:val="20"/>
                            <w:szCs w:val="20"/>
                          </w:rPr>
                          <w:t>lo superen podrán participar en el procedimiento de admisión para acceder directamente a cualquier ciclo formativo de grado medio</w:t>
                        </w:r>
                        <w:r w:rsidRPr="00201FE4">
                          <w:rPr>
                            <w:rFonts w:ascii="NewsGotT" w:hAnsi="NewsGotT" w:cs="Arial"/>
                            <w:sz w:val="20"/>
                            <w:szCs w:val="20"/>
                          </w:rPr>
                          <w:t xml:space="preserve"> sin tener que superar una prueba de acceso adicional.</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Requisitos de acceso:</w:t>
                        </w:r>
                      </w:p>
                      <w:p w:rsidR="00201FE4" w:rsidRPr="00201FE4" w:rsidRDefault="00201FE4" w:rsidP="00B06FFA">
                        <w:pPr>
                          <w:pStyle w:val="Prrafodelista"/>
                          <w:widowControl w:val="0"/>
                          <w:numPr>
                            <w:ilvl w:val="0"/>
                            <w:numId w:val="25"/>
                          </w:numPr>
                          <w:autoSpaceDE w:val="0"/>
                          <w:spacing w:after="0" w:line="240" w:lineRule="auto"/>
                          <w:jc w:val="both"/>
                          <w:rPr>
                            <w:rFonts w:ascii="NewsGotT" w:hAnsi="NewsGotT" w:cs="Arial"/>
                            <w:b/>
                            <w:sz w:val="20"/>
                            <w:szCs w:val="20"/>
                          </w:rPr>
                        </w:pPr>
                        <w:r w:rsidRPr="00201FE4">
                          <w:rPr>
                            <w:rFonts w:ascii="NewsGotT" w:hAnsi="NewsGotT" w:cs="Arial"/>
                            <w:b/>
                            <w:sz w:val="20"/>
                            <w:szCs w:val="20"/>
                          </w:rPr>
                          <w:t>Cumplir 17 años o más en el año de finalización del curso.</w:t>
                        </w:r>
                      </w:p>
                      <w:p w:rsidR="00201FE4" w:rsidRPr="00201FE4" w:rsidRDefault="00201FE4" w:rsidP="00B06FFA">
                        <w:pPr>
                          <w:pStyle w:val="Prrafodelista"/>
                          <w:widowControl w:val="0"/>
                          <w:numPr>
                            <w:ilvl w:val="0"/>
                            <w:numId w:val="25"/>
                          </w:numPr>
                          <w:autoSpaceDE w:val="0"/>
                          <w:spacing w:after="0" w:line="240" w:lineRule="auto"/>
                          <w:jc w:val="both"/>
                          <w:rPr>
                            <w:rFonts w:ascii="NewsGotT" w:hAnsi="NewsGotT" w:cs="Arial"/>
                            <w:b/>
                            <w:sz w:val="20"/>
                            <w:szCs w:val="20"/>
                          </w:rPr>
                        </w:pPr>
                        <w:r w:rsidRPr="00201FE4">
                          <w:rPr>
                            <w:rFonts w:ascii="NewsGotT" w:hAnsi="NewsGotT" w:cs="Arial"/>
                            <w:b/>
                            <w:sz w:val="20"/>
                            <w:szCs w:val="20"/>
                          </w:rPr>
                          <w:t>No poseer ningún otro requisito que permita el acceso a los ciclos formativos de Formación Profesional de grado medio.</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Admisión</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Cuando el número de solicitudes sea superior al de puestos escolares disponibles, tendrá prioridad el alumnado que certifique un menor tiempo desde el último año académico en el que estuvo matriculado en otras enseñanzas. En caso de empate tendrá preferencia, por este orden, el alumnado de mayor edad, el alumnado que por su sexo contribuya a una matriculación paritaria y el que resulte seleccionado por sorteo público.</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Estructura del curso</w:t>
                        </w:r>
                      </w:p>
                      <w:p w:rsidR="00201FE4" w:rsidRPr="00201FE4" w:rsidRDefault="00201FE4" w:rsidP="00B06FFA">
                        <w:pPr>
                          <w:pStyle w:val="Prrafodelista"/>
                          <w:widowControl w:val="0"/>
                          <w:numPr>
                            <w:ilvl w:val="0"/>
                            <w:numId w:val="190"/>
                          </w:numPr>
                          <w:autoSpaceDE w:val="0"/>
                          <w:spacing w:after="0" w:line="240" w:lineRule="auto"/>
                          <w:jc w:val="both"/>
                          <w:rPr>
                            <w:rFonts w:ascii="NewsGotT" w:hAnsi="NewsGotT" w:cs="Arial"/>
                            <w:sz w:val="20"/>
                            <w:szCs w:val="20"/>
                          </w:rPr>
                        </w:pPr>
                        <w:r w:rsidRPr="00201FE4">
                          <w:rPr>
                            <w:rFonts w:ascii="NewsGotT" w:hAnsi="NewsGotT" w:cs="Arial"/>
                            <w:sz w:val="20"/>
                            <w:szCs w:val="20"/>
                          </w:rPr>
                          <w:t xml:space="preserve">Ámbito de Comunicación, con contenidos de Lengua castellana y Literatura e </w:t>
                        </w:r>
                        <w:proofErr w:type="gramStart"/>
                        <w:r w:rsidRPr="00201FE4">
                          <w:rPr>
                            <w:rFonts w:ascii="NewsGotT" w:hAnsi="NewsGotT" w:cs="Arial"/>
                            <w:sz w:val="20"/>
                            <w:szCs w:val="20"/>
                          </w:rPr>
                          <w:t>Inglés</w:t>
                        </w:r>
                        <w:proofErr w:type="gramEnd"/>
                        <w:r w:rsidRPr="00201FE4">
                          <w:rPr>
                            <w:rFonts w:ascii="NewsGotT" w:hAnsi="NewsGotT" w:cs="Arial"/>
                            <w:sz w:val="20"/>
                            <w:szCs w:val="20"/>
                          </w:rPr>
                          <w:t xml:space="preserve"> o Francés.</w:t>
                        </w:r>
                      </w:p>
                      <w:p w:rsidR="00201FE4" w:rsidRPr="00201FE4" w:rsidRDefault="00201FE4" w:rsidP="00B06FFA">
                        <w:pPr>
                          <w:pStyle w:val="Prrafodelista"/>
                          <w:widowControl w:val="0"/>
                          <w:numPr>
                            <w:ilvl w:val="0"/>
                            <w:numId w:val="190"/>
                          </w:numPr>
                          <w:autoSpaceDE w:val="0"/>
                          <w:spacing w:after="0" w:line="240" w:lineRule="auto"/>
                          <w:jc w:val="both"/>
                          <w:rPr>
                            <w:rFonts w:ascii="NewsGotT" w:hAnsi="NewsGotT" w:cs="Arial"/>
                            <w:sz w:val="20"/>
                            <w:szCs w:val="20"/>
                          </w:rPr>
                        </w:pPr>
                        <w:r w:rsidRPr="00201FE4">
                          <w:rPr>
                            <w:rFonts w:ascii="NewsGotT" w:hAnsi="NewsGotT" w:cs="Arial"/>
                            <w:sz w:val="20"/>
                            <w:szCs w:val="20"/>
                          </w:rPr>
                          <w:t>Ámbito Social, con contenidos de Geografía e Historia, Economía e Iniciación a la actividad emprendedora.</w:t>
                        </w:r>
                      </w:p>
                      <w:p w:rsidR="00201FE4" w:rsidRPr="00201FE4" w:rsidRDefault="00201FE4" w:rsidP="00B06FFA">
                        <w:pPr>
                          <w:pStyle w:val="Prrafodelista"/>
                          <w:widowControl w:val="0"/>
                          <w:numPr>
                            <w:ilvl w:val="0"/>
                            <w:numId w:val="190"/>
                          </w:numPr>
                          <w:autoSpaceDE w:val="0"/>
                          <w:spacing w:after="0" w:line="240" w:lineRule="auto"/>
                          <w:jc w:val="both"/>
                          <w:rPr>
                            <w:rFonts w:ascii="NewsGotT" w:hAnsi="NewsGotT" w:cs="Arial"/>
                            <w:sz w:val="20"/>
                            <w:szCs w:val="20"/>
                          </w:rPr>
                        </w:pPr>
                        <w:r w:rsidRPr="00201FE4">
                          <w:rPr>
                            <w:rFonts w:ascii="NewsGotT" w:hAnsi="NewsGotT" w:cs="Arial"/>
                            <w:sz w:val="20"/>
                            <w:szCs w:val="20"/>
                          </w:rPr>
                          <w:t>Ámbito Científico-tecnológico, con contenidos de Matemáticas orientadas a las enseñanzas académicas, Matemáticas orientadas a las enseñanzas aplicadas, Biología y Geología, Física y Química y Tecnología.</w:t>
                        </w:r>
                      </w:p>
                      <w:p w:rsidR="00DC023B" w:rsidRPr="00DC023B" w:rsidRDefault="00DC023B" w:rsidP="00DC023B">
                        <w:pPr>
                          <w:widowControl w:val="0"/>
                          <w:autoSpaceDE w:val="0"/>
                          <w:spacing w:after="0" w:line="240" w:lineRule="auto"/>
                          <w:jc w:val="both"/>
                          <w:rPr>
                            <w:rFonts w:ascii="NewsGotT" w:hAnsi="NewsGotT" w:cs="Arial"/>
                            <w:b/>
                            <w:color w:val="FF0000"/>
                            <w:sz w:val="20"/>
                            <w:szCs w:val="20"/>
                          </w:rPr>
                        </w:pPr>
                        <w:r w:rsidRPr="00DC023B">
                          <w:rPr>
                            <w:rFonts w:ascii="NewsGotT" w:hAnsi="NewsGotT" w:cs="Arial"/>
                            <w:b/>
                            <w:color w:val="FF0000"/>
                            <w:sz w:val="20"/>
                            <w:szCs w:val="20"/>
                          </w:rPr>
                          <w:t>Convalidaciones</w:t>
                        </w:r>
                      </w:p>
                      <w:p w:rsidR="00DC023B" w:rsidRDefault="00DC023B" w:rsidP="00DC023B">
                        <w:pPr>
                          <w:widowControl w:val="0"/>
                          <w:autoSpaceDE w:val="0"/>
                          <w:spacing w:after="0" w:line="240" w:lineRule="auto"/>
                          <w:jc w:val="both"/>
                          <w:rPr>
                            <w:rFonts w:ascii="NewsGotT" w:hAnsi="NewsGotT" w:cs="Arial"/>
                            <w:b/>
                            <w:color w:val="FF0000"/>
                            <w:sz w:val="20"/>
                            <w:szCs w:val="20"/>
                          </w:rPr>
                        </w:pPr>
                        <w:r w:rsidRPr="00DC023B">
                          <w:rPr>
                            <w:rFonts w:ascii="NewsGotT" w:hAnsi="NewsGotT" w:cs="Arial"/>
                            <w:color w:val="FF0000"/>
                            <w:sz w:val="20"/>
                            <w:szCs w:val="20"/>
                          </w:rPr>
                          <w:t>Una vez matriculado en el curso de acceso podrás solicitar la convalidación de los ámbitos o materias que tengas superados de cursos de enseñanzas formales conducentes al título de Educación Secundaria Obligatoria</w:t>
                        </w:r>
                        <w:r w:rsidRPr="00DC023B">
                          <w:rPr>
                            <w:rFonts w:ascii="NewsGotT" w:hAnsi="NewsGotT" w:cs="Arial"/>
                            <w:b/>
                            <w:color w:val="FF0000"/>
                            <w:sz w:val="20"/>
                            <w:szCs w:val="20"/>
                          </w:rPr>
                          <w:t>.</w:t>
                        </w:r>
                      </w:p>
                      <w:p w:rsidR="00275026" w:rsidRDefault="00275026" w:rsidP="00DC023B">
                        <w:pPr>
                          <w:widowControl w:val="0"/>
                          <w:autoSpaceDE w:val="0"/>
                          <w:spacing w:after="0" w:line="240" w:lineRule="auto"/>
                          <w:jc w:val="both"/>
                          <w:rPr>
                            <w:rFonts w:ascii="NewsGotT" w:hAnsi="NewsGotT" w:cs="Arial"/>
                            <w:b/>
                            <w:color w:val="FF0000"/>
                            <w:sz w:val="20"/>
                            <w:szCs w:val="20"/>
                          </w:rPr>
                        </w:pPr>
                        <w:r>
                          <w:rPr>
                            <w:rFonts w:ascii="NewsGotT" w:hAnsi="NewsGotT" w:cs="Arial"/>
                            <w:b/>
                            <w:color w:val="FF0000"/>
                            <w:sz w:val="20"/>
                            <w:szCs w:val="20"/>
                          </w:rPr>
                          <w:t>Solicitud</w:t>
                        </w:r>
                      </w:p>
                      <w:p w:rsidR="00275026" w:rsidRPr="00275026" w:rsidRDefault="00275026" w:rsidP="00DC023B">
                        <w:pPr>
                          <w:widowControl w:val="0"/>
                          <w:autoSpaceDE w:val="0"/>
                          <w:spacing w:after="0" w:line="240" w:lineRule="auto"/>
                          <w:jc w:val="both"/>
                          <w:rPr>
                            <w:rFonts w:ascii="NewsGotT" w:hAnsi="NewsGotT" w:cs="Arial"/>
                            <w:color w:val="FF0000"/>
                            <w:sz w:val="20"/>
                            <w:szCs w:val="20"/>
                          </w:rPr>
                        </w:pPr>
                        <w:r w:rsidRPr="00275026">
                          <w:rPr>
                            <w:rFonts w:ascii="NewsGotT" w:hAnsi="NewsGotT" w:cs="Arial"/>
                            <w:color w:val="FF0000"/>
                            <w:sz w:val="20"/>
                            <w:szCs w:val="20"/>
                          </w:rPr>
                          <w:t>El plazo de presentación de solicitudes será el comprendido entre el 15 y el 25 de junio de cada año.</w:t>
                        </w:r>
                      </w:p>
                      <w:p w:rsidR="00DC023B" w:rsidRDefault="00DC023B" w:rsidP="00201FE4">
                        <w:pPr>
                          <w:widowControl w:val="0"/>
                          <w:autoSpaceDE w:val="0"/>
                          <w:spacing w:after="0" w:line="240" w:lineRule="auto"/>
                          <w:jc w:val="both"/>
                          <w:rPr>
                            <w:rFonts w:ascii="NewsGotT" w:hAnsi="NewsGotT" w:cs="Arial"/>
                            <w:b/>
                            <w:sz w:val="20"/>
                            <w:szCs w:val="20"/>
                          </w:rPr>
                        </w:pP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Duración</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El curso tiene una duración de </w:t>
                        </w:r>
                        <w:r w:rsidRPr="00135643">
                          <w:rPr>
                            <w:rFonts w:ascii="NewsGotT" w:hAnsi="NewsGotT" w:cs="Arial"/>
                            <w:b/>
                            <w:sz w:val="20"/>
                            <w:szCs w:val="20"/>
                          </w:rPr>
                          <w:t>600 horas</w:t>
                        </w:r>
                        <w:r w:rsidRPr="00201FE4">
                          <w:rPr>
                            <w:rFonts w:ascii="NewsGotT" w:hAnsi="NewsGotT" w:cs="Arial"/>
                            <w:sz w:val="20"/>
                            <w:szCs w:val="20"/>
                          </w:rPr>
                          <w:t xml:space="preserve"> y se extiende durante un curso académico con jornadas lectivas de cuatro horas diarias. El horario semanal se compone de 7 horas del Ámbito de Comunicación, 4 del Social, 8 del Científico-tecnológico y 1 hora de tutoría.</w:t>
                        </w:r>
                      </w:p>
                      <w:p w:rsid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Para superar el curso habrá que superar los tres ámbitos. Si no se supera el curso completo, los ámbitos superados se “guardarán” para futuras convocatorias y para las pruebas de acceso a ciclos formativos de Formación Profesional de grado medio.</w:t>
                        </w:r>
                      </w:p>
                      <w:p w:rsidR="00DC023B" w:rsidRPr="00167928" w:rsidRDefault="00DC023B" w:rsidP="00201FE4">
                        <w:pPr>
                          <w:widowControl w:val="0"/>
                          <w:autoSpaceDE w:val="0"/>
                          <w:spacing w:after="0" w:line="240" w:lineRule="auto"/>
                          <w:jc w:val="both"/>
                          <w:rPr>
                            <w:rFonts w:ascii="NewsGotT" w:hAnsi="NewsGotT" w:cs="Arial"/>
                            <w:sz w:val="20"/>
                            <w:szCs w:val="20"/>
                          </w:rPr>
                        </w:pPr>
                      </w:p>
                      <w:tbl>
                        <w:tblPr>
                          <w:tblStyle w:val="Tablaconcuadrcula"/>
                          <w:tblW w:w="10682" w:type="dxa"/>
                          <w:tblLayout w:type="fixed"/>
                          <w:tblLook w:val="04A0" w:firstRow="1" w:lastRow="0" w:firstColumn="1" w:lastColumn="0" w:noHBand="0" w:noVBand="1"/>
                        </w:tblPr>
                        <w:tblGrid>
                          <w:gridCol w:w="7951"/>
                          <w:gridCol w:w="1720"/>
                          <w:gridCol w:w="1011"/>
                        </w:tblGrid>
                        <w:tr w:rsidR="00DC023B" w:rsidRPr="00B13835" w:rsidTr="00DC023B">
                          <w:tc>
                            <w:tcPr>
                              <w:tcW w:w="7951" w:type="dxa"/>
                              <w:shd w:val="clear" w:color="auto" w:fill="BFBFBF" w:themeFill="background1" w:themeFillShade="BF"/>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Centros para la provincia de Cádiz</w:t>
                              </w:r>
                            </w:p>
                            <w:p w:rsidR="00DC023B" w:rsidRPr="00B13835" w:rsidRDefault="00DC023B" w:rsidP="00DC023B">
                              <w:pPr>
                                <w:widowControl w:val="0"/>
                                <w:autoSpaceDE w:val="0"/>
                                <w:jc w:val="both"/>
                                <w:rPr>
                                  <w:rFonts w:ascii="NewsGotT" w:hAnsi="NewsGotT" w:cs="Arial"/>
                                  <w:b/>
                                  <w:bCs/>
                                  <w:color w:val="FF0000"/>
                                  <w:sz w:val="20"/>
                                  <w:szCs w:val="20"/>
                                </w:rPr>
                              </w:pPr>
                            </w:p>
                          </w:tc>
                          <w:tc>
                            <w:tcPr>
                              <w:tcW w:w="1720" w:type="dxa"/>
                              <w:shd w:val="clear" w:color="auto" w:fill="BFBFBF" w:themeFill="background1" w:themeFillShade="BF"/>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Tipo</w:t>
                              </w:r>
                            </w:p>
                          </w:tc>
                          <w:tc>
                            <w:tcPr>
                              <w:tcW w:w="1011" w:type="dxa"/>
                              <w:shd w:val="clear" w:color="auto" w:fill="BFBFBF" w:themeFill="background1" w:themeFillShade="BF"/>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Turno</w:t>
                              </w:r>
                            </w:p>
                          </w:tc>
                        </w:tr>
                        <w:tr w:rsidR="00DC023B" w:rsidRPr="00B13835" w:rsidTr="00DC023B">
                          <w:tc>
                            <w:tcPr>
                              <w:tcW w:w="7951" w:type="dxa"/>
                              <w:hideMark/>
                            </w:tcPr>
                            <w:p w:rsidR="00DC023B" w:rsidRPr="00B13835" w:rsidRDefault="00DC023B" w:rsidP="00DC023B">
                              <w:pPr>
                                <w:widowControl w:val="0"/>
                                <w:autoSpaceDE w:val="0"/>
                                <w:rPr>
                                  <w:rFonts w:ascii="NewsGotT" w:hAnsi="NewsGotT" w:cs="Arial"/>
                                  <w:b/>
                                  <w:bCs/>
                                  <w:color w:val="FF0000"/>
                                  <w:sz w:val="20"/>
                                  <w:szCs w:val="20"/>
                                </w:rPr>
                              </w:pPr>
                              <w:r w:rsidRPr="00B13835">
                                <w:rPr>
                                  <w:rFonts w:ascii="NewsGotT" w:hAnsi="NewsGotT" w:cs="Arial"/>
                                  <w:b/>
                                  <w:bCs/>
                                  <w:color w:val="FF0000"/>
                                  <w:sz w:val="20"/>
                                  <w:szCs w:val="20"/>
                                </w:rPr>
                                <w:t>I.E.S. Mediterráneo</w:t>
                              </w:r>
                              <w:r w:rsidRPr="00B13835">
                                <w:rPr>
                                  <w:rFonts w:ascii="NewsGotT" w:hAnsi="NewsGotT" w:cs="Arial"/>
                                  <w:b/>
                                  <w:bCs/>
                                  <w:color w:val="FF0000"/>
                                  <w:sz w:val="20"/>
                                  <w:szCs w:val="20"/>
                                </w:rPr>
                                <w:br/>
                              </w:r>
                              <w:r w:rsidRPr="00B13835">
                                <w:rPr>
                                  <w:rFonts w:ascii="NewsGotT" w:hAnsi="NewsGotT" w:cs="Arial"/>
                                  <w:bCs/>
                                  <w:color w:val="FF0000"/>
                                  <w:sz w:val="20"/>
                                  <w:szCs w:val="20"/>
                                </w:rPr>
                                <w:t>Avenida María Auxiliadora, 16. Teléfono: 956670957</w:t>
                              </w:r>
                              <w:r w:rsidRPr="00B13835">
                                <w:rPr>
                                  <w:rFonts w:ascii="NewsGotT" w:hAnsi="NewsGotT" w:cs="Arial"/>
                                  <w:bCs/>
                                  <w:color w:val="FF0000"/>
                                  <w:sz w:val="20"/>
                                  <w:szCs w:val="20"/>
                                </w:rPr>
                                <w:br/>
                                <w:t>Localidad: La Línea de la Concepción</w:t>
                              </w:r>
                            </w:p>
                          </w:tc>
                          <w:tc>
                            <w:tcPr>
                              <w:tcW w:w="1720" w:type="dxa"/>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Público</w:t>
                              </w:r>
                            </w:p>
                          </w:tc>
                          <w:tc>
                            <w:tcPr>
                              <w:tcW w:w="1011" w:type="dxa"/>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Mañana</w:t>
                              </w:r>
                            </w:p>
                          </w:tc>
                        </w:tr>
                        <w:tr w:rsidR="00DC023B" w:rsidRPr="00B13835" w:rsidTr="00DC023B">
                          <w:tc>
                            <w:tcPr>
                              <w:tcW w:w="7951" w:type="dxa"/>
                              <w:hideMark/>
                            </w:tcPr>
                            <w:p w:rsidR="00DC023B" w:rsidRPr="00B13835" w:rsidRDefault="00DC023B" w:rsidP="00DC023B">
                              <w:pPr>
                                <w:widowControl w:val="0"/>
                                <w:autoSpaceDE w:val="0"/>
                                <w:rPr>
                                  <w:rFonts w:ascii="NewsGotT" w:hAnsi="NewsGotT" w:cs="Arial"/>
                                  <w:b/>
                                  <w:bCs/>
                                  <w:color w:val="FF0000"/>
                                  <w:sz w:val="20"/>
                                  <w:szCs w:val="20"/>
                                </w:rPr>
                              </w:pPr>
                              <w:r w:rsidRPr="00B13835">
                                <w:rPr>
                                  <w:rFonts w:ascii="NewsGotT" w:hAnsi="NewsGotT" w:cs="Arial"/>
                                  <w:b/>
                                  <w:bCs/>
                                  <w:color w:val="FF0000"/>
                                  <w:sz w:val="20"/>
                                  <w:szCs w:val="20"/>
                                </w:rPr>
                                <w:t xml:space="preserve">I.E.S. </w:t>
                              </w:r>
                              <w:proofErr w:type="spellStart"/>
                              <w:r w:rsidRPr="00B13835">
                                <w:rPr>
                                  <w:rFonts w:ascii="NewsGotT" w:hAnsi="NewsGotT" w:cs="Arial"/>
                                  <w:b/>
                                  <w:bCs/>
                                  <w:color w:val="FF0000"/>
                                  <w:sz w:val="20"/>
                                  <w:szCs w:val="20"/>
                                </w:rPr>
                                <w:t>Doñana</w:t>
                              </w:r>
                              <w:proofErr w:type="spellEnd"/>
                              <w:r w:rsidRPr="00B13835">
                                <w:rPr>
                                  <w:rFonts w:ascii="NewsGotT" w:hAnsi="NewsGotT" w:cs="Arial"/>
                                  <w:b/>
                                  <w:bCs/>
                                  <w:color w:val="FF0000"/>
                                  <w:sz w:val="20"/>
                                  <w:szCs w:val="20"/>
                                </w:rPr>
                                <w:br/>
                              </w:r>
                              <w:r w:rsidRPr="00B13835">
                                <w:rPr>
                                  <w:rFonts w:ascii="NewsGotT" w:hAnsi="NewsGotT" w:cs="Arial"/>
                                  <w:bCs/>
                                  <w:color w:val="FF0000"/>
                                  <w:sz w:val="20"/>
                                  <w:szCs w:val="20"/>
                                </w:rPr>
                                <w:t>Avenida de Huelva, s/n. Teléfono: 956361514</w:t>
                              </w:r>
                              <w:r w:rsidRPr="00B13835">
                                <w:rPr>
                                  <w:rFonts w:ascii="NewsGotT" w:hAnsi="NewsGotT" w:cs="Arial"/>
                                  <w:bCs/>
                                  <w:color w:val="FF0000"/>
                                  <w:sz w:val="20"/>
                                  <w:szCs w:val="20"/>
                                </w:rPr>
                                <w:br/>
                                <w:t>Localidad: Sanlúcar de Barrameda</w:t>
                              </w:r>
                            </w:p>
                          </w:tc>
                          <w:tc>
                            <w:tcPr>
                              <w:tcW w:w="1720" w:type="dxa"/>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Público</w:t>
                              </w:r>
                            </w:p>
                          </w:tc>
                          <w:tc>
                            <w:tcPr>
                              <w:tcW w:w="1011" w:type="dxa"/>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Mañana</w:t>
                              </w:r>
                            </w:p>
                          </w:tc>
                        </w:tr>
                        <w:tr w:rsidR="00DC023B" w:rsidRPr="00B13835" w:rsidTr="00DC023B">
                          <w:tc>
                            <w:tcPr>
                              <w:tcW w:w="7951" w:type="dxa"/>
                              <w:hideMark/>
                            </w:tcPr>
                            <w:p w:rsidR="00DC023B" w:rsidRPr="00B13835" w:rsidRDefault="00DC023B" w:rsidP="00DC023B">
                              <w:pPr>
                                <w:widowControl w:val="0"/>
                                <w:autoSpaceDE w:val="0"/>
                                <w:rPr>
                                  <w:rFonts w:ascii="NewsGotT" w:hAnsi="NewsGotT" w:cs="Arial"/>
                                  <w:b/>
                                  <w:bCs/>
                                  <w:color w:val="FF0000"/>
                                  <w:sz w:val="20"/>
                                  <w:szCs w:val="20"/>
                                </w:rPr>
                              </w:pPr>
                              <w:r w:rsidRPr="00B13835">
                                <w:rPr>
                                  <w:rFonts w:ascii="NewsGotT" w:hAnsi="NewsGotT" w:cs="Arial"/>
                                  <w:b/>
                                  <w:bCs/>
                                  <w:color w:val="FF0000"/>
                                  <w:sz w:val="20"/>
                                  <w:szCs w:val="20"/>
                                </w:rPr>
                                <w:t>I.E.S. Torre Almirante</w:t>
                              </w:r>
                              <w:r w:rsidRPr="00B13835">
                                <w:rPr>
                                  <w:rFonts w:ascii="NewsGotT" w:hAnsi="NewsGotT" w:cs="Arial"/>
                                  <w:b/>
                                  <w:bCs/>
                                  <w:color w:val="FF0000"/>
                                  <w:sz w:val="20"/>
                                  <w:szCs w:val="20"/>
                                </w:rPr>
                                <w:br/>
                              </w:r>
                              <w:r w:rsidRPr="00B13835">
                                <w:rPr>
                                  <w:rFonts w:ascii="NewsGotT" w:hAnsi="NewsGotT" w:cs="Arial"/>
                                  <w:bCs/>
                                  <w:color w:val="FF0000"/>
                                  <w:sz w:val="20"/>
                                  <w:szCs w:val="20"/>
                                </w:rPr>
                                <w:t>Polígono del Rosario, s/n. Teléfono: 956655262</w:t>
                              </w:r>
                              <w:r w:rsidRPr="00B13835">
                                <w:rPr>
                                  <w:rFonts w:ascii="NewsGotT" w:hAnsi="NewsGotT" w:cs="Arial"/>
                                  <w:bCs/>
                                  <w:color w:val="FF0000"/>
                                  <w:sz w:val="20"/>
                                  <w:szCs w:val="20"/>
                                </w:rPr>
                                <w:br/>
                                <w:t>Localidad: Algeciras</w:t>
                              </w:r>
                            </w:p>
                          </w:tc>
                          <w:tc>
                            <w:tcPr>
                              <w:tcW w:w="1720" w:type="dxa"/>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Público</w:t>
                              </w:r>
                            </w:p>
                          </w:tc>
                          <w:tc>
                            <w:tcPr>
                              <w:tcW w:w="1011" w:type="dxa"/>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Tarde</w:t>
                              </w:r>
                            </w:p>
                          </w:tc>
                        </w:tr>
                        <w:tr w:rsidR="00DC023B" w:rsidRPr="00B13835" w:rsidTr="00DC023B">
                          <w:tc>
                            <w:tcPr>
                              <w:tcW w:w="7951" w:type="dxa"/>
                              <w:hideMark/>
                            </w:tcPr>
                            <w:p w:rsidR="00DC023B" w:rsidRPr="00B13835" w:rsidRDefault="00DC023B" w:rsidP="00DC023B">
                              <w:pPr>
                                <w:widowControl w:val="0"/>
                                <w:autoSpaceDE w:val="0"/>
                                <w:rPr>
                                  <w:rFonts w:ascii="NewsGotT" w:hAnsi="NewsGotT" w:cs="Arial"/>
                                  <w:b/>
                                  <w:bCs/>
                                  <w:color w:val="FF0000"/>
                                  <w:sz w:val="20"/>
                                  <w:szCs w:val="20"/>
                                </w:rPr>
                              </w:pPr>
                              <w:r w:rsidRPr="00B13835">
                                <w:rPr>
                                  <w:rFonts w:ascii="NewsGotT" w:hAnsi="NewsGotT" w:cs="Arial"/>
                                  <w:b/>
                                  <w:bCs/>
                                  <w:color w:val="FF0000"/>
                                  <w:sz w:val="20"/>
                                  <w:szCs w:val="20"/>
                                </w:rPr>
                                <w:t xml:space="preserve">I.E.S. Fernando Aguilar </w:t>
                              </w:r>
                              <w:proofErr w:type="spellStart"/>
                              <w:r w:rsidRPr="00B13835">
                                <w:rPr>
                                  <w:rFonts w:ascii="NewsGotT" w:hAnsi="NewsGotT" w:cs="Arial"/>
                                  <w:b/>
                                  <w:bCs/>
                                  <w:color w:val="FF0000"/>
                                  <w:sz w:val="20"/>
                                  <w:szCs w:val="20"/>
                                </w:rPr>
                                <w:t>Quignon</w:t>
                              </w:r>
                              <w:proofErr w:type="spellEnd"/>
                              <w:r w:rsidRPr="00B13835">
                                <w:rPr>
                                  <w:rFonts w:ascii="NewsGotT" w:hAnsi="NewsGotT" w:cs="Arial"/>
                                  <w:b/>
                                  <w:bCs/>
                                  <w:color w:val="FF0000"/>
                                  <w:sz w:val="20"/>
                                  <w:szCs w:val="20"/>
                                </w:rPr>
                                <w:br/>
                              </w:r>
                              <w:r w:rsidRPr="00B13835">
                                <w:rPr>
                                  <w:rFonts w:ascii="NewsGotT" w:hAnsi="NewsGotT" w:cs="Arial"/>
                                  <w:bCs/>
                                  <w:color w:val="FF0000"/>
                                  <w:sz w:val="20"/>
                                  <w:szCs w:val="20"/>
                                </w:rPr>
                                <w:t xml:space="preserve">Calle </w:t>
                              </w:r>
                              <w:proofErr w:type="spellStart"/>
                              <w:r w:rsidRPr="00B13835">
                                <w:rPr>
                                  <w:rFonts w:ascii="NewsGotT" w:hAnsi="NewsGotT" w:cs="Arial"/>
                                  <w:bCs/>
                                  <w:color w:val="FF0000"/>
                                  <w:sz w:val="20"/>
                                  <w:szCs w:val="20"/>
                                </w:rPr>
                                <w:t>Conil</w:t>
                              </w:r>
                              <w:proofErr w:type="spellEnd"/>
                              <w:r w:rsidRPr="00B13835">
                                <w:rPr>
                                  <w:rFonts w:ascii="NewsGotT" w:hAnsi="NewsGotT" w:cs="Arial"/>
                                  <w:bCs/>
                                  <w:color w:val="FF0000"/>
                                  <w:sz w:val="20"/>
                                  <w:szCs w:val="20"/>
                                </w:rPr>
                                <w:t xml:space="preserve"> de la Frontera, 3. Teléfono: 956243308</w:t>
                              </w:r>
                              <w:r w:rsidRPr="00B13835">
                                <w:rPr>
                                  <w:rFonts w:ascii="NewsGotT" w:hAnsi="NewsGotT" w:cs="Arial"/>
                                  <w:bCs/>
                                  <w:color w:val="FF0000"/>
                                  <w:sz w:val="20"/>
                                  <w:szCs w:val="20"/>
                                </w:rPr>
                                <w:br/>
                                <w:t>Localidad: Cádiz</w:t>
                              </w:r>
                            </w:p>
                          </w:tc>
                          <w:tc>
                            <w:tcPr>
                              <w:tcW w:w="1720" w:type="dxa"/>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Público</w:t>
                              </w:r>
                            </w:p>
                          </w:tc>
                          <w:tc>
                            <w:tcPr>
                              <w:tcW w:w="1011" w:type="dxa"/>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Tarde</w:t>
                              </w:r>
                            </w:p>
                          </w:tc>
                        </w:tr>
                        <w:tr w:rsidR="00DC023B" w:rsidRPr="00B13835" w:rsidTr="00DC023B">
                          <w:tc>
                            <w:tcPr>
                              <w:tcW w:w="7951" w:type="dxa"/>
                              <w:hideMark/>
                            </w:tcPr>
                            <w:p w:rsidR="00DC023B" w:rsidRPr="00B13835" w:rsidRDefault="00DC023B" w:rsidP="00DC023B">
                              <w:pPr>
                                <w:widowControl w:val="0"/>
                                <w:autoSpaceDE w:val="0"/>
                                <w:rPr>
                                  <w:rFonts w:ascii="NewsGotT" w:hAnsi="NewsGotT" w:cs="Arial"/>
                                  <w:b/>
                                  <w:bCs/>
                                  <w:color w:val="FF0000"/>
                                  <w:sz w:val="20"/>
                                  <w:szCs w:val="20"/>
                                </w:rPr>
                              </w:pPr>
                              <w:r w:rsidRPr="00B13835">
                                <w:rPr>
                                  <w:rFonts w:ascii="NewsGotT" w:hAnsi="NewsGotT" w:cs="Arial"/>
                                  <w:b/>
                                  <w:bCs/>
                                  <w:color w:val="FF0000"/>
                                  <w:sz w:val="20"/>
                                  <w:szCs w:val="20"/>
                                </w:rPr>
                                <w:t xml:space="preserve"> I.E.S. Andrés Benítez</w:t>
                              </w:r>
                              <w:r w:rsidRPr="00B13835">
                                <w:rPr>
                                  <w:rFonts w:ascii="NewsGotT" w:hAnsi="NewsGotT" w:cs="Arial"/>
                                  <w:b/>
                                  <w:bCs/>
                                  <w:color w:val="FF0000"/>
                                  <w:sz w:val="20"/>
                                  <w:szCs w:val="20"/>
                                </w:rPr>
                                <w:br/>
                              </w:r>
                              <w:r w:rsidRPr="00B13835">
                                <w:rPr>
                                  <w:rFonts w:ascii="NewsGotT" w:hAnsi="NewsGotT" w:cs="Arial"/>
                                  <w:bCs/>
                                  <w:color w:val="FF0000"/>
                                  <w:sz w:val="20"/>
                                  <w:szCs w:val="20"/>
                                </w:rPr>
                                <w:t xml:space="preserve">Calle Doctor </w:t>
                              </w:r>
                              <w:proofErr w:type="spellStart"/>
                              <w:r w:rsidRPr="00B13835">
                                <w:rPr>
                                  <w:rFonts w:ascii="NewsGotT" w:hAnsi="NewsGotT" w:cs="Arial"/>
                                  <w:bCs/>
                                  <w:color w:val="FF0000"/>
                                  <w:sz w:val="20"/>
                                  <w:szCs w:val="20"/>
                                </w:rPr>
                                <w:t>Fléming</w:t>
                              </w:r>
                              <w:proofErr w:type="spellEnd"/>
                              <w:r w:rsidRPr="00B13835">
                                <w:rPr>
                                  <w:rFonts w:ascii="NewsGotT" w:hAnsi="NewsGotT" w:cs="Arial"/>
                                  <w:bCs/>
                                  <w:color w:val="FF0000"/>
                                  <w:sz w:val="20"/>
                                  <w:szCs w:val="20"/>
                                </w:rPr>
                                <w:t>, s/n. Polígono de San Benito. Teléfono: 856811510</w:t>
                              </w:r>
                              <w:r w:rsidRPr="00B13835">
                                <w:rPr>
                                  <w:rFonts w:ascii="NewsGotT" w:hAnsi="NewsGotT" w:cs="Arial"/>
                                  <w:bCs/>
                                  <w:color w:val="FF0000"/>
                                  <w:sz w:val="20"/>
                                  <w:szCs w:val="20"/>
                                </w:rPr>
                                <w:br/>
                                <w:t>Localidad: Jerez de la Frontera</w:t>
                              </w:r>
                            </w:p>
                          </w:tc>
                          <w:tc>
                            <w:tcPr>
                              <w:tcW w:w="1720" w:type="dxa"/>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Público</w:t>
                              </w:r>
                            </w:p>
                          </w:tc>
                          <w:tc>
                            <w:tcPr>
                              <w:tcW w:w="1011" w:type="dxa"/>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Tarde</w:t>
                              </w:r>
                            </w:p>
                          </w:tc>
                        </w:tr>
                        <w:tr w:rsidR="00DC023B" w:rsidRPr="00B13835" w:rsidTr="00DC023B">
                          <w:tc>
                            <w:tcPr>
                              <w:tcW w:w="7951" w:type="dxa"/>
                              <w:hideMark/>
                            </w:tcPr>
                            <w:p w:rsidR="00DC023B" w:rsidRPr="00B13835" w:rsidRDefault="00B13835" w:rsidP="00DC023B">
                              <w:pPr>
                                <w:widowControl w:val="0"/>
                                <w:autoSpaceDE w:val="0"/>
                                <w:rPr>
                                  <w:rFonts w:ascii="NewsGotT" w:hAnsi="NewsGotT" w:cs="Arial"/>
                                  <w:b/>
                                  <w:bCs/>
                                  <w:color w:val="FF0000"/>
                                  <w:sz w:val="20"/>
                                  <w:szCs w:val="20"/>
                                </w:rPr>
                              </w:pPr>
                              <w:r>
                                <w:rPr>
                                  <w:rFonts w:ascii="NewsGotT" w:hAnsi="NewsGotT" w:cs="Arial"/>
                                  <w:b/>
                                  <w:bCs/>
                                  <w:color w:val="FF0000"/>
                                  <w:sz w:val="20"/>
                                  <w:szCs w:val="20"/>
                                </w:rPr>
                                <w:t>I</w:t>
                              </w:r>
                              <w:r w:rsidR="00DC023B" w:rsidRPr="00B13835">
                                <w:rPr>
                                  <w:rFonts w:ascii="NewsGotT" w:hAnsi="NewsGotT" w:cs="Arial"/>
                                  <w:b/>
                                  <w:bCs/>
                                  <w:color w:val="FF0000"/>
                                  <w:sz w:val="20"/>
                                  <w:szCs w:val="20"/>
                                </w:rPr>
                                <w:t>.E.S. Ciudad de Hércules</w:t>
                              </w:r>
                              <w:r w:rsidR="00DC023B" w:rsidRPr="00B13835">
                                <w:rPr>
                                  <w:rFonts w:ascii="NewsGotT" w:hAnsi="NewsGotT" w:cs="Arial"/>
                                  <w:b/>
                                  <w:bCs/>
                                  <w:color w:val="FF0000"/>
                                  <w:sz w:val="20"/>
                                  <w:szCs w:val="20"/>
                                </w:rPr>
                                <w:br/>
                              </w:r>
                              <w:r w:rsidR="00DC023B" w:rsidRPr="00B13835">
                                <w:rPr>
                                  <w:rFonts w:ascii="NewsGotT" w:hAnsi="NewsGotT" w:cs="Arial"/>
                                  <w:bCs/>
                                  <w:color w:val="FF0000"/>
                                  <w:sz w:val="20"/>
                                  <w:szCs w:val="20"/>
                                </w:rPr>
                                <w:t>Calle Cuba, 2. Teléfono: 956243754</w:t>
                              </w:r>
                              <w:r w:rsidR="00DC023B" w:rsidRPr="00B13835">
                                <w:rPr>
                                  <w:rFonts w:ascii="NewsGotT" w:hAnsi="NewsGotT" w:cs="Arial"/>
                                  <w:bCs/>
                                  <w:color w:val="FF0000"/>
                                  <w:sz w:val="20"/>
                                  <w:szCs w:val="20"/>
                                </w:rPr>
                                <w:br/>
                                <w:t>Localidad: Chiclana de la Frontera</w:t>
                              </w:r>
                            </w:p>
                          </w:tc>
                          <w:tc>
                            <w:tcPr>
                              <w:tcW w:w="1720" w:type="dxa"/>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Público</w:t>
                              </w:r>
                            </w:p>
                          </w:tc>
                          <w:tc>
                            <w:tcPr>
                              <w:tcW w:w="1011" w:type="dxa"/>
                              <w:hideMark/>
                            </w:tcPr>
                            <w:p w:rsidR="00DC023B" w:rsidRPr="00B13835" w:rsidRDefault="00DC023B" w:rsidP="00DC023B">
                              <w:pPr>
                                <w:widowControl w:val="0"/>
                                <w:autoSpaceDE w:val="0"/>
                                <w:jc w:val="both"/>
                                <w:rPr>
                                  <w:rFonts w:ascii="NewsGotT" w:hAnsi="NewsGotT" w:cs="Arial"/>
                                  <w:b/>
                                  <w:bCs/>
                                  <w:color w:val="FF0000"/>
                                  <w:sz w:val="20"/>
                                  <w:szCs w:val="20"/>
                                </w:rPr>
                              </w:pPr>
                              <w:r w:rsidRPr="00B13835">
                                <w:rPr>
                                  <w:rFonts w:ascii="NewsGotT" w:hAnsi="NewsGotT" w:cs="Arial"/>
                                  <w:b/>
                                  <w:bCs/>
                                  <w:color w:val="FF0000"/>
                                  <w:sz w:val="20"/>
                                  <w:szCs w:val="20"/>
                                </w:rPr>
                                <w:t>Mañana</w:t>
                              </w:r>
                            </w:p>
                          </w:tc>
                        </w:tr>
                      </w:tbl>
                      <w:p w:rsidR="00167928" w:rsidRDefault="00167928" w:rsidP="00DC023B">
                        <w:pPr>
                          <w:widowControl w:val="0"/>
                          <w:autoSpaceDE w:val="0"/>
                          <w:spacing w:after="0" w:line="240" w:lineRule="auto"/>
                          <w:rPr>
                            <w:rFonts w:ascii="NewsGotT" w:hAnsi="NewsGotT" w:cs="Arial"/>
                            <w:b/>
                            <w:bCs/>
                            <w:sz w:val="20"/>
                            <w:szCs w:val="20"/>
                          </w:rPr>
                        </w:pPr>
                      </w:p>
                      <w:p w:rsidR="00E771BD" w:rsidRDefault="00E771BD" w:rsidP="00167928">
                        <w:pPr>
                          <w:widowControl w:val="0"/>
                          <w:autoSpaceDE w:val="0"/>
                          <w:spacing w:after="0" w:line="240" w:lineRule="auto"/>
                          <w:jc w:val="both"/>
                          <w:rPr>
                            <w:rFonts w:ascii="NewsGotT" w:hAnsi="NewsGotT" w:cs="Arial"/>
                            <w:b/>
                            <w:bCs/>
                            <w:sz w:val="20"/>
                            <w:szCs w:val="20"/>
                          </w:rPr>
                        </w:pPr>
                      </w:p>
                      <w:p w:rsidR="00135643" w:rsidRPr="005315D9" w:rsidRDefault="00135643" w:rsidP="00741FAB">
                        <w:pPr>
                          <w:pStyle w:val="Ttulo2"/>
                        </w:pPr>
                        <w:bookmarkStart w:id="12" w:name="_Toc505335484"/>
                        <w:r>
                          <w:t>4.4. C</w:t>
                        </w:r>
                        <w:r w:rsidRPr="005315D9">
                          <w:t>ICLOS FORMATIVOS DE GRADO SUPERIOR</w:t>
                        </w:r>
                        <w:bookmarkEnd w:id="12"/>
                      </w:p>
                      <w:p w:rsidR="00135643" w:rsidRDefault="00135643" w:rsidP="00167928">
                        <w:pPr>
                          <w:widowControl w:val="0"/>
                          <w:autoSpaceDE w:val="0"/>
                          <w:spacing w:after="0" w:line="240" w:lineRule="auto"/>
                          <w:jc w:val="both"/>
                          <w:rPr>
                            <w:rFonts w:ascii="NewsGotT" w:hAnsi="NewsGotT" w:cs="Arial"/>
                            <w:b/>
                            <w:bCs/>
                            <w:sz w:val="20"/>
                            <w:szCs w:val="20"/>
                          </w:rPr>
                        </w:pPr>
                        <w:r w:rsidRPr="00135643">
                          <w:rPr>
                            <w:rFonts w:ascii="NewsGotT" w:hAnsi="NewsGotT" w:cs="Arial"/>
                            <w:b/>
                            <w:bCs/>
                            <w:sz w:val="20"/>
                            <w:szCs w:val="20"/>
                          </w:rPr>
                          <w:t>REQUISITOS DE ACCESO</w:t>
                        </w:r>
                      </w:p>
                      <w:p w:rsidR="004F1A20" w:rsidRPr="00D779E1" w:rsidRDefault="004F1A20" w:rsidP="00B06FFA">
                        <w:pPr>
                          <w:pStyle w:val="Prrafodelista"/>
                          <w:widowControl w:val="0"/>
                          <w:numPr>
                            <w:ilvl w:val="0"/>
                            <w:numId w:val="191"/>
                          </w:numPr>
                          <w:autoSpaceDE w:val="0"/>
                          <w:spacing w:after="0" w:line="240" w:lineRule="auto"/>
                          <w:jc w:val="both"/>
                          <w:rPr>
                            <w:rFonts w:ascii="NewsGotT" w:hAnsi="NewsGotT" w:cs="Arial"/>
                            <w:b/>
                            <w:bCs/>
                            <w:sz w:val="20"/>
                            <w:szCs w:val="20"/>
                          </w:rPr>
                        </w:pPr>
                        <w:r w:rsidRPr="004F1A20">
                          <w:rPr>
                            <w:rFonts w:ascii="NewsGotT" w:hAnsi="NewsGotT" w:cs="Arial"/>
                            <w:bCs/>
                            <w:sz w:val="20"/>
                            <w:szCs w:val="20"/>
                            <w:lang w:val="es-ES_tradnl" w:eastAsia="es-ES_tradnl"/>
                          </w:rPr>
                          <w:t xml:space="preserve">Estar en posesión del </w:t>
                        </w:r>
                        <w:r w:rsidRPr="00D779E1">
                          <w:rPr>
                            <w:rFonts w:ascii="NewsGotT" w:hAnsi="NewsGotT" w:cs="Arial"/>
                            <w:b/>
                            <w:bCs/>
                            <w:sz w:val="20"/>
                            <w:szCs w:val="20"/>
                            <w:lang w:val="es-ES_tradnl" w:eastAsia="es-ES_tradnl"/>
                          </w:rPr>
                          <w:t xml:space="preserve">Título de Bachiller </w:t>
                        </w:r>
                        <w:r w:rsidRPr="00D779E1">
                          <w:rPr>
                            <w:rFonts w:ascii="NewsGotT" w:hAnsi="NewsGotT" w:cs="Arial"/>
                            <w:bCs/>
                            <w:sz w:val="20"/>
                            <w:szCs w:val="20"/>
                            <w:lang w:val="es-ES_tradnl" w:eastAsia="es-ES_tradnl"/>
                          </w:rPr>
                          <w:t>o titulación equivalente.</w:t>
                        </w:r>
                      </w:p>
                      <w:p w:rsidR="004F1A20"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 xml:space="preserve">Estar en posesión de un </w:t>
                        </w:r>
                        <w:r w:rsidRPr="00D779E1">
                          <w:rPr>
                            <w:rFonts w:ascii="NewsGotT" w:hAnsi="NewsGotT" w:cs="Arial"/>
                            <w:b/>
                            <w:bCs/>
                            <w:sz w:val="20"/>
                            <w:szCs w:val="20"/>
                            <w:lang w:val="es-ES_tradnl" w:eastAsia="es-ES_tradnl"/>
                          </w:rPr>
                          <w:t>Título de Técnico, Técnico Superior, Técnico Especialista</w:t>
                        </w:r>
                        <w:r w:rsidRPr="00D779E1">
                          <w:rPr>
                            <w:rFonts w:ascii="NewsGotT" w:hAnsi="NewsGotT" w:cs="Arial"/>
                            <w:bCs/>
                            <w:sz w:val="20"/>
                            <w:szCs w:val="20"/>
                            <w:lang w:val="es-ES_tradnl" w:eastAsia="es-ES_tradnl"/>
                          </w:rPr>
                          <w:t xml:space="preserve"> o equivalente.</w:t>
                        </w:r>
                      </w:p>
                      <w:p w:rsidR="004F1A20"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Estar en posesión de un certificado acreditativo de haber superado todas las materias de Bachillerato.</w:t>
                        </w:r>
                      </w:p>
                      <w:p w:rsidR="004F1A20"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 xml:space="preserve">Estar en posesión de un </w:t>
                        </w:r>
                        <w:r w:rsidRPr="00D779E1">
                          <w:rPr>
                            <w:rFonts w:ascii="NewsGotT" w:hAnsi="NewsGotT" w:cs="Arial"/>
                            <w:b/>
                            <w:bCs/>
                            <w:sz w:val="20"/>
                            <w:szCs w:val="20"/>
                            <w:lang w:val="es-ES_tradnl" w:eastAsia="es-ES_tradnl"/>
                          </w:rPr>
                          <w:t>Título Universitario</w:t>
                        </w:r>
                        <w:r w:rsidRPr="00D779E1">
                          <w:rPr>
                            <w:rFonts w:ascii="NewsGotT" w:hAnsi="NewsGotT" w:cs="Arial"/>
                            <w:bCs/>
                            <w:sz w:val="20"/>
                            <w:szCs w:val="20"/>
                            <w:lang w:val="es-ES_tradnl" w:eastAsia="es-ES_tradnl"/>
                          </w:rPr>
                          <w:t>.</w:t>
                        </w:r>
                      </w:p>
                      <w:p w:rsidR="004F1A20"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 xml:space="preserve">Haber superado el </w:t>
                        </w:r>
                        <w:r w:rsidRPr="00D779E1">
                          <w:rPr>
                            <w:rFonts w:ascii="NewsGotT" w:hAnsi="NewsGotT" w:cs="Arial"/>
                            <w:b/>
                            <w:bCs/>
                            <w:sz w:val="20"/>
                            <w:szCs w:val="20"/>
                            <w:lang w:val="es-ES_tradnl" w:eastAsia="es-ES_tradnl"/>
                          </w:rPr>
                          <w:t>curso específico para el acceso a Ciclos formativos de Grado Superior</w:t>
                        </w:r>
                        <w:r w:rsidRPr="00D779E1">
                          <w:rPr>
                            <w:rFonts w:ascii="NewsGotT" w:hAnsi="NewsGotT" w:cs="Arial"/>
                            <w:bCs/>
                            <w:sz w:val="20"/>
                            <w:szCs w:val="20"/>
                            <w:lang w:val="es-ES_tradnl" w:eastAsia="es-ES_tradnl"/>
                          </w:rPr>
                          <w:t>, tener 19 años cumplidos en el año de finalización del curso y no reunir otros requisitos de acceso</w:t>
                        </w:r>
                      </w:p>
                      <w:p w:rsidR="00135643"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 xml:space="preserve">Haber superado la </w:t>
                        </w:r>
                        <w:r w:rsidRPr="00D779E1">
                          <w:rPr>
                            <w:rFonts w:ascii="NewsGotT" w:hAnsi="NewsGotT" w:cs="Arial"/>
                            <w:b/>
                            <w:bCs/>
                            <w:sz w:val="20"/>
                            <w:szCs w:val="20"/>
                            <w:lang w:val="es-ES_tradnl" w:eastAsia="es-ES_tradnl"/>
                          </w:rPr>
                          <w:t>prueba de Acceso a los Ciclos Formativos de Grado Superior</w:t>
                        </w:r>
                        <w:r w:rsidRPr="00D779E1">
                          <w:rPr>
                            <w:rFonts w:ascii="NewsGotT" w:hAnsi="NewsGotT" w:cs="Arial"/>
                            <w:bCs/>
                            <w:sz w:val="20"/>
                            <w:szCs w:val="20"/>
                            <w:lang w:val="es-ES_tradnl" w:eastAsia="es-ES_tradnl"/>
                          </w:rPr>
                          <w:t xml:space="preserve"> o la </w:t>
                        </w:r>
                        <w:r w:rsidRPr="00D779E1">
                          <w:rPr>
                            <w:rFonts w:ascii="NewsGotT" w:hAnsi="NewsGotT" w:cs="Arial"/>
                            <w:b/>
                            <w:bCs/>
                            <w:sz w:val="20"/>
                            <w:szCs w:val="20"/>
                            <w:lang w:val="es-ES_tradnl" w:eastAsia="es-ES_tradnl"/>
                          </w:rPr>
                          <w:t>prueba de acceso a la Universidad para mayores de 25 años</w:t>
                        </w:r>
                        <w:r w:rsidRPr="00D779E1">
                          <w:rPr>
                            <w:rFonts w:ascii="NewsGotT" w:hAnsi="NewsGotT" w:cs="Arial"/>
                            <w:bCs/>
                            <w:sz w:val="20"/>
                            <w:szCs w:val="20"/>
                            <w:lang w:val="es-ES_tradnl" w:eastAsia="es-ES_tradnl"/>
                          </w:rPr>
                          <w:t xml:space="preserve"> y tener 19 a</w:t>
                        </w:r>
                        <w:r w:rsidRPr="00D779E1">
                          <w:rPr>
                            <w:rFonts w:ascii="NewsGotT" w:eastAsia="Helvetica" w:hAnsi="NewsGotT" w:cs="Helvetica"/>
                            <w:bCs/>
                            <w:sz w:val="20"/>
                            <w:szCs w:val="20"/>
                            <w:lang w:val="es-ES_tradnl" w:eastAsia="es-ES_tradnl"/>
                          </w:rPr>
                          <w:t xml:space="preserve">ños </w:t>
                        </w:r>
                        <w:r w:rsidRPr="00D779E1">
                          <w:rPr>
                            <w:rFonts w:ascii="NewsGotT" w:hAnsi="NewsGotT" w:cs="Arial"/>
                            <w:bCs/>
                            <w:sz w:val="20"/>
                            <w:szCs w:val="20"/>
                            <w:lang w:val="es-ES_tradnl" w:eastAsia="es-ES_tradnl"/>
                          </w:rPr>
                          <w:t>cumplidos en el a</w:t>
                        </w:r>
                        <w:r w:rsidRPr="00D779E1">
                          <w:rPr>
                            <w:rFonts w:ascii="NewsGotT" w:eastAsia="Helvetica" w:hAnsi="NewsGotT" w:cs="Helvetica"/>
                            <w:bCs/>
                            <w:sz w:val="20"/>
                            <w:szCs w:val="20"/>
                            <w:lang w:val="es-ES_tradnl" w:eastAsia="es-ES_tradnl"/>
                          </w:rPr>
                          <w:t>ño</w:t>
                        </w:r>
                        <w:r w:rsidRPr="00D779E1">
                          <w:rPr>
                            <w:rFonts w:ascii="NewsGotT" w:hAnsi="NewsGotT" w:cs="Arial"/>
                            <w:bCs/>
                            <w:sz w:val="20"/>
                            <w:szCs w:val="20"/>
                            <w:lang w:val="es-ES_tradnl" w:eastAsia="es-ES_tradnl"/>
                          </w:rPr>
                          <w:t xml:space="preserve"> de la realizaci</w:t>
                        </w:r>
                        <w:r w:rsidRPr="00D779E1">
                          <w:rPr>
                            <w:rFonts w:ascii="NewsGotT" w:eastAsia="Helvetica" w:hAnsi="NewsGotT" w:cs="Helvetica"/>
                            <w:bCs/>
                            <w:sz w:val="20"/>
                            <w:szCs w:val="20"/>
                            <w:lang w:val="es-ES_tradnl" w:eastAsia="es-ES_tradnl"/>
                          </w:rPr>
                          <w:t>ó</w:t>
                        </w:r>
                        <w:r w:rsidRPr="00D779E1">
                          <w:rPr>
                            <w:rFonts w:ascii="NewsGotT" w:hAnsi="NewsGotT" w:cs="Arial"/>
                            <w:bCs/>
                            <w:sz w:val="20"/>
                            <w:szCs w:val="20"/>
                            <w:lang w:val="es-ES_tradnl" w:eastAsia="es-ES_tradnl"/>
                          </w:rPr>
                          <w:t>n de la prueba.</w:t>
                        </w:r>
                      </w:p>
                      <w:p w:rsidR="00135643" w:rsidRDefault="00135643" w:rsidP="00135643">
                        <w:pPr>
                          <w:widowControl w:val="0"/>
                          <w:autoSpaceDE w:val="0"/>
                          <w:spacing w:after="0" w:line="240" w:lineRule="auto"/>
                          <w:jc w:val="both"/>
                          <w:rPr>
                            <w:rFonts w:ascii="NewsGotT" w:hAnsi="NewsGotT" w:cs="Arial"/>
                            <w:b/>
                            <w:bCs/>
                            <w:sz w:val="20"/>
                            <w:szCs w:val="20"/>
                            <w:lang w:val="es-ES_tradnl" w:eastAsia="es-ES_tradnl"/>
                          </w:rPr>
                        </w:pPr>
                        <w:r w:rsidRPr="00D779E1">
                          <w:rPr>
                            <w:rFonts w:ascii="NewsGotT" w:hAnsi="NewsGotT" w:cs="Arial"/>
                            <w:b/>
                            <w:bCs/>
                            <w:sz w:val="20"/>
                            <w:szCs w:val="20"/>
                            <w:lang w:val="es-ES_tradnl" w:eastAsia="es-ES_tradnl"/>
                          </w:rPr>
                          <w:t>ADJUDICACIÓN DE PLAZAS Y CRITERIOS DE ORDENACIÓN:</w:t>
                        </w:r>
                      </w:p>
                      <w:p w:rsidR="00DD40BC" w:rsidRPr="00DD40BC" w:rsidRDefault="00DD40BC" w:rsidP="00DD40BC">
                        <w:pPr>
                          <w:pStyle w:val="Default"/>
                          <w:jc w:val="both"/>
                          <w:rPr>
                            <w:rFonts w:ascii="Net" w:hAnsi="Net"/>
                            <w:sz w:val="20"/>
                            <w:szCs w:val="20"/>
                          </w:rPr>
                        </w:pPr>
                        <w:proofErr w:type="gramStart"/>
                        <w:r w:rsidRPr="00DD40BC">
                          <w:rPr>
                            <w:rFonts w:ascii="Net" w:hAnsi="Net"/>
                            <w:sz w:val="20"/>
                            <w:szCs w:val="20"/>
                          </w:rPr>
                          <w:t>posesión</w:t>
                        </w:r>
                        <w:proofErr w:type="gramEnd"/>
                        <w:r w:rsidRPr="00DD40BC">
                          <w:rPr>
                            <w:rFonts w:ascii="Net" w:hAnsi="Net"/>
                            <w:sz w:val="20"/>
                            <w:szCs w:val="20"/>
                          </w:rPr>
                          <w:t xml:space="preserve"> del </w:t>
                        </w:r>
                        <w:r w:rsidRPr="00DD40BC">
                          <w:rPr>
                            <w:rFonts w:ascii="Net" w:hAnsi="Net"/>
                            <w:b/>
                            <w:bCs/>
                            <w:sz w:val="20"/>
                            <w:szCs w:val="20"/>
                          </w:rPr>
                          <w:t xml:space="preserve">Título de Bachiller </w:t>
                        </w:r>
                        <w:r w:rsidRPr="00DD40BC">
                          <w:rPr>
                            <w:rFonts w:ascii="Net" w:hAnsi="Net"/>
                            <w:sz w:val="20"/>
                            <w:szCs w:val="20"/>
                          </w:rPr>
                          <w:t xml:space="preserve">o titulación equivalente. </w:t>
                        </w:r>
                      </w:p>
                      <w:p w:rsidR="00DD40BC" w:rsidRDefault="00DD40BC" w:rsidP="00135643">
                        <w:pPr>
                          <w:widowControl w:val="0"/>
                          <w:autoSpaceDE w:val="0"/>
                          <w:spacing w:after="0" w:line="240" w:lineRule="auto"/>
                          <w:jc w:val="both"/>
                          <w:rPr>
                            <w:rFonts w:ascii="NewsGotT" w:hAnsi="NewsGotT" w:cs="Arial"/>
                            <w:b/>
                            <w:bCs/>
                            <w:sz w:val="20"/>
                            <w:szCs w:val="20"/>
                            <w:lang w:val="es-ES_tradnl" w:eastAsia="es-ES_tradnl"/>
                          </w:rPr>
                        </w:pPr>
                      </w:p>
                      <w:tbl>
                        <w:tblPr>
                          <w:tblpPr w:leftFromText="142" w:rightFromText="142" w:vertAnchor="text" w:horzAnchor="margin" w:tblpY="1"/>
                          <w:tblW w:w="10768" w:type="dxa"/>
                          <w:tblLayout w:type="fixed"/>
                          <w:tblCellMar>
                            <w:left w:w="70" w:type="dxa"/>
                            <w:right w:w="70" w:type="dxa"/>
                          </w:tblCellMar>
                          <w:tblLook w:val="04A0" w:firstRow="1" w:lastRow="0" w:firstColumn="1" w:lastColumn="0" w:noHBand="0" w:noVBand="1"/>
                        </w:tblPr>
                        <w:tblGrid>
                          <w:gridCol w:w="1400"/>
                          <w:gridCol w:w="1003"/>
                          <w:gridCol w:w="1336"/>
                          <w:gridCol w:w="1319"/>
                          <w:gridCol w:w="2008"/>
                          <w:gridCol w:w="1319"/>
                          <w:gridCol w:w="2383"/>
                        </w:tblGrid>
                        <w:tr w:rsidR="00DD40BC" w:rsidRPr="00D779E1" w:rsidTr="00E771BD">
                          <w:trPr>
                            <w:trHeight w:val="20"/>
                          </w:trPr>
                          <w:tc>
                            <w:tcPr>
                              <w:tcW w:w="10768" w:type="dxa"/>
                              <w:gridSpan w:val="7"/>
                              <w:tcBorders>
                                <w:top w:val="single" w:sz="4" w:space="0" w:color="A5A5A5"/>
                                <w:left w:val="single" w:sz="4" w:space="0" w:color="A5A5A5"/>
                                <w:bottom w:val="single" w:sz="4" w:space="0" w:color="3F3F3F"/>
                                <w:right w:val="single" w:sz="4" w:space="0" w:color="A5A5A5"/>
                              </w:tcBorders>
                              <w:shd w:val="clear" w:color="000000" w:fill="BDC0BF"/>
                              <w:vAlign w:val="center"/>
                              <w:hideMark/>
                            </w:tcPr>
                            <w:p w:rsidR="00DD40BC" w:rsidRPr="00D779E1" w:rsidRDefault="00DD40BC" w:rsidP="00DD40BC">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 xml:space="preserve">ADJUDICACIÓN </w:t>
                              </w:r>
                            </w:p>
                          </w:tc>
                        </w:tr>
                        <w:tr w:rsidR="00DD40BC" w:rsidRPr="00D779E1" w:rsidTr="00E771BD">
                          <w:trPr>
                            <w:trHeight w:val="20"/>
                          </w:trPr>
                          <w:tc>
                            <w:tcPr>
                              <w:tcW w:w="1400" w:type="dxa"/>
                              <w:tcBorders>
                                <w:top w:val="nil"/>
                                <w:left w:val="single" w:sz="4" w:space="0" w:color="A5A5A5"/>
                                <w:bottom w:val="single" w:sz="4" w:space="0" w:color="A5A5A5"/>
                                <w:right w:val="single" w:sz="4" w:space="0" w:color="3F3F3F"/>
                              </w:tcBorders>
                              <w:shd w:val="clear" w:color="000000" w:fill="DBDBDB"/>
                              <w:vAlign w:val="center"/>
                              <w:hideMark/>
                            </w:tcPr>
                            <w:p w:rsidR="00DD40BC" w:rsidRPr="00D779E1" w:rsidRDefault="00DD40BC" w:rsidP="00DD40BC">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 </w:t>
                              </w:r>
                            </w:p>
                          </w:tc>
                          <w:tc>
                            <w:tcPr>
                              <w:tcW w:w="9368" w:type="dxa"/>
                              <w:gridSpan w:val="6"/>
                              <w:tcBorders>
                                <w:top w:val="single" w:sz="4" w:space="0" w:color="3F3F3F"/>
                                <w:left w:val="nil"/>
                                <w:bottom w:val="single" w:sz="4" w:space="0" w:color="A5A5A5"/>
                                <w:right w:val="single" w:sz="4" w:space="0" w:color="A5A5A5"/>
                              </w:tcBorders>
                              <w:shd w:val="clear" w:color="000000" w:fill="D5D5D5"/>
                              <w:vAlign w:val="center"/>
                              <w:hideMark/>
                            </w:tcPr>
                            <w:p w:rsidR="00DD40BC" w:rsidRPr="00D779E1" w:rsidRDefault="00DD40BC" w:rsidP="00DD40BC">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OFERTA COMPLETA</w:t>
                              </w:r>
                            </w:p>
                          </w:tc>
                        </w:tr>
                        <w:tr w:rsidR="00DD40BC" w:rsidRPr="00D779E1" w:rsidTr="00E771BD">
                          <w:trPr>
                            <w:trHeight w:val="20"/>
                          </w:trPr>
                          <w:tc>
                            <w:tcPr>
                              <w:tcW w:w="1400" w:type="dxa"/>
                              <w:vMerge w:val="restart"/>
                              <w:tcBorders>
                                <w:top w:val="nil"/>
                                <w:left w:val="single" w:sz="4" w:space="0" w:color="A5A5A5"/>
                                <w:bottom w:val="single" w:sz="4" w:space="0" w:color="A5A5A5"/>
                                <w:right w:val="single" w:sz="4" w:space="0" w:color="3F3F3F"/>
                              </w:tcBorders>
                              <w:shd w:val="clear" w:color="000000" w:fill="DBDBDB"/>
                              <w:vAlign w:val="center"/>
                              <w:hideMark/>
                            </w:tcPr>
                            <w:p w:rsidR="00DD40BC" w:rsidRPr="00D779E1" w:rsidRDefault="00DD40BC" w:rsidP="00DD40BC">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CICLOS FORMATIVOS DE GRADO SUPERIOR</w:t>
                              </w:r>
                            </w:p>
                          </w:tc>
                          <w:tc>
                            <w:tcPr>
                              <w:tcW w:w="1003"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 </w:t>
                              </w:r>
                            </w:p>
                          </w:tc>
                          <w:tc>
                            <w:tcPr>
                              <w:tcW w:w="2655" w:type="dxa"/>
                              <w:gridSpan w:val="2"/>
                              <w:tcBorders>
                                <w:top w:val="single" w:sz="4" w:space="0" w:color="A5A5A5"/>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Requisito</w:t>
                              </w:r>
                            </w:p>
                          </w:tc>
                          <w:tc>
                            <w:tcPr>
                              <w:tcW w:w="2008"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 xml:space="preserve">Obtención del título en el curso académico anterior </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PRIORIDAD EN EL CUPO</w:t>
                              </w:r>
                            </w:p>
                          </w:tc>
                          <w:tc>
                            <w:tcPr>
                              <w:tcW w:w="2383" w:type="dxa"/>
                              <w:vMerge w:val="restart"/>
                              <w:tcBorders>
                                <w:top w:val="nil"/>
                                <w:left w:val="single" w:sz="4" w:space="0" w:color="A5A5A5"/>
                                <w:bottom w:val="single" w:sz="4" w:space="0" w:color="A5A5A5"/>
                                <w:right w:val="single" w:sz="4" w:space="0" w:color="A5A5A5"/>
                              </w:tcBorders>
                              <w:shd w:val="clear" w:color="000000" w:fill="D5D5D5"/>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Para la ordenación de los solicitantes dentro de cada cupo y prioridad, se atenderá la NOTA MEDIA del expediente del requisito aportado</w:t>
                              </w: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1:</w:t>
                              </w:r>
                              <w:r w:rsidRPr="00D779E1">
                                <w:rPr>
                                  <w:rFonts w:ascii="NewsGotT" w:eastAsia="Times New Roman" w:hAnsi="NewsGotT"/>
                                  <w:b/>
                                  <w:bCs/>
                                  <w:sz w:val="20"/>
                                  <w:szCs w:val="20"/>
                                </w:rPr>
                                <w:br/>
                                <w:t>60 %</w:t>
                              </w:r>
                            </w:p>
                          </w:tc>
                          <w:tc>
                            <w:tcPr>
                              <w:tcW w:w="1336" w:type="dxa"/>
                              <w:vMerge w:val="restart"/>
                              <w:tcBorders>
                                <w:top w:val="nil"/>
                                <w:left w:val="single" w:sz="4" w:space="0" w:color="A5A5A5"/>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Bachiller</w:t>
                              </w: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Relacionado</w:t>
                              </w:r>
                            </w:p>
                          </w:tc>
                          <w:tc>
                            <w:tcPr>
                              <w:tcW w:w="2008"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Si</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1º</w:t>
                              </w:r>
                            </w:p>
                          </w:tc>
                          <w:tc>
                            <w:tcPr>
                              <w:tcW w:w="2383"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c>
                            <w:tcPr>
                              <w:tcW w:w="1319"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c>
                            <w:tcPr>
                              <w:tcW w:w="2008"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 xml:space="preserve">No </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2º</w:t>
                              </w:r>
                            </w:p>
                          </w:tc>
                          <w:tc>
                            <w:tcPr>
                              <w:tcW w:w="2383"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 relacionado</w:t>
                              </w:r>
                            </w:p>
                          </w:tc>
                          <w:tc>
                            <w:tcPr>
                              <w:tcW w:w="2008"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Si</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3º</w:t>
                              </w:r>
                            </w:p>
                          </w:tc>
                          <w:tc>
                            <w:tcPr>
                              <w:tcW w:w="2383"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c>
                            <w:tcPr>
                              <w:tcW w:w="1319"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c>
                            <w:tcPr>
                              <w:tcW w:w="2008"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4º</w:t>
                              </w:r>
                            </w:p>
                          </w:tc>
                          <w:tc>
                            <w:tcPr>
                              <w:tcW w:w="2383"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2:</w:t>
                              </w:r>
                              <w:r w:rsidRPr="00D779E1">
                                <w:rPr>
                                  <w:rFonts w:ascii="NewsGotT" w:eastAsia="Times New Roman" w:hAnsi="NewsGotT"/>
                                  <w:b/>
                                  <w:bCs/>
                                  <w:sz w:val="20"/>
                                  <w:szCs w:val="20"/>
                                </w:rPr>
                                <w:br/>
                                <w:t>20 %</w:t>
                              </w:r>
                            </w:p>
                          </w:tc>
                          <w:tc>
                            <w:tcPr>
                              <w:tcW w:w="1336" w:type="dxa"/>
                              <w:vMerge w:val="restart"/>
                              <w:tcBorders>
                                <w:top w:val="nil"/>
                                <w:left w:val="single" w:sz="4" w:space="0" w:color="A5A5A5"/>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Técnico de FP o Certificado acreditativo Bachillerato</w:t>
                              </w: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Relacionado</w:t>
                              </w:r>
                            </w:p>
                          </w:tc>
                          <w:tc>
                            <w:tcPr>
                              <w:tcW w:w="2008"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Si</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1º</w:t>
                              </w:r>
                            </w:p>
                          </w:tc>
                          <w:tc>
                            <w:tcPr>
                              <w:tcW w:w="2383"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c>
                            <w:tcPr>
                              <w:tcW w:w="1319"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c>
                            <w:tcPr>
                              <w:tcW w:w="2008"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2º</w:t>
                              </w:r>
                            </w:p>
                          </w:tc>
                          <w:tc>
                            <w:tcPr>
                              <w:tcW w:w="2383"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 relacionado</w:t>
                              </w:r>
                            </w:p>
                          </w:tc>
                          <w:tc>
                            <w:tcPr>
                              <w:tcW w:w="2008"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Si</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3º</w:t>
                              </w:r>
                            </w:p>
                          </w:tc>
                          <w:tc>
                            <w:tcPr>
                              <w:tcW w:w="2383"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c>
                            <w:tcPr>
                              <w:tcW w:w="1319"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c>
                            <w:tcPr>
                              <w:tcW w:w="2008"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4º</w:t>
                              </w:r>
                            </w:p>
                          </w:tc>
                          <w:tc>
                            <w:tcPr>
                              <w:tcW w:w="2383"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3:</w:t>
                              </w:r>
                              <w:r w:rsidRPr="00D779E1">
                                <w:rPr>
                                  <w:rFonts w:ascii="NewsGotT" w:eastAsia="Times New Roman" w:hAnsi="NewsGotT"/>
                                  <w:b/>
                                  <w:bCs/>
                                  <w:sz w:val="20"/>
                                  <w:szCs w:val="20"/>
                                </w:rPr>
                                <w:br/>
                                <w:t>20 %</w:t>
                              </w:r>
                            </w:p>
                          </w:tc>
                          <w:tc>
                            <w:tcPr>
                              <w:tcW w:w="1336" w:type="dxa"/>
                              <w:vMerge w:val="restart"/>
                              <w:tcBorders>
                                <w:top w:val="nil"/>
                                <w:left w:val="single" w:sz="4" w:space="0" w:color="A5A5A5"/>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PAGS</w:t>
                              </w:r>
                            </w:p>
                          </w:tc>
                          <w:tc>
                            <w:tcPr>
                              <w:tcW w:w="3327" w:type="dxa"/>
                              <w:gridSpan w:val="2"/>
                              <w:tcBorders>
                                <w:top w:val="single" w:sz="4" w:space="0" w:color="A5A5A5"/>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Relacionada</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1º</w:t>
                              </w:r>
                            </w:p>
                          </w:tc>
                          <w:tc>
                            <w:tcPr>
                              <w:tcW w:w="2383"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c>
                            <w:tcPr>
                              <w:tcW w:w="3327" w:type="dxa"/>
                              <w:gridSpan w:val="2"/>
                              <w:tcBorders>
                                <w:top w:val="single" w:sz="4" w:space="0" w:color="A5A5A5"/>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 relacionada</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2º</w:t>
                              </w:r>
                            </w:p>
                          </w:tc>
                          <w:tc>
                            <w:tcPr>
                              <w:tcW w:w="2383"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4663" w:type="dxa"/>
                              <w:gridSpan w:val="3"/>
                              <w:tcBorders>
                                <w:top w:val="single" w:sz="4" w:space="0" w:color="A5A5A5"/>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Titulación equivalente al título de Bachiller/BUP</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3º</w:t>
                              </w:r>
                            </w:p>
                          </w:tc>
                          <w:tc>
                            <w:tcPr>
                              <w:tcW w:w="2383"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4663" w:type="dxa"/>
                              <w:gridSpan w:val="3"/>
                              <w:tcBorders>
                                <w:top w:val="single" w:sz="4" w:space="0" w:color="A5A5A5"/>
                                <w:left w:val="nil"/>
                                <w:bottom w:val="single" w:sz="4" w:space="0" w:color="A5A5A5"/>
                                <w:right w:val="single" w:sz="4" w:space="0" w:color="A5A5A5"/>
                              </w:tcBorders>
                              <w:shd w:val="clear" w:color="auto" w:fill="auto"/>
                              <w:hideMark/>
                            </w:tcPr>
                            <w:p w:rsidR="00DD40BC" w:rsidRPr="00D779E1" w:rsidRDefault="00DD40BC" w:rsidP="00DD40BC">
                              <w:pPr>
                                <w:spacing w:after="0" w:line="240" w:lineRule="auto"/>
                                <w:rPr>
                                  <w:rFonts w:ascii="NewsGotT" w:eastAsia="Times New Roman" w:hAnsi="NewsGotT"/>
                                  <w:sz w:val="20"/>
                                  <w:szCs w:val="20"/>
                                </w:rPr>
                              </w:pPr>
                              <w:r w:rsidRPr="00D779E1">
                                <w:rPr>
                                  <w:rFonts w:ascii="NewsGotT" w:eastAsia="Times New Roman" w:hAnsi="NewsGotT"/>
                                  <w:sz w:val="20"/>
                                  <w:szCs w:val="20"/>
                                </w:rPr>
                                <w:t>Resto de requisitos del apartado b) de la disposición adicional tercera Del Real Decreto 1147/2011, de 29 de julio/ Curso de acceso a CFGS (LOE)/ PA mayores de 25 años.</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4º</w:t>
                              </w:r>
                            </w:p>
                          </w:tc>
                          <w:tc>
                            <w:tcPr>
                              <w:tcW w:w="2383" w:type="dxa"/>
                              <w:vMerge/>
                              <w:tcBorders>
                                <w:top w:val="nil"/>
                                <w:left w:val="single" w:sz="4" w:space="0" w:color="A5A5A5"/>
                                <w:bottom w:val="single" w:sz="4" w:space="0" w:color="A5A5A5"/>
                                <w:right w:val="single" w:sz="4" w:space="0" w:color="A5A5A5"/>
                              </w:tcBorders>
                              <w:vAlign w:val="center"/>
                              <w:hideMark/>
                            </w:tcPr>
                            <w:p w:rsidR="00DD40BC" w:rsidRPr="00D779E1" w:rsidRDefault="00DD40BC" w:rsidP="00DD40BC">
                              <w:pPr>
                                <w:spacing w:after="0" w:line="240" w:lineRule="auto"/>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9368" w:type="dxa"/>
                              <w:gridSpan w:val="6"/>
                              <w:tcBorders>
                                <w:top w:val="single" w:sz="4" w:space="0" w:color="A5A5A5"/>
                                <w:left w:val="nil"/>
                                <w:bottom w:val="single" w:sz="4" w:space="0" w:color="A5A5A5"/>
                                <w:right w:val="single" w:sz="4" w:space="0" w:color="A5A5A5"/>
                              </w:tcBorders>
                              <w:shd w:val="clear" w:color="000000" w:fill="D5D5D5"/>
                              <w:vAlign w:val="center"/>
                              <w:hideMark/>
                            </w:tcPr>
                            <w:p w:rsidR="00DD40BC" w:rsidRPr="00D779E1" w:rsidRDefault="00DD40BC" w:rsidP="00DD40BC">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OFERTA PARCIAL DIFERENCIADA</w:t>
                              </w: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DD40BC" w:rsidRPr="00D779E1" w:rsidRDefault="00DD40BC" w:rsidP="00DD40BC">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hideMark/>
                            </w:tcPr>
                            <w:p w:rsidR="00DD40BC" w:rsidRPr="00D779E1" w:rsidRDefault="00DD40BC" w:rsidP="00DD40BC">
                              <w:pPr>
                                <w:spacing w:after="0" w:line="240" w:lineRule="auto"/>
                                <w:rPr>
                                  <w:rFonts w:ascii="NewsGotT" w:eastAsia="Times New Roman" w:hAnsi="NewsGotT"/>
                                  <w:sz w:val="20"/>
                                  <w:szCs w:val="20"/>
                                </w:rPr>
                              </w:pPr>
                              <w:r w:rsidRPr="00D779E1">
                                <w:rPr>
                                  <w:rFonts w:ascii="NewsGotT" w:eastAsia="Times New Roman" w:hAnsi="NewsGotT"/>
                                  <w:sz w:val="20"/>
                                  <w:szCs w:val="20"/>
                                </w:rPr>
                                <w:t> </w:t>
                              </w:r>
                            </w:p>
                          </w:tc>
                          <w:tc>
                            <w:tcPr>
                              <w:tcW w:w="2655" w:type="dxa"/>
                              <w:gridSpan w:val="2"/>
                              <w:tcBorders>
                                <w:top w:val="single" w:sz="4" w:space="0" w:color="A5A5A5"/>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Requisito</w:t>
                              </w:r>
                            </w:p>
                          </w:tc>
                          <w:tc>
                            <w:tcPr>
                              <w:tcW w:w="2008"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 xml:space="preserve">Obtención del título en el curso académico anterior </w:t>
                              </w:r>
                            </w:p>
                          </w:tc>
                          <w:tc>
                            <w:tcPr>
                              <w:tcW w:w="1319" w:type="dxa"/>
                              <w:tcBorders>
                                <w:top w:val="nil"/>
                                <w:left w:val="nil"/>
                                <w:bottom w:val="single" w:sz="4" w:space="0" w:color="A5A5A5"/>
                                <w:right w:val="single" w:sz="4" w:space="0" w:color="A5A5A5"/>
                              </w:tcBorders>
                              <w:shd w:val="clear" w:color="auto" w:fill="auto"/>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PRIORIDAD EN EL CUPO</w:t>
                              </w:r>
                            </w:p>
                          </w:tc>
                          <w:tc>
                            <w:tcPr>
                              <w:tcW w:w="2383" w:type="dxa"/>
                              <w:vMerge w:val="restart"/>
                              <w:tcBorders>
                                <w:top w:val="nil"/>
                                <w:left w:val="single" w:sz="4" w:space="0" w:color="A5A5A5"/>
                                <w:bottom w:val="single" w:sz="4" w:space="0" w:color="A5A5A5"/>
                                <w:right w:val="single" w:sz="4" w:space="0" w:color="A5A5A5"/>
                              </w:tcBorders>
                              <w:shd w:val="clear" w:color="000000" w:fill="D5D5D5"/>
                              <w:vAlign w:val="center"/>
                              <w:hideMark/>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Para la ordenación de los solicitantes dentro de cada cupo y prioridad, se atenderá la NOTA MEDIA del expediente del requisito aportado</w:t>
                              </w: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tcPr>
                            <w:p w:rsidR="00DD40BC" w:rsidRPr="00D779E1" w:rsidRDefault="00DD40BC" w:rsidP="00DD40BC">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b/>
                                  <w:bCs/>
                                  <w:sz w:val="20"/>
                                  <w:szCs w:val="20"/>
                                </w:rPr>
                                <w:t>CUPO 1:</w:t>
                              </w:r>
                              <w:r w:rsidRPr="00D779E1">
                                <w:rPr>
                                  <w:rFonts w:ascii="NewsGotT" w:eastAsia="Times New Roman" w:hAnsi="NewsGotT"/>
                                  <w:b/>
                                  <w:bCs/>
                                  <w:sz w:val="20"/>
                                  <w:szCs w:val="20"/>
                                </w:rPr>
                                <w:br/>
                                <w:t>60 %</w:t>
                              </w:r>
                            </w:p>
                          </w:tc>
                          <w:tc>
                            <w:tcPr>
                              <w:tcW w:w="5982" w:type="dxa"/>
                              <w:gridSpan w:val="4"/>
                              <w:tcBorders>
                                <w:top w:val="single" w:sz="4" w:space="0" w:color="A5A5A5"/>
                                <w:left w:val="nil"/>
                                <w:bottom w:val="single" w:sz="4" w:space="0" w:color="A5A5A5"/>
                                <w:right w:val="single" w:sz="4" w:space="0" w:color="A5A5A5"/>
                              </w:tcBorders>
                              <w:shd w:val="clear" w:color="auto" w:fill="auto"/>
                              <w:vAlign w:val="center"/>
                            </w:tcPr>
                            <w:p w:rsidR="00DD40BC" w:rsidRPr="00D779E1" w:rsidRDefault="00DD40BC" w:rsidP="00DD40BC">
                              <w:pPr>
                                <w:spacing w:after="0" w:line="240" w:lineRule="auto"/>
                                <w:jc w:val="center"/>
                                <w:rPr>
                                  <w:rFonts w:ascii="NewsGotT" w:eastAsia="Times New Roman" w:hAnsi="NewsGotT"/>
                                  <w:sz w:val="20"/>
                                  <w:szCs w:val="20"/>
                                </w:rPr>
                              </w:pPr>
                              <w:r w:rsidRPr="00D779E1">
                                <w:rPr>
                                  <w:rFonts w:ascii="NewsGotT" w:eastAsia="Times New Roman" w:hAnsi="NewsGotT"/>
                                  <w:i/>
                                  <w:iCs/>
                                  <w:sz w:val="20"/>
                                  <w:szCs w:val="20"/>
                                </w:rPr>
                                <w:t>Igual que la oferta completa.</w:t>
                              </w:r>
                            </w:p>
                          </w:tc>
                          <w:tc>
                            <w:tcPr>
                              <w:tcW w:w="2383" w:type="dxa"/>
                              <w:vMerge/>
                              <w:tcBorders>
                                <w:top w:val="nil"/>
                                <w:left w:val="single" w:sz="4" w:space="0" w:color="A5A5A5"/>
                                <w:bottom w:val="single" w:sz="4" w:space="0" w:color="A5A5A5"/>
                                <w:right w:val="single" w:sz="4" w:space="0" w:color="A5A5A5"/>
                              </w:tcBorders>
                              <w:shd w:val="clear" w:color="000000" w:fill="D5D5D5"/>
                              <w:vAlign w:val="center"/>
                            </w:tcPr>
                            <w:p w:rsidR="00DD40BC" w:rsidRPr="00D779E1" w:rsidRDefault="00DD40BC" w:rsidP="00DD40BC">
                              <w:pPr>
                                <w:spacing w:after="0" w:line="240" w:lineRule="auto"/>
                                <w:jc w:val="center"/>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tcPr>
                            <w:p w:rsidR="00DD40BC" w:rsidRPr="00D779E1" w:rsidRDefault="00DD40BC" w:rsidP="00DD40BC">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vAlign w:val="center"/>
                            </w:tcPr>
                            <w:p w:rsidR="00DD40BC" w:rsidRPr="00D779E1" w:rsidRDefault="00DD40BC" w:rsidP="00DD40BC">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2:</w:t>
                              </w:r>
                              <w:r w:rsidRPr="00D779E1">
                                <w:rPr>
                                  <w:rFonts w:ascii="NewsGotT" w:eastAsia="Times New Roman" w:hAnsi="NewsGotT"/>
                                  <w:b/>
                                  <w:bCs/>
                                  <w:sz w:val="20"/>
                                  <w:szCs w:val="20"/>
                                </w:rPr>
                                <w:br/>
                                <w:t>20 %</w:t>
                              </w:r>
                            </w:p>
                          </w:tc>
                          <w:tc>
                            <w:tcPr>
                              <w:tcW w:w="5982" w:type="dxa"/>
                              <w:gridSpan w:val="4"/>
                              <w:tcBorders>
                                <w:top w:val="single" w:sz="4" w:space="0" w:color="A5A5A5"/>
                                <w:left w:val="nil"/>
                                <w:bottom w:val="single" w:sz="4" w:space="0" w:color="A5A5A5"/>
                                <w:right w:val="single" w:sz="4" w:space="0" w:color="A5A5A5"/>
                              </w:tcBorders>
                              <w:shd w:val="clear" w:color="auto" w:fill="auto"/>
                              <w:vAlign w:val="center"/>
                            </w:tcPr>
                            <w:p w:rsidR="00DD40BC" w:rsidRPr="00D779E1" w:rsidRDefault="00DD40BC" w:rsidP="00DD40BC">
                              <w:pPr>
                                <w:spacing w:after="0" w:line="240" w:lineRule="auto"/>
                                <w:jc w:val="center"/>
                                <w:rPr>
                                  <w:rFonts w:ascii="NewsGotT" w:eastAsia="Times New Roman" w:hAnsi="NewsGotT"/>
                                  <w:i/>
                                  <w:iCs/>
                                  <w:sz w:val="20"/>
                                  <w:szCs w:val="20"/>
                                </w:rPr>
                              </w:pPr>
                              <w:r w:rsidRPr="00D779E1">
                                <w:rPr>
                                  <w:rFonts w:ascii="NewsGotT" w:eastAsia="Times New Roman" w:hAnsi="NewsGotT"/>
                                  <w:i/>
                                  <w:iCs/>
                                  <w:sz w:val="20"/>
                                  <w:szCs w:val="20"/>
                                </w:rPr>
                                <w:t>Igual que la oferta completa.</w:t>
                              </w:r>
                            </w:p>
                          </w:tc>
                          <w:tc>
                            <w:tcPr>
                              <w:tcW w:w="2383" w:type="dxa"/>
                              <w:vMerge/>
                              <w:tcBorders>
                                <w:top w:val="nil"/>
                                <w:left w:val="single" w:sz="4" w:space="0" w:color="A5A5A5"/>
                                <w:bottom w:val="single" w:sz="4" w:space="0" w:color="A5A5A5"/>
                                <w:right w:val="single" w:sz="4" w:space="0" w:color="A5A5A5"/>
                              </w:tcBorders>
                              <w:shd w:val="clear" w:color="000000" w:fill="D5D5D5"/>
                              <w:vAlign w:val="center"/>
                            </w:tcPr>
                            <w:p w:rsidR="00DD40BC" w:rsidRPr="00D779E1" w:rsidRDefault="00DD40BC" w:rsidP="00DD40BC">
                              <w:pPr>
                                <w:spacing w:after="0" w:line="240" w:lineRule="auto"/>
                                <w:jc w:val="center"/>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tcPr>
                            <w:p w:rsidR="00DD40BC" w:rsidRPr="00D779E1" w:rsidRDefault="00DD40BC" w:rsidP="00DD40BC">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vAlign w:val="center"/>
                            </w:tcPr>
                            <w:p w:rsidR="00DD40BC" w:rsidRPr="00D779E1" w:rsidRDefault="00DD40BC" w:rsidP="00DD40BC">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3:</w:t>
                              </w:r>
                              <w:r w:rsidRPr="00D779E1">
                                <w:rPr>
                                  <w:rFonts w:ascii="NewsGotT" w:eastAsia="Times New Roman" w:hAnsi="NewsGotT"/>
                                  <w:b/>
                                  <w:bCs/>
                                  <w:sz w:val="20"/>
                                  <w:szCs w:val="20"/>
                                </w:rPr>
                                <w:br/>
                                <w:t>15 %</w:t>
                              </w:r>
                            </w:p>
                          </w:tc>
                          <w:tc>
                            <w:tcPr>
                              <w:tcW w:w="5982" w:type="dxa"/>
                              <w:gridSpan w:val="4"/>
                              <w:tcBorders>
                                <w:top w:val="single" w:sz="4" w:space="0" w:color="A5A5A5"/>
                                <w:left w:val="nil"/>
                                <w:bottom w:val="single" w:sz="4" w:space="0" w:color="A5A5A5"/>
                                <w:right w:val="single" w:sz="4" w:space="0" w:color="A5A5A5"/>
                              </w:tcBorders>
                              <w:shd w:val="clear" w:color="auto" w:fill="auto"/>
                              <w:vAlign w:val="center"/>
                            </w:tcPr>
                            <w:p w:rsidR="00DD40BC" w:rsidRPr="00D779E1" w:rsidRDefault="00DD40BC" w:rsidP="00DD40BC">
                              <w:pPr>
                                <w:spacing w:after="0" w:line="240" w:lineRule="auto"/>
                                <w:jc w:val="center"/>
                                <w:rPr>
                                  <w:rFonts w:ascii="NewsGotT" w:eastAsia="Times New Roman" w:hAnsi="NewsGotT"/>
                                  <w:i/>
                                  <w:iCs/>
                                  <w:sz w:val="20"/>
                                  <w:szCs w:val="20"/>
                                </w:rPr>
                              </w:pPr>
                              <w:r w:rsidRPr="00D779E1">
                                <w:rPr>
                                  <w:rFonts w:ascii="NewsGotT" w:eastAsia="Times New Roman" w:hAnsi="NewsGotT"/>
                                  <w:i/>
                                  <w:iCs/>
                                  <w:sz w:val="20"/>
                                  <w:szCs w:val="20"/>
                                </w:rPr>
                                <w:t>Igual que la oferta completa.</w:t>
                              </w:r>
                            </w:p>
                          </w:tc>
                          <w:tc>
                            <w:tcPr>
                              <w:tcW w:w="2383" w:type="dxa"/>
                              <w:vMerge/>
                              <w:tcBorders>
                                <w:top w:val="nil"/>
                                <w:left w:val="single" w:sz="4" w:space="0" w:color="A5A5A5"/>
                                <w:bottom w:val="single" w:sz="4" w:space="0" w:color="A5A5A5"/>
                                <w:right w:val="single" w:sz="4" w:space="0" w:color="A5A5A5"/>
                              </w:tcBorders>
                              <w:shd w:val="clear" w:color="000000" w:fill="D5D5D5"/>
                              <w:vAlign w:val="center"/>
                            </w:tcPr>
                            <w:p w:rsidR="00DD40BC" w:rsidRPr="00D779E1" w:rsidRDefault="00DD40BC" w:rsidP="00DD40BC">
                              <w:pPr>
                                <w:spacing w:after="0" w:line="240" w:lineRule="auto"/>
                                <w:jc w:val="center"/>
                                <w:rPr>
                                  <w:rFonts w:ascii="NewsGotT" w:eastAsia="Times New Roman" w:hAnsi="NewsGotT"/>
                                  <w:sz w:val="20"/>
                                  <w:szCs w:val="20"/>
                                </w:rPr>
                              </w:pPr>
                            </w:p>
                          </w:tc>
                        </w:tr>
                        <w:tr w:rsidR="00DD40BC" w:rsidRPr="00D779E1" w:rsidTr="00E771BD">
                          <w:trPr>
                            <w:trHeight w:val="20"/>
                          </w:trPr>
                          <w:tc>
                            <w:tcPr>
                              <w:tcW w:w="1400" w:type="dxa"/>
                              <w:vMerge/>
                              <w:tcBorders>
                                <w:top w:val="nil"/>
                                <w:left w:val="single" w:sz="4" w:space="0" w:color="A5A5A5"/>
                                <w:bottom w:val="single" w:sz="4" w:space="0" w:color="A5A5A5"/>
                                <w:right w:val="single" w:sz="4" w:space="0" w:color="3F3F3F"/>
                              </w:tcBorders>
                              <w:vAlign w:val="center"/>
                            </w:tcPr>
                            <w:p w:rsidR="00DD40BC" w:rsidRPr="00D779E1" w:rsidRDefault="00DD40BC" w:rsidP="00DD40BC">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vAlign w:val="center"/>
                            </w:tcPr>
                            <w:p w:rsidR="00DD40BC" w:rsidRPr="00D779E1" w:rsidRDefault="00DD40BC" w:rsidP="00DD40BC">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4:</w:t>
                              </w:r>
                              <w:r w:rsidRPr="00D779E1">
                                <w:rPr>
                                  <w:rFonts w:ascii="NewsGotT" w:eastAsia="Times New Roman" w:hAnsi="NewsGotT"/>
                                  <w:b/>
                                  <w:bCs/>
                                  <w:sz w:val="20"/>
                                  <w:szCs w:val="20"/>
                                </w:rPr>
                                <w:br/>
                                <w:t>5 %</w:t>
                              </w:r>
                            </w:p>
                          </w:tc>
                          <w:tc>
                            <w:tcPr>
                              <w:tcW w:w="5982" w:type="dxa"/>
                              <w:gridSpan w:val="4"/>
                              <w:tcBorders>
                                <w:top w:val="single" w:sz="4" w:space="0" w:color="A5A5A5"/>
                                <w:left w:val="nil"/>
                                <w:bottom w:val="single" w:sz="4" w:space="0" w:color="A5A5A5"/>
                                <w:right w:val="single" w:sz="4" w:space="0" w:color="A5A5A5"/>
                              </w:tcBorders>
                              <w:shd w:val="clear" w:color="auto" w:fill="auto"/>
                              <w:vAlign w:val="center"/>
                            </w:tcPr>
                            <w:p w:rsidR="00DD40BC" w:rsidRPr="00D779E1" w:rsidRDefault="00DD40BC" w:rsidP="00DD40BC">
                              <w:pPr>
                                <w:spacing w:after="0" w:line="240" w:lineRule="auto"/>
                                <w:jc w:val="center"/>
                                <w:rPr>
                                  <w:rFonts w:ascii="NewsGotT" w:eastAsia="Times New Roman" w:hAnsi="NewsGotT"/>
                                  <w:i/>
                                  <w:iCs/>
                                  <w:sz w:val="20"/>
                                  <w:szCs w:val="20"/>
                                </w:rPr>
                              </w:pPr>
                              <w:r w:rsidRPr="00D779E1">
                                <w:rPr>
                                  <w:rFonts w:ascii="NewsGotT" w:eastAsia="Times New Roman" w:hAnsi="NewsGotT"/>
                                  <w:sz w:val="20"/>
                                  <w:szCs w:val="20"/>
                                </w:rPr>
                                <w:t>Se reservan estas plazas para aquellas personas con experiencia laboral que no tenga las condiciones establecidas.</w:t>
                              </w:r>
                            </w:p>
                          </w:tc>
                          <w:tc>
                            <w:tcPr>
                              <w:tcW w:w="2383" w:type="dxa"/>
                              <w:vMerge/>
                              <w:tcBorders>
                                <w:top w:val="nil"/>
                                <w:left w:val="single" w:sz="4" w:space="0" w:color="A5A5A5"/>
                                <w:bottom w:val="single" w:sz="4" w:space="0" w:color="A5A5A5"/>
                                <w:right w:val="single" w:sz="4" w:space="0" w:color="A5A5A5"/>
                              </w:tcBorders>
                              <w:shd w:val="clear" w:color="000000" w:fill="D5D5D5"/>
                              <w:vAlign w:val="center"/>
                            </w:tcPr>
                            <w:p w:rsidR="00DD40BC" w:rsidRPr="00D779E1" w:rsidRDefault="00DD40BC" w:rsidP="00DD40BC">
                              <w:pPr>
                                <w:spacing w:after="0" w:line="240" w:lineRule="auto"/>
                                <w:jc w:val="center"/>
                                <w:rPr>
                                  <w:rFonts w:ascii="NewsGotT" w:eastAsia="Times New Roman" w:hAnsi="NewsGotT"/>
                                  <w:sz w:val="20"/>
                                  <w:szCs w:val="20"/>
                                </w:rPr>
                              </w:pPr>
                            </w:p>
                          </w:tc>
                        </w:tr>
                      </w:tbl>
                      <w:p w:rsidR="00DD40BC" w:rsidRDefault="00DD40BC" w:rsidP="00135643">
                        <w:pPr>
                          <w:widowControl w:val="0"/>
                          <w:autoSpaceDE w:val="0"/>
                          <w:spacing w:after="0" w:line="240" w:lineRule="auto"/>
                          <w:jc w:val="both"/>
                          <w:rPr>
                            <w:rFonts w:ascii="NewsGotT" w:hAnsi="NewsGotT" w:cs="Arial"/>
                            <w:b/>
                            <w:bCs/>
                            <w:sz w:val="20"/>
                            <w:szCs w:val="20"/>
                          </w:rPr>
                        </w:pPr>
                      </w:p>
                      <w:p w:rsidR="00DD40BC" w:rsidRPr="00167928" w:rsidRDefault="00DD40BC" w:rsidP="00135643">
                        <w:pPr>
                          <w:widowControl w:val="0"/>
                          <w:autoSpaceDE w:val="0"/>
                          <w:spacing w:after="0" w:line="240" w:lineRule="auto"/>
                          <w:jc w:val="both"/>
                          <w:rPr>
                            <w:rFonts w:ascii="NewsGotT" w:hAnsi="NewsGotT" w:cs="Arial"/>
                            <w:b/>
                            <w:bCs/>
                            <w:sz w:val="20"/>
                            <w:szCs w:val="20"/>
                          </w:rPr>
                        </w:pPr>
                      </w:p>
                    </w:tc>
                  </w:tr>
                </w:tbl>
                <w:p w:rsidR="00CD4781" w:rsidRPr="00B57721" w:rsidRDefault="00CD4781" w:rsidP="00CD4781">
                  <w:pPr>
                    <w:pStyle w:val="Ttulo1"/>
                    <w:rPr>
                      <w:rFonts w:cs="Arial"/>
                      <w:sz w:val="20"/>
                      <w:szCs w:val="20"/>
                    </w:rPr>
                  </w:pPr>
                </w:p>
              </w:tc>
            </w:tr>
          </w:tbl>
          <w:p w:rsidR="00DC023B" w:rsidRDefault="00DC023B" w:rsidP="005315D9">
            <w:pPr>
              <w:widowControl w:val="0"/>
              <w:autoSpaceDE w:val="0"/>
              <w:spacing w:before="60" w:after="60" w:line="220" w:lineRule="exact"/>
              <w:jc w:val="both"/>
              <w:rPr>
                <w:rFonts w:ascii="NewsGotT" w:hAnsi="NewsGotT" w:cs="Arial"/>
                <w:b/>
                <w:bCs/>
                <w:sz w:val="20"/>
                <w:szCs w:val="20"/>
                <w:lang w:val="es-ES_tradnl" w:eastAsia="es-ES_tradnl"/>
              </w:rPr>
            </w:pPr>
          </w:p>
          <w:p w:rsidR="00DC023B" w:rsidRDefault="00DC023B" w:rsidP="005315D9">
            <w:pPr>
              <w:widowControl w:val="0"/>
              <w:autoSpaceDE w:val="0"/>
              <w:spacing w:before="60" w:after="60" w:line="220" w:lineRule="exact"/>
              <w:jc w:val="both"/>
              <w:rPr>
                <w:rFonts w:ascii="NewsGotT" w:hAnsi="NewsGotT" w:cs="Arial"/>
                <w:b/>
                <w:bCs/>
                <w:sz w:val="20"/>
                <w:szCs w:val="20"/>
                <w:lang w:val="es-ES_tradnl" w:eastAsia="es-ES_tradnl"/>
              </w:rPr>
            </w:pPr>
          </w:p>
          <w:p w:rsidR="00DC023B" w:rsidRDefault="00DC023B" w:rsidP="005315D9">
            <w:pPr>
              <w:widowControl w:val="0"/>
              <w:autoSpaceDE w:val="0"/>
              <w:spacing w:before="60" w:after="60" w:line="220" w:lineRule="exact"/>
              <w:jc w:val="both"/>
              <w:rPr>
                <w:rFonts w:ascii="NewsGotT" w:hAnsi="NewsGotT" w:cs="Arial"/>
                <w:b/>
                <w:bCs/>
                <w:sz w:val="20"/>
                <w:szCs w:val="20"/>
                <w:lang w:val="es-ES_tradnl" w:eastAsia="es-ES_tradnl"/>
              </w:rPr>
            </w:pPr>
          </w:p>
          <w:p w:rsidR="005315D9" w:rsidRPr="005315D9" w:rsidRDefault="002016CC" w:rsidP="005315D9">
            <w:pPr>
              <w:widowControl w:val="0"/>
              <w:autoSpaceDE w:val="0"/>
              <w:spacing w:before="60" w:after="60" w:line="220" w:lineRule="exact"/>
              <w:jc w:val="both"/>
              <w:rPr>
                <w:rFonts w:ascii="NewsGotT" w:hAnsi="NewsGotT" w:cs="Arial"/>
                <w:b/>
                <w:bCs/>
                <w:color w:val="0000FF"/>
                <w:sz w:val="20"/>
                <w:szCs w:val="20"/>
                <w:u w:val="single"/>
                <w:lang w:val="es-ES_tradnl" w:eastAsia="es-ES_tradnl"/>
              </w:rPr>
            </w:pPr>
            <w:r w:rsidRPr="005315D9">
              <w:rPr>
                <w:rFonts w:ascii="NewsGotT" w:hAnsi="NewsGotT" w:cs="Arial"/>
                <w:b/>
                <w:bCs/>
                <w:sz w:val="20"/>
                <w:szCs w:val="20"/>
                <w:lang w:val="es-ES_tradnl" w:eastAsia="es-ES_tradnl"/>
              </w:rPr>
              <w:fldChar w:fldCharType="begin"/>
            </w:r>
            <w:r w:rsidR="005315D9" w:rsidRPr="005315D9">
              <w:rPr>
                <w:rFonts w:ascii="NewsGotT" w:hAnsi="NewsGotT" w:cs="Arial"/>
                <w:b/>
                <w:bCs/>
                <w:sz w:val="20"/>
                <w:szCs w:val="20"/>
                <w:lang w:val="es-ES_tradnl" w:eastAsia="es-ES_tradnl"/>
              </w:rPr>
              <w:instrText xml:space="preserve"> HYPERLINK "http://www.juntadeandalucia.es/educacion/portals/web/formacion-profesional-andaluza/quiero-formarme/ensenanzas/fp-grado-superior/requisitos" </w:instrText>
            </w:r>
            <w:r w:rsidRPr="005315D9">
              <w:rPr>
                <w:rFonts w:ascii="NewsGotT" w:hAnsi="NewsGotT" w:cs="Arial"/>
                <w:b/>
                <w:bCs/>
                <w:sz w:val="20"/>
                <w:szCs w:val="20"/>
                <w:lang w:val="es-ES_tradnl" w:eastAsia="es-ES_tradnl"/>
              </w:rPr>
              <w:fldChar w:fldCharType="separate"/>
            </w:r>
          </w:p>
          <w:p w:rsidR="00FE5F68" w:rsidRPr="004F1A20" w:rsidRDefault="002016CC" w:rsidP="004F1A20">
            <w:pPr>
              <w:widowControl w:val="0"/>
              <w:autoSpaceDE w:val="0"/>
              <w:spacing w:before="60" w:after="60" w:line="220" w:lineRule="exact"/>
              <w:ind w:left="284" w:hanging="284"/>
              <w:jc w:val="both"/>
              <w:rPr>
                <w:rFonts w:ascii="NewsGotT" w:hAnsi="NewsGotT" w:cs="Arial"/>
                <w:bCs/>
                <w:sz w:val="20"/>
                <w:szCs w:val="20"/>
                <w:lang w:val="es-ES_tradnl" w:eastAsia="es-ES_tradnl"/>
              </w:rPr>
            </w:pPr>
            <w:r w:rsidRPr="005315D9">
              <w:rPr>
                <w:rFonts w:ascii="NewsGotT" w:hAnsi="NewsGotT" w:cs="Arial"/>
                <w:b/>
                <w:bCs/>
                <w:sz w:val="20"/>
                <w:szCs w:val="20"/>
                <w:lang w:val="es-ES_tradnl" w:eastAsia="es-ES_tradnl"/>
              </w:rPr>
              <w:fldChar w:fldCharType="end"/>
            </w:r>
            <w:r w:rsidR="005315D9" w:rsidRPr="005315D9">
              <w:rPr>
                <w:rFonts w:ascii="NewsGotT" w:hAnsi="NewsGotT" w:cs="Arial"/>
                <w:bCs/>
                <w:sz w:val="20"/>
                <w:szCs w:val="20"/>
                <w:lang w:val="es-ES_tradnl" w:eastAsia="es-ES_tradnl"/>
              </w:rPr>
              <w:t xml:space="preserve"> </w:t>
            </w:r>
            <w:proofErr w:type="gramStart"/>
            <w:r w:rsidR="005315D9" w:rsidRPr="004F1A20">
              <w:rPr>
                <w:rFonts w:ascii="NewsGotT" w:hAnsi="NewsGotT" w:cs="Arial"/>
                <w:bCs/>
                <w:color w:val="FFFFFF" w:themeColor="background1"/>
                <w:sz w:val="20"/>
                <w:szCs w:val="20"/>
                <w:lang w:val="es-ES_tradnl" w:eastAsia="es-ES_tradnl"/>
              </w:rPr>
              <w:t>posesión</w:t>
            </w:r>
            <w:proofErr w:type="gramEnd"/>
            <w:r w:rsidR="005315D9" w:rsidRPr="004F1A20">
              <w:rPr>
                <w:rFonts w:ascii="NewsGotT" w:hAnsi="NewsGotT" w:cs="Arial"/>
                <w:bCs/>
                <w:color w:val="FFFFFF" w:themeColor="background1"/>
                <w:sz w:val="20"/>
                <w:szCs w:val="20"/>
                <w:lang w:val="es-ES_tradnl" w:eastAsia="es-ES_tradnl"/>
              </w:rPr>
              <w:t xml:space="preserve"> del </w:t>
            </w:r>
            <w:r w:rsidR="005315D9" w:rsidRPr="004F1A20">
              <w:rPr>
                <w:rFonts w:ascii="NewsGotT" w:hAnsi="NewsGotT" w:cs="Arial"/>
                <w:b/>
                <w:bCs/>
                <w:color w:val="FFFFFF" w:themeColor="background1"/>
                <w:sz w:val="20"/>
                <w:szCs w:val="20"/>
                <w:lang w:val="es-ES_tradnl" w:eastAsia="es-ES_tradnl"/>
              </w:rPr>
              <w:t xml:space="preserve">Título de Bachiller </w:t>
            </w:r>
            <w:r w:rsidR="005315D9" w:rsidRPr="004F1A20">
              <w:rPr>
                <w:rFonts w:ascii="NewsGotT" w:hAnsi="NewsGotT" w:cs="Arial"/>
                <w:bCs/>
                <w:color w:val="FFFFFF" w:themeColor="background1"/>
                <w:sz w:val="20"/>
                <w:szCs w:val="20"/>
                <w:lang w:val="es-ES_tradnl" w:eastAsia="es-ES_tradnl"/>
              </w:rPr>
              <w:t>o titulación equivalente</w:t>
            </w:r>
            <w:r w:rsidR="005315D9" w:rsidRPr="005315D9">
              <w:rPr>
                <w:rFonts w:ascii="NewsGotT" w:hAnsi="NewsGotT" w:cs="Arial"/>
                <w:bCs/>
                <w:sz w:val="20"/>
                <w:szCs w:val="20"/>
                <w:lang w:val="es-ES_tradnl" w:eastAsia="es-ES_tradnl"/>
              </w:rPr>
              <w:t>.</w:t>
            </w:r>
          </w:p>
          <w:p w:rsidR="00FC0221" w:rsidRDefault="00FC0221" w:rsidP="006572C2">
            <w:pPr>
              <w:widowControl w:val="0"/>
              <w:autoSpaceDE w:val="0"/>
              <w:spacing w:before="60" w:after="60" w:line="220" w:lineRule="exact"/>
              <w:jc w:val="both"/>
              <w:rPr>
                <w:rFonts w:ascii="NewsGotT" w:hAnsi="NewsGotT" w:cs="Arial"/>
                <w:b/>
                <w:bCs/>
                <w:sz w:val="20"/>
                <w:szCs w:val="20"/>
                <w:lang w:val="es-ES_tradnl" w:eastAsia="es-ES_tradnl"/>
              </w:rPr>
            </w:pPr>
          </w:p>
          <w:p w:rsidR="00FC0221" w:rsidRDefault="00FC0221" w:rsidP="006572C2">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tbl>
            <w:tblPr>
              <w:tblStyle w:val="Tablaconcuadrcula"/>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8"/>
            </w:tblGrid>
            <w:tr w:rsidR="004F1A20" w:rsidRPr="004F1A20" w:rsidTr="00396F36">
              <w:tc>
                <w:tcPr>
                  <w:tcW w:w="10238" w:type="dxa"/>
                </w:tcPr>
                <w:p w:rsidR="004F1A20" w:rsidRPr="004F1A20" w:rsidRDefault="004F1A20" w:rsidP="0085024E">
                  <w:pPr>
                    <w:widowControl w:val="0"/>
                    <w:autoSpaceDE w:val="0"/>
                    <w:spacing w:before="60" w:after="60" w:line="220" w:lineRule="exact"/>
                    <w:jc w:val="both"/>
                    <w:rPr>
                      <w:rFonts w:ascii="NewsGotT" w:hAnsi="NewsGotT" w:cs="Arial"/>
                      <w:b/>
                      <w:bCs/>
                      <w:sz w:val="20"/>
                      <w:szCs w:val="20"/>
                      <w:lang w:val="es-ES_tradnl" w:eastAsia="es-ES_tradnl"/>
                    </w:rPr>
                  </w:pPr>
                  <w:r w:rsidRPr="004F1A20">
                    <w:rPr>
                      <w:rFonts w:ascii="NewsGotT" w:hAnsi="NewsGotT" w:cs="Arial"/>
                      <w:b/>
                      <w:bCs/>
                      <w:sz w:val="20"/>
                      <w:szCs w:val="20"/>
                      <w:lang w:val="es-ES_tradnl" w:eastAsia="es-ES_tradnl"/>
                    </w:rPr>
                    <w:t>¿EN QUÉ CONSISTEN ESTOS ESTUDIOS?, ¿CUÁNTO DURAN?</w:t>
                  </w:r>
                </w:p>
              </w:tc>
            </w:tr>
            <w:tr w:rsidR="004F1A20" w:rsidRPr="004F1A20" w:rsidTr="00396F36">
              <w:trPr>
                <w:trHeight w:val="1281"/>
              </w:trPr>
              <w:tc>
                <w:tcPr>
                  <w:tcW w:w="10238" w:type="dxa"/>
                </w:tcPr>
                <w:p w:rsidR="004F1A20" w:rsidRPr="004F1A20" w:rsidRDefault="004F1A20" w:rsidP="00B06FFA">
                  <w:pPr>
                    <w:pStyle w:val="Prrafodelista"/>
                    <w:widowControl w:val="0"/>
                    <w:numPr>
                      <w:ilvl w:val="0"/>
                      <w:numId w:val="29"/>
                    </w:numPr>
                    <w:autoSpaceDE w:val="0"/>
                    <w:spacing w:before="60" w:after="60" w:line="220" w:lineRule="exact"/>
                    <w:jc w:val="both"/>
                    <w:rPr>
                      <w:rFonts w:ascii="NewsGotT" w:hAnsi="NewsGotT" w:cs="Arial"/>
                      <w:bCs/>
                      <w:sz w:val="20"/>
                      <w:szCs w:val="20"/>
                      <w:lang w:val="es-ES_tradnl" w:eastAsia="es-ES_tradnl"/>
                    </w:rPr>
                  </w:pPr>
                  <w:r w:rsidRPr="004F1A20">
                    <w:rPr>
                      <w:rFonts w:ascii="NewsGotT" w:hAnsi="NewsGotT" w:cs="Arial"/>
                      <w:bCs/>
                      <w:sz w:val="20"/>
                      <w:szCs w:val="20"/>
                      <w:lang w:val="es-ES_tradnl" w:eastAsia="es-ES_tradnl"/>
                    </w:rPr>
                    <w:t>Estos Ciclos de Grado Superior proporcionan una formación que permitirán desarrollar actividades de forma autónoma donde se denominen diversas técnicas, con responsabilidad en la coordinación y supervisión del trabajo técnico y especializado.</w:t>
                  </w:r>
                </w:p>
                <w:p w:rsidR="004F1A20" w:rsidRPr="004F1A20" w:rsidRDefault="004F1A20" w:rsidP="00B06FFA">
                  <w:pPr>
                    <w:pStyle w:val="Prrafodelista"/>
                    <w:widowControl w:val="0"/>
                    <w:numPr>
                      <w:ilvl w:val="0"/>
                      <w:numId w:val="29"/>
                    </w:numPr>
                    <w:autoSpaceDE w:val="0"/>
                    <w:spacing w:before="60" w:after="60" w:line="220" w:lineRule="exact"/>
                    <w:jc w:val="both"/>
                    <w:rPr>
                      <w:rFonts w:ascii="NewsGotT" w:hAnsi="NewsGotT" w:cs="Arial"/>
                      <w:bCs/>
                      <w:sz w:val="20"/>
                      <w:szCs w:val="20"/>
                      <w:lang w:val="es-ES_tradnl" w:eastAsia="es-ES_tradnl"/>
                    </w:rPr>
                  </w:pPr>
                  <w:r w:rsidRPr="004F1A20">
                    <w:rPr>
                      <w:rFonts w:ascii="NewsGotT" w:hAnsi="NewsGotT" w:cs="Arial"/>
                      <w:bCs/>
                      <w:sz w:val="20"/>
                      <w:szCs w:val="20"/>
                      <w:lang w:val="es-ES_tradnl" w:eastAsia="es-ES_tradnl"/>
                    </w:rPr>
                    <w:t>Los módulos profesionales se desarrollan en dos cursos. En Segundo curso se realizará el módulo de Formación en Centros de Trabajo (FCT), donde se pondrán en práctica los conocimientos que se han adquirido en forma teórica.</w:t>
                  </w:r>
                </w:p>
                <w:p w:rsidR="004F1A20" w:rsidRPr="004F1A20" w:rsidRDefault="004F1A20" w:rsidP="00B06FFA">
                  <w:pPr>
                    <w:pStyle w:val="Prrafodelista"/>
                    <w:widowControl w:val="0"/>
                    <w:numPr>
                      <w:ilvl w:val="0"/>
                      <w:numId w:val="29"/>
                    </w:numPr>
                    <w:autoSpaceDE w:val="0"/>
                    <w:spacing w:before="60" w:after="60" w:line="220" w:lineRule="exact"/>
                    <w:jc w:val="both"/>
                    <w:rPr>
                      <w:rFonts w:ascii="NewsGotT" w:hAnsi="NewsGotT" w:cs="Arial"/>
                      <w:bCs/>
                      <w:sz w:val="20"/>
                      <w:szCs w:val="20"/>
                      <w:lang w:val="es-ES_tradnl" w:eastAsia="es-ES_tradnl"/>
                    </w:rPr>
                  </w:pPr>
                  <w:r w:rsidRPr="004F1A20">
                    <w:rPr>
                      <w:rFonts w:ascii="NewsGotT" w:hAnsi="NewsGotT" w:cs="Arial"/>
                      <w:bCs/>
                      <w:sz w:val="20"/>
                      <w:szCs w:val="20"/>
                      <w:lang w:val="es-ES_tradnl" w:eastAsia="es-ES_tradnl"/>
                    </w:rPr>
                    <w:t>La titulación que se obtiene es la Técnico Superior de la profesión correspondiente al ciclo cursado.</w:t>
                  </w:r>
                </w:p>
              </w:tc>
            </w:tr>
            <w:tr w:rsidR="004F1A20" w:rsidRPr="004F1A20" w:rsidTr="00396F36">
              <w:tc>
                <w:tcPr>
                  <w:tcW w:w="10238" w:type="dxa"/>
                </w:tcPr>
                <w:p w:rsidR="004F1A20" w:rsidRPr="004F1A20" w:rsidRDefault="004F1A20" w:rsidP="0085024E">
                  <w:pPr>
                    <w:rPr>
                      <w:rFonts w:ascii="NewsGotT" w:hAnsi="NewsGotT" w:cs="Times New Roman"/>
                      <w:color w:val="000000" w:themeColor="text1"/>
                      <w:sz w:val="20"/>
                      <w:szCs w:val="20"/>
                      <w:lang w:val="es-ES_tradnl" w:eastAsia="es-ES_tradnl"/>
                    </w:rPr>
                  </w:pPr>
                  <w:r w:rsidRPr="004F1A20">
                    <w:rPr>
                      <w:rFonts w:ascii="NewsGotT" w:hAnsi="NewsGotT" w:cs="Times New Roman"/>
                      <w:color w:val="000000" w:themeColor="text1"/>
                      <w:sz w:val="20"/>
                      <w:szCs w:val="20"/>
                      <w:lang w:val="es-ES_tradnl" w:eastAsia="es-ES_tradnl"/>
                    </w:rPr>
                    <w:t>El título de Técnico está relacionado con el de Técnico Superior cuando ambos pertenecen al mismo grupo de familias. Estos grupos coinciden con las opciones de la prueba de acceso a Ciclos Formativos de Grado Superior</w:t>
                  </w:r>
                  <w:r w:rsidRPr="004F1A20">
                    <w:rPr>
                      <w:rFonts w:ascii="NewsGotT" w:hAnsi="NewsGotT" w:cs="Times New Roman"/>
                      <w:color w:val="000000" w:themeColor="text1"/>
                      <w:sz w:val="20"/>
                      <w:szCs w:val="20"/>
                      <w:highlight w:val="yellow"/>
                      <w:lang w:val="es-ES_tradnl" w:eastAsia="es-ES_tradnl"/>
                    </w:rPr>
                    <w:t>. (página</w:t>
                  </w:r>
                  <w:r w:rsidR="00396F36">
                    <w:rPr>
                      <w:rFonts w:ascii="NewsGotT" w:hAnsi="NewsGotT" w:cs="Times New Roman"/>
                      <w:color w:val="000000" w:themeColor="text1"/>
                      <w:sz w:val="20"/>
                      <w:szCs w:val="20"/>
                      <w:lang w:val="es-ES_tradnl" w:eastAsia="es-ES_tradnl"/>
                    </w:rPr>
                    <w:t xml:space="preserve"> 31)</w:t>
                  </w:r>
                </w:p>
              </w:tc>
            </w:tr>
            <w:tr w:rsidR="004F1A20" w:rsidRPr="0027022A" w:rsidTr="00396F36">
              <w:tc>
                <w:tcPr>
                  <w:tcW w:w="10238" w:type="dxa"/>
                </w:tcPr>
                <w:p w:rsidR="00396F36" w:rsidRPr="0027022A" w:rsidRDefault="00396F36" w:rsidP="00396F36">
                  <w:pPr>
                    <w:widowControl w:val="0"/>
                    <w:autoSpaceDE w:val="0"/>
                    <w:spacing w:before="60" w:after="60" w:line="220" w:lineRule="exact"/>
                    <w:ind w:left="-108"/>
                    <w:jc w:val="both"/>
                    <w:rPr>
                      <w:rFonts w:ascii="NewsGotT" w:hAnsi="NewsGotT" w:cs="Arial"/>
                      <w:b/>
                      <w:bCs/>
                      <w:sz w:val="20"/>
                      <w:szCs w:val="20"/>
                      <w:lang w:val="es-ES_tradnl" w:eastAsia="es-ES_tradnl"/>
                    </w:rPr>
                  </w:pPr>
                </w:p>
                <w:p w:rsidR="004F1A20" w:rsidRPr="0027022A" w:rsidRDefault="004F1A20" w:rsidP="00396F36">
                  <w:pPr>
                    <w:widowControl w:val="0"/>
                    <w:autoSpaceDE w:val="0"/>
                    <w:spacing w:before="60" w:after="60" w:line="220" w:lineRule="exact"/>
                    <w:ind w:left="-108"/>
                    <w:jc w:val="both"/>
                    <w:rPr>
                      <w:rFonts w:ascii="NewsGotT" w:hAnsi="NewsGotT" w:cs="Arial"/>
                      <w:b/>
                      <w:bCs/>
                      <w:sz w:val="20"/>
                      <w:szCs w:val="20"/>
                      <w:lang w:val="es-ES_tradnl" w:eastAsia="es-ES_tradnl"/>
                    </w:rPr>
                  </w:pPr>
                  <w:r w:rsidRPr="0027022A">
                    <w:rPr>
                      <w:rFonts w:ascii="NewsGotT" w:hAnsi="NewsGotT" w:cs="Arial"/>
                      <w:b/>
                      <w:bCs/>
                      <w:sz w:val="20"/>
                      <w:szCs w:val="20"/>
                      <w:lang w:val="es-ES_tradnl" w:eastAsia="es-ES_tradnl"/>
                    </w:rPr>
                    <w:t>BACHILLERATOS PREFERENTES</w:t>
                  </w:r>
                </w:p>
              </w:tc>
            </w:tr>
          </w:tbl>
          <w:tbl>
            <w:tblPr>
              <w:tblW w:w="9800" w:type="dxa"/>
              <w:tblLayout w:type="fixed"/>
              <w:tblCellMar>
                <w:left w:w="70" w:type="dxa"/>
                <w:right w:w="70" w:type="dxa"/>
              </w:tblCellMar>
              <w:tblLook w:val="04A0" w:firstRow="1" w:lastRow="0" w:firstColumn="1" w:lastColumn="0" w:noHBand="0" w:noVBand="1"/>
            </w:tblPr>
            <w:tblGrid>
              <w:gridCol w:w="2840"/>
              <w:gridCol w:w="3580"/>
              <w:gridCol w:w="3380"/>
            </w:tblGrid>
            <w:tr w:rsidR="00396F36" w:rsidRPr="0027022A" w:rsidTr="00396F36">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b/>
                      <w:bCs/>
                      <w:sz w:val="18"/>
                      <w:szCs w:val="18"/>
                      <w:lang w:val="es-ES_tradnl" w:eastAsia="es-ES_tradnl"/>
                    </w:rPr>
                  </w:pPr>
                  <w:r w:rsidRPr="0027022A">
                    <w:rPr>
                      <w:rFonts w:ascii="NewsGotT" w:eastAsia="Times New Roman" w:hAnsi="NewsGotT" w:cs="Times New Roman"/>
                      <w:b/>
                      <w:bCs/>
                      <w:sz w:val="18"/>
                      <w:szCs w:val="18"/>
                      <w:lang w:val="es-ES_tradnl" w:eastAsia="es-ES_tradnl"/>
                    </w:rPr>
                    <w:t xml:space="preserve">Familia Profesional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b/>
                      <w:bCs/>
                      <w:sz w:val="18"/>
                      <w:szCs w:val="18"/>
                      <w:lang w:val="es-ES_tradnl" w:eastAsia="es-ES_tradnl"/>
                    </w:rPr>
                  </w:pPr>
                  <w:r w:rsidRPr="0027022A">
                    <w:rPr>
                      <w:rFonts w:ascii="NewsGotT" w:eastAsia="Times New Roman" w:hAnsi="NewsGotT" w:cs="Times New Roman"/>
                      <w:b/>
                      <w:bCs/>
                      <w:sz w:val="18"/>
                      <w:szCs w:val="18"/>
                      <w:lang w:val="es-ES_tradnl" w:eastAsia="es-ES_tradnl"/>
                    </w:rPr>
                    <w:t xml:space="preserve">Ciclos Formativos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b/>
                      <w:bCs/>
                      <w:sz w:val="18"/>
                      <w:szCs w:val="18"/>
                      <w:lang w:val="es-ES_tradnl" w:eastAsia="es-ES_tradnl"/>
                    </w:rPr>
                  </w:pPr>
                  <w:r w:rsidRPr="0027022A">
                    <w:rPr>
                      <w:rFonts w:ascii="NewsGotT" w:eastAsia="Times New Roman" w:hAnsi="NewsGotT" w:cs="Times New Roman"/>
                      <w:b/>
                      <w:bCs/>
                      <w:sz w:val="18"/>
                      <w:szCs w:val="18"/>
                      <w:lang w:val="es-ES_tradnl" w:eastAsia="es-ES_tradnl"/>
                    </w:rPr>
                    <w:t xml:space="preserve">Modalidad de Bachillerato </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Actividades </w:t>
                  </w:r>
                  <w:proofErr w:type="spellStart"/>
                  <w:r w:rsidRPr="0027022A">
                    <w:rPr>
                      <w:rFonts w:ascii="NewsGotT" w:eastAsia="Times New Roman" w:hAnsi="NewsGotT" w:cs="Times New Roman"/>
                      <w:sz w:val="18"/>
                      <w:szCs w:val="18"/>
                      <w:lang w:val="es-ES_tradnl" w:eastAsia="es-ES_tradnl"/>
                    </w:rPr>
                    <w:t>físicas</w:t>
                  </w:r>
                  <w:proofErr w:type="spellEnd"/>
                  <w:r w:rsidRPr="0027022A">
                    <w:rPr>
                      <w:rFonts w:ascii="NewsGotT" w:eastAsia="Times New Roman" w:hAnsi="NewsGotT" w:cs="Times New Roman"/>
                      <w:sz w:val="18"/>
                      <w:szCs w:val="18"/>
                      <w:lang w:val="es-ES_tradnl" w:eastAsia="es-ES_tradnl"/>
                    </w:rPr>
                    <w:t xml:space="preserve"> y deportivas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Animación de actividades </w:t>
                  </w:r>
                  <w:proofErr w:type="spellStart"/>
                  <w:r w:rsidRPr="0027022A">
                    <w:rPr>
                      <w:rFonts w:ascii="NewsGotT" w:eastAsia="Times New Roman" w:hAnsi="NewsGotT" w:cs="Times New Roman"/>
                      <w:sz w:val="18"/>
                      <w:szCs w:val="18"/>
                      <w:lang w:val="es-ES_tradnl" w:eastAsia="es-ES_tradnl"/>
                    </w:rPr>
                    <w:t>físicas</w:t>
                  </w:r>
                  <w:proofErr w:type="spellEnd"/>
                  <w:r w:rsidRPr="0027022A">
                    <w:rPr>
                      <w:rFonts w:ascii="NewsGotT" w:eastAsia="Times New Roman" w:hAnsi="NewsGotT" w:cs="Times New Roman"/>
                      <w:sz w:val="18"/>
                      <w:szCs w:val="18"/>
                      <w:lang w:val="es-ES_tradnl" w:eastAsia="es-ES_tradnl"/>
                    </w:rPr>
                    <w:t xml:space="preserve"> y deportivas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Cualquiera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Administración</w:t>
                  </w:r>
                  <w:proofErr w:type="spellEnd"/>
                  <w:r w:rsidRPr="0027022A">
                    <w:rPr>
                      <w:rFonts w:ascii="NewsGotT" w:eastAsia="Times New Roman" w:hAnsi="NewsGotT" w:cs="Times New Roman"/>
                      <w:sz w:val="18"/>
                      <w:szCs w:val="18"/>
                      <w:lang w:val="es-ES_tradnl" w:eastAsia="es-ES_tradnl"/>
                    </w:rPr>
                    <w:t xml:space="preserve"> y </w:t>
                  </w:r>
                  <w:proofErr w:type="spellStart"/>
                  <w:r w:rsidRPr="0027022A">
                    <w:rPr>
                      <w:rFonts w:ascii="NewsGotT" w:eastAsia="Times New Roman" w:hAnsi="NewsGotT" w:cs="Times New Roman"/>
                      <w:sz w:val="18"/>
                      <w:szCs w:val="18"/>
                      <w:lang w:val="es-ES_tradnl" w:eastAsia="es-ES_tradnl"/>
                    </w:rPr>
                    <w:t>Gestión</w:t>
                  </w:r>
                  <w:proofErr w:type="spellEnd"/>
                  <w:r w:rsidRPr="0027022A">
                    <w:rPr>
                      <w:rFonts w:ascii="NewsGotT" w:eastAsia="Times New Roman" w:hAnsi="NewsGotT" w:cs="Times New Roman"/>
                      <w:sz w:val="18"/>
                      <w:szCs w:val="18"/>
                      <w:lang w:val="es-ES_tradnl" w:eastAsia="es-ES_tradnl"/>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Asistencia a la </w:t>
                  </w:r>
                  <w:proofErr w:type="spellStart"/>
                  <w:r w:rsidRPr="0027022A">
                    <w:rPr>
                      <w:rFonts w:ascii="NewsGotT" w:eastAsia="Times New Roman" w:hAnsi="NewsGotT" w:cs="Times New Roman"/>
                      <w:sz w:val="18"/>
                      <w:szCs w:val="18"/>
                      <w:lang w:val="es-ES_tradnl" w:eastAsia="es-ES_tradnl"/>
                    </w:rPr>
                    <w:t>Dirección</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Administración</w:t>
                  </w:r>
                  <w:proofErr w:type="spellEnd"/>
                  <w:r w:rsidRPr="0027022A">
                    <w:rPr>
                      <w:rFonts w:ascii="NewsGotT" w:eastAsia="Times New Roman" w:hAnsi="NewsGotT" w:cs="Times New Roman"/>
                      <w:sz w:val="18"/>
                      <w:szCs w:val="18"/>
                      <w:lang w:val="es-ES_tradnl" w:eastAsia="es-ES_tradnl"/>
                    </w:rPr>
                    <w:t xml:space="preserve"> y Finanzas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Agraria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Gestión</w:t>
                  </w:r>
                  <w:proofErr w:type="spellEnd"/>
                  <w:r w:rsidRPr="0027022A">
                    <w:rPr>
                      <w:rFonts w:ascii="NewsGotT" w:eastAsia="Times New Roman" w:hAnsi="NewsGotT" w:cs="Times New Roman"/>
                      <w:sz w:val="18"/>
                      <w:szCs w:val="18"/>
                      <w:lang w:val="es-ES_tradnl" w:eastAsia="es-ES_tradnl"/>
                    </w:rPr>
                    <w:t xml:space="preserve"> forestal y del medio natural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Paisajismo y medio natural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Ganadería</w:t>
                  </w:r>
                  <w:proofErr w:type="spellEnd"/>
                  <w:r w:rsidRPr="0027022A">
                    <w:rPr>
                      <w:rFonts w:ascii="NewsGotT" w:eastAsia="Times New Roman" w:hAnsi="NewsGotT" w:cs="Times New Roman"/>
                      <w:sz w:val="18"/>
                      <w:szCs w:val="18"/>
                      <w:lang w:val="es-ES_tradnl" w:eastAsia="es-ES_tradnl"/>
                    </w:rPr>
                    <w:t xml:space="preserve"> y asistencia en sanidad animal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Artes </w:t>
                  </w:r>
                  <w:proofErr w:type="spellStart"/>
                  <w:r w:rsidRPr="0027022A">
                    <w:rPr>
                      <w:rFonts w:ascii="NewsGotT" w:eastAsia="Times New Roman" w:hAnsi="NewsGotT" w:cs="Times New Roman"/>
                      <w:sz w:val="18"/>
                      <w:szCs w:val="18"/>
                      <w:lang w:val="es-ES_tradnl" w:eastAsia="es-ES_tradnl"/>
                    </w:rPr>
                    <w:t>gráficas</w:t>
                  </w:r>
                  <w:proofErr w:type="spellEnd"/>
                  <w:r w:rsidRPr="0027022A">
                    <w:rPr>
                      <w:rFonts w:ascii="NewsGotT" w:eastAsia="Times New Roman" w:hAnsi="NewsGotT" w:cs="Times New Roman"/>
                      <w:sz w:val="18"/>
                      <w:szCs w:val="18"/>
                      <w:lang w:val="es-ES_tradnl" w:eastAsia="es-ES_tradnl"/>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Diseño</w:t>
                  </w:r>
                  <w:proofErr w:type="spellEnd"/>
                  <w:r w:rsidRPr="0027022A">
                    <w:rPr>
                      <w:rFonts w:ascii="NewsGotT" w:eastAsia="Times New Roman" w:hAnsi="NewsGotT" w:cs="Times New Roman"/>
                      <w:sz w:val="18"/>
                      <w:szCs w:val="18"/>
                      <w:lang w:val="es-ES_tradnl" w:eastAsia="es-ES_tradnl"/>
                    </w:rPr>
                    <w:t xml:space="preserve"> y </w:t>
                  </w:r>
                  <w:proofErr w:type="spellStart"/>
                  <w:r w:rsidRPr="0027022A">
                    <w:rPr>
                      <w:rFonts w:ascii="NewsGotT" w:eastAsia="Times New Roman" w:hAnsi="NewsGotT" w:cs="Times New Roman"/>
                      <w:sz w:val="18"/>
                      <w:szCs w:val="18"/>
                      <w:lang w:val="es-ES_tradnl" w:eastAsia="es-ES_tradnl"/>
                    </w:rPr>
                    <w:t>Gestión</w:t>
                  </w:r>
                  <w:proofErr w:type="spellEnd"/>
                  <w:r w:rsidRPr="0027022A">
                    <w:rPr>
                      <w:rFonts w:ascii="NewsGotT" w:eastAsia="Times New Roman" w:hAnsi="NewsGotT" w:cs="Times New Roman"/>
                      <w:sz w:val="18"/>
                      <w:szCs w:val="18"/>
                      <w:lang w:val="es-ES_tradnl" w:eastAsia="es-ES_tradnl"/>
                    </w:rPr>
                    <w:t xml:space="preserve"> de la </w:t>
                  </w:r>
                  <w:proofErr w:type="spellStart"/>
                  <w:r w:rsidRPr="0027022A">
                    <w:rPr>
                      <w:rFonts w:ascii="NewsGotT" w:eastAsia="Times New Roman" w:hAnsi="NewsGotT" w:cs="Times New Roman"/>
                      <w:sz w:val="18"/>
                      <w:szCs w:val="18"/>
                      <w:lang w:val="es-ES_tradnl" w:eastAsia="es-ES_tradnl"/>
                    </w:rPr>
                    <w:t>Producción</w:t>
                  </w:r>
                  <w:proofErr w:type="spellEnd"/>
                  <w:r w:rsidRPr="0027022A">
                    <w:rPr>
                      <w:rFonts w:ascii="NewsGotT" w:eastAsia="Times New Roman" w:hAnsi="NewsGotT" w:cs="Times New Roman"/>
                      <w:sz w:val="18"/>
                      <w:szCs w:val="18"/>
                      <w:lang w:val="es-ES_tradnl" w:eastAsia="es-ES_tradnl"/>
                    </w:rPr>
                    <w:t xml:space="preserve"> </w:t>
                  </w:r>
                  <w:proofErr w:type="spellStart"/>
                  <w:r w:rsidRPr="0027022A">
                    <w:rPr>
                      <w:rFonts w:ascii="NewsGotT" w:eastAsia="Times New Roman" w:hAnsi="NewsGotT" w:cs="Times New Roman"/>
                      <w:sz w:val="18"/>
                      <w:szCs w:val="18"/>
                      <w:lang w:val="es-ES_tradnl" w:eastAsia="es-ES_tradnl"/>
                    </w:rPr>
                    <w:t>Gráfica</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Artes 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Diseño</w:t>
                  </w:r>
                  <w:proofErr w:type="spellEnd"/>
                  <w:r w:rsidRPr="0027022A">
                    <w:rPr>
                      <w:rFonts w:ascii="NewsGotT" w:eastAsia="Times New Roman" w:hAnsi="NewsGotT" w:cs="Times New Roman"/>
                      <w:sz w:val="18"/>
                      <w:szCs w:val="18"/>
                      <w:lang w:val="es-ES_tradnl" w:eastAsia="es-ES_tradnl"/>
                    </w:rPr>
                    <w:t xml:space="preserve"> y </w:t>
                  </w:r>
                  <w:proofErr w:type="spellStart"/>
                  <w:r w:rsidRPr="0027022A">
                    <w:rPr>
                      <w:rFonts w:ascii="NewsGotT" w:eastAsia="Times New Roman" w:hAnsi="NewsGotT" w:cs="Times New Roman"/>
                      <w:sz w:val="18"/>
                      <w:szCs w:val="18"/>
                      <w:lang w:val="es-ES_tradnl" w:eastAsia="es-ES_tradnl"/>
                    </w:rPr>
                    <w:t>Edición</w:t>
                  </w:r>
                  <w:proofErr w:type="spellEnd"/>
                  <w:r w:rsidRPr="0027022A">
                    <w:rPr>
                      <w:rFonts w:ascii="NewsGotT" w:eastAsia="Times New Roman" w:hAnsi="NewsGotT" w:cs="Times New Roman"/>
                      <w:sz w:val="18"/>
                      <w:szCs w:val="18"/>
                      <w:lang w:val="es-ES_tradnl" w:eastAsia="es-ES_tradnl"/>
                    </w:rPr>
                    <w:t xml:space="preserve"> de Publicaciones Impresas y Multimedia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Artes 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Artes y </w:t>
                  </w:r>
                  <w:proofErr w:type="spellStart"/>
                  <w:r w:rsidRPr="0027022A">
                    <w:rPr>
                      <w:rFonts w:ascii="NewsGotT" w:eastAsia="Times New Roman" w:hAnsi="NewsGotT" w:cs="Times New Roman"/>
                      <w:sz w:val="18"/>
                      <w:szCs w:val="18"/>
                      <w:lang w:val="es-ES_tradnl" w:eastAsia="es-ES_tradnl"/>
                    </w:rPr>
                    <w:t>artesanía</w:t>
                  </w:r>
                  <w:proofErr w:type="spellEnd"/>
                  <w:r w:rsidRPr="0027022A">
                    <w:rPr>
                      <w:rFonts w:ascii="NewsGotT" w:eastAsia="Times New Roman" w:hAnsi="NewsGotT" w:cs="Times New Roman"/>
                      <w:sz w:val="18"/>
                      <w:szCs w:val="18"/>
                      <w:lang w:val="es-ES_tradnl" w:eastAsia="es-ES_tradnl"/>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Artista fallero y </w:t>
                  </w:r>
                  <w:proofErr w:type="spellStart"/>
                  <w:r w:rsidRPr="0027022A">
                    <w:rPr>
                      <w:rFonts w:ascii="NewsGotT" w:eastAsia="Times New Roman" w:hAnsi="NewsGotT" w:cs="Times New Roman"/>
                      <w:sz w:val="18"/>
                      <w:szCs w:val="18"/>
                      <w:lang w:val="es-ES_tradnl" w:eastAsia="es-ES_tradnl"/>
                    </w:rPr>
                    <w:t>construcción</w:t>
                  </w:r>
                  <w:proofErr w:type="spellEnd"/>
                  <w:r w:rsidRPr="0027022A">
                    <w:rPr>
                      <w:rFonts w:ascii="NewsGotT" w:eastAsia="Times New Roman" w:hAnsi="NewsGotT" w:cs="Times New Roman"/>
                      <w:sz w:val="18"/>
                      <w:szCs w:val="18"/>
                      <w:lang w:val="es-ES_tradnl" w:eastAsia="es-ES_tradnl"/>
                    </w:rPr>
                    <w:t xml:space="preserve"> de </w:t>
                  </w:r>
                  <w:proofErr w:type="spellStart"/>
                  <w:r w:rsidRPr="0027022A">
                    <w:rPr>
                      <w:rFonts w:ascii="NewsGotT" w:eastAsia="Times New Roman" w:hAnsi="NewsGotT" w:cs="Times New Roman"/>
                      <w:sz w:val="18"/>
                      <w:szCs w:val="18"/>
                      <w:lang w:val="es-ES_tradnl" w:eastAsia="es-ES_tradnl"/>
                    </w:rPr>
                    <w:t>escenografías</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Comercio y marketing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Comercio Internacional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Trasnporte</w:t>
                  </w:r>
                  <w:proofErr w:type="spellEnd"/>
                  <w:r w:rsidRPr="0027022A">
                    <w:rPr>
                      <w:rFonts w:ascii="NewsGotT" w:eastAsia="Times New Roman" w:hAnsi="NewsGotT" w:cs="Times New Roman"/>
                      <w:sz w:val="18"/>
                      <w:szCs w:val="18"/>
                      <w:lang w:val="es-ES_tradnl" w:eastAsia="es-ES_tradnl"/>
                    </w:rPr>
                    <w:t xml:space="preserve"> y </w:t>
                  </w:r>
                  <w:proofErr w:type="spellStart"/>
                  <w:r w:rsidRPr="0027022A">
                    <w:rPr>
                      <w:rFonts w:ascii="NewsGotT" w:eastAsia="Times New Roman" w:hAnsi="NewsGotT" w:cs="Times New Roman"/>
                      <w:sz w:val="18"/>
                      <w:szCs w:val="18"/>
                      <w:lang w:val="es-ES_tradnl" w:eastAsia="es-ES_tradnl"/>
                    </w:rPr>
                    <w:t>logística</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Gestión</w:t>
                  </w:r>
                  <w:proofErr w:type="spellEnd"/>
                  <w:r w:rsidRPr="0027022A">
                    <w:rPr>
                      <w:rFonts w:ascii="NewsGotT" w:eastAsia="Times New Roman" w:hAnsi="NewsGotT" w:cs="Times New Roman"/>
                      <w:sz w:val="18"/>
                      <w:szCs w:val="18"/>
                      <w:lang w:val="es-ES_tradnl" w:eastAsia="es-ES_tradnl"/>
                    </w:rPr>
                    <w:t xml:space="preserve"> de ventas y espacios comerciales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Marketing y Publicidad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Edificación</w:t>
                  </w:r>
                  <w:proofErr w:type="spellEnd"/>
                  <w:r w:rsidRPr="0027022A">
                    <w:rPr>
                      <w:rFonts w:ascii="NewsGotT" w:eastAsia="Times New Roman" w:hAnsi="NewsGotT" w:cs="Times New Roman"/>
                      <w:sz w:val="18"/>
                      <w:szCs w:val="18"/>
                      <w:lang w:val="es-ES_tradnl" w:eastAsia="es-ES_tradnl"/>
                    </w:rPr>
                    <w:t xml:space="preserve"> y obra civil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Proyectos de </w:t>
                  </w:r>
                  <w:proofErr w:type="spellStart"/>
                  <w:r w:rsidRPr="0027022A">
                    <w:rPr>
                      <w:rFonts w:ascii="NewsGotT" w:eastAsia="Times New Roman" w:hAnsi="NewsGotT" w:cs="Times New Roman"/>
                      <w:sz w:val="18"/>
                      <w:szCs w:val="18"/>
                      <w:lang w:val="es-ES_tradnl" w:eastAsia="es-ES_tradnl"/>
                    </w:rPr>
                    <w:t>Edificación</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Artes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Proyectos de Obra Civil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Artes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Organización</w:t>
                  </w:r>
                  <w:proofErr w:type="spellEnd"/>
                  <w:r w:rsidRPr="0027022A">
                    <w:rPr>
                      <w:rFonts w:ascii="NewsGotT" w:eastAsia="Times New Roman" w:hAnsi="NewsGotT" w:cs="Times New Roman"/>
                      <w:sz w:val="18"/>
                      <w:szCs w:val="18"/>
                      <w:lang w:val="es-ES_tradnl" w:eastAsia="es-ES_tradnl"/>
                    </w:rPr>
                    <w:t xml:space="preserve"> y control de obras de </w:t>
                  </w:r>
                  <w:proofErr w:type="spellStart"/>
                  <w:r w:rsidRPr="0027022A">
                    <w:rPr>
                      <w:rFonts w:ascii="NewsGotT" w:eastAsia="Times New Roman" w:hAnsi="NewsGotT" w:cs="Times New Roman"/>
                      <w:sz w:val="18"/>
                      <w:szCs w:val="18"/>
                      <w:lang w:val="es-ES_tradnl" w:eastAsia="es-ES_tradnl"/>
                    </w:rPr>
                    <w:t>construcción</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Electricidad y </w:t>
                  </w:r>
                  <w:proofErr w:type="spellStart"/>
                  <w:r w:rsidRPr="0027022A">
                    <w:rPr>
                      <w:rFonts w:ascii="NewsGotT" w:eastAsia="Times New Roman" w:hAnsi="NewsGotT" w:cs="Times New Roman"/>
                      <w:sz w:val="18"/>
                      <w:szCs w:val="18"/>
                      <w:lang w:val="es-ES_tradnl" w:eastAsia="es-ES_tradnl"/>
                    </w:rPr>
                    <w:t>electrónica</w:t>
                  </w:r>
                  <w:proofErr w:type="spellEnd"/>
                  <w:r w:rsidRPr="0027022A">
                    <w:rPr>
                      <w:rFonts w:ascii="NewsGotT" w:eastAsia="Times New Roman" w:hAnsi="NewsGotT" w:cs="Times New Roman"/>
                      <w:sz w:val="18"/>
                      <w:szCs w:val="18"/>
                      <w:lang w:val="es-ES_tradnl" w:eastAsia="es-ES_tradnl"/>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Sistemas </w:t>
                  </w:r>
                  <w:proofErr w:type="spellStart"/>
                  <w:r w:rsidRPr="0027022A">
                    <w:rPr>
                      <w:rFonts w:ascii="NewsGotT" w:eastAsia="Times New Roman" w:hAnsi="NewsGotT" w:cs="Times New Roman"/>
                      <w:sz w:val="18"/>
                      <w:szCs w:val="18"/>
                      <w:lang w:val="es-ES_tradnl" w:eastAsia="es-ES_tradnl"/>
                    </w:rPr>
                    <w:t>electrótécnicos</w:t>
                  </w:r>
                  <w:proofErr w:type="spellEnd"/>
                  <w:r w:rsidRPr="0027022A">
                    <w:rPr>
                      <w:rFonts w:ascii="NewsGotT" w:eastAsia="Times New Roman" w:hAnsi="NewsGotT" w:cs="Times New Roman"/>
                      <w:sz w:val="18"/>
                      <w:szCs w:val="18"/>
                      <w:lang w:val="es-ES_tradnl" w:eastAsia="es-ES_tradnl"/>
                    </w:rPr>
                    <w:t xml:space="preserve"> y automatizados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Automatización</w:t>
                  </w:r>
                  <w:proofErr w:type="spellEnd"/>
                  <w:r w:rsidRPr="0027022A">
                    <w:rPr>
                      <w:rFonts w:ascii="NewsGotT" w:eastAsia="Times New Roman" w:hAnsi="NewsGotT" w:cs="Times New Roman"/>
                      <w:sz w:val="18"/>
                      <w:szCs w:val="18"/>
                      <w:lang w:val="es-ES_tradnl" w:eastAsia="es-ES_tradnl"/>
                    </w:rPr>
                    <w:t xml:space="preserve"> y </w:t>
                  </w:r>
                  <w:proofErr w:type="spellStart"/>
                  <w:r w:rsidRPr="0027022A">
                    <w:rPr>
                      <w:rFonts w:ascii="NewsGotT" w:eastAsia="Times New Roman" w:hAnsi="NewsGotT" w:cs="Times New Roman"/>
                      <w:sz w:val="18"/>
                      <w:szCs w:val="18"/>
                      <w:lang w:val="es-ES_tradnl" w:eastAsia="es-ES_tradnl"/>
                    </w:rPr>
                    <w:t>Robótica</w:t>
                  </w:r>
                  <w:proofErr w:type="spellEnd"/>
                  <w:r w:rsidRPr="0027022A">
                    <w:rPr>
                      <w:rFonts w:ascii="NewsGotT" w:eastAsia="Times New Roman" w:hAnsi="NewsGotT" w:cs="Times New Roman"/>
                      <w:sz w:val="18"/>
                      <w:szCs w:val="18"/>
                      <w:lang w:val="es-ES_tradnl" w:eastAsia="es-ES_tradnl"/>
                    </w:rPr>
                    <w:t xml:space="preserve"> Industrial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Telecomunicaciones e </w:t>
                  </w:r>
                  <w:proofErr w:type="spellStart"/>
                  <w:r w:rsidRPr="0027022A">
                    <w:rPr>
                      <w:rFonts w:ascii="NewsGotT" w:eastAsia="Times New Roman" w:hAnsi="NewsGotT" w:cs="Times New Roman"/>
                      <w:sz w:val="18"/>
                      <w:szCs w:val="18"/>
                      <w:lang w:val="es-ES_tradnl" w:eastAsia="es-ES_tradnl"/>
                    </w:rPr>
                    <w:t>Informáticos</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Energía</w:t>
                  </w:r>
                  <w:proofErr w:type="spellEnd"/>
                  <w:r w:rsidRPr="0027022A">
                    <w:rPr>
                      <w:rFonts w:ascii="NewsGotT" w:eastAsia="Times New Roman" w:hAnsi="NewsGotT" w:cs="Times New Roman"/>
                      <w:sz w:val="18"/>
                      <w:szCs w:val="18"/>
                      <w:lang w:val="es-ES_tradnl" w:eastAsia="es-ES_tradnl"/>
                    </w:rPr>
                    <w:t xml:space="preserve"> y agua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Eficiencia </w:t>
                  </w:r>
                  <w:proofErr w:type="spellStart"/>
                  <w:r w:rsidRPr="0027022A">
                    <w:rPr>
                      <w:rFonts w:ascii="NewsGotT" w:eastAsia="Times New Roman" w:hAnsi="NewsGotT" w:cs="Times New Roman"/>
                      <w:sz w:val="18"/>
                      <w:szCs w:val="18"/>
                      <w:lang w:val="es-ES_tradnl" w:eastAsia="es-ES_tradnl"/>
                    </w:rPr>
                    <w:t>energética</w:t>
                  </w:r>
                  <w:proofErr w:type="spellEnd"/>
                  <w:r w:rsidRPr="0027022A">
                    <w:rPr>
                      <w:rFonts w:ascii="NewsGotT" w:eastAsia="Times New Roman" w:hAnsi="NewsGotT" w:cs="Times New Roman"/>
                      <w:sz w:val="18"/>
                      <w:szCs w:val="18"/>
                      <w:lang w:val="es-ES_tradnl" w:eastAsia="es-ES_tradnl"/>
                    </w:rPr>
                    <w:t xml:space="preserve"> y </w:t>
                  </w:r>
                  <w:proofErr w:type="spellStart"/>
                  <w:r w:rsidRPr="0027022A">
                    <w:rPr>
                      <w:rFonts w:ascii="NewsGotT" w:eastAsia="Times New Roman" w:hAnsi="NewsGotT" w:cs="Times New Roman"/>
                      <w:sz w:val="18"/>
                      <w:szCs w:val="18"/>
                      <w:lang w:val="es-ES_tradnl" w:eastAsia="es-ES_tradnl"/>
                    </w:rPr>
                    <w:t>energía</w:t>
                  </w:r>
                  <w:proofErr w:type="spellEnd"/>
                  <w:r w:rsidRPr="0027022A">
                    <w:rPr>
                      <w:rFonts w:ascii="NewsGotT" w:eastAsia="Times New Roman" w:hAnsi="NewsGotT" w:cs="Times New Roman"/>
                      <w:sz w:val="18"/>
                      <w:szCs w:val="18"/>
                      <w:lang w:val="es-ES_tradnl" w:eastAsia="es-ES_tradnl"/>
                    </w:rPr>
                    <w:t xml:space="preserve"> solar </w:t>
                  </w:r>
                  <w:proofErr w:type="spellStart"/>
                  <w:r w:rsidRPr="0027022A">
                    <w:rPr>
                      <w:rFonts w:ascii="NewsGotT" w:eastAsia="Times New Roman" w:hAnsi="NewsGotT" w:cs="Times New Roman"/>
                      <w:sz w:val="18"/>
                      <w:szCs w:val="18"/>
                      <w:lang w:val="es-ES_tradnl" w:eastAsia="es-ES_tradnl"/>
                    </w:rPr>
                    <w:t>térmica</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Centrales </w:t>
                  </w:r>
                  <w:proofErr w:type="spellStart"/>
                  <w:r w:rsidRPr="0027022A">
                    <w:rPr>
                      <w:rFonts w:ascii="NewsGotT" w:eastAsia="Times New Roman" w:hAnsi="NewsGotT" w:cs="Times New Roman"/>
                      <w:sz w:val="18"/>
                      <w:szCs w:val="18"/>
                      <w:lang w:val="es-ES_tradnl" w:eastAsia="es-ES_tradnl"/>
                    </w:rPr>
                    <w:t>eléctricas</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Energías</w:t>
                  </w:r>
                  <w:proofErr w:type="spellEnd"/>
                  <w:r w:rsidRPr="0027022A">
                    <w:rPr>
                      <w:rFonts w:ascii="NewsGotT" w:eastAsia="Times New Roman" w:hAnsi="NewsGotT" w:cs="Times New Roman"/>
                      <w:sz w:val="18"/>
                      <w:szCs w:val="18"/>
                      <w:lang w:val="es-ES_tradnl" w:eastAsia="es-ES_tradnl"/>
                    </w:rPr>
                    <w:t xml:space="preserve"> renovables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Fabricación</w:t>
                  </w:r>
                  <w:proofErr w:type="spellEnd"/>
                  <w:r w:rsidRPr="0027022A">
                    <w:rPr>
                      <w:rFonts w:ascii="NewsGotT" w:eastAsia="Times New Roman" w:hAnsi="NewsGotT" w:cs="Times New Roman"/>
                      <w:sz w:val="18"/>
                      <w:szCs w:val="18"/>
                      <w:lang w:val="es-ES_tradnl" w:eastAsia="es-ES_tradnl"/>
                    </w:rPr>
                    <w:t xml:space="preserve"> </w:t>
                  </w:r>
                  <w:proofErr w:type="spellStart"/>
                  <w:r w:rsidRPr="0027022A">
                    <w:rPr>
                      <w:rFonts w:ascii="NewsGotT" w:eastAsia="Times New Roman" w:hAnsi="NewsGotT" w:cs="Times New Roman"/>
                      <w:sz w:val="18"/>
                      <w:szCs w:val="18"/>
                      <w:lang w:val="es-ES_tradnl" w:eastAsia="es-ES_tradnl"/>
                    </w:rPr>
                    <w:t>mecánica</w:t>
                  </w:r>
                  <w:proofErr w:type="spellEnd"/>
                  <w:r w:rsidRPr="0027022A">
                    <w:rPr>
                      <w:rFonts w:ascii="NewsGotT" w:eastAsia="Times New Roman" w:hAnsi="NewsGotT" w:cs="Times New Roman"/>
                      <w:sz w:val="18"/>
                      <w:szCs w:val="18"/>
                      <w:lang w:val="es-ES_tradnl" w:eastAsia="es-ES_tradnl"/>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Programación</w:t>
                  </w:r>
                  <w:proofErr w:type="spellEnd"/>
                  <w:r w:rsidRPr="0027022A">
                    <w:rPr>
                      <w:rFonts w:ascii="NewsGotT" w:eastAsia="Times New Roman" w:hAnsi="NewsGotT" w:cs="Times New Roman"/>
                      <w:sz w:val="18"/>
                      <w:szCs w:val="18"/>
                      <w:lang w:val="es-ES_tradnl" w:eastAsia="es-ES_tradnl"/>
                    </w:rPr>
                    <w:t xml:space="preserve"> de la </w:t>
                  </w:r>
                  <w:proofErr w:type="spellStart"/>
                  <w:r w:rsidRPr="0027022A">
                    <w:rPr>
                      <w:rFonts w:ascii="NewsGotT" w:eastAsia="Times New Roman" w:hAnsi="NewsGotT" w:cs="Times New Roman"/>
                      <w:sz w:val="18"/>
                      <w:szCs w:val="18"/>
                      <w:lang w:val="es-ES_tradnl" w:eastAsia="es-ES_tradnl"/>
                    </w:rPr>
                    <w:t>producción</w:t>
                  </w:r>
                  <w:proofErr w:type="spellEnd"/>
                  <w:r w:rsidRPr="0027022A">
                    <w:rPr>
                      <w:rFonts w:ascii="NewsGotT" w:eastAsia="Times New Roman" w:hAnsi="NewsGotT" w:cs="Times New Roman"/>
                      <w:sz w:val="18"/>
                      <w:szCs w:val="18"/>
                      <w:lang w:val="es-ES_tradnl" w:eastAsia="es-ES_tradnl"/>
                    </w:rPr>
                    <w:t xml:space="preserve"> en </w:t>
                  </w:r>
                  <w:proofErr w:type="spellStart"/>
                  <w:r w:rsidRPr="0027022A">
                    <w:rPr>
                      <w:rFonts w:ascii="NewsGotT" w:eastAsia="Times New Roman" w:hAnsi="NewsGotT" w:cs="Times New Roman"/>
                      <w:sz w:val="18"/>
                      <w:szCs w:val="18"/>
                      <w:lang w:val="es-ES_tradnl" w:eastAsia="es-ES_tradnl"/>
                    </w:rPr>
                    <w:t>fabricación</w:t>
                  </w:r>
                  <w:proofErr w:type="spellEnd"/>
                  <w:r w:rsidRPr="0027022A">
                    <w:rPr>
                      <w:rFonts w:ascii="NewsGotT" w:eastAsia="Times New Roman" w:hAnsi="NewsGotT" w:cs="Times New Roman"/>
                      <w:sz w:val="18"/>
                      <w:szCs w:val="18"/>
                      <w:lang w:val="es-ES_tradnl" w:eastAsia="es-ES_tradnl"/>
                    </w:rPr>
                    <w:t xml:space="preserve"> </w:t>
                  </w:r>
                  <w:proofErr w:type="spellStart"/>
                  <w:r w:rsidRPr="0027022A">
                    <w:rPr>
                      <w:rFonts w:ascii="NewsGotT" w:eastAsia="Times New Roman" w:hAnsi="NewsGotT" w:cs="Times New Roman"/>
                      <w:sz w:val="18"/>
                      <w:szCs w:val="18"/>
                      <w:lang w:val="es-ES_tradnl" w:eastAsia="es-ES_tradnl"/>
                    </w:rPr>
                    <w:t>mecánica</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Construcciones </w:t>
                  </w:r>
                  <w:proofErr w:type="spellStart"/>
                  <w:r w:rsidRPr="0027022A">
                    <w:rPr>
                      <w:rFonts w:ascii="NewsGotT" w:eastAsia="Times New Roman" w:hAnsi="NewsGotT" w:cs="Times New Roman"/>
                      <w:sz w:val="18"/>
                      <w:szCs w:val="18"/>
                      <w:lang w:val="es-ES_tradnl" w:eastAsia="es-ES_tradnl"/>
                    </w:rPr>
                    <w:t>metálicas</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Diseño</w:t>
                  </w:r>
                  <w:proofErr w:type="spellEnd"/>
                  <w:r w:rsidRPr="0027022A">
                    <w:rPr>
                      <w:rFonts w:ascii="NewsGotT" w:eastAsia="Times New Roman" w:hAnsi="NewsGotT" w:cs="Times New Roman"/>
                      <w:sz w:val="18"/>
                      <w:szCs w:val="18"/>
                      <w:lang w:val="es-ES_tradnl" w:eastAsia="es-ES_tradnl"/>
                    </w:rPr>
                    <w:t xml:space="preserve"> en </w:t>
                  </w:r>
                  <w:proofErr w:type="spellStart"/>
                  <w:r w:rsidRPr="0027022A">
                    <w:rPr>
                      <w:rFonts w:ascii="NewsGotT" w:eastAsia="Times New Roman" w:hAnsi="NewsGotT" w:cs="Times New Roman"/>
                      <w:sz w:val="18"/>
                      <w:szCs w:val="18"/>
                      <w:lang w:val="es-ES_tradnl" w:eastAsia="es-ES_tradnl"/>
                    </w:rPr>
                    <w:t>fabricación</w:t>
                  </w:r>
                  <w:proofErr w:type="spellEnd"/>
                  <w:r w:rsidRPr="0027022A">
                    <w:rPr>
                      <w:rFonts w:ascii="NewsGotT" w:eastAsia="Times New Roman" w:hAnsi="NewsGotT" w:cs="Times New Roman"/>
                      <w:sz w:val="18"/>
                      <w:szCs w:val="18"/>
                      <w:lang w:val="es-ES_tradnl" w:eastAsia="es-ES_tradnl"/>
                    </w:rPr>
                    <w:t xml:space="preserve"> </w:t>
                  </w:r>
                  <w:proofErr w:type="spellStart"/>
                  <w:r w:rsidRPr="0027022A">
                    <w:rPr>
                      <w:rFonts w:ascii="NewsGotT" w:eastAsia="Times New Roman" w:hAnsi="NewsGotT" w:cs="Times New Roman"/>
                      <w:sz w:val="18"/>
                      <w:szCs w:val="18"/>
                      <w:lang w:val="es-ES_tradnl" w:eastAsia="es-ES_tradnl"/>
                    </w:rPr>
                    <w:t>mecánica</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Diseño</w:t>
                  </w:r>
                  <w:proofErr w:type="spellEnd"/>
                  <w:r w:rsidRPr="0027022A">
                    <w:rPr>
                      <w:rFonts w:ascii="NewsGotT" w:eastAsia="Times New Roman" w:hAnsi="NewsGotT" w:cs="Times New Roman"/>
                      <w:sz w:val="18"/>
                      <w:szCs w:val="18"/>
                      <w:lang w:val="es-ES_tradnl" w:eastAsia="es-ES_tradnl"/>
                    </w:rPr>
                    <w:t xml:space="preserve"> en </w:t>
                  </w:r>
                  <w:proofErr w:type="spellStart"/>
                  <w:r w:rsidRPr="0027022A">
                    <w:rPr>
                      <w:rFonts w:ascii="NewsGotT" w:eastAsia="Times New Roman" w:hAnsi="NewsGotT" w:cs="Times New Roman"/>
                      <w:sz w:val="18"/>
                      <w:szCs w:val="18"/>
                      <w:lang w:val="es-ES_tradnl" w:eastAsia="es-ES_tradnl"/>
                    </w:rPr>
                    <w:t>Fabricación</w:t>
                  </w:r>
                  <w:proofErr w:type="spellEnd"/>
                  <w:r w:rsidRPr="0027022A">
                    <w:rPr>
                      <w:rFonts w:ascii="NewsGotT" w:eastAsia="Times New Roman" w:hAnsi="NewsGotT" w:cs="Times New Roman"/>
                      <w:sz w:val="18"/>
                      <w:szCs w:val="18"/>
                      <w:lang w:val="es-ES_tradnl" w:eastAsia="es-ES_tradnl"/>
                    </w:rPr>
                    <w:t xml:space="preserve"> </w:t>
                  </w:r>
                  <w:proofErr w:type="spellStart"/>
                  <w:r w:rsidRPr="0027022A">
                    <w:rPr>
                      <w:rFonts w:ascii="NewsGotT" w:eastAsia="Times New Roman" w:hAnsi="NewsGotT" w:cs="Times New Roman"/>
                      <w:sz w:val="18"/>
                      <w:szCs w:val="18"/>
                      <w:lang w:val="es-ES_tradnl" w:eastAsia="es-ES_tradnl"/>
                    </w:rPr>
                    <w:t>Mecánica</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Programación</w:t>
                  </w:r>
                  <w:proofErr w:type="spellEnd"/>
                  <w:r w:rsidRPr="0027022A">
                    <w:rPr>
                      <w:rFonts w:ascii="NewsGotT" w:eastAsia="Times New Roman" w:hAnsi="NewsGotT" w:cs="Times New Roman"/>
                      <w:sz w:val="18"/>
                      <w:szCs w:val="18"/>
                      <w:lang w:val="es-ES_tradnl" w:eastAsia="es-ES_tradnl"/>
                    </w:rPr>
                    <w:t xml:space="preserve"> de la </w:t>
                  </w:r>
                  <w:proofErr w:type="spellStart"/>
                  <w:r w:rsidRPr="0027022A">
                    <w:rPr>
                      <w:rFonts w:ascii="NewsGotT" w:eastAsia="Times New Roman" w:hAnsi="NewsGotT" w:cs="Times New Roman"/>
                      <w:sz w:val="18"/>
                      <w:szCs w:val="18"/>
                      <w:lang w:val="es-ES_tradnl" w:eastAsia="es-ES_tradnl"/>
                    </w:rPr>
                    <w:t>Producción</w:t>
                  </w:r>
                  <w:proofErr w:type="spellEnd"/>
                  <w:r w:rsidRPr="0027022A">
                    <w:rPr>
                      <w:rFonts w:ascii="NewsGotT" w:eastAsia="Times New Roman" w:hAnsi="NewsGotT" w:cs="Times New Roman"/>
                      <w:sz w:val="18"/>
                      <w:szCs w:val="18"/>
                      <w:lang w:val="es-ES_tradnl" w:eastAsia="es-ES_tradnl"/>
                    </w:rPr>
                    <w:t xml:space="preserve"> en Moldeo de Metales y </w:t>
                  </w:r>
                  <w:proofErr w:type="spellStart"/>
                  <w:r w:rsidRPr="0027022A">
                    <w:rPr>
                      <w:rFonts w:ascii="NewsGotT" w:eastAsia="Times New Roman" w:hAnsi="NewsGotT" w:cs="Times New Roman"/>
                      <w:sz w:val="18"/>
                      <w:szCs w:val="18"/>
                      <w:lang w:val="es-ES_tradnl" w:eastAsia="es-ES_tradnl"/>
                    </w:rPr>
                    <w:t>Polímeros</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Hostelería</w:t>
                  </w:r>
                  <w:proofErr w:type="spellEnd"/>
                  <w:r w:rsidRPr="0027022A">
                    <w:rPr>
                      <w:rFonts w:ascii="NewsGotT" w:eastAsia="Times New Roman" w:hAnsi="NewsGotT" w:cs="Times New Roman"/>
                      <w:sz w:val="18"/>
                      <w:szCs w:val="18"/>
                      <w:lang w:val="es-ES_tradnl" w:eastAsia="es-ES_tradnl"/>
                    </w:rPr>
                    <w:t xml:space="preserve"> y Turismo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Alojamientos </w:t>
                  </w:r>
                  <w:proofErr w:type="spellStart"/>
                  <w:r w:rsidRPr="0027022A">
                    <w:rPr>
                      <w:rFonts w:ascii="NewsGotT" w:eastAsia="Times New Roman" w:hAnsi="NewsGotT" w:cs="Times New Roman"/>
                      <w:sz w:val="18"/>
                      <w:szCs w:val="18"/>
                      <w:lang w:val="es-ES_tradnl" w:eastAsia="es-ES_tradnl"/>
                    </w:rPr>
                    <w:t>turísticos</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Guía</w:t>
                  </w:r>
                  <w:proofErr w:type="spellEnd"/>
                  <w:r w:rsidRPr="0027022A">
                    <w:rPr>
                      <w:rFonts w:ascii="NewsGotT" w:eastAsia="Times New Roman" w:hAnsi="NewsGotT" w:cs="Times New Roman"/>
                      <w:sz w:val="18"/>
                      <w:szCs w:val="18"/>
                      <w:lang w:val="es-ES_tradnl" w:eastAsia="es-ES_tradnl"/>
                    </w:rPr>
                    <w:t xml:space="preserve">, </w:t>
                  </w:r>
                  <w:proofErr w:type="spellStart"/>
                  <w:r w:rsidRPr="0027022A">
                    <w:rPr>
                      <w:rFonts w:ascii="NewsGotT" w:eastAsia="Times New Roman" w:hAnsi="NewsGotT" w:cs="Times New Roman"/>
                      <w:sz w:val="18"/>
                      <w:szCs w:val="18"/>
                      <w:lang w:val="es-ES_tradnl" w:eastAsia="es-ES_tradnl"/>
                    </w:rPr>
                    <w:t>información</w:t>
                  </w:r>
                  <w:proofErr w:type="spellEnd"/>
                  <w:r w:rsidRPr="0027022A">
                    <w:rPr>
                      <w:rFonts w:ascii="NewsGotT" w:eastAsia="Times New Roman" w:hAnsi="NewsGotT" w:cs="Times New Roman"/>
                      <w:sz w:val="18"/>
                      <w:szCs w:val="18"/>
                      <w:lang w:val="es-ES_tradnl" w:eastAsia="es-ES_tradnl"/>
                    </w:rPr>
                    <w:t xml:space="preserve"> y asistencia </w:t>
                  </w:r>
                  <w:proofErr w:type="spellStart"/>
                  <w:r w:rsidRPr="0027022A">
                    <w:rPr>
                      <w:rFonts w:ascii="NewsGotT" w:eastAsia="Times New Roman" w:hAnsi="NewsGotT" w:cs="Times New Roman"/>
                      <w:sz w:val="18"/>
                      <w:szCs w:val="18"/>
                      <w:lang w:val="es-ES_tradnl" w:eastAsia="es-ES_tradnl"/>
                    </w:rPr>
                    <w:t>turística</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Agencia de viajes y </w:t>
                  </w:r>
                  <w:proofErr w:type="spellStart"/>
                  <w:r w:rsidRPr="0027022A">
                    <w:rPr>
                      <w:rFonts w:ascii="NewsGotT" w:eastAsia="Times New Roman" w:hAnsi="NewsGotT" w:cs="Times New Roman"/>
                      <w:sz w:val="18"/>
                      <w:szCs w:val="18"/>
                      <w:lang w:val="es-ES_tradnl" w:eastAsia="es-ES_tradnl"/>
                    </w:rPr>
                    <w:t>gestión</w:t>
                  </w:r>
                  <w:proofErr w:type="spellEnd"/>
                  <w:r w:rsidRPr="0027022A">
                    <w:rPr>
                      <w:rFonts w:ascii="NewsGotT" w:eastAsia="Times New Roman" w:hAnsi="NewsGotT" w:cs="Times New Roman"/>
                      <w:sz w:val="18"/>
                      <w:szCs w:val="18"/>
                      <w:lang w:val="es-ES_tradnl" w:eastAsia="es-ES_tradnl"/>
                    </w:rPr>
                    <w:t xml:space="preserve"> de eventos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Dirección</w:t>
                  </w:r>
                  <w:proofErr w:type="spellEnd"/>
                  <w:r w:rsidRPr="0027022A">
                    <w:rPr>
                      <w:rFonts w:ascii="NewsGotT" w:eastAsia="Times New Roman" w:hAnsi="NewsGotT" w:cs="Times New Roman"/>
                      <w:sz w:val="18"/>
                      <w:szCs w:val="18"/>
                      <w:lang w:val="es-ES_tradnl" w:eastAsia="es-ES_tradnl"/>
                    </w:rPr>
                    <w:t xml:space="preserve"> de cocina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Dirección</w:t>
                  </w:r>
                  <w:proofErr w:type="spellEnd"/>
                  <w:r w:rsidRPr="0027022A">
                    <w:rPr>
                      <w:rFonts w:ascii="NewsGotT" w:eastAsia="Times New Roman" w:hAnsi="NewsGotT" w:cs="Times New Roman"/>
                      <w:sz w:val="18"/>
                      <w:szCs w:val="18"/>
                      <w:lang w:val="es-ES_tradnl" w:eastAsia="es-ES_tradnl"/>
                    </w:rPr>
                    <w:t xml:space="preserve"> de Servicios de </w:t>
                  </w:r>
                  <w:proofErr w:type="spellStart"/>
                  <w:r w:rsidRPr="0027022A">
                    <w:rPr>
                      <w:rFonts w:ascii="NewsGotT" w:eastAsia="Times New Roman" w:hAnsi="NewsGotT" w:cs="Times New Roman"/>
                      <w:sz w:val="18"/>
                      <w:szCs w:val="18"/>
                      <w:lang w:val="es-ES_tradnl" w:eastAsia="es-ES_tradnl"/>
                    </w:rPr>
                    <w:t>Restauración</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Imagen personal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Estética</w:t>
                  </w:r>
                  <w:proofErr w:type="spellEnd"/>
                  <w:r w:rsidRPr="0027022A">
                    <w:rPr>
                      <w:rFonts w:ascii="NewsGotT" w:eastAsia="Times New Roman" w:hAnsi="NewsGotT" w:cs="Times New Roman"/>
                      <w:sz w:val="18"/>
                      <w:szCs w:val="18"/>
                      <w:lang w:val="es-ES_tradnl" w:eastAsia="es-ES_tradnl"/>
                    </w:rPr>
                    <w:t xml:space="preserve"> Integral y Bienestar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Estilismo y </w:t>
                  </w:r>
                  <w:proofErr w:type="spellStart"/>
                  <w:r w:rsidRPr="0027022A">
                    <w:rPr>
                      <w:rFonts w:ascii="NewsGotT" w:eastAsia="Times New Roman" w:hAnsi="NewsGotT" w:cs="Times New Roman"/>
                      <w:sz w:val="18"/>
                      <w:szCs w:val="18"/>
                      <w:lang w:val="es-ES_tradnl" w:eastAsia="es-ES_tradnl"/>
                    </w:rPr>
                    <w:t>Dirección</w:t>
                  </w:r>
                  <w:proofErr w:type="spellEnd"/>
                  <w:r w:rsidRPr="0027022A">
                    <w:rPr>
                      <w:rFonts w:ascii="NewsGotT" w:eastAsia="Times New Roman" w:hAnsi="NewsGotT" w:cs="Times New Roman"/>
                      <w:sz w:val="18"/>
                      <w:szCs w:val="18"/>
                      <w:lang w:val="es-ES_tradnl" w:eastAsia="es-ES_tradnl"/>
                    </w:rPr>
                    <w:t xml:space="preserve"> de </w:t>
                  </w:r>
                  <w:proofErr w:type="spellStart"/>
                  <w:r w:rsidRPr="0027022A">
                    <w:rPr>
                      <w:rFonts w:ascii="NewsGotT" w:eastAsia="Times New Roman" w:hAnsi="NewsGotT" w:cs="Times New Roman"/>
                      <w:sz w:val="18"/>
                      <w:szCs w:val="18"/>
                      <w:lang w:val="es-ES_tradnl" w:eastAsia="es-ES_tradnl"/>
                    </w:rPr>
                    <w:t>Peluquería</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Asesoría</w:t>
                  </w:r>
                  <w:proofErr w:type="spellEnd"/>
                  <w:r w:rsidRPr="0027022A">
                    <w:rPr>
                      <w:rFonts w:ascii="NewsGotT" w:eastAsia="Times New Roman" w:hAnsi="NewsGotT" w:cs="Times New Roman"/>
                      <w:sz w:val="18"/>
                      <w:szCs w:val="18"/>
                      <w:lang w:val="es-ES_tradnl" w:eastAsia="es-ES_tradnl"/>
                    </w:rPr>
                    <w:t xml:space="preserve"> en imagen personal y corporativa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Caracterización</w:t>
                  </w:r>
                  <w:proofErr w:type="spellEnd"/>
                  <w:r w:rsidRPr="0027022A">
                    <w:rPr>
                      <w:rFonts w:ascii="NewsGotT" w:eastAsia="Times New Roman" w:hAnsi="NewsGotT" w:cs="Times New Roman"/>
                      <w:sz w:val="18"/>
                      <w:szCs w:val="18"/>
                      <w:lang w:val="es-ES_tradnl" w:eastAsia="es-ES_tradnl"/>
                    </w:rPr>
                    <w:t xml:space="preserve"> y maquillaje profesional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Imagen y sonido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Producción</w:t>
                  </w:r>
                  <w:proofErr w:type="spellEnd"/>
                  <w:r w:rsidRPr="0027022A">
                    <w:rPr>
                      <w:rFonts w:ascii="NewsGotT" w:eastAsia="Times New Roman" w:hAnsi="NewsGotT" w:cs="Times New Roman"/>
                      <w:sz w:val="18"/>
                      <w:szCs w:val="18"/>
                      <w:lang w:val="es-ES_tradnl" w:eastAsia="es-ES_tradnl"/>
                    </w:rPr>
                    <w:t xml:space="preserve"> de Audiovisuales y </w:t>
                  </w:r>
                  <w:proofErr w:type="spellStart"/>
                  <w:r w:rsidRPr="0027022A">
                    <w:rPr>
                      <w:rFonts w:ascii="NewsGotT" w:eastAsia="Times New Roman" w:hAnsi="NewsGotT" w:cs="Times New Roman"/>
                      <w:sz w:val="18"/>
                      <w:szCs w:val="18"/>
                      <w:lang w:val="es-ES_tradnl" w:eastAsia="es-ES_tradnl"/>
                    </w:rPr>
                    <w:t>Espectaculos</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Realización</w:t>
                  </w:r>
                  <w:proofErr w:type="spellEnd"/>
                  <w:r w:rsidRPr="0027022A">
                    <w:rPr>
                      <w:rFonts w:ascii="NewsGotT" w:eastAsia="Times New Roman" w:hAnsi="NewsGotT" w:cs="Times New Roman"/>
                      <w:sz w:val="18"/>
                      <w:szCs w:val="18"/>
                      <w:lang w:val="es-ES_tradnl" w:eastAsia="es-ES_tradnl"/>
                    </w:rPr>
                    <w:t xml:space="preserve"> de Proyectos de Audiovisuales y </w:t>
                  </w:r>
                  <w:proofErr w:type="spellStart"/>
                  <w:r w:rsidRPr="0027022A">
                    <w:rPr>
                      <w:rFonts w:ascii="NewsGotT" w:eastAsia="Times New Roman" w:hAnsi="NewsGotT" w:cs="Times New Roman"/>
                      <w:sz w:val="18"/>
                      <w:szCs w:val="18"/>
                      <w:lang w:val="es-ES_tradnl" w:eastAsia="es-ES_tradnl"/>
                    </w:rPr>
                    <w:t>Espectáculos</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Sonido para Audiovisuales y </w:t>
                  </w:r>
                  <w:proofErr w:type="spellStart"/>
                  <w:r w:rsidRPr="0027022A">
                    <w:rPr>
                      <w:rFonts w:ascii="NewsGotT" w:eastAsia="Times New Roman" w:hAnsi="NewsGotT" w:cs="Times New Roman"/>
                      <w:sz w:val="18"/>
                      <w:szCs w:val="18"/>
                      <w:lang w:val="es-ES_tradnl" w:eastAsia="es-ES_tradnl"/>
                    </w:rPr>
                    <w:t>Espectáculos</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Animaciones 3D, Juegos y Entornos Interactivos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Iluminación</w:t>
                  </w:r>
                  <w:proofErr w:type="spellEnd"/>
                  <w:r w:rsidRPr="0027022A">
                    <w:rPr>
                      <w:rFonts w:ascii="NewsGotT" w:eastAsia="Times New Roman" w:hAnsi="NewsGotT" w:cs="Times New Roman"/>
                      <w:sz w:val="18"/>
                      <w:szCs w:val="18"/>
                      <w:lang w:val="es-ES_tradnl" w:eastAsia="es-ES_tradnl"/>
                    </w:rPr>
                    <w:t xml:space="preserve">, </w:t>
                  </w:r>
                  <w:proofErr w:type="spellStart"/>
                  <w:r w:rsidRPr="0027022A">
                    <w:rPr>
                      <w:rFonts w:ascii="NewsGotT" w:eastAsia="Times New Roman" w:hAnsi="NewsGotT" w:cs="Times New Roman"/>
                      <w:sz w:val="18"/>
                      <w:szCs w:val="18"/>
                      <w:lang w:val="es-ES_tradnl" w:eastAsia="es-ES_tradnl"/>
                    </w:rPr>
                    <w:t>Captación</w:t>
                  </w:r>
                  <w:proofErr w:type="spellEnd"/>
                  <w:r w:rsidRPr="0027022A">
                    <w:rPr>
                      <w:rFonts w:ascii="NewsGotT" w:eastAsia="Times New Roman" w:hAnsi="NewsGotT" w:cs="Times New Roman"/>
                      <w:sz w:val="18"/>
                      <w:szCs w:val="18"/>
                      <w:lang w:val="es-ES_tradnl" w:eastAsia="es-ES_tradnl"/>
                    </w:rPr>
                    <w:t xml:space="preserve"> y Tratamiento de Imagen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Industrias alimentarias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Vitivinicultura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Procesos y Calidad en la Industria Alimentaria.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Informática</w:t>
                  </w:r>
                  <w:proofErr w:type="spellEnd"/>
                  <w:r w:rsidRPr="0027022A">
                    <w:rPr>
                      <w:rFonts w:ascii="NewsGotT" w:eastAsia="Times New Roman" w:hAnsi="NewsGotT" w:cs="Times New Roman"/>
                      <w:sz w:val="18"/>
                      <w:szCs w:val="18"/>
                      <w:lang w:val="es-ES_tradnl" w:eastAsia="es-ES_tradnl"/>
                    </w:rPr>
                    <w:t xml:space="preserve"> y Comunicaciones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Administración</w:t>
                  </w:r>
                  <w:proofErr w:type="spellEnd"/>
                  <w:r w:rsidRPr="0027022A">
                    <w:rPr>
                      <w:rFonts w:ascii="NewsGotT" w:eastAsia="Times New Roman" w:hAnsi="NewsGotT" w:cs="Times New Roman"/>
                      <w:sz w:val="18"/>
                      <w:szCs w:val="18"/>
                      <w:lang w:val="es-ES_tradnl" w:eastAsia="es-ES_tradnl"/>
                    </w:rPr>
                    <w:t xml:space="preserve"> de sistemas </w:t>
                  </w:r>
                  <w:proofErr w:type="spellStart"/>
                  <w:r w:rsidRPr="0027022A">
                    <w:rPr>
                      <w:rFonts w:ascii="NewsGotT" w:eastAsia="Times New Roman" w:hAnsi="NewsGotT" w:cs="Times New Roman"/>
                      <w:sz w:val="18"/>
                      <w:szCs w:val="18"/>
                      <w:lang w:val="es-ES_tradnl" w:eastAsia="es-ES_tradnl"/>
                    </w:rPr>
                    <w:t>informáticos</w:t>
                  </w:r>
                  <w:proofErr w:type="spellEnd"/>
                  <w:r w:rsidRPr="0027022A">
                    <w:rPr>
                      <w:rFonts w:ascii="NewsGotT" w:eastAsia="Times New Roman" w:hAnsi="NewsGotT" w:cs="Times New Roman"/>
                      <w:sz w:val="18"/>
                      <w:szCs w:val="18"/>
                      <w:lang w:val="es-ES_tradnl" w:eastAsia="es-ES_tradnl"/>
                    </w:rPr>
                    <w:t xml:space="preserve"> en red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Desarrollo de aplicaciones multiplataforma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Desarrollo de aplicaciones web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Instalación</w:t>
                  </w:r>
                  <w:proofErr w:type="spellEnd"/>
                  <w:r w:rsidRPr="0027022A">
                    <w:rPr>
                      <w:rFonts w:ascii="NewsGotT" w:eastAsia="Times New Roman" w:hAnsi="NewsGotT" w:cs="Times New Roman"/>
                      <w:sz w:val="18"/>
                      <w:szCs w:val="18"/>
                      <w:lang w:val="es-ES_tradnl" w:eastAsia="es-ES_tradnl"/>
                    </w:rPr>
                    <w:t xml:space="preserve"> y mantenimiento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Desarrollo de proyectos de instalaciones </w:t>
                  </w:r>
                  <w:proofErr w:type="spellStart"/>
                  <w:r w:rsidRPr="0027022A">
                    <w:rPr>
                      <w:rFonts w:ascii="NewsGotT" w:eastAsia="Times New Roman" w:hAnsi="NewsGotT" w:cs="Times New Roman"/>
                      <w:sz w:val="18"/>
                      <w:szCs w:val="18"/>
                      <w:lang w:val="es-ES_tradnl" w:eastAsia="es-ES_tradnl"/>
                    </w:rPr>
                    <w:t>térmicas</w:t>
                  </w:r>
                  <w:proofErr w:type="spellEnd"/>
                  <w:r w:rsidRPr="0027022A">
                    <w:rPr>
                      <w:rFonts w:ascii="NewsGotT" w:eastAsia="Times New Roman" w:hAnsi="NewsGotT" w:cs="Times New Roman"/>
                      <w:sz w:val="18"/>
                      <w:szCs w:val="18"/>
                      <w:lang w:val="es-ES_tradnl" w:eastAsia="es-ES_tradnl"/>
                    </w:rPr>
                    <w:t xml:space="preserve"> y de fluidos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Mantenimiento de instalaciones </w:t>
                  </w:r>
                  <w:proofErr w:type="spellStart"/>
                  <w:r w:rsidRPr="0027022A">
                    <w:rPr>
                      <w:rFonts w:ascii="NewsGotT" w:eastAsia="Times New Roman" w:hAnsi="NewsGotT" w:cs="Times New Roman"/>
                      <w:sz w:val="18"/>
                      <w:szCs w:val="18"/>
                      <w:lang w:val="es-ES_tradnl" w:eastAsia="es-ES_tradnl"/>
                    </w:rPr>
                    <w:t>térmicas</w:t>
                  </w:r>
                  <w:proofErr w:type="spellEnd"/>
                  <w:r w:rsidRPr="0027022A">
                    <w:rPr>
                      <w:rFonts w:ascii="NewsGotT" w:eastAsia="Times New Roman" w:hAnsi="NewsGotT" w:cs="Times New Roman"/>
                      <w:sz w:val="18"/>
                      <w:szCs w:val="18"/>
                      <w:lang w:val="es-ES_tradnl" w:eastAsia="es-ES_tradnl"/>
                    </w:rPr>
                    <w:t xml:space="preserve"> y de fluidos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Mecatrónica</w:t>
                  </w:r>
                  <w:proofErr w:type="spellEnd"/>
                  <w:r w:rsidRPr="0027022A">
                    <w:rPr>
                      <w:rFonts w:ascii="NewsGotT" w:eastAsia="Times New Roman" w:hAnsi="NewsGotT" w:cs="Times New Roman"/>
                      <w:sz w:val="18"/>
                      <w:szCs w:val="18"/>
                      <w:lang w:val="es-ES_tradnl" w:eastAsia="es-ES_tradnl"/>
                    </w:rPr>
                    <w:t xml:space="preserve"> Industrial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Madera, mueble y corcho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Diseño</w:t>
                  </w:r>
                  <w:proofErr w:type="spellEnd"/>
                  <w:r w:rsidRPr="0027022A">
                    <w:rPr>
                      <w:rFonts w:ascii="NewsGotT" w:eastAsia="Times New Roman" w:hAnsi="NewsGotT" w:cs="Times New Roman"/>
                      <w:sz w:val="18"/>
                      <w:szCs w:val="18"/>
                      <w:lang w:val="es-ES_tradnl" w:eastAsia="es-ES_tradnl"/>
                    </w:rPr>
                    <w:t xml:space="preserve"> y Amueblamiento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Artes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Marítimo-pesqueras</w:t>
                  </w:r>
                  <w:proofErr w:type="spellEnd"/>
                  <w:r w:rsidRPr="0027022A">
                    <w:rPr>
                      <w:rFonts w:ascii="NewsGotT" w:eastAsia="Times New Roman" w:hAnsi="NewsGotT" w:cs="Times New Roman"/>
                      <w:sz w:val="18"/>
                      <w:szCs w:val="18"/>
                      <w:lang w:val="es-ES_tradnl" w:eastAsia="es-ES_tradnl"/>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Transporte Marítimo y Pesca de Altura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Acuicultura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Organización del Mantenimiento y Control de la Maquinaria de Buques y Embarcaciones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Química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Química industrial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Laboratorio de análisis y de control de calidad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Fabricación de productos farmacéuticos, biotecnológicos y afines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Sanidad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Audiología protésica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Ortoprótesis</w:t>
                  </w:r>
                  <w:proofErr w:type="spellEnd"/>
                  <w:r w:rsidRPr="0027022A">
                    <w:rPr>
                      <w:rFonts w:ascii="NewsGotT" w:eastAsia="Times New Roman" w:hAnsi="NewsGotT" w:cs="Times New Roman"/>
                      <w:sz w:val="18"/>
                      <w:szCs w:val="18"/>
                      <w:lang w:val="es-ES_tradnl" w:eastAsia="es-ES_tradnl"/>
                    </w:rPr>
                    <w:t xml:space="preserve"> y productos de apoyo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Prótesis dentales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Imagen para el diagnóstico y medicina nuclear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Laboratorio clínico y biomédico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Anatomía patológica y </w:t>
                  </w:r>
                  <w:proofErr w:type="spellStart"/>
                  <w:r w:rsidRPr="0027022A">
                    <w:rPr>
                      <w:rFonts w:ascii="NewsGotT" w:eastAsia="Times New Roman" w:hAnsi="NewsGotT" w:cs="Times New Roman"/>
                      <w:sz w:val="18"/>
                      <w:szCs w:val="18"/>
                      <w:lang w:val="es-ES_tradnl" w:eastAsia="es-ES_tradnl"/>
                    </w:rPr>
                    <w:t>citodiagnóstico</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Higiene bucodental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Documentación</w:t>
                  </w:r>
                  <w:proofErr w:type="spellEnd"/>
                  <w:r w:rsidRPr="0027022A">
                    <w:rPr>
                      <w:rFonts w:ascii="NewsGotT" w:eastAsia="Times New Roman" w:hAnsi="NewsGotT" w:cs="Times New Roman"/>
                      <w:sz w:val="18"/>
                      <w:szCs w:val="18"/>
                      <w:lang w:val="es-ES_tradnl" w:eastAsia="es-ES_tradnl"/>
                    </w:rPr>
                    <w:t xml:space="preserve"> y </w:t>
                  </w:r>
                  <w:proofErr w:type="spellStart"/>
                  <w:r w:rsidRPr="0027022A">
                    <w:rPr>
                      <w:rFonts w:ascii="NewsGotT" w:eastAsia="Times New Roman" w:hAnsi="NewsGotT" w:cs="Times New Roman"/>
                      <w:sz w:val="18"/>
                      <w:szCs w:val="18"/>
                      <w:lang w:val="es-ES_tradnl" w:eastAsia="es-ES_tradnl"/>
                    </w:rPr>
                    <w:t>Administración</w:t>
                  </w:r>
                  <w:proofErr w:type="spellEnd"/>
                  <w:r w:rsidRPr="0027022A">
                    <w:rPr>
                      <w:rFonts w:ascii="NewsGotT" w:eastAsia="Times New Roman" w:hAnsi="NewsGotT" w:cs="Times New Roman"/>
                      <w:sz w:val="18"/>
                      <w:szCs w:val="18"/>
                      <w:lang w:val="es-ES_tradnl" w:eastAsia="es-ES_tradnl"/>
                    </w:rPr>
                    <w:t xml:space="preserve"> Sanitarias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Radioterapia y </w:t>
                  </w:r>
                  <w:proofErr w:type="spellStart"/>
                  <w:r w:rsidRPr="0027022A">
                    <w:rPr>
                      <w:rFonts w:ascii="NewsGotT" w:eastAsia="Times New Roman" w:hAnsi="NewsGotT" w:cs="Times New Roman"/>
                      <w:sz w:val="18"/>
                      <w:szCs w:val="18"/>
                      <w:lang w:val="es-ES_tradnl" w:eastAsia="es-ES_tradnl"/>
                    </w:rPr>
                    <w:t>Dosimetría</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Seguridad y Medio Ambiente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Educación</w:t>
                  </w:r>
                  <w:proofErr w:type="spellEnd"/>
                  <w:r w:rsidRPr="0027022A">
                    <w:rPr>
                      <w:rFonts w:ascii="NewsGotT" w:eastAsia="Times New Roman" w:hAnsi="NewsGotT" w:cs="Times New Roman"/>
                      <w:sz w:val="18"/>
                      <w:szCs w:val="18"/>
                      <w:lang w:val="es-ES_tradnl" w:eastAsia="es-ES_tradnl"/>
                    </w:rPr>
                    <w:t xml:space="preserve"> y control medioambiental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Coordinación</w:t>
                  </w:r>
                  <w:proofErr w:type="spellEnd"/>
                  <w:r w:rsidRPr="0027022A">
                    <w:rPr>
                      <w:rFonts w:ascii="NewsGotT" w:eastAsia="Times New Roman" w:hAnsi="NewsGotT" w:cs="Times New Roman"/>
                      <w:sz w:val="18"/>
                      <w:szCs w:val="18"/>
                      <w:lang w:val="es-ES_tradnl" w:eastAsia="es-ES_tradnl"/>
                    </w:rPr>
                    <w:t xml:space="preserve"> de Emergencias y </w:t>
                  </w:r>
                  <w:proofErr w:type="spellStart"/>
                  <w:r w:rsidRPr="0027022A">
                    <w:rPr>
                      <w:rFonts w:ascii="NewsGotT" w:eastAsia="Times New Roman" w:hAnsi="NewsGotT" w:cs="Times New Roman"/>
                      <w:sz w:val="18"/>
                      <w:szCs w:val="18"/>
                      <w:lang w:val="es-ES_tradnl" w:eastAsia="es-ES_tradnl"/>
                    </w:rPr>
                    <w:t>Protección</w:t>
                  </w:r>
                  <w:proofErr w:type="spellEnd"/>
                  <w:r w:rsidRPr="0027022A">
                    <w:rPr>
                      <w:rFonts w:ascii="NewsGotT" w:eastAsia="Times New Roman" w:hAnsi="NewsGotT" w:cs="Times New Roman"/>
                      <w:sz w:val="18"/>
                      <w:szCs w:val="18"/>
                      <w:lang w:val="es-ES_tradnl" w:eastAsia="es-ES_tradnl"/>
                    </w:rPr>
                    <w:t xml:space="preserve"> Civil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Prevención</w:t>
                  </w:r>
                  <w:proofErr w:type="spellEnd"/>
                  <w:r w:rsidRPr="0027022A">
                    <w:rPr>
                      <w:rFonts w:ascii="NewsGotT" w:eastAsia="Times New Roman" w:hAnsi="NewsGotT" w:cs="Times New Roman"/>
                      <w:sz w:val="18"/>
                      <w:szCs w:val="18"/>
                      <w:lang w:val="es-ES_tradnl" w:eastAsia="es-ES_tradnl"/>
                    </w:rPr>
                    <w:t xml:space="preserve"> de Riesgos Profesionales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Servicios Socioculturales y a la Comunidad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Educación</w:t>
                  </w:r>
                  <w:proofErr w:type="spellEnd"/>
                  <w:r w:rsidRPr="0027022A">
                    <w:rPr>
                      <w:rFonts w:ascii="NewsGotT" w:eastAsia="Times New Roman" w:hAnsi="NewsGotT" w:cs="Times New Roman"/>
                      <w:sz w:val="18"/>
                      <w:szCs w:val="18"/>
                      <w:lang w:val="es-ES_tradnl" w:eastAsia="es-ES_tradnl"/>
                    </w:rPr>
                    <w:t xml:space="preserve"> infantil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Integración</w:t>
                  </w:r>
                  <w:proofErr w:type="spellEnd"/>
                  <w:r w:rsidRPr="0027022A">
                    <w:rPr>
                      <w:rFonts w:ascii="NewsGotT" w:eastAsia="Times New Roman" w:hAnsi="NewsGotT" w:cs="Times New Roman"/>
                      <w:sz w:val="18"/>
                      <w:szCs w:val="18"/>
                      <w:lang w:val="es-ES_tradnl" w:eastAsia="es-ES_tradnl"/>
                    </w:rPr>
                    <w:t xml:space="preserve"> Social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Animación</w:t>
                  </w:r>
                  <w:proofErr w:type="spellEnd"/>
                  <w:r w:rsidRPr="0027022A">
                    <w:rPr>
                      <w:rFonts w:ascii="NewsGotT" w:eastAsia="Times New Roman" w:hAnsi="NewsGotT" w:cs="Times New Roman"/>
                      <w:sz w:val="18"/>
                      <w:szCs w:val="18"/>
                      <w:lang w:val="es-ES_tradnl" w:eastAsia="es-ES_tradnl"/>
                    </w:rPr>
                    <w:t xml:space="preserve"> Sociocultural y </w:t>
                  </w:r>
                  <w:proofErr w:type="spellStart"/>
                  <w:r w:rsidRPr="0027022A">
                    <w:rPr>
                      <w:rFonts w:ascii="NewsGotT" w:eastAsia="Times New Roman" w:hAnsi="NewsGotT" w:cs="Times New Roman"/>
                      <w:sz w:val="18"/>
                      <w:szCs w:val="18"/>
                      <w:lang w:val="es-ES_tradnl" w:eastAsia="es-ES_tradnl"/>
                    </w:rPr>
                    <w:t>Turística</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Mediación</w:t>
                  </w:r>
                  <w:proofErr w:type="spellEnd"/>
                  <w:r w:rsidRPr="0027022A">
                    <w:rPr>
                      <w:rFonts w:ascii="NewsGotT" w:eastAsia="Times New Roman" w:hAnsi="NewsGotT" w:cs="Times New Roman"/>
                      <w:sz w:val="18"/>
                      <w:szCs w:val="18"/>
                      <w:lang w:val="es-ES_tradnl" w:eastAsia="es-ES_tradnl"/>
                    </w:rPr>
                    <w:t xml:space="preserve"> comunicativa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Promoción</w:t>
                  </w:r>
                  <w:proofErr w:type="spellEnd"/>
                  <w:r w:rsidRPr="0027022A">
                    <w:rPr>
                      <w:rFonts w:ascii="NewsGotT" w:eastAsia="Times New Roman" w:hAnsi="NewsGotT" w:cs="Times New Roman"/>
                      <w:sz w:val="18"/>
                      <w:szCs w:val="18"/>
                      <w:lang w:val="es-ES_tradnl" w:eastAsia="es-ES_tradnl"/>
                    </w:rPr>
                    <w:t xml:space="preserve"> de Igualdad de </w:t>
                  </w:r>
                  <w:proofErr w:type="spellStart"/>
                  <w:r w:rsidRPr="0027022A">
                    <w:rPr>
                      <w:rFonts w:ascii="NewsGotT" w:eastAsia="Times New Roman" w:hAnsi="NewsGotT" w:cs="Times New Roman"/>
                      <w:sz w:val="18"/>
                      <w:szCs w:val="18"/>
                      <w:lang w:val="es-ES_tradnl" w:eastAsia="es-ES_tradnl"/>
                    </w:rPr>
                    <w:t>Género</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Textil, </w:t>
                  </w:r>
                  <w:proofErr w:type="spellStart"/>
                  <w:r w:rsidRPr="0027022A">
                    <w:rPr>
                      <w:rFonts w:ascii="NewsGotT" w:eastAsia="Times New Roman" w:hAnsi="NewsGotT" w:cs="Times New Roman"/>
                      <w:sz w:val="18"/>
                      <w:szCs w:val="18"/>
                      <w:lang w:val="es-ES_tradnl" w:eastAsia="es-ES_tradnl"/>
                    </w:rPr>
                    <w:t>confección</w:t>
                  </w:r>
                  <w:proofErr w:type="spellEnd"/>
                  <w:r w:rsidRPr="0027022A">
                    <w:rPr>
                      <w:rFonts w:ascii="NewsGotT" w:eastAsia="Times New Roman" w:hAnsi="NewsGotT" w:cs="Times New Roman"/>
                      <w:sz w:val="18"/>
                      <w:szCs w:val="18"/>
                      <w:lang w:val="es-ES_tradnl" w:eastAsia="es-ES_tradnl"/>
                    </w:rPr>
                    <w:t xml:space="preserve"> y piel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Patronaje</w:t>
                  </w:r>
                  <w:proofErr w:type="spellEnd"/>
                  <w:r w:rsidRPr="0027022A">
                    <w:rPr>
                      <w:rFonts w:ascii="NewsGotT" w:eastAsia="Times New Roman" w:hAnsi="NewsGotT" w:cs="Times New Roman"/>
                      <w:sz w:val="18"/>
                      <w:szCs w:val="18"/>
                      <w:lang w:val="es-ES_tradnl" w:eastAsia="es-ES_tradnl"/>
                    </w:rPr>
                    <w:t xml:space="preserve"> y moda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Diseño</w:t>
                  </w:r>
                  <w:proofErr w:type="spellEnd"/>
                  <w:r w:rsidRPr="0027022A">
                    <w:rPr>
                      <w:rFonts w:ascii="NewsGotT" w:eastAsia="Times New Roman" w:hAnsi="NewsGotT" w:cs="Times New Roman"/>
                      <w:sz w:val="18"/>
                      <w:szCs w:val="18"/>
                      <w:lang w:val="es-ES_tradnl" w:eastAsia="es-ES_tradnl"/>
                    </w:rPr>
                    <w:t xml:space="preserve"> y </w:t>
                  </w:r>
                  <w:proofErr w:type="spellStart"/>
                  <w:r w:rsidRPr="0027022A">
                    <w:rPr>
                      <w:rFonts w:ascii="NewsGotT" w:eastAsia="Times New Roman" w:hAnsi="NewsGotT" w:cs="Times New Roman"/>
                      <w:sz w:val="18"/>
                      <w:szCs w:val="18"/>
                      <w:lang w:val="es-ES_tradnl" w:eastAsia="es-ES_tradnl"/>
                    </w:rPr>
                    <w:t>producción</w:t>
                  </w:r>
                  <w:proofErr w:type="spellEnd"/>
                  <w:r w:rsidRPr="0027022A">
                    <w:rPr>
                      <w:rFonts w:ascii="NewsGotT" w:eastAsia="Times New Roman" w:hAnsi="NewsGotT" w:cs="Times New Roman"/>
                      <w:sz w:val="18"/>
                      <w:szCs w:val="18"/>
                      <w:lang w:val="es-ES_tradnl" w:eastAsia="es-ES_tradnl"/>
                    </w:rPr>
                    <w:t xml:space="preserve"> de calzado y complementos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Artes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Diseño</w:t>
                  </w:r>
                  <w:proofErr w:type="spellEnd"/>
                  <w:r w:rsidRPr="0027022A">
                    <w:rPr>
                      <w:rFonts w:ascii="NewsGotT" w:eastAsia="Times New Roman" w:hAnsi="NewsGotT" w:cs="Times New Roman"/>
                      <w:sz w:val="18"/>
                      <w:szCs w:val="18"/>
                      <w:lang w:val="es-ES_tradnl" w:eastAsia="es-ES_tradnl"/>
                    </w:rPr>
                    <w:t xml:space="preserve"> </w:t>
                  </w:r>
                  <w:proofErr w:type="spellStart"/>
                  <w:r w:rsidRPr="0027022A">
                    <w:rPr>
                      <w:rFonts w:ascii="NewsGotT" w:eastAsia="Times New Roman" w:hAnsi="NewsGotT" w:cs="Times New Roman"/>
                      <w:sz w:val="18"/>
                      <w:szCs w:val="18"/>
                      <w:lang w:val="es-ES_tradnl" w:eastAsia="es-ES_tradnl"/>
                    </w:rPr>
                    <w:t>Técnico</w:t>
                  </w:r>
                  <w:proofErr w:type="spellEnd"/>
                  <w:r w:rsidRPr="0027022A">
                    <w:rPr>
                      <w:rFonts w:ascii="NewsGotT" w:eastAsia="Times New Roman" w:hAnsi="NewsGotT" w:cs="Times New Roman"/>
                      <w:sz w:val="18"/>
                      <w:szCs w:val="18"/>
                      <w:lang w:val="es-ES_tradnl" w:eastAsia="es-ES_tradnl"/>
                    </w:rPr>
                    <w:t xml:space="preserve"> en Textil y Piel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Artes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Vestuario a Medida y de </w:t>
                  </w:r>
                  <w:proofErr w:type="spellStart"/>
                  <w:r w:rsidRPr="0027022A">
                    <w:rPr>
                      <w:rFonts w:ascii="NewsGotT" w:eastAsia="Times New Roman" w:hAnsi="NewsGotT" w:cs="Times New Roman"/>
                      <w:sz w:val="18"/>
                      <w:szCs w:val="18"/>
                      <w:lang w:val="es-ES_tradnl" w:eastAsia="es-ES_tradnl"/>
                    </w:rPr>
                    <w:t>Espectáculos</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Artes </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Transporte y Mantenimiento de </w:t>
                  </w:r>
                  <w:proofErr w:type="spellStart"/>
                  <w:r w:rsidRPr="0027022A">
                    <w:rPr>
                      <w:rFonts w:ascii="NewsGotT" w:eastAsia="Times New Roman" w:hAnsi="NewsGotT" w:cs="Times New Roman"/>
                      <w:sz w:val="18"/>
                      <w:szCs w:val="18"/>
                      <w:lang w:val="es-ES_tradnl" w:eastAsia="es-ES_tradnl"/>
                    </w:rPr>
                    <w:t>Vehículos</w:t>
                  </w:r>
                  <w:proofErr w:type="spellEnd"/>
                  <w:r w:rsidRPr="0027022A">
                    <w:rPr>
                      <w:rFonts w:ascii="NewsGotT" w:eastAsia="Times New Roman" w:hAnsi="NewsGotT" w:cs="Times New Roman"/>
                      <w:sz w:val="18"/>
                      <w:szCs w:val="18"/>
                      <w:lang w:val="es-ES_tradnl" w:eastAsia="es-ES_tradnl"/>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roofErr w:type="spellStart"/>
                  <w:r w:rsidRPr="0027022A">
                    <w:rPr>
                      <w:rFonts w:ascii="NewsGotT" w:eastAsia="Times New Roman" w:hAnsi="NewsGotT" w:cs="Times New Roman"/>
                      <w:sz w:val="18"/>
                      <w:szCs w:val="18"/>
                      <w:lang w:val="es-ES_tradnl" w:eastAsia="es-ES_tradnl"/>
                    </w:rPr>
                    <w:t>Automoción</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Vidrio y </w:t>
                  </w:r>
                  <w:proofErr w:type="spellStart"/>
                  <w:r w:rsidRPr="0027022A">
                    <w:rPr>
                      <w:rFonts w:ascii="NewsGotT" w:eastAsia="Times New Roman" w:hAnsi="NewsGotT" w:cs="Times New Roman"/>
                      <w:sz w:val="18"/>
                      <w:szCs w:val="18"/>
                      <w:lang w:val="es-ES_tradnl" w:eastAsia="es-ES_tradnl"/>
                    </w:rPr>
                    <w:t>cerámica</w:t>
                  </w:r>
                  <w:proofErr w:type="spellEnd"/>
                  <w:r w:rsidRPr="0027022A">
                    <w:rPr>
                      <w:rFonts w:ascii="NewsGotT" w:eastAsia="Times New Roman" w:hAnsi="NewsGotT" w:cs="Times New Roman"/>
                      <w:sz w:val="18"/>
                      <w:szCs w:val="18"/>
                      <w:lang w:val="es-ES_tradnl" w:eastAsia="es-ES_tradnl"/>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Desarrollo y </w:t>
                  </w:r>
                  <w:proofErr w:type="spellStart"/>
                  <w:r w:rsidRPr="0027022A">
                    <w:rPr>
                      <w:rFonts w:ascii="NewsGotT" w:eastAsia="Times New Roman" w:hAnsi="NewsGotT" w:cs="Times New Roman"/>
                      <w:sz w:val="18"/>
                      <w:szCs w:val="18"/>
                      <w:lang w:val="es-ES_tradnl" w:eastAsia="es-ES_tradnl"/>
                    </w:rPr>
                    <w:t>fabricación</w:t>
                  </w:r>
                  <w:proofErr w:type="spellEnd"/>
                  <w:r w:rsidRPr="0027022A">
                    <w:rPr>
                      <w:rFonts w:ascii="NewsGotT" w:eastAsia="Times New Roman" w:hAnsi="NewsGotT" w:cs="Times New Roman"/>
                      <w:sz w:val="18"/>
                      <w:szCs w:val="18"/>
                      <w:lang w:val="es-ES_tradnl" w:eastAsia="es-ES_tradnl"/>
                    </w:rPr>
                    <w:t xml:space="preserve"> de productos </w:t>
                  </w:r>
                  <w:proofErr w:type="spellStart"/>
                  <w:r w:rsidRPr="0027022A">
                    <w:rPr>
                      <w:rFonts w:ascii="NewsGotT" w:eastAsia="Times New Roman" w:hAnsi="NewsGotT" w:cs="Times New Roman"/>
                      <w:sz w:val="18"/>
                      <w:szCs w:val="18"/>
                      <w:lang w:val="es-ES_tradnl" w:eastAsia="es-ES_tradnl"/>
                    </w:rPr>
                    <w:t>cerámicos</w:t>
                  </w:r>
                  <w:proofErr w:type="spellEnd"/>
                  <w:r w:rsidRPr="0027022A">
                    <w:rPr>
                      <w:rFonts w:ascii="NewsGotT" w:eastAsia="Times New Roman" w:hAnsi="NewsGotT" w:cs="Times New Roman"/>
                      <w:sz w:val="18"/>
                      <w:szCs w:val="18"/>
                      <w:lang w:val="es-ES_tradnl" w:eastAsia="es-ES_tradnl"/>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w:t>
                  </w:r>
                  <w:proofErr w:type="spellStart"/>
                  <w:r w:rsidRPr="0027022A">
                    <w:rPr>
                      <w:rFonts w:ascii="NewsGotT" w:eastAsia="Times New Roman" w:hAnsi="NewsGotT" w:cs="Times New Roman"/>
                      <w:sz w:val="18"/>
                      <w:szCs w:val="18"/>
                      <w:lang w:val="es-ES_tradnl" w:eastAsia="es-ES_tradnl"/>
                    </w:rPr>
                    <w:t>Tecnología</w:t>
                  </w:r>
                  <w:proofErr w:type="spellEnd"/>
                  <w:r w:rsidRPr="0027022A">
                    <w:rPr>
                      <w:rFonts w:ascii="NewsGotT" w:eastAsia="Times New Roman" w:hAnsi="NewsGotT" w:cs="Times New Roman"/>
                      <w:sz w:val="18"/>
                      <w:szCs w:val="18"/>
                      <w:lang w:val="es-ES_tradnl" w:eastAsia="es-ES_tradnl"/>
                    </w:rPr>
                    <w:t xml:space="preserve"> </w:t>
                  </w:r>
                </w:p>
              </w:tc>
            </w:tr>
          </w:tbl>
          <w:p w:rsidR="00FB5991" w:rsidRDefault="00FB5991" w:rsidP="00FB5991">
            <w:pPr>
              <w:widowControl w:val="0"/>
              <w:autoSpaceDE w:val="0"/>
              <w:spacing w:after="0" w:line="220" w:lineRule="exact"/>
              <w:ind w:firstLine="499"/>
              <w:jc w:val="both"/>
              <w:rPr>
                <w:rFonts w:ascii="NewsGotT" w:hAnsi="NewsGotT" w:cs="Arial"/>
                <w:color w:val="FF0000"/>
                <w:sz w:val="20"/>
                <w:szCs w:val="20"/>
                <w:lang w:val="es-ES_tradnl" w:eastAsia="es-ES_tradnl"/>
              </w:rPr>
            </w:pPr>
          </w:p>
          <w:tbl>
            <w:tblPr>
              <w:tblStyle w:val="Tablaconcuadrcula"/>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7"/>
            </w:tblGrid>
            <w:tr w:rsidR="0027022A" w:rsidRPr="0027022A" w:rsidTr="0027022A">
              <w:trPr>
                <w:trHeight w:val="20"/>
              </w:trPr>
              <w:tc>
                <w:tcPr>
                  <w:tcW w:w="11366" w:type="dxa"/>
                </w:tcPr>
                <w:p w:rsidR="0027022A" w:rsidRPr="0027022A" w:rsidRDefault="0027022A" w:rsidP="00741FAB">
                  <w:pPr>
                    <w:pStyle w:val="Ttulo3"/>
                    <w:outlineLvl w:val="2"/>
                  </w:pPr>
                  <w:bookmarkStart w:id="13" w:name="_Toc505335485"/>
                  <w:r w:rsidRPr="0027022A">
                    <w:t>4.4.1. PRUEBAS DE ACCESO A LOS CICLOS FORMATIVOS DE GRADO SUPERIOR</w:t>
                  </w:r>
                  <w:bookmarkEnd w:id="13"/>
                </w:p>
                <w:p w:rsidR="0027022A" w:rsidRPr="0027022A" w:rsidRDefault="0027022A" w:rsidP="0085024E">
                  <w:pPr>
                    <w:jc w:val="both"/>
                    <w:rPr>
                      <w:rFonts w:ascii="NewsGotT" w:hAnsi="NewsGotT" w:cs="Arial"/>
                      <w:sz w:val="20"/>
                      <w:szCs w:val="20"/>
                      <w:u w:val="single"/>
                      <w:lang w:val="es-ES_tradnl" w:eastAsia="es-ES_tradnl"/>
                    </w:rPr>
                  </w:pPr>
                  <w:r w:rsidRPr="0027022A">
                    <w:rPr>
                      <w:rFonts w:ascii="NewsGotT" w:hAnsi="NewsGotT" w:cs="Arial"/>
                      <w:sz w:val="20"/>
                      <w:szCs w:val="20"/>
                      <w:u w:val="single"/>
                      <w:lang w:val="es-ES_tradnl" w:eastAsia="es-ES_tradnl"/>
                    </w:rPr>
                    <w:t xml:space="preserve">Para participar en la prueba de acceso a los ciclos formativos de grado superior, se requerirá: </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a) No reunir ninguno de los requisitos académicos que permiten el acceso a dichas enseñanzas.</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b) Tener cumplidos diecinueve años de edad o cumplirlos en el año natural de realización de la prueba. </w:t>
                  </w:r>
                </w:p>
                <w:p w:rsidR="0027022A" w:rsidRDefault="0027022A" w:rsidP="0085024E">
                  <w:pPr>
                    <w:jc w:val="both"/>
                    <w:rPr>
                      <w:rFonts w:ascii="NewsGotT" w:hAnsi="NewsGotT" w:cs="Times New Roman"/>
                      <w:sz w:val="20"/>
                      <w:szCs w:val="20"/>
                      <w:lang w:val="es-ES_tradnl" w:eastAsia="es-ES_tradnl"/>
                    </w:rPr>
                  </w:pPr>
                </w:p>
                <w:p w:rsidR="0027022A" w:rsidRDefault="0027022A" w:rsidP="0085024E">
                  <w:pPr>
                    <w:jc w:val="both"/>
                    <w:rPr>
                      <w:rFonts w:ascii="NewsGotT" w:hAnsi="NewsGotT" w:cs="Arial"/>
                      <w:sz w:val="20"/>
                      <w:szCs w:val="20"/>
                      <w:lang w:val="es-ES_tradnl" w:eastAsia="es-ES_tradnl"/>
                    </w:rPr>
                  </w:pPr>
                  <w:r w:rsidRPr="0027022A">
                    <w:rPr>
                      <w:rFonts w:ascii="NewsGotT" w:hAnsi="NewsGotT" w:cs="Times New Roman"/>
                      <w:sz w:val="20"/>
                      <w:szCs w:val="20"/>
                      <w:lang w:val="es-ES_tradnl" w:eastAsia="es-ES_tradnl"/>
                    </w:rPr>
                    <w:t>L</w:t>
                  </w:r>
                  <w:r w:rsidRPr="0027022A">
                    <w:rPr>
                      <w:rFonts w:ascii="NewsGotT" w:hAnsi="NewsGotT" w:cs="Arial"/>
                      <w:sz w:val="20"/>
                      <w:szCs w:val="20"/>
                      <w:lang w:val="es-ES_tradnl" w:eastAsia="es-ES_tradnl"/>
                    </w:rPr>
                    <w:t xml:space="preserve">a prueba de acceso a los ciclos formativos de grado superior constará de dos partes: </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a) </w:t>
                  </w:r>
                  <w:r w:rsidRPr="0027022A">
                    <w:rPr>
                      <w:rFonts w:ascii="NewsGotT" w:hAnsi="NewsGotT" w:cs="Arial"/>
                      <w:b/>
                      <w:sz w:val="20"/>
                      <w:szCs w:val="20"/>
                      <w:lang w:val="es-ES_tradnl" w:eastAsia="es-ES_tradnl"/>
                    </w:rPr>
                    <w:t>La parte común</w:t>
                  </w:r>
                  <w:r w:rsidRPr="0027022A">
                    <w:rPr>
                      <w:rFonts w:ascii="NewsGotT" w:hAnsi="NewsGotT" w:cs="Arial"/>
                      <w:sz w:val="20"/>
                      <w:szCs w:val="20"/>
                      <w:lang w:val="es-ES_tradnl" w:eastAsia="es-ES_tradnl"/>
                    </w:rPr>
                    <w:t xml:space="preserve">, que se compone de tres ejercicios diferenciados, tendrá carácter instrumental y desarrollará los objetivos de bachillerato de las siguientes materias: Lengua Castellana y Literatura, Lengua Extranjera (se elegirá entre inglés o francés) y Matemáticas. </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b) </w:t>
                  </w:r>
                  <w:r w:rsidRPr="0027022A">
                    <w:rPr>
                      <w:rFonts w:ascii="NewsGotT" w:hAnsi="NewsGotT" w:cs="Arial"/>
                      <w:b/>
                      <w:sz w:val="20"/>
                      <w:szCs w:val="20"/>
                      <w:lang w:val="es-ES_tradnl" w:eastAsia="es-ES_tradnl"/>
                    </w:rPr>
                    <w:t>La parte específica</w:t>
                  </w:r>
                  <w:r w:rsidRPr="0027022A">
                    <w:rPr>
                      <w:rFonts w:ascii="NewsGotT" w:hAnsi="NewsGotT" w:cs="Arial"/>
                      <w:sz w:val="20"/>
                      <w:szCs w:val="20"/>
                      <w:lang w:val="es-ES_tradnl" w:eastAsia="es-ES_tradnl"/>
                    </w:rPr>
                    <w:t>, se organizará en tres opciones, según la familia profesional a la que se desee acceder:</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Opción A: Humanidades y Ciencias Sociales.  Opción B: Ciencias I. Opción C: Ciencias II. </w:t>
                  </w:r>
                </w:p>
                <w:p w:rsidR="0027022A" w:rsidRPr="0027022A" w:rsidRDefault="0027022A" w:rsidP="0085024E">
                  <w:pPr>
                    <w:jc w:val="both"/>
                    <w:rPr>
                      <w:rFonts w:ascii="NewsGotT" w:eastAsia="Times New Roman" w:hAnsi="NewsGotT" w:cs="Times New Roman"/>
                      <w:b/>
                      <w:bCs/>
                      <w:szCs w:val="28"/>
                      <w:lang w:eastAsia="es-ES"/>
                    </w:rPr>
                  </w:pPr>
                  <w:r w:rsidRPr="0027022A">
                    <w:rPr>
                      <w:rFonts w:ascii="NewsGotT" w:hAnsi="NewsGotT" w:cs="Arial"/>
                      <w:sz w:val="20"/>
                      <w:szCs w:val="20"/>
                      <w:lang w:val="es-ES_tradnl" w:eastAsia="es-ES_tradnl"/>
                    </w:rPr>
                    <w:t xml:space="preserve">La parte específica de la prueba de acceso consta de dos ejercicios diferenciados. Cada una de las opciones de la parte específica de la prueba de acceso consta de tres materias, de las que cada aspirante debe elegir en el momento de solicitar la prueba dos. </w:t>
                  </w:r>
                </w:p>
              </w:tc>
            </w:tr>
            <w:tr w:rsidR="0027022A" w:rsidRPr="0027022A" w:rsidTr="0027022A">
              <w:trPr>
                <w:trHeight w:val="20"/>
              </w:trPr>
              <w:tc>
                <w:tcPr>
                  <w:tcW w:w="11366" w:type="dxa"/>
                </w:tcPr>
                <w:tbl>
                  <w:tblPr>
                    <w:tblpPr w:leftFromText="141" w:rightFromText="141" w:vertAnchor="text" w:horzAnchor="page" w:tblpXSpec="center" w:tblpY="13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5"/>
                    <w:gridCol w:w="3500"/>
                    <w:gridCol w:w="3896"/>
                  </w:tblGrid>
                  <w:tr w:rsidR="0027022A" w:rsidRPr="0027022A" w:rsidTr="0027022A">
                    <w:trPr>
                      <w:trHeight w:val="563"/>
                    </w:trPr>
                    <w:tc>
                      <w:tcPr>
                        <w:tcW w:w="1505" w:type="pct"/>
                        <w:shd w:val="clear" w:color="auto" w:fill="D9D9D9"/>
                      </w:tcPr>
                      <w:p w:rsidR="0027022A" w:rsidRPr="0027022A" w:rsidRDefault="0027022A" w:rsidP="001170F1">
                        <w:pPr>
                          <w:autoSpaceDE w:val="0"/>
                          <w:snapToGrid w:val="0"/>
                          <w:spacing w:before="40" w:after="40" w:line="220" w:lineRule="exact"/>
                          <w:jc w:val="center"/>
                          <w:rPr>
                            <w:rFonts w:ascii="NewsGotT" w:eastAsia="SimSun" w:hAnsi="NewsGotT" w:cs="Arial"/>
                            <w:b/>
                            <w:bCs/>
                            <w:spacing w:val="20"/>
                            <w:sz w:val="18"/>
                            <w:szCs w:val="18"/>
                            <w:lang w:val="es-ES_tradnl" w:eastAsia="es-ES_tradnl"/>
                          </w:rPr>
                        </w:pPr>
                        <w:r w:rsidRPr="0027022A">
                          <w:rPr>
                            <w:rFonts w:ascii="NewsGotT" w:eastAsia="SimSun" w:hAnsi="NewsGotT" w:cs="Arial"/>
                            <w:b/>
                            <w:bCs/>
                            <w:spacing w:val="20"/>
                            <w:sz w:val="18"/>
                            <w:szCs w:val="18"/>
                            <w:lang w:val="es-ES_tradnl" w:eastAsia="es-ES_tradnl"/>
                          </w:rPr>
                          <w:t>OPCIÓN A</w:t>
                        </w:r>
                      </w:p>
                    </w:tc>
                    <w:tc>
                      <w:tcPr>
                        <w:tcW w:w="1654" w:type="pct"/>
                        <w:shd w:val="clear" w:color="auto" w:fill="D9D9D9"/>
                      </w:tcPr>
                      <w:p w:rsidR="0027022A" w:rsidRPr="0027022A" w:rsidRDefault="0027022A" w:rsidP="001170F1">
                        <w:pPr>
                          <w:autoSpaceDE w:val="0"/>
                          <w:snapToGrid w:val="0"/>
                          <w:spacing w:before="40" w:after="40" w:line="220" w:lineRule="exact"/>
                          <w:jc w:val="center"/>
                          <w:rPr>
                            <w:rFonts w:ascii="NewsGotT" w:eastAsia="SimSun" w:hAnsi="NewsGotT" w:cs="Arial"/>
                            <w:b/>
                            <w:bCs/>
                            <w:spacing w:val="20"/>
                            <w:sz w:val="18"/>
                            <w:szCs w:val="18"/>
                            <w:lang w:val="es-ES_tradnl" w:eastAsia="es-ES_tradnl"/>
                          </w:rPr>
                        </w:pPr>
                        <w:r w:rsidRPr="0027022A">
                          <w:rPr>
                            <w:rFonts w:ascii="NewsGotT" w:eastAsia="SimSun" w:hAnsi="NewsGotT" w:cs="Arial"/>
                            <w:b/>
                            <w:bCs/>
                            <w:spacing w:val="20"/>
                            <w:sz w:val="18"/>
                            <w:szCs w:val="18"/>
                            <w:lang w:val="es-ES_tradnl" w:eastAsia="es-ES_tradnl"/>
                          </w:rPr>
                          <w:t>OPCIÓN B</w:t>
                        </w:r>
                      </w:p>
                    </w:tc>
                    <w:tc>
                      <w:tcPr>
                        <w:tcW w:w="1841" w:type="pct"/>
                        <w:shd w:val="clear" w:color="auto" w:fill="D9D9D9"/>
                      </w:tcPr>
                      <w:p w:rsidR="0027022A" w:rsidRPr="0027022A" w:rsidRDefault="0027022A" w:rsidP="001170F1">
                        <w:pPr>
                          <w:autoSpaceDE w:val="0"/>
                          <w:snapToGrid w:val="0"/>
                          <w:spacing w:before="40" w:after="40" w:line="220" w:lineRule="exact"/>
                          <w:jc w:val="center"/>
                          <w:rPr>
                            <w:rFonts w:ascii="NewsGotT" w:hAnsi="NewsGotT" w:cs="Times New Roman"/>
                            <w:sz w:val="24"/>
                            <w:szCs w:val="24"/>
                            <w:lang w:val="es-ES_tradnl" w:eastAsia="es-ES_tradnl"/>
                          </w:rPr>
                        </w:pPr>
                        <w:r w:rsidRPr="0027022A">
                          <w:rPr>
                            <w:rFonts w:ascii="NewsGotT" w:eastAsia="SimSun" w:hAnsi="NewsGotT" w:cs="Arial"/>
                            <w:b/>
                            <w:bCs/>
                            <w:spacing w:val="20"/>
                            <w:sz w:val="18"/>
                            <w:szCs w:val="18"/>
                            <w:lang w:val="es-ES_tradnl" w:eastAsia="es-ES_tradnl"/>
                          </w:rPr>
                          <w:t>OPCIÓN C</w:t>
                        </w:r>
                      </w:p>
                    </w:tc>
                  </w:tr>
                  <w:tr w:rsidR="0027022A" w:rsidRPr="0027022A" w:rsidTr="0027022A">
                    <w:tblPrEx>
                      <w:tblCellMar>
                        <w:left w:w="28" w:type="dxa"/>
                      </w:tblCellMar>
                    </w:tblPrEx>
                    <w:trPr>
                      <w:trHeight w:val="2811"/>
                    </w:trPr>
                    <w:tc>
                      <w:tcPr>
                        <w:tcW w:w="1505" w:type="pct"/>
                        <w:shd w:val="clear" w:color="auto" w:fill="auto"/>
                      </w:tcPr>
                      <w:p w:rsidR="0027022A" w:rsidRPr="0027022A" w:rsidRDefault="0027022A" w:rsidP="001170F1">
                        <w:pPr>
                          <w:snapToGrid w:val="0"/>
                          <w:spacing w:after="0" w:line="220" w:lineRule="exact"/>
                          <w:rPr>
                            <w:rFonts w:ascii="NewsGotT" w:hAnsi="NewsGotT" w:cs="Arial"/>
                            <w:sz w:val="18"/>
                            <w:szCs w:val="18"/>
                            <w:lang w:val="es-ES_tradnl" w:eastAsia="es-ES_tradnl"/>
                          </w:rPr>
                        </w:pPr>
                        <w:r w:rsidRPr="0027022A">
                          <w:rPr>
                            <w:rFonts w:ascii="NewsGotT" w:eastAsia="SimSun" w:hAnsi="NewsGotT" w:cs="Arial"/>
                            <w:sz w:val="18"/>
                            <w:szCs w:val="18"/>
                            <w:lang w:val="es-ES_tradnl" w:eastAsia="es-ES_tradnl"/>
                          </w:rPr>
                          <w:t xml:space="preserve">Familias profesionales de: </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Administración y gestión.</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Comercio y marketing.</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Hostelería y turismo.</w:t>
                        </w:r>
                      </w:p>
                      <w:p w:rsidR="0027022A" w:rsidRPr="0027022A" w:rsidRDefault="0027022A" w:rsidP="001170F1">
                        <w:pPr>
                          <w:widowControl w:val="0"/>
                          <w:numPr>
                            <w:ilvl w:val="0"/>
                            <w:numId w:val="7"/>
                          </w:numPr>
                          <w:suppressAutoHyphens/>
                          <w:autoSpaceDE w:val="0"/>
                          <w:spacing w:after="0" w:line="220" w:lineRule="exact"/>
                          <w:ind w:hanging="33"/>
                          <w:rPr>
                            <w:rFonts w:ascii="NewsGotT" w:eastAsia="SimSun" w:hAnsi="NewsGotT" w:cs="Arial"/>
                            <w:sz w:val="18"/>
                            <w:szCs w:val="18"/>
                            <w:lang w:val="es-ES_tradnl" w:eastAsia="es-ES_tradnl"/>
                          </w:rPr>
                        </w:pPr>
                        <w:r w:rsidRPr="0027022A">
                          <w:rPr>
                            <w:rFonts w:ascii="NewsGotT" w:hAnsi="NewsGotT" w:cs="Arial"/>
                            <w:sz w:val="18"/>
                            <w:szCs w:val="18"/>
                            <w:lang w:val="es-ES_tradnl" w:eastAsia="es-ES_tradnl"/>
                          </w:rPr>
                          <w:t xml:space="preserve"> Servicios socioculturales y a la Comunidad.</w:t>
                        </w:r>
                      </w:p>
                    </w:tc>
                    <w:tc>
                      <w:tcPr>
                        <w:tcW w:w="1654" w:type="pct"/>
                        <w:shd w:val="clear" w:color="auto" w:fill="auto"/>
                        <w:vAlign w:val="center"/>
                      </w:tcPr>
                      <w:p w:rsidR="0027022A" w:rsidRPr="0027022A" w:rsidRDefault="0027022A" w:rsidP="001170F1">
                        <w:pPr>
                          <w:snapToGrid w:val="0"/>
                          <w:spacing w:after="0" w:line="220" w:lineRule="exact"/>
                          <w:rPr>
                            <w:rFonts w:ascii="NewsGotT" w:eastAsia="SimSun" w:hAnsi="NewsGotT" w:cs="Arial"/>
                            <w:sz w:val="18"/>
                            <w:szCs w:val="18"/>
                            <w:lang w:val="es-ES_tradnl" w:eastAsia="es-ES_tradnl"/>
                          </w:rPr>
                        </w:pPr>
                        <w:r w:rsidRPr="0027022A">
                          <w:rPr>
                            <w:rFonts w:ascii="NewsGotT" w:eastAsia="SimSun" w:hAnsi="NewsGotT" w:cs="Arial"/>
                            <w:sz w:val="18"/>
                            <w:szCs w:val="18"/>
                            <w:lang w:val="es-ES_tradnl" w:eastAsia="es-ES_tradnl"/>
                          </w:rPr>
                          <w:t xml:space="preserve">Familias profesionales de: </w:t>
                        </w:r>
                      </w:p>
                      <w:p w:rsidR="0027022A" w:rsidRPr="0027022A" w:rsidRDefault="0027022A" w:rsidP="001170F1">
                        <w:pPr>
                          <w:snapToGrid w:val="0"/>
                          <w:spacing w:after="0" w:line="220" w:lineRule="exact"/>
                          <w:rPr>
                            <w:rFonts w:ascii="NewsGotT" w:hAnsi="NewsGotT" w:cs="Arial"/>
                            <w:sz w:val="18"/>
                            <w:szCs w:val="18"/>
                            <w:lang w:val="es-ES_tradnl" w:eastAsia="es-ES_tradnl"/>
                          </w:rPr>
                        </w:pPr>
                        <w:r w:rsidRPr="0027022A">
                          <w:rPr>
                            <w:rFonts w:ascii="NewsGotT" w:eastAsia="SimSun" w:hAnsi="NewsGotT" w:cs="Arial"/>
                            <w:sz w:val="18"/>
                            <w:szCs w:val="18"/>
                            <w:lang w:val="es-ES_tradnl" w:eastAsia="es-ES_tradnl"/>
                          </w:rPr>
                          <w:t>Arte y artesanía.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Artes gráficas.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Edificación y obra civil.</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Electricidad y electrónica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Energía y agua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Fabricación mecánica.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Imagen y sonido</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Industrias extractivas.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Informática y comunicaciones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Instalación y mantenimiento. (excepto Prevención y Riesgos Profesionales)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Madera, mueble y corcho.</w:t>
                        </w:r>
                      </w:p>
                      <w:p w:rsidR="0027022A" w:rsidRPr="0027022A" w:rsidRDefault="0027022A" w:rsidP="001170F1">
                        <w:pPr>
                          <w:widowControl w:val="0"/>
                          <w:numPr>
                            <w:ilvl w:val="0"/>
                            <w:numId w:val="7"/>
                          </w:numPr>
                          <w:suppressAutoHyphens/>
                          <w:autoSpaceDE w:val="0"/>
                          <w:spacing w:after="0" w:line="220" w:lineRule="exact"/>
                          <w:ind w:left="24" w:hanging="4"/>
                          <w:rPr>
                            <w:rFonts w:ascii="NewsGotT" w:hAnsi="NewsGotT" w:cs="Arial"/>
                            <w:sz w:val="18"/>
                            <w:szCs w:val="18"/>
                            <w:lang w:val="es-ES_tradnl" w:eastAsia="es-ES_tradnl"/>
                          </w:rPr>
                        </w:pPr>
                        <w:r w:rsidRPr="0027022A">
                          <w:rPr>
                            <w:rFonts w:ascii="NewsGotT" w:hAnsi="NewsGotT" w:cs="Arial"/>
                            <w:sz w:val="18"/>
                            <w:szCs w:val="18"/>
                            <w:lang w:val="es-ES_tradnl" w:eastAsia="es-ES_tradnl"/>
                          </w:rPr>
                          <w:t>Marítimo-pesquera (excepto acuicultura).</w:t>
                        </w:r>
                      </w:p>
                      <w:p w:rsidR="0027022A" w:rsidRPr="0027022A" w:rsidRDefault="0027022A" w:rsidP="001170F1">
                        <w:pPr>
                          <w:widowControl w:val="0"/>
                          <w:numPr>
                            <w:ilvl w:val="0"/>
                            <w:numId w:val="7"/>
                          </w:numPr>
                          <w:suppressAutoHyphens/>
                          <w:autoSpaceDE w:val="0"/>
                          <w:spacing w:after="0" w:line="220" w:lineRule="exact"/>
                          <w:ind w:left="24" w:hanging="4"/>
                          <w:rPr>
                            <w:rFonts w:ascii="NewsGotT" w:hAnsi="NewsGotT" w:cs="Arial"/>
                            <w:sz w:val="18"/>
                            <w:szCs w:val="18"/>
                            <w:lang w:val="es-ES_tradnl" w:eastAsia="es-ES_tradnl"/>
                          </w:rPr>
                        </w:pPr>
                        <w:r w:rsidRPr="0027022A">
                          <w:rPr>
                            <w:rFonts w:ascii="NewsGotT" w:hAnsi="NewsGotT" w:cs="Arial"/>
                            <w:sz w:val="18"/>
                            <w:szCs w:val="18"/>
                            <w:lang w:val="es-ES_tradnl" w:eastAsia="es-ES_tradnl"/>
                          </w:rPr>
                          <w:t>Textil, confección y piel (excepto curtidos procesos de ennoblecimiento).</w:t>
                        </w:r>
                      </w:p>
                      <w:p w:rsidR="0027022A" w:rsidRPr="0027022A" w:rsidRDefault="0027022A" w:rsidP="001170F1">
                        <w:pPr>
                          <w:widowControl w:val="0"/>
                          <w:numPr>
                            <w:ilvl w:val="0"/>
                            <w:numId w:val="7"/>
                          </w:numPr>
                          <w:suppressAutoHyphens/>
                          <w:autoSpaceDE w:val="0"/>
                          <w:spacing w:after="0" w:line="220" w:lineRule="exact"/>
                          <w:ind w:left="24"/>
                          <w:rPr>
                            <w:rFonts w:ascii="NewsGotT" w:hAnsi="NewsGotT" w:cs="Arial"/>
                            <w:sz w:val="18"/>
                            <w:szCs w:val="18"/>
                            <w:lang w:val="es-ES_tradnl" w:eastAsia="es-ES_tradnl"/>
                          </w:rPr>
                        </w:pPr>
                        <w:r w:rsidRPr="0027022A">
                          <w:rPr>
                            <w:rFonts w:ascii="NewsGotT" w:hAnsi="NewsGotT" w:cs="Arial"/>
                            <w:sz w:val="18"/>
                            <w:szCs w:val="18"/>
                            <w:lang w:val="es-ES_tradnl" w:eastAsia="es-ES_tradnl"/>
                          </w:rPr>
                          <w:t>Transporte y mantenimiento de vehículos.</w:t>
                        </w:r>
                      </w:p>
                      <w:p w:rsidR="0027022A" w:rsidRPr="0027022A" w:rsidRDefault="0027022A" w:rsidP="001170F1">
                        <w:pPr>
                          <w:widowControl w:val="0"/>
                          <w:numPr>
                            <w:ilvl w:val="0"/>
                            <w:numId w:val="7"/>
                          </w:numPr>
                          <w:suppressAutoHyphens/>
                          <w:autoSpaceDE w:val="0"/>
                          <w:spacing w:after="0" w:line="220" w:lineRule="exact"/>
                          <w:ind w:left="24"/>
                          <w:rPr>
                            <w:rFonts w:ascii="NewsGotT" w:hAnsi="NewsGotT" w:cs="Arial"/>
                            <w:sz w:val="18"/>
                            <w:szCs w:val="18"/>
                            <w:lang w:val="es-ES_tradnl" w:eastAsia="es-ES_tradnl"/>
                          </w:rPr>
                        </w:pPr>
                        <w:r w:rsidRPr="0027022A">
                          <w:rPr>
                            <w:rFonts w:ascii="NewsGotT" w:hAnsi="NewsGotT" w:cs="Arial"/>
                            <w:sz w:val="18"/>
                            <w:szCs w:val="18"/>
                            <w:lang w:val="es-ES_tradnl" w:eastAsia="es-ES_tradnl"/>
                          </w:rPr>
                          <w:t>Vidrio y cerámica.</w:t>
                        </w:r>
                      </w:p>
                    </w:tc>
                    <w:tc>
                      <w:tcPr>
                        <w:tcW w:w="1841" w:type="pct"/>
                        <w:shd w:val="clear" w:color="auto" w:fill="auto"/>
                      </w:tcPr>
                      <w:p w:rsidR="0027022A" w:rsidRPr="0027022A" w:rsidRDefault="0027022A" w:rsidP="001170F1">
                        <w:pPr>
                          <w:snapToGrid w:val="0"/>
                          <w:spacing w:after="0" w:line="220" w:lineRule="exact"/>
                          <w:rPr>
                            <w:rFonts w:ascii="NewsGotT" w:hAnsi="NewsGotT" w:cs="Arial"/>
                            <w:sz w:val="18"/>
                            <w:szCs w:val="18"/>
                            <w:lang w:val="es-ES_tradnl" w:eastAsia="es-ES_tradnl"/>
                          </w:rPr>
                        </w:pPr>
                        <w:r w:rsidRPr="0027022A">
                          <w:rPr>
                            <w:rFonts w:ascii="NewsGotT" w:eastAsia="SimSun" w:hAnsi="NewsGotT" w:cs="Arial"/>
                            <w:sz w:val="18"/>
                            <w:szCs w:val="18"/>
                            <w:lang w:val="es-ES_tradnl" w:eastAsia="es-ES_tradnl"/>
                          </w:rPr>
                          <w:t>Familias profesionales de:</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Actividades físicas y deportivas.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Agraria.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Imagen personal.</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Industrias alimentarías.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Química.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Marítimo- pesquera (Acuicultura).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Sanidad.</w:t>
                        </w:r>
                      </w:p>
                      <w:p w:rsidR="0027022A" w:rsidRPr="0027022A" w:rsidRDefault="0027022A" w:rsidP="001170F1">
                        <w:pPr>
                          <w:widowControl w:val="0"/>
                          <w:numPr>
                            <w:ilvl w:val="0"/>
                            <w:numId w:val="7"/>
                          </w:numPr>
                          <w:suppressAutoHyphens/>
                          <w:autoSpaceDE w:val="0"/>
                          <w:spacing w:after="0" w:line="220" w:lineRule="exact"/>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Seguridad y medio ambiente.</w:t>
                        </w:r>
                      </w:p>
                      <w:p w:rsidR="0027022A" w:rsidRPr="0027022A" w:rsidRDefault="0027022A" w:rsidP="001170F1">
                        <w:pPr>
                          <w:widowControl w:val="0"/>
                          <w:numPr>
                            <w:ilvl w:val="0"/>
                            <w:numId w:val="7"/>
                          </w:numPr>
                          <w:suppressAutoHyphens/>
                          <w:autoSpaceDE w:val="0"/>
                          <w:spacing w:after="0" w:line="220" w:lineRule="exact"/>
                          <w:jc w:val="both"/>
                          <w:rPr>
                            <w:rFonts w:ascii="NewsGotT" w:hAnsi="NewsGotT" w:cs="Arial"/>
                            <w:sz w:val="18"/>
                            <w:szCs w:val="18"/>
                            <w:shd w:val="clear" w:color="auto" w:fill="FF0000"/>
                            <w:lang w:val="es-ES_tradnl" w:eastAsia="es-ES_tradnl"/>
                          </w:rPr>
                        </w:pPr>
                        <w:r w:rsidRPr="0027022A">
                          <w:rPr>
                            <w:rFonts w:ascii="NewsGotT" w:hAnsi="NewsGotT" w:cs="Arial"/>
                            <w:sz w:val="18"/>
                            <w:szCs w:val="18"/>
                            <w:lang w:val="es-ES_tradnl" w:eastAsia="es-ES_tradnl"/>
                          </w:rPr>
                          <w:t>Textil, confección y piel (curtidos y procesos de ennoblecimiento).</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Instalación y mantenimiento. (Prevención y Riesgos Profesionales)</w:t>
                        </w:r>
                      </w:p>
                      <w:p w:rsidR="0027022A" w:rsidRPr="0027022A" w:rsidRDefault="0027022A" w:rsidP="001170F1">
                        <w:pPr>
                          <w:widowControl w:val="0"/>
                          <w:numPr>
                            <w:ilvl w:val="0"/>
                            <w:numId w:val="7"/>
                          </w:numPr>
                          <w:suppressAutoHyphens/>
                          <w:autoSpaceDE w:val="0"/>
                          <w:spacing w:after="0" w:line="220" w:lineRule="exact"/>
                          <w:jc w:val="both"/>
                          <w:rPr>
                            <w:rFonts w:ascii="NewsGotT" w:hAnsi="NewsGotT" w:cs="Arial"/>
                            <w:sz w:val="18"/>
                            <w:szCs w:val="18"/>
                            <w:shd w:val="clear" w:color="auto" w:fill="FF0000"/>
                            <w:lang w:val="es-ES_tradnl" w:eastAsia="es-ES_tradnl"/>
                          </w:rPr>
                        </w:pPr>
                      </w:p>
                    </w:tc>
                  </w:tr>
                  <w:tr w:rsidR="0027022A" w:rsidRPr="0027022A" w:rsidTr="0027022A">
                    <w:tblPrEx>
                      <w:tblCellMar>
                        <w:left w:w="28" w:type="dxa"/>
                      </w:tblCellMar>
                    </w:tblPrEx>
                    <w:trPr>
                      <w:trHeight w:val="235"/>
                    </w:trPr>
                    <w:tc>
                      <w:tcPr>
                        <w:tcW w:w="1505" w:type="pct"/>
                        <w:shd w:val="clear" w:color="auto" w:fill="D9D9D9"/>
                      </w:tcPr>
                      <w:p w:rsidR="0027022A" w:rsidRPr="0027022A" w:rsidRDefault="0027022A" w:rsidP="001170F1">
                        <w:pPr>
                          <w:snapToGrid w:val="0"/>
                          <w:spacing w:after="0" w:line="220" w:lineRule="exact"/>
                          <w:jc w:val="center"/>
                          <w:rPr>
                            <w:rFonts w:ascii="NewsGotT" w:eastAsia="SimSun" w:hAnsi="NewsGotT" w:cs="Arial"/>
                            <w:sz w:val="18"/>
                            <w:szCs w:val="18"/>
                            <w:lang w:val="es-ES_tradnl" w:eastAsia="es-ES_tradnl"/>
                          </w:rPr>
                        </w:pPr>
                        <w:r w:rsidRPr="0027022A">
                          <w:rPr>
                            <w:rFonts w:ascii="NewsGotT" w:eastAsia="SimSun" w:hAnsi="NewsGotT" w:cs="Arial"/>
                            <w:sz w:val="18"/>
                            <w:szCs w:val="18"/>
                            <w:lang w:val="es-ES_tradnl" w:eastAsia="es-ES_tradnl"/>
                          </w:rPr>
                          <w:t>Materias (a elegir 2)</w:t>
                        </w:r>
                      </w:p>
                    </w:tc>
                    <w:tc>
                      <w:tcPr>
                        <w:tcW w:w="1654" w:type="pct"/>
                        <w:shd w:val="clear" w:color="auto" w:fill="D9D9D9"/>
                      </w:tcPr>
                      <w:p w:rsidR="0027022A" w:rsidRPr="0027022A" w:rsidRDefault="0027022A" w:rsidP="001170F1">
                        <w:pPr>
                          <w:widowControl w:val="0"/>
                          <w:autoSpaceDE w:val="0"/>
                          <w:spacing w:after="0" w:line="220" w:lineRule="exact"/>
                          <w:jc w:val="center"/>
                          <w:rPr>
                            <w:rFonts w:ascii="NewsGotT" w:eastAsia="SimSun" w:hAnsi="NewsGotT" w:cs="Arial"/>
                            <w:sz w:val="18"/>
                            <w:szCs w:val="18"/>
                            <w:lang w:val="es-ES_tradnl" w:eastAsia="es-ES_tradnl"/>
                          </w:rPr>
                        </w:pPr>
                        <w:r w:rsidRPr="0027022A">
                          <w:rPr>
                            <w:rFonts w:ascii="NewsGotT" w:eastAsia="SimSun" w:hAnsi="NewsGotT" w:cs="Arial"/>
                            <w:sz w:val="18"/>
                            <w:szCs w:val="18"/>
                            <w:lang w:val="es-ES_tradnl" w:eastAsia="es-ES_tradnl"/>
                          </w:rPr>
                          <w:t>Materias (a elegir 2)</w:t>
                        </w:r>
                      </w:p>
                    </w:tc>
                    <w:tc>
                      <w:tcPr>
                        <w:tcW w:w="1841" w:type="pct"/>
                        <w:shd w:val="clear" w:color="auto" w:fill="D9D9D9"/>
                      </w:tcPr>
                      <w:p w:rsidR="0027022A" w:rsidRPr="0027022A" w:rsidRDefault="0027022A" w:rsidP="001170F1">
                        <w:pPr>
                          <w:snapToGrid w:val="0"/>
                          <w:spacing w:after="0" w:line="220" w:lineRule="exact"/>
                          <w:jc w:val="center"/>
                          <w:rPr>
                            <w:rFonts w:ascii="NewsGotT" w:hAnsi="NewsGotT" w:cs="Times New Roman"/>
                            <w:sz w:val="24"/>
                            <w:szCs w:val="24"/>
                            <w:lang w:val="es-ES_tradnl" w:eastAsia="es-ES_tradnl"/>
                          </w:rPr>
                        </w:pPr>
                        <w:r w:rsidRPr="0027022A">
                          <w:rPr>
                            <w:rFonts w:ascii="NewsGotT" w:eastAsia="SimSun" w:hAnsi="NewsGotT" w:cs="Arial"/>
                            <w:sz w:val="18"/>
                            <w:szCs w:val="18"/>
                            <w:lang w:val="es-ES_tradnl" w:eastAsia="es-ES_tradnl"/>
                          </w:rPr>
                          <w:t>Materias (a elegir 2)</w:t>
                        </w:r>
                      </w:p>
                    </w:tc>
                  </w:tr>
                  <w:tr w:rsidR="0027022A" w:rsidRPr="0027022A" w:rsidTr="0027022A">
                    <w:tblPrEx>
                      <w:tblCellMar>
                        <w:left w:w="28" w:type="dxa"/>
                      </w:tblCellMar>
                    </w:tblPrEx>
                    <w:trPr>
                      <w:trHeight w:val="692"/>
                    </w:trPr>
                    <w:tc>
                      <w:tcPr>
                        <w:tcW w:w="1505" w:type="pct"/>
                        <w:shd w:val="clear" w:color="auto" w:fill="auto"/>
                      </w:tcPr>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Economía de la empresa.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Geografía.</w:t>
                        </w:r>
                      </w:p>
                      <w:p w:rsidR="0027022A" w:rsidRPr="0027022A" w:rsidRDefault="0027022A" w:rsidP="001170F1">
                        <w:pPr>
                          <w:widowControl w:val="0"/>
                          <w:numPr>
                            <w:ilvl w:val="0"/>
                            <w:numId w:val="7"/>
                          </w:numPr>
                          <w:suppressAutoHyphens/>
                          <w:autoSpaceDE w:val="0"/>
                          <w:spacing w:after="0" w:line="220" w:lineRule="exact"/>
                          <w:rPr>
                            <w:rFonts w:ascii="NewsGotT" w:hAnsi="NewsGotT" w:cs="Arial"/>
                            <w:sz w:val="18"/>
                            <w:szCs w:val="18"/>
                            <w:lang w:val="es-ES_tradnl" w:eastAsia="es-ES_tradnl"/>
                          </w:rPr>
                        </w:pPr>
                        <w:r w:rsidRPr="0027022A">
                          <w:rPr>
                            <w:rFonts w:ascii="NewsGotT" w:hAnsi="NewsGotT" w:cs="Arial"/>
                            <w:sz w:val="18"/>
                            <w:szCs w:val="18"/>
                            <w:lang w:val="es-ES_tradnl" w:eastAsia="es-ES_tradnl"/>
                          </w:rPr>
                          <w:t>2ª Lengua</w:t>
                        </w:r>
                        <w:r w:rsidRPr="0027022A">
                          <w:rPr>
                            <w:rFonts w:ascii="NewsGotT" w:eastAsia="SimSun" w:hAnsi="NewsGotT" w:cs="Arial"/>
                            <w:sz w:val="18"/>
                            <w:szCs w:val="18"/>
                            <w:lang w:val="es-ES_tradnl" w:eastAsia="es-ES_tradnl"/>
                          </w:rPr>
                          <w:t xml:space="preserve"> Extranjera (inglés o francés)</w:t>
                        </w:r>
                      </w:p>
                    </w:tc>
                    <w:tc>
                      <w:tcPr>
                        <w:tcW w:w="1654" w:type="pct"/>
                        <w:shd w:val="clear" w:color="auto" w:fill="auto"/>
                      </w:tcPr>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Tecnología Industrial.</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Física.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 xml:space="preserve">Dibujo Técnico      </w:t>
                        </w:r>
                      </w:p>
                    </w:tc>
                    <w:tc>
                      <w:tcPr>
                        <w:tcW w:w="1841" w:type="pct"/>
                        <w:shd w:val="clear" w:color="auto" w:fill="auto"/>
                      </w:tcPr>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Química.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Biología.</w:t>
                        </w:r>
                      </w:p>
                      <w:p w:rsidR="0027022A" w:rsidRPr="0027022A" w:rsidRDefault="0027022A" w:rsidP="001170F1">
                        <w:pPr>
                          <w:widowControl w:val="0"/>
                          <w:numPr>
                            <w:ilvl w:val="0"/>
                            <w:numId w:val="7"/>
                          </w:numPr>
                          <w:suppressAutoHyphens/>
                          <w:autoSpaceDE w:val="0"/>
                          <w:spacing w:after="0" w:line="220" w:lineRule="exact"/>
                          <w:rPr>
                            <w:rFonts w:ascii="NewsGotT" w:hAnsi="NewsGotT" w:cs="Times New Roman"/>
                            <w:sz w:val="24"/>
                            <w:szCs w:val="24"/>
                            <w:lang w:val="es-ES_tradnl" w:eastAsia="es-ES_tradnl"/>
                          </w:rPr>
                        </w:pPr>
                        <w:r w:rsidRPr="0027022A">
                          <w:rPr>
                            <w:rFonts w:ascii="NewsGotT" w:hAnsi="NewsGotT" w:cs="Arial"/>
                            <w:sz w:val="18"/>
                            <w:szCs w:val="18"/>
                            <w:lang w:val="es-ES_tradnl" w:eastAsia="es-ES_tradnl"/>
                          </w:rPr>
                          <w:t>Ciencias de la Tierra y Medio Ambiente</w:t>
                        </w:r>
                      </w:p>
                    </w:tc>
                  </w:tr>
                </w:tbl>
                <w:p w:rsidR="0027022A" w:rsidRPr="0027022A" w:rsidRDefault="0027022A" w:rsidP="0085024E">
                  <w:pPr>
                    <w:rPr>
                      <w:rFonts w:ascii="Times New Roman" w:hAnsi="Times New Roman" w:cs="Times New Roman"/>
                      <w:b/>
                      <w:sz w:val="28"/>
                      <w:szCs w:val="28"/>
                      <w:u w:val="single"/>
                      <w:lang w:val="es-ES_tradnl" w:eastAsia="es-ES_tradnl"/>
                    </w:rPr>
                  </w:pPr>
                </w:p>
              </w:tc>
            </w:tr>
            <w:tr w:rsidR="0027022A" w:rsidRPr="0027022A" w:rsidTr="0027022A">
              <w:trPr>
                <w:trHeight w:val="20"/>
              </w:trPr>
              <w:tc>
                <w:tcPr>
                  <w:tcW w:w="11366" w:type="dxa"/>
                </w:tcPr>
                <w:p w:rsidR="0027022A" w:rsidRDefault="0027022A" w:rsidP="0085024E">
                  <w:pPr>
                    <w:rPr>
                      <w:rFonts w:ascii="NewsGotT" w:hAnsi="NewsGotT" w:cs="Arial"/>
                      <w:b/>
                      <w:sz w:val="20"/>
                      <w:szCs w:val="20"/>
                      <w:lang w:val="es-ES_tradnl" w:eastAsia="es-ES_tradnl"/>
                    </w:rPr>
                  </w:pPr>
                </w:p>
                <w:p w:rsidR="0027022A" w:rsidRPr="0027022A" w:rsidRDefault="0027022A" w:rsidP="0085024E">
                  <w:pPr>
                    <w:rPr>
                      <w:rFonts w:ascii="NewsGotT" w:hAnsi="NewsGotT" w:cs="Arial"/>
                      <w:b/>
                      <w:sz w:val="20"/>
                      <w:szCs w:val="20"/>
                      <w:lang w:val="es-ES_tradnl" w:eastAsia="es-ES_tradnl"/>
                    </w:rPr>
                  </w:pPr>
                  <w:r w:rsidRPr="0027022A">
                    <w:rPr>
                      <w:rFonts w:ascii="NewsGotT" w:hAnsi="NewsGotT" w:cs="Arial"/>
                      <w:b/>
                      <w:sz w:val="20"/>
                      <w:szCs w:val="20"/>
                      <w:lang w:val="es-ES_tradnl" w:eastAsia="es-ES_tradnl"/>
                    </w:rPr>
                    <w:t>EXENCIONES EN LA PRUEBA DE ACCESO A LOS CICLOS FORMATIVOS DE GRADO SUPERIOR.</w:t>
                  </w:r>
                </w:p>
                <w:p w:rsidR="0027022A" w:rsidRPr="0027022A" w:rsidRDefault="0027022A" w:rsidP="0085024E">
                  <w:pPr>
                    <w:rPr>
                      <w:rFonts w:ascii="NewsGotT" w:hAnsi="NewsGotT" w:cs="Arial"/>
                      <w:sz w:val="20"/>
                      <w:szCs w:val="20"/>
                      <w:lang w:val="es-ES_tradnl" w:eastAsia="es-ES_tradnl"/>
                    </w:rPr>
                  </w:pPr>
                  <w:r w:rsidRPr="0027022A">
                    <w:rPr>
                      <w:rFonts w:ascii="NewsGotT" w:hAnsi="NewsGotT" w:cs="Arial"/>
                      <w:sz w:val="20"/>
                      <w:szCs w:val="20"/>
                      <w:lang w:val="es-ES_tradnl" w:eastAsia="es-ES_tradnl"/>
                    </w:rPr>
                    <w:t>Para las personas inscritas en las pruebas de acceso a los ciclos formativos de grado superior serán reconocidas como exentas las materias que hayan sido superadas con anterioridad en bachillerato o sus equivalentes con evaluación positiva.</w:t>
                  </w:r>
                </w:p>
                <w:p w:rsidR="0027022A" w:rsidRPr="0027022A" w:rsidRDefault="0027022A" w:rsidP="0085024E">
                  <w:pPr>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Quedan exentas de la realización del ejercicio de la misma Lengua Extranjera quienes acrediten haber superado el 2.º curso del nivel básico de las enseñanzas de idiomas de régimen especial </w:t>
                  </w:r>
                </w:p>
                <w:p w:rsidR="0027022A" w:rsidRPr="0027022A" w:rsidRDefault="0027022A" w:rsidP="0085024E">
                  <w:pPr>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Quedarán exentas de la parte específica de la prueba quienes acrediten estar en posesión de un certificado de profesionalidad de alguna de las familias incluidas en la opción por la que se presenta, de un nivel de cualificación dos o superior. </w:t>
                  </w:r>
                </w:p>
                <w:p w:rsidR="0027022A" w:rsidRPr="0027022A" w:rsidRDefault="0027022A" w:rsidP="0085024E">
                  <w:pPr>
                    <w:rPr>
                      <w:rFonts w:ascii="NewsGotT" w:hAnsi="NewsGotT" w:cs="Arial"/>
                      <w:sz w:val="20"/>
                      <w:szCs w:val="20"/>
                      <w:lang w:val="es-ES_tradnl" w:eastAsia="es-ES_tradnl"/>
                    </w:rPr>
                  </w:pPr>
                  <w:r w:rsidRPr="0027022A">
                    <w:rPr>
                      <w:rFonts w:ascii="NewsGotT" w:hAnsi="NewsGotT" w:cs="Arial"/>
                      <w:sz w:val="20"/>
                      <w:szCs w:val="20"/>
                      <w:lang w:val="es-ES_tradnl" w:eastAsia="es-ES_tradnl"/>
                    </w:rPr>
                    <w:t>Quedarán igualmente exentas de realizar la parte específica de la prueba, quienes acrediten una experiencia laboral de, al menos, el equivalente a un año con jornada completa, en el campo profesional relacionado con alguna de las familias incluidas en la opción por la que se presenta.</w:t>
                  </w:r>
                </w:p>
                <w:p w:rsidR="0027022A" w:rsidRDefault="0027022A" w:rsidP="0085024E">
                  <w:pPr>
                    <w:rPr>
                      <w:rFonts w:ascii="NewsGotT" w:hAnsi="NewsGotT" w:cs="Arial"/>
                      <w:b/>
                      <w:sz w:val="20"/>
                      <w:szCs w:val="20"/>
                      <w:lang w:val="es-ES_tradnl" w:eastAsia="es-ES_tradnl"/>
                    </w:rPr>
                  </w:pPr>
                </w:p>
                <w:p w:rsidR="0027022A" w:rsidRPr="0027022A" w:rsidRDefault="0027022A" w:rsidP="0085024E">
                  <w:pPr>
                    <w:rPr>
                      <w:rFonts w:ascii="NewsGotT" w:hAnsi="NewsGotT" w:cs="Arial"/>
                      <w:b/>
                      <w:sz w:val="20"/>
                      <w:szCs w:val="20"/>
                      <w:lang w:val="es-ES_tradnl" w:eastAsia="es-ES_tradnl"/>
                    </w:rPr>
                  </w:pPr>
                  <w:r w:rsidRPr="0027022A">
                    <w:rPr>
                      <w:rFonts w:ascii="NewsGotT" w:hAnsi="NewsGotT" w:cs="Arial"/>
                      <w:b/>
                      <w:sz w:val="20"/>
                      <w:szCs w:val="20"/>
                      <w:lang w:val="es-ES_tradnl" w:eastAsia="es-ES_tradnl"/>
                    </w:rPr>
                    <w:t>EVALUACIÓN Y CALIFICACIÓN DE LAS PRUEBAS</w:t>
                  </w:r>
                </w:p>
                <w:p w:rsidR="0027022A" w:rsidRPr="0027022A" w:rsidRDefault="0027022A" w:rsidP="0085024E">
                  <w:pPr>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La prueba se calificará numéricamente entre cero y diez, con dos decimales para cada una de las partes o ámbitos que se establezcan. La nota final de la prueba será la media aritmética de las calificaciones obtenidas en cada parte o ámbito, expresada con dos decimales. Se considerará superada la prueba de acceso cuando, habiendo obtenido la persona candidata, al menos, la calificación de cuatro puntos en cada una de las partes de la prueba, la media aritmética sea igual o superior a cinco puntos. </w:t>
                  </w:r>
                </w:p>
                <w:p w:rsidR="0027022A" w:rsidRPr="0027022A" w:rsidRDefault="0027022A" w:rsidP="0085024E">
                  <w:pPr>
                    <w:rPr>
                      <w:rFonts w:ascii="NewsGotT" w:hAnsi="NewsGotT" w:cs="Arial"/>
                      <w:b/>
                      <w:sz w:val="20"/>
                      <w:szCs w:val="20"/>
                      <w:lang w:val="es-ES_tradnl" w:eastAsia="es-ES_tradnl"/>
                    </w:rPr>
                  </w:pPr>
                  <w:r w:rsidRPr="0027022A">
                    <w:rPr>
                      <w:rFonts w:ascii="NewsGotT" w:hAnsi="NewsGotT" w:cs="Arial"/>
                      <w:sz w:val="20"/>
                      <w:szCs w:val="20"/>
                      <w:lang w:val="es-ES_tradnl" w:eastAsia="es-ES_tradnl"/>
                    </w:rPr>
                    <w:t xml:space="preserve">En el ámbito de la Comunidad Autónoma de Andalucía, las personas que, no habiendo superado la prueba de acceso hayan superado alguna de sus partes o ámbitos, no deberán realizarlos en futuras convocatorias. </w:t>
                  </w:r>
                </w:p>
              </w:tc>
            </w:tr>
          </w:tbl>
          <w:tbl>
            <w:tblPr>
              <w:tblpPr w:leftFromText="142" w:rightFromText="142" w:vertAnchor="text" w:horzAnchor="margin" w:tblpXSpec="center" w:tblpY="1"/>
              <w:tblOverlap w:val="never"/>
              <w:tblW w:w="0" w:type="auto"/>
              <w:tblLayout w:type="fixed"/>
              <w:tblLook w:val="0000" w:firstRow="0" w:lastRow="0" w:firstColumn="0" w:lastColumn="0" w:noHBand="0" w:noVBand="0"/>
            </w:tblPr>
            <w:tblGrid>
              <w:gridCol w:w="236"/>
            </w:tblGrid>
            <w:tr w:rsidR="001170F1" w:rsidRPr="001170F1" w:rsidTr="003A3423">
              <w:trPr>
                <w:trHeight w:val="182"/>
              </w:trPr>
              <w:tc>
                <w:tcPr>
                  <w:tcW w:w="222" w:type="dxa"/>
                  <w:shd w:val="clear" w:color="auto" w:fill="FFFFFF" w:themeFill="background1"/>
                </w:tcPr>
                <w:p w:rsidR="001170F1" w:rsidRPr="001170F1" w:rsidRDefault="001170F1" w:rsidP="001170F1">
                  <w:pPr>
                    <w:spacing w:after="0" w:line="240" w:lineRule="auto"/>
                    <w:rPr>
                      <w:rFonts w:ascii="NewsGotT" w:hAnsi="NewsGotT" w:cs="Arial"/>
                      <w:b/>
                      <w:bCs/>
                      <w:sz w:val="20"/>
                      <w:szCs w:val="20"/>
                      <w:lang w:val="es-ES_tradnl" w:eastAsia="es-ES_tradnl"/>
                    </w:rPr>
                  </w:pPr>
                </w:p>
              </w:tc>
            </w:tr>
          </w:tbl>
          <w:p w:rsidR="001170F1" w:rsidRPr="001170F1" w:rsidRDefault="001170F1" w:rsidP="001170F1">
            <w:pPr>
              <w:spacing w:after="0" w:line="240" w:lineRule="auto"/>
              <w:rPr>
                <w:rFonts w:ascii="Times New Roman" w:hAnsi="Times New Roman" w:cs="Times New Roman"/>
                <w:sz w:val="24"/>
                <w:szCs w:val="24"/>
                <w:lang w:val="es-ES_tradnl" w:eastAsia="es-ES_tradnl"/>
              </w:rPr>
            </w:pPr>
          </w:p>
          <w:p w:rsidR="00FB5991" w:rsidRPr="00FB5991" w:rsidRDefault="00FB5991" w:rsidP="00FB5991">
            <w:pPr>
              <w:spacing w:after="0" w:line="240" w:lineRule="auto"/>
              <w:rPr>
                <w:rFonts w:ascii="Times New Roman" w:hAnsi="Times New Roman" w:cs="Times New Roman"/>
                <w:b/>
                <w:color w:val="FF0000"/>
                <w:sz w:val="28"/>
                <w:szCs w:val="28"/>
                <w:u w:val="single"/>
                <w:lang w:val="es-ES_tradnl" w:eastAsia="es-ES_tradnl"/>
              </w:rPr>
            </w:pPr>
          </w:p>
          <w:p w:rsidR="00FE5F68" w:rsidRPr="006572C2" w:rsidRDefault="00FE5F68" w:rsidP="001170F1">
            <w:pPr>
              <w:spacing w:after="0" w:line="240" w:lineRule="auto"/>
              <w:rPr>
                <w:rFonts w:ascii="NewsGotT" w:hAnsi="NewsGotT"/>
                <w:color w:val="000000" w:themeColor="text1"/>
                <w:sz w:val="20"/>
                <w:szCs w:val="20"/>
                <w:lang w:val="es-ES_tradnl"/>
              </w:rPr>
            </w:pPr>
          </w:p>
        </w:tc>
      </w:tr>
    </w:tbl>
    <w:p w:rsidR="006572C2" w:rsidRDefault="006572C2" w:rsidP="00A87977">
      <w:pPr>
        <w:rPr>
          <w:rFonts w:ascii="NewsGotT" w:hAnsi="NewsGotT"/>
        </w:rPr>
      </w:pPr>
    </w:p>
    <w:tbl>
      <w:tblPr>
        <w:tblpPr w:leftFromText="142" w:rightFromText="142" w:vertAnchor="text" w:horzAnchor="margin" w:tblpY="-8307"/>
        <w:tblOverlap w:val="never"/>
        <w:tblW w:w="10052" w:type="dxa"/>
        <w:tblCellMar>
          <w:left w:w="0" w:type="dxa"/>
          <w:right w:w="0" w:type="dxa"/>
        </w:tblCellMar>
        <w:tblLook w:val="0000" w:firstRow="0" w:lastRow="0" w:firstColumn="0" w:lastColumn="0" w:noHBand="0" w:noVBand="0"/>
      </w:tblPr>
      <w:tblGrid>
        <w:gridCol w:w="10011"/>
        <w:gridCol w:w="54"/>
      </w:tblGrid>
      <w:tr w:rsidR="001170F1" w:rsidRPr="00FA0B7B" w:rsidTr="001170F1">
        <w:trPr>
          <w:gridAfter w:val="1"/>
          <w:wAfter w:w="59" w:type="dxa"/>
          <w:trHeight w:val="441"/>
        </w:trPr>
        <w:tc>
          <w:tcPr>
            <w:tcW w:w="9993" w:type="dxa"/>
            <w:shd w:val="clear" w:color="auto" w:fill="auto"/>
          </w:tcPr>
          <w:p w:rsidR="001170F1" w:rsidRPr="00FA0B7B" w:rsidRDefault="001170F1" w:rsidP="001170F1">
            <w:pPr>
              <w:rPr>
                <w:lang w:eastAsia="es-ES"/>
              </w:rPr>
            </w:pPr>
          </w:p>
          <w:p w:rsidR="001170F1" w:rsidRPr="00FA0B7B" w:rsidRDefault="001170F1" w:rsidP="001170F1">
            <w:pPr>
              <w:pStyle w:val="Ttulo1"/>
              <w:rPr>
                <w:rFonts w:eastAsia="SimSun"/>
              </w:rPr>
            </w:pPr>
          </w:p>
          <w:p w:rsidR="001170F1" w:rsidRPr="00FA0B7B" w:rsidRDefault="001170F1" w:rsidP="00741FAB">
            <w:pPr>
              <w:pStyle w:val="Ttulo2"/>
            </w:pPr>
            <w:bookmarkStart w:id="14" w:name="_Toc505335486"/>
            <w:r w:rsidRPr="00FA0B7B">
              <w:rPr>
                <w:rFonts w:eastAsia="SimSun"/>
              </w:rPr>
              <w:t>4.5. CALENDARIO ORIENTATIVO DE SOLICITUD DE PLAZAS, INSCRIPCIÓN Y MATRICULACIÓN</w:t>
            </w:r>
            <w:bookmarkEnd w:id="14"/>
          </w:p>
        </w:tc>
      </w:tr>
      <w:tr w:rsidR="001170F1" w:rsidRPr="00FA0B7B" w:rsidTr="001170F1">
        <w:trPr>
          <w:trHeight w:val="182"/>
        </w:trPr>
        <w:tc>
          <w:tcPr>
            <w:tcW w:w="10052" w:type="dxa"/>
            <w:gridSpan w:val="2"/>
            <w:shd w:val="clear" w:color="auto" w:fill="FFFFFF"/>
          </w:tcPr>
          <w:tbl>
            <w:tblPr>
              <w:tblW w:w="10065" w:type="dxa"/>
              <w:tblCellMar>
                <w:left w:w="0" w:type="dxa"/>
                <w:right w:w="0" w:type="dxa"/>
              </w:tblCellMar>
              <w:tblLook w:val="0000" w:firstRow="0" w:lastRow="0" w:firstColumn="0" w:lastColumn="0" w:noHBand="0" w:noVBand="0"/>
            </w:tblPr>
            <w:tblGrid>
              <w:gridCol w:w="10065"/>
            </w:tblGrid>
            <w:tr w:rsidR="001170F1" w:rsidRPr="00FA0B7B" w:rsidTr="00AA7889">
              <w:trPr>
                <w:trHeight w:val="243"/>
              </w:trPr>
              <w:tc>
                <w:tcPr>
                  <w:tcW w:w="10065" w:type="dxa"/>
                  <w:shd w:val="clear" w:color="auto" w:fill="auto"/>
                </w:tcPr>
                <w:p w:rsidR="001170F1" w:rsidRPr="00FA0B7B" w:rsidRDefault="001170F1" w:rsidP="001170F1">
                  <w:pPr>
                    <w:pStyle w:val="Sangra2detindependiente1"/>
                    <w:framePr w:hSpace="142" w:wrap="around" w:vAnchor="text" w:hAnchor="margin" w:y="-8307"/>
                    <w:spacing w:line="240" w:lineRule="auto"/>
                    <w:ind w:right="615"/>
                    <w:suppressOverlap/>
                    <w:rPr>
                      <w:b/>
                      <w:bCs/>
                    </w:rPr>
                  </w:pPr>
                  <w:r w:rsidRPr="00FA0B7B">
                    <w:t xml:space="preserve">Este calendario es orientativo y se refiere a la oferta del curso 2017/18. Debes consultar en la web, cuando se publique, el calendario para el curso 2018/19 para las ofertas completa y parcial. </w:t>
                  </w:r>
                </w:p>
              </w:tc>
            </w:tr>
            <w:tr w:rsidR="001170F1" w:rsidRPr="00FA0B7B" w:rsidTr="00AA7889">
              <w:trPr>
                <w:trHeight w:val="182"/>
              </w:trPr>
              <w:tc>
                <w:tcPr>
                  <w:tcW w:w="10065" w:type="dxa"/>
                  <w:shd w:val="clear" w:color="auto" w:fill="FFFFFF"/>
                </w:tcPr>
                <w:p w:rsidR="001170F1" w:rsidRPr="00FA0B7B" w:rsidRDefault="001170F1" w:rsidP="001170F1">
                  <w:pPr>
                    <w:framePr w:hSpace="142" w:wrap="around" w:vAnchor="text" w:hAnchor="margin" w:y="-8307"/>
                    <w:spacing w:after="0" w:line="240" w:lineRule="auto"/>
                    <w:suppressOverlap/>
                    <w:rPr>
                      <w:rFonts w:ascii="NewsGotT" w:hAnsi="NewsGotT"/>
                    </w:rPr>
                  </w:pPr>
                </w:p>
              </w:tc>
            </w:tr>
          </w:tbl>
          <w:p w:rsidR="001170F1" w:rsidRPr="00FA0B7B" w:rsidRDefault="001170F1" w:rsidP="001170F1">
            <w:pPr>
              <w:snapToGrid w:val="0"/>
              <w:spacing w:after="0" w:line="240" w:lineRule="auto"/>
              <w:ind w:firstLine="499"/>
              <w:jc w:val="both"/>
              <w:rPr>
                <w:rFonts w:ascii="NewsGotT" w:eastAsia="SimSun" w:hAnsi="NewsGotT" w:cs="Arial"/>
                <w:sz w:val="20"/>
                <w:szCs w:val="20"/>
              </w:rPr>
            </w:pPr>
          </w:p>
        </w:tc>
      </w:tr>
    </w:tbl>
    <w:tbl>
      <w:tblPr>
        <w:tblpPr w:leftFromText="141" w:rightFromText="141" w:vertAnchor="text" w:horzAnchor="margin" w:tblpY="-6400"/>
        <w:tblOverlap w:val="never"/>
        <w:tblW w:w="10598" w:type="dxa"/>
        <w:tblLook w:val="0000" w:firstRow="0" w:lastRow="0" w:firstColumn="0" w:lastColumn="0" w:noHBand="0" w:noVBand="0"/>
      </w:tblPr>
      <w:tblGrid>
        <w:gridCol w:w="2112"/>
        <w:gridCol w:w="8486"/>
      </w:tblGrid>
      <w:tr w:rsidR="001170F1" w:rsidRPr="00FA0B7B" w:rsidTr="001170F1">
        <w:trPr>
          <w:trHeight w:val="227"/>
        </w:trPr>
        <w:tc>
          <w:tcPr>
            <w:tcW w:w="10598" w:type="dxa"/>
            <w:gridSpan w:val="2"/>
            <w:tcBorders>
              <w:top w:val="single" w:sz="1" w:space="0" w:color="000000"/>
              <w:left w:val="single" w:sz="1" w:space="0" w:color="000000"/>
              <w:bottom w:val="single" w:sz="1" w:space="0" w:color="000000"/>
              <w:right w:val="single" w:sz="1" w:space="0" w:color="000000"/>
            </w:tcBorders>
            <w:shd w:val="clear" w:color="auto" w:fill="D9D9D9"/>
          </w:tcPr>
          <w:p w:rsidR="001170F1" w:rsidRPr="00FA0B7B" w:rsidRDefault="001170F1" w:rsidP="001170F1">
            <w:pPr>
              <w:snapToGrid w:val="0"/>
              <w:spacing w:after="0" w:line="240" w:lineRule="auto"/>
              <w:jc w:val="center"/>
              <w:rPr>
                <w:rFonts w:ascii="NewsGotT" w:hAnsi="NewsGotT"/>
              </w:rPr>
            </w:pPr>
            <w:r w:rsidRPr="00FA0B7B">
              <w:rPr>
                <w:rFonts w:ascii="NewsGotT" w:eastAsia="SimSun" w:hAnsi="NewsGotT" w:cs="DIN-Black"/>
                <w:b/>
                <w:bCs/>
                <w:sz w:val="18"/>
                <w:szCs w:val="18"/>
              </w:rPr>
              <w:t>PROCEDIMIENTO ORDINARIO (LISTADOS Y ADJUDICACIONES)</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jc w:val="center"/>
              <w:rPr>
                <w:rFonts w:ascii="NewsGotT" w:eastAsia="HiddenHorzOCR" w:hAnsi="NewsGotT" w:cs="Arial"/>
                <w:b/>
                <w:bCs/>
                <w:sz w:val="16"/>
                <w:szCs w:val="16"/>
              </w:rPr>
            </w:pPr>
            <w:r w:rsidRPr="00FA0B7B">
              <w:rPr>
                <w:rFonts w:ascii="NewsGotT" w:eastAsia="HiddenHorzOCR" w:hAnsi="NewsGotT" w:cs="Arial"/>
                <w:b/>
                <w:bCs/>
                <w:sz w:val="16"/>
                <w:szCs w:val="16"/>
              </w:rPr>
              <w:t>FECHA</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center"/>
              <w:rPr>
                <w:rFonts w:ascii="NewsGotT" w:hAnsi="NewsGotT"/>
              </w:rPr>
            </w:pPr>
            <w:r w:rsidRPr="00FA0B7B">
              <w:rPr>
                <w:rFonts w:ascii="NewsGotT" w:eastAsia="HiddenHorzOCR" w:hAnsi="NewsGotT" w:cs="Arial"/>
                <w:b/>
                <w:bCs/>
                <w:sz w:val="16"/>
                <w:szCs w:val="16"/>
              </w:rPr>
              <w:t>ACTUACIONES</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hAnsi="NewsGotT" w:cs="DIN-Regular"/>
                <w:sz w:val="16"/>
                <w:szCs w:val="16"/>
              </w:rPr>
            </w:pPr>
            <w:r w:rsidRPr="00FA0B7B">
              <w:rPr>
                <w:rFonts w:ascii="NewsGotT" w:hAnsi="NewsGotT" w:cs="DIN-Regular"/>
                <w:sz w:val="16"/>
                <w:szCs w:val="16"/>
              </w:rPr>
              <w:t>Antes del 20 de mayo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rPr>
                <w:rFonts w:ascii="NewsGotT" w:hAnsi="NewsGotT"/>
              </w:rPr>
            </w:pPr>
            <w:r w:rsidRPr="00FA0B7B">
              <w:rPr>
                <w:rFonts w:ascii="NewsGotT" w:hAnsi="NewsGotT" w:cs="DIN-Regular"/>
                <w:sz w:val="16"/>
                <w:szCs w:val="16"/>
              </w:rPr>
              <w:t>Publicación de la oferta educativa</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15 al 30 junio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hAnsi="NewsGotT"/>
              </w:rPr>
            </w:pPr>
            <w:r w:rsidRPr="00FA0B7B">
              <w:rPr>
                <w:rFonts w:ascii="NewsGotT" w:eastAsia="HiddenHorzOCR" w:hAnsi="NewsGotT" w:cs="Arial"/>
                <w:sz w:val="16"/>
                <w:szCs w:val="16"/>
              </w:rPr>
              <w:t>Presentación de solicitudes de primer curso (primer plazo).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25 al 30 de junio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Presentación de solicitudes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25 al 30 de junio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(promoción, repetición, alumnado contemplado en el artículo 50.1.a))</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b/>
                <w:bCs/>
                <w:sz w:val="16"/>
                <w:szCs w:val="16"/>
              </w:rPr>
            </w:pPr>
            <w:r w:rsidRPr="00FA0B7B">
              <w:rPr>
                <w:rFonts w:ascii="NewsGotT" w:eastAsia="HiddenHorzOCR" w:hAnsi="NewsGotT" w:cs="Arial"/>
                <w:sz w:val="16"/>
                <w:szCs w:val="16"/>
              </w:rPr>
              <w:t>5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provisional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b/>
                <w:bCs/>
                <w:sz w:val="16"/>
                <w:szCs w:val="16"/>
              </w:rPr>
            </w:pPr>
            <w:r w:rsidRPr="00FA0B7B">
              <w:rPr>
                <w:rFonts w:ascii="NewsGotT" w:eastAsia="HiddenHorzOCR" w:hAnsi="NewsGotT" w:cs="Arial"/>
                <w:sz w:val="16"/>
                <w:szCs w:val="16"/>
              </w:rPr>
              <w:t>5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w:t>
            </w:r>
            <w:r w:rsidR="00FA0B7B" w:rsidRPr="00FA0B7B">
              <w:rPr>
                <w:rFonts w:ascii="NewsGotT" w:eastAsia="HiddenHorzOCR" w:hAnsi="NewsGotT" w:cs="Arial"/>
                <w:sz w:val="16"/>
                <w:szCs w:val="16"/>
              </w:rPr>
              <w:t>r</w:t>
            </w:r>
            <w:r w:rsidRPr="00FA0B7B">
              <w:rPr>
                <w:rFonts w:ascii="NewsGotT" w:eastAsia="HiddenHorzOCR" w:hAnsi="NewsGotT" w:cs="Arial"/>
                <w:sz w:val="16"/>
                <w:szCs w:val="16"/>
              </w:rPr>
              <w:t>ovisional de solicitantes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hAnsi="NewsGotT" w:cs="DIN-Regular"/>
                <w:sz w:val="16"/>
                <w:szCs w:val="16"/>
              </w:rPr>
            </w:pPr>
            <w:r w:rsidRPr="00FA0B7B">
              <w:rPr>
                <w:rFonts w:ascii="NewsGotT" w:eastAsia="HiddenHorzOCR" w:hAnsi="NewsGotT" w:cs="Arial"/>
                <w:sz w:val="16"/>
                <w:szCs w:val="16"/>
              </w:rPr>
              <w:t>6 al 10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pacing w:after="0" w:line="240" w:lineRule="auto"/>
              <w:rPr>
                <w:rFonts w:ascii="NewsGotT" w:hAnsi="NewsGotT" w:cs="DIN-Regular"/>
                <w:b/>
                <w:sz w:val="16"/>
                <w:szCs w:val="16"/>
              </w:rPr>
            </w:pPr>
            <w:r w:rsidRPr="00FA0B7B">
              <w:rPr>
                <w:rFonts w:ascii="NewsGotT" w:eastAsia="HiddenHorzOCR" w:hAnsi="NewsGotT" w:cs="Arial"/>
                <w:sz w:val="16"/>
                <w:szCs w:val="16"/>
              </w:rPr>
              <w:t>6 al 10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pacing w:after="0" w:line="240" w:lineRule="auto"/>
              <w:rPr>
                <w:rFonts w:ascii="NewsGotT" w:hAnsi="NewsGotT" w:cs="DIN-Regular"/>
                <w:b/>
                <w:sz w:val="16"/>
                <w:szCs w:val="16"/>
              </w:rPr>
            </w:pPr>
            <w:r w:rsidRPr="00FA0B7B">
              <w:rPr>
                <w:rFonts w:ascii="NewsGotT" w:eastAsia="HiddenHorzOCR" w:hAnsi="NewsGotT" w:cs="Arial"/>
                <w:sz w:val="16"/>
                <w:szCs w:val="16"/>
              </w:rPr>
              <w:t>11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pacing w:after="0" w:line="240" w:lineRule="auto"/>
              <w:rPr>
                <w:rFonts w:ascii="NewsGotT" w:hAnsi="NewsGotT" w:cs="DIN-Regular"/>
                <w:b/>
                <w:sz w:val="16"/>
                <w:szCs w:val="16"/>
              </w:rPr>
            </w:pPr>
            <w:r w:rsidRPr="00FA0B7B">
              <w:rPr>
                <w:rFonts w:ascii="NewsGotT" w:eastAsia="HiddenHorzOCR" w:hAnsi="NewsGotT" w:cs="Arial"/>
                <w:sz w:val="16"/>
                <w:szCs w:val="16"/>
              </w:rPr>
              <w:t>11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12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Primera adjudicación de primer curso y adjudicación única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13 al 18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o reserva de matrícula de personas admitidas en la primera adjudicación</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13 al 18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única en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 xml:space="preserve">24 de julio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Segunda adjudicación</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25 al 28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o reserva de matrícula de personas admitidas en la segunda adjudicación</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 al 15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Presentación de solicitudes de primer curso (segundo plazo)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10 al 15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en módulos profesionales para el alumnado al que se refiere el artículo 50.1.b)</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19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provisional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20 al 21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22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25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Tercera adjudicación</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26 al 28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Matrícula de personas admitidas en la tercera adjudicación</w:t>
            </w:r>
          </w:p>
        </w:tc>
      </w:tr>
      <w:tr w:rsidR="00FA0B7B" w:rsidRPr="00FA0B7B" w:rsidTr="00FA0B7B">
        <w:tc>
          <w:tcPr>
            <w:tcW w:w="10598"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FA0B7B" w:rsidRPr="00FA0B7B" w:rsidRDefault="00FA0B7B" w:rsidP="00FA0B7B">
            <w:pPr>
              <w:snapToGrid w:val="0"/>
              <w:spacing w:after="0" w:line="240" w:lineRule="auto"/>
              <w:jc w:val="center"/>
              <w:rPr>
                <w:rFonts w:ascii="NewsGotT" w:hAnsi="NewsGotT"/>
              </w:rPr>
            </w:pPr>
            <w:r w:rsidRPr="00FA0B7B">
              <w:rPr>
                <w:rFonts w:ascii="NewsGotT" w:eastAsia="SimSun" w:hAnsi="NewsGotT" w:cs="DIN-Black"/>
                <w:b/>
                <w:bCs/>
                <w:sz w:val="18"/>
                <w:szCs w:val="18"/>
              </w:rPr>
              <w:t>PROCEDIMIENTO EXTRAORDINARIO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4 al 5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Presentación de solicitudes de primer curso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Pr>
                <w:rFonts w:ascii="NewsGotT" w:eastAsia="SimSun" w:hAnsi="NewsGotT" w:cs="DIN-Bold"/>
                <w:sz w:val="16"/>
                <w:szCs w:val="16"/>
              </w:rPr>
              <w:t>6</w:t>
            </w:r>
            <w:r w:rsidRPr="00FA0B7B">
              <w:rPr>
                <w:rFonts w:ascii="NewsGotT" w:eastAsia="SimSun" w:hAnsi="NewsGotT" w:cs="DIN-Bold"/>
                <w:sz w:val="16"/>
                <w:szCs w:val="16"/>
              </w:rPr>
              <w:t xml:space="preserve">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provisional de solicitantes de primer curso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9 al 10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 de primer curso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11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 de primer curso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13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Adjudicación única</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16 y 18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Matrícula de personas admitidas en la adjudicación única</w:t>
            </w:r>
          </w:p>
        </w:tc>
      </w:tr>
      <w:tr w:rsidR="00FA0B7B" w:rsidRPr="00FA0B7B" w:rsidTr="00FA0B7B">
        <w:tc>
          <w:tcPr>
            <w:tcW w:w="10598"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FA0B7B" w:rsidRPr="00FA0B7B" w:rsidRDefault="00FA0B7B" w:rsidP="00FA0B7B">
            <w:pPr>
              <w:snapToGrid w:val="0"/>
              <w:spacing w:after="0" w:line="240" w:lineRule="auto"/>
              <w:jc w:val="center"/>
              <w:rPr>
                <w:rFonts w:ascii="NewsGotT" w:hAnsi="NewsGotT"/>
              </w:rPr>
            </w:pPr>
            <w:r w:rsidRPr="00FA0B7B">
              <w:rPr>
                <w:rFonts w:ascii="NewsGotT" w:eastAsia="SimSun" w:hAnsi="NewsGotT" w:cs="DIN-Black"/>
                <w:b/>
                <w:bCs/>
                <w:sz w:val="18"/>
                <w:szCs w:val="18"/>
              </w:rPr>
              <w:t>OFERTA PARCIAL DIFERENCIADA</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snapToGrid w:val="0"/>
              <w:spacing w:after="0" w:line="240" w:lineRule="auto"/>
              <w:jc w:val="center"/>
              <w:rPr>
                <w:rFonts w:ascii="NewsGotT" w:eastAsia="HiddenHorzOCR" w:hAnsi="NewsGotT" w:cs="Arial"/>
                <w:b/>
                <w:bCs/>
                <w:sz w:val="16"/>
                <w:szCs w:val="16"/>
              </w:rPr>
            </w:pPr>
            <w:r w:rsidRPr="00FA0B7B">
              <w:rPr>
                <w:rFonts w:ascii="NewsGotT" w:eastAsia="HiddenHorzOCR" w:hAnsi="NewsGotT" w:cs="Arial"/>
                <w:b/>
                <w:bCs/>
                <w:sz w:val="16"/>
                <w:szCs w:val="16"/>
              </w:rPr>
              <w:t>FECHA</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center"/>
              <w:rPr>
                <w:rFonts w:ascii="NewsGotT" w:hAnsi="NewsGotT"/>
              </w:rPr>
            </w:pPr>
            <w:r w:rsidRPr="00FA0B7B">
              <w:rPr>
                <w:rFonts w:ascii="NewsGotT" w:eastAsia="HiddenHorzOCR" w:hAnsi="NewsGotT" w:cs="Arial"/>
                <w:b/>
                <w:bCs/>
                <w:sz w:val="16"/>
                <w:szCs w:val="16"/>
              </w:rPr>
              <w:t>ACTUACIONES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10 al 26 de junio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Presentación de solicitudes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10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provisional de solicitantes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11 al 12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24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24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Adjudicación única</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25 al 28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Matrícula de personas admitidas en la adjudicación única</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11 al 15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Pago de precios públicos sobre módulos profesionales en modalidad a distancia</w:t>
            </w:r>
          </w:p>
        </w:tc>
      </w:tr>
    </w:tbl>
    <w:p w:rsidR="00FB5991" w:rsidRDefault="00FB5991" w:rsidP="00A87977">
      <w:pPr>
        <w:rPr>
          <w:rFonts w:ascii="NewsGotT" w:hAnsi="NewsGotT"/>
        </w:rPr>
      </w:pPr>
    </w:p>
    <w:p w:rsidR="00FB5991" w:rsidRDefault="00FB5991" w:rsidP="00A87977">
      <w:pPr>
        <w:rPr>
          <w:rFonts w:ascii="NewsGotT" w:hAnsi="NewsGotT"/>
        </w:rPr>
      </w:pPr>
    </w:p>
    <w:p w:rsidR="001170F1" w:rsidRDefault="001170F1" w:rsidP="00A87977">
      <w:pPr>
        <w:rPr>
          <w:rFonts w:ascii="NewsGotT" w:hAnsi="NewsGotT"/>
        </w:rPr>
      </w:pPr>
    </w:p>
    <w:p w:rsidR="001170F1" w:rsidRDefault="001170F1" w:rsidP="00A87977">
      <w:pPr>
        <w:rPr>
          <w:rFonts w:ascii="NewsGotT" w:hAnsi="NewsGotT"/>
        </w:rPr>
      </w:pPr>
    </w:p>
    <w:p w:rsidR="007F7A94" w:rsidRDefault="007F7A94" w:rsidP="00A87977">
      <w:pPr>
        <w:rPr>
          <w:rFonts w:ascii="NewsGotT" w:hAnsi="NewsGotT"/>
        </w:rPr>
        <w:sectPr w:rsidR="007F7A94" w:rsidSect="00976AB0">
          <w:headerReference w:type="default" r:id="rId25"/>
          <w:footerReference w:type="even" r:id="rId26"/>
          <w:footerReference w:type="default" r:id="rId27"/>
          <w:pgSz w:w="11906" w:h="16838" w:code="9"/>
          <w:pgMar w:top="284" w:right="424" w:bottom="828" w:left="567" w:header="357" w:footer="567" w:gutter="0"/>
          <w:cols w:space="708"/>
          <w:docGrid w:linePitch="360"/>
        </w:sectPr>
      </w:pPr>
    </w:p>
    <w:tbl>
      <w:tblPr>
        <w:tblW w:w="5000" w:type="pct"/>
        <w:jc w:val="center"/>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27" w:type="dxa"/>
          <w:right w:w="28" w:type="dxa"/>
        </w:tblCellMar>
        <w:tblLook w:val="04A0" w:firstRow="1" w:lastRow="0" w:firstColumn="1" w:lastColumn="0" w:noHBand="0" w:noVBand="1"/>
      </w:tblPr>
      <w:tblGrid>
        <w:gridCol w:w="510"/>
        <w:gridCol w:w="2277"/>
        <w:gridCol w:w="1378"/>
        <w:gridCol w:w="2689"/>
        <w:gridCol w:w="985"/>
        <w:gridCol w:w="552"/>
        <w:gridCol w:w="561"/>
        <w:gridCol w:w="562"/>
        <w:gridCol w:w="810"/>
        <w:gridCol w:w="567"/>
        <w:gridCol w:w="830"/>
        <w:gridCol w:w="556"/>
        <w:gridCol w:w="487"/>
        <w:gridCol w:w="687"/>
        <w:gridCol w:w="634"/>
        <w:gridCol w:w="1105"/>
        <w:gridCol w:w="591"/>
      </w:tblGrid>
      <w:tr w:rsidR="0085024E" w:rsidRPr="0085024E" w:rsidTr="00C43318">
        <w:trPr>
          <w:trHeight w:val="304"/>
          <w:tblHeader/>
          <w:jc w:val="center"/>
        </w:trPr>
        <w:tc>
          <w:tcPr>
            <w:tcW w:w="15726" w:type="dxa"/>
            <w:gridSpan w:val="17"/>
            <w:tcBorders>
              <w:top w:val="nil"/>
              <w:left w:val="nil"/>
              <w:bottom w:val="single" w:sz="4" w:space="0" w:color="auto"/>
              <w:right w:val="nil"/>
            </w:tcBorders>
            <w:shd w:val="clear" w:color="auto" w:fill="FFFFFF" w:themeFill="background1"/>
            <w:tcMar>
              <w:left w:w="27" w:type="dxa"/>
            </w:tcMar>
            <w:vAlign w:val="center"/>
          </w:tcPr>
          <w:p w:rsidR="00C43318" w:rsidRPr="0085024E" w:rsidRDefault="00C43318" w:rsidP="00C43318">
            <w:pPr>
              <w:spacing w:beforeAutospacing="1" w:after="0" w:line="240" w:lineRule="auto"/>
              <w:rPr>
                <w:rFonts w:ascii="NewsGotT" w:eastAsia="Times New Roman" w:hAnsi="NewsGotT" w:cs="Times New Roman"/>
                <w:sz w:val="18"/>
                <w:szCs w:val="18"/>
                <w:lang w:eastAsia="es-ES"/>
              </w:rPr>
            </w:pPr>
            <w:bookmarkStart w:id="15" w:name="_Toc477348955"/>
            <w:bookmarkStart w:id="16" w:name="_Toc505335487"/>
            <w:r w:rsidRPr="00741FAB">
              <w:rPr>
                <w:rStyle w:val="Ttulo2Car"/>
                <w:rFonts w:eastAsia="SimSun"/>
              </w:rPr>
              <w:t>4.6. OFERTA DE CICLOS FORMATIVOS DE GRADO MEDIO DE CÁDIZ 2016/2017</w:t>
            </w:r>
            <w:r w:rsidRPr="0085024E">
              <w:rPr>
                <w:rStyle w:val="Ttulo2Car"/>
                <w:rFonts w:eastAsia="SimSun"/>
              </w:rPr>
              <w:t>.</w:t>
            </w:r>
            <w:bookmarkEnd w:id="15"/>
            <w:bookmarkEnd w:id="16"/>
            <w:r w:rsidRPr="0085024E">
              <w:rPr>
                <w:rFonts w:eastAsia="SimSun"/>
              </w:rPr>
              <w:tab/>
            </w:r>
            <w:r w:rsidRPr="0085024E">
              <w:rPr>
                <w:rFonts w:eastAsia="SimSun"/>
              </w:rPr>
              <w:tab/>
            </w:r>
            <w:r w:rsidRPr="0085024E">
              <w:rPr>
                <w:sz w:val="18"/>
                <w:szCs w:val="18"/>
              </w:rPr>
              <w:t>A (Admitidos)</w:t>
            </w:r>
            <w:r w:rsidRPr="0085024E">
              <w:rPr>
                <w:rFonts w:eastAsia="SimSun"/>
                <w:b/>
                <w:sz w:val="18"/>
                <w:szCs w:val="18"/>
              </w:rPr>
              <w:t>*</w:t>
            </w:r>
            <w:proofErr w:type="spellStart"/>
            <w:r w:rsidRPr="0085024E">
              <w:rPr>
                <w:rFonts w:eastAsia="SimSun"/>
                <w:b/>
                <w:sz w:val="18"/>
                <w:szCs w:val="18"/>
              </w:rPr>
              <w:t>Ant</w:t>
            </w:r>
            <w:proofErr w:type="spellEnd"/>
            <w:r w:rsidRPr="0085024E">
              <w:rPr>
                <w:rFonts w:eastAsia="SimSun"/>
                <w:b/>
                <w:sz w:val="18"/>
                <w:szCs w:val="18"/>
              </w:rPr>
              <w:t>. (Anteriores a 2016-17)</w:t>
            </w:r>
          </w:p>
        </w:tc>
      </w:tr>
      <w:tr w:rsidR="0085024E" w:rsidRPr="0085024E" w:rsidTr="00C43318">
        <w:trPr>
          <w:trHeight w:val="30"/>
          <w:tblHeader/>
          <w:jc w:val="center"/>
        </w:trPr>
        <w:tc>
          <w:tcPr>
            <w:tcW w:w="510"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textDirection w:val="btLr"/>
            <w:vAlign w:val="center"/>
          </w:tcPr>
          <w:p w:rsidR="00C43318" w:rsidRPr="0085024E" w:rsidRDefault="00C43318" w:rsidP="0085024E">
            <w:pPr>
              <w:spacing w:beforeAutospacing="1" w:after="0" w:line="240" w:lineRule="auto"/>
              <w:ind w:left="113" w:right="113"/>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FAM PROF</w:t>
            </w:r>
          </w:p>
        </w:tc>
        <w:tc>
          <w:tcPr>
            <w:tcW w:w="2303"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vAlign w:val="bottom"/>
          </w:tcPr>
          <w:p w:rsidR="00C43318" w:rsidRPr="0085024E" w:rsidRDefault="00C43318" w:rsidP="0085024E">
            <w:pPr>
              <w:spacing w:beforeAutospacing="1" w:after="0" w:line="240" w:lineRule="auto"/>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CICLO FORMATIVO</w:t>
            </w:r>
          </w:p>
        </w:tc>
        <w:tc>
          <w:tcPr>
            <w:tcW w:w="1386"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vAlign w:val="bottom"/>
          </w:tcPr>
          <w:p w:rsidR="00C43318" w:rsidRPr="0085024E" w:rsidRDefault="00C43318" w:rsidP="0085024E">
            <w:pPr>
              <w:spacing w:beforeAutospacing="1" w:after="0" w:line="240" w:lineRule="auto"/>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LOCALIDAD</w:t>
            </w:r>
          </w:p>
        </w:tc>
        <w:tc>
          <w:tcPr>
            <w:tcW w:w="2721"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vAlign w:val="bottom"/>
          </w:tcPr>
          <w:p w:rsidR="00C43318" w:rsidRPr="0085024E" w:rsidRDefault="00C43318" w:rsidP="0085024E">
            <w:pPr>
              <w:spacing w:beforeAutospacing="1" w:after="0" w:line="240" w:lineRule="auto"/>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CENTRO</w:t>
            </w:r>
          </w:p>
        </w:tc>
        <w:tc>
          <w:tcPr>
            <w:tcW w:w="981"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vAlign w:val="bottom"/>
          </w:tcPr>
          <w:p w:rsidR="00C43318" w:rsidRPr="0085024E" w:rsidRDefault="00C43318" w:rsidP="0085024E">
            <w:pPr>
              <w:spacing w:beforeAutospacing="1" w:after="0" w:line="240" w:lineRule="auto"/>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TELÉFONO</w:t>
            </w:r>
          </w:p>
        </w:tc>
        <w:tc>
          <w:tcPr>
            <w:tcW w:w="2509" w:type="dxa"/>
            <w:gridSpan w:val="4"/>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TÍTULO ESO</w:t>
            </w:r>
          </w:p>
        </w:tc>
        <w:tc>
          <w:tcPr>
            <w:tcW w:w="3139" w:type="dxa"/>
            <w:gridSpan w:val="5"/>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TÍTULO FPB</w:t>
            </w:r>
          </w:p>
        </w:tc>
        <w:tc>
          <w:tcPr>
            <w:tcW w:w="2177" w:type="dxa"/>
            <w:gridSpan w:val="3"/>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OTROS REQUISITOS</w:t>
            </w:r>
          </w:p>
        </w:tc>
      </w:tr>
      <w:tr w:rsidR="0085024E" w:rsidRPr="0085024E" w:rsidTr="00C43318">
        <w:trPr>
          <w:trHeight w:val="30"/>
          <w:tblHeader/>
          <w:jc w:val="center"/>
        </w:trPr>
        <w:tc>
          <w:tcPr>
            <w:tcW w:w="510"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303"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1386"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72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8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1121" w:type="dxa"/>
            <w:gridSpan w:val="2"/>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DE 4º ESO</w:t>
            </w:r>
          </w:p>
        </w:tc>
        <w:tc>
          <w:tcPr>
            <w:tcW w:w="1388" w:type="dxa"/>
            <w:gridSpan w:val="2"/>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NO DE 4º ESO</w:t>
            </w:r>
          </w:p>
        </w:tc>
        <w:tc>
          <w:tcPr>
            <w:tcW w:w="1398" w:type="dxa"/>
            <w:gridSpan w:val="2"/>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RELACIONADO</w:t>
            </w:r>
          </w:p>
        </w:tc>
        <w:tc>
          <w:tcPr>
            <w:tcW w:w="1741" w:type="dxa"/>
            <w:gridSpan w:val="3"/>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NO RELACIONADO</w:t>
            </w:r>
          </w:p>
        </w:tc>
        <w:tc>
          <w:tcPr>
            <w:tcW w:w="636" w:type="dxa"/>
            <w:vMerge w:val="restart"/>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3"/>
                <w:szCs w:val="13"/>
                <w:lang w:eastAsia="es-ES"/>
              </w:rPr>
            </w:pPr>
            <w:r w:rsidRPr="0085024E">
              <w:rPr>
                <w:rFonts w:ascii="NewsGotT" w:eastAsia="Times New Roman" w:hAnsi="NewsGotT" w:cs="Times New Roman"/>
                <w:sz w:val="16"/>
                <w:szCs w:val="16"/>
                <w:lang w:eastAsia="es-ES"/>
              </w:rPr>
              <w:t>PAGM/</w:t>
            </w:r>
            <w:r w:rsidRPr="0085024E">
              <w:rPr>
                <w:rFonts w:ascii="NewsGotT" w:eastAsia="Times New Roman" w:hAnsi="NewsGotT" w:cs="Times New Roman"/>
                <w:sz w:val="13"/>
                <w:szCs w:val="13"/>
                <w:lang w:eastAsia="es-ES"/>
              </w:rPr>
              <w:t xml:space="preserve"> CURSO ACCESO LOMCE</w:t>
            </w:r>
          </w:p>
        </w:tc>
        <w:tc>
          <w:tcPr>
            <w:tcW w:w="944" w:type="dxa"/>
            <w:vMerge w:val="restart"/>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5"/>
                <w:szCs w:val="15"/>
                <w:lang w:eastAsia="es-ES"/>
              </w:rPr>
            </w:pPr>
            <w:r w:rsidRPr="0085024E">
              <w:rPr>
                <w:rFonts w:ascii="NewsGotT" w:eastAsia="Times New Roman" w:hAnsi="NewsGotT" w:cs="Times New Roman"/>
                <w:sz w:val="15"/>
                <w:szCs w:val="15"/>
                <w:lang w:eastAsia="es-ES"/>
              </w:rPr>
              <w:t>EQUIVALENTE A ESO</w:t>
            </w:r>
          </w:p>
        </w:tc>
        <w:tc>
          <w:tcPr>
            <w:tcW w:w="597" w:type="dxa"/>
            <w:vMerge w:val="restart"/>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extDirection w:val="btLr"/>
            <w:vAlign w:val="center"/>
          </w:tcPr>
          <w:p w:rsidR="00C43318" w:rsidRPr="0085024E" w:rsidRDefault="00C43318" w:rsidP="0085024E">
            <w:pPr>
              <w:spacing w:beforeAutospacing="1" w:after="0" w:line="240" w:lineRule="auto"/>
              <w:ind w:left="113" w:right="113"/>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RESTO</w:t>
            </w:r>
          </w:p>
        </w:tc>
      </w:tr>
      <w:tr w:rsidR="0085024E" w:rsidRPr="0085024E" w:rsidTr="00C43318">
        <w:trPr>
          <w:trHeight w:val="30"/>
          <w:tblHeader/>
          <w:jc w:val="center"/>
        </w:trPr>
        <w:tc>
          <w:tcPr>
            <w:tcW w:w="510"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303"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1386"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72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8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5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16-17</w:t>
            </w:r>
          </w:p>
        </w:tc>
        <w:tc>
          <w:tcPr>
            <w:tcW w:w="564"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roofErr w:type="spellStart"/>
            <w:r w:rsidRPr="0085024E">
              <w:rPr>
                <w:rFonts w:ascii="NewsGotT" w:eastAsia="Times New Roman" w:hAnsi="NewsGotT" w:cs="Times New Roman"/>
                <w:sz w:val="18"/>
                <w:szCs w:val="18"/>
                <w:lang w:eastAsia="es-ES"/>
              </w:rPr>
              <w:t>Ant</w:t>
            </w:r>
            <w:proofErr w:type="spellEnd"/>
            <w:r w:rsidRPr="0085024E">
              <w:rPr>
                <w:rFonts w:ascii="NewsGotT" w:eastAsia="Times New Roman" w:hAnsi="NewsGotT" w:cs="Times New Roman"/>
                <w:sz w:val="18"/>
                <w:szCs w:val="18"/>
                <w:lang w:eastAsia="es-ES"/>
              </w:rPr>
              <w:t>.</w:t>
            </w:r>
          </w:p>
        </w:tc>
        <w:tc>
          <w:tcPr>
            <w:tcW w:w="568"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16-17</w:t>
            </w:r>
          </w:p>
        </w:tc>
        <w:tc>
          <w:tcPr>
            <w:tcW w:w="820"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roofErr w:type="spellStart"/>
            <w:r w:rsidRPr="0085024E">
              <w:rPr>
                <w:rFonts w:ascii="NewsGotT" w:eastAsia="Times New Roman" w:hAnsi="NewsGotT" w:cs="Times New Roman"/>
                <w:sz w:val="18"/>
                <w:szCs w:val="18"/>
                <w:lang w:eastAsia="es-ES"/>
              </w:rPr>
              <w:t>Ant</w:t>
            </w:r>
            <w:proofErr w:type="spellEnd"/>
            <w:r w:rsidRPr="0085024E">
              <w:rPr>
                <w:rFonts w:ascii="NewsGotT" w:eastAsia="Times New Roman" w:hAnsi="NewsGotT" w:cs="Times New Roman"/>
                <w:sz w:val="18"/>
                <w:szCs w:val="18"/>
                <w:lang w:eastAsia="es-ES"/>
              </w:rPr>
              <w:t>.</w:t>
            </w:r>
          </w:p>
        </w:tc>
        <w:tc>
          <w:tcPr>
            <w:tcW w:w="56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16-17</w:t>
            </w:r>
          </w:p>
        </w:tc>
        <w:tc>
          <w:tcPr>
            <w:tcW w:w="831"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roofErr w:type="spellStart"/>
            <w:r w:rsidRPr="0085024E">
              <w:rPr>
                <w:rFonts w:ascii="NewsGotT" w:eastAsia="Times New Roman" w:hAnsi="NewsGotT" w:cs="Times New Roman"/>
                <w:sz w:val="18"/>
                <w:szCs w:val="18"/>
                <w:lang w:eastAsia="es-ES"/>
              </w:rPr>
              <w:t>Ant</w:t>
            </w:r>
            <w:proofErr w:type="spellEnd"/>
            <w:r w:rsidRPr="0085024E">
              <w:rPr>
                <w:rFonts w:ascii="NewsGotT" w:eastAsia="Times New Roman" w:hAnsi="NewsGotT" w:cs="Times New Roman"/>
                <w:sz w:val="18"/>
                <w:szCs w:val="18"/>
                <w:lang w:eastAsia="es-ES"/>
              </w:rPr>
              <w:t>.</w:t>
            </w:r>
          </w:p>
        </w:tc>
        <w:tc>
          <w:tcPr>
            <w:tcW w:w="561"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16-17</w:t>
            </w:r>
          </w:p>
        </w:tc>
        <w:tc>
          <w:tcPr>
            <w:tcW w:w="488"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roofErr w:type="spellStart"/>
            <w:r w:rsidRPr="0085024E">
              <w:rPr>
                <w:rFonts w:ascii="NewsGotT" w:eastAsia="Times New Roman" w:hAnsi="NewsGotT" w:cs="Times New Roman"/>
                <w:sz w:val="18"/>
                <w:szCs w:val="18"/>
                <w:lang w:eastAsia="es-ES"/>
              </w:rPr>
              <w:t>Ant</w:t>
            </w:r>
            <w:proofErr w:type="spellEnd"/>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5"/>
                <w:szCs w:val="15"/>
                <w:lang w:eastAsia="es-ES"/>
              </w:rPr>
            </w:pPr>
            <w:r w:rsidRPr="0085024E">
              <w:rPr>
                <w:rFonts w:ascii="NewsGotT" w:eastAsia="Times New Roman" w:hAnsi="NewsGotT" w:cs="Times New Roman"/>
                <w:sz w:val="15"/>
                <w:szCs w:val="15"/>
                <w:lang w:eastAsia="es-ES"/>
              </w:rPr>
              <w:t>MÓD OBLIG PCPI</w:t>
            </w:r>
          </w:p>
        </w:tc>
        <w:tc>
          <w:tcPr>
            <w:tcW w:w="636"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303"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1386"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72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8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5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1º</w:t>
            </w:r>
          </w:p>
        </w:tc>
        <w:tc>
          <w:tcPr>
            <w:tcW w:w="564"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2º</w:t>
            </w:r>
          </w:p>
        </w:tc>
        <w:tc>
          <w:tcPr>
            <w:tcW w:w="568"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3º</w:t>
            </w:r>
          </w:p>
        </w:tc>
        <w:tc>
          <w:tcPr>
            <w:tcW w:w="820"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4º</w:t>
            </w:r>
          </w:p>
        </w:tc>
        <w:tc>
          <w:tcPr>
            <w:tcW w:w="56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1º</w:t>
            </w:r>
          </w:p>
        </w:tc>
        <w:tc>
          <w:tcPr>
            <w:tcW w:w="831"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2º</w:t>
            </w:r>
          </w:p>
        </w:tc>
        <w:tc>
          <w:tcPr>
            <w:tcW w:w="561"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3º</w:t>
            </w:r>
          </w:p>
        </w:tc>
        <w:tc>
          <w:tcPr>
            <w:tcW w:w="488"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4º</w:t>
            </w:r>
          </w:p>
        </w:tc>
        <w:tc>
          <w:tcPr>
            <w:tcW w:w="692"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5º</w:t>
            </w:r>
          </w:p>
        </w:tc>
        <w:tc>
          <w:tcPr>
            <w:tcW w:w="636"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1º</w:t>
            </w:r>
          </w:p>
        </w:tc>
        <w:tc>
          <w:tcPr>
            <w:tcW w:w="944"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2º</w:t>
            </w:r>
          </w:p>
        </w:tc>
        <w:tc>
          <w:tcPr>
            <w:tcW w:w="59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3º</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Conducción de </w:t>
            </w:r>
            <w:proofErr w:type="spellStart"/>
            <w:r w:rsidRPr="0085024E">
              <w:rPr>
                <w:rFonts w:ascii="NewsGotT" w:eastAsia="Times New Roman" w:hAnsi="NewsGotT" w:cs="Times New Roman"/>
                <w:sz w:val="18"/>
                <w:szCs w:val="18"/>
                <w:lang w:eastAsia="es-ES"/>
              </w:rPr>
              <w:t>Activ</w:t>
            </w:r>
            <w:proofErr w:type="spellEnd"/>
            <w:r w:rsidRPr="0085024E">
              <w:rPr>
                <w:rFonts w:ascii="NewsGotT" w:eastAsia="Times New Roman" w:hAnsi="NewsGotT" w:cs="Times New Roman"/>
                <w:sz w:val="18"/>
                <w:szCs w:val="18"/>
                <w:lang w:eastAsia="es-ES"/>
              </w:rPr>
              <w:t xml:space="preserve"> Físico-deportivas en el Medio Natural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Alcalá de los G.</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Sáinz</w:t>
            </w:r>
            <w:proofErr w:type="spellEnd"/>
            <w:r w:rsidRPr="0085024E">
              <w:rPr>
                <w:rFonts w:ascii="NewsGotT" w:eastAsia="Times New Roman" w:hAnsi="NewsGotT" w:cs="Times New Roman"/>
                <w:sz w:val="18"/>
                <w:szCs w:val="18"/>
                <w:lang w:eastAsia="es-ES"/>
              </w:rPr>
              <w:t xml:space="preserve"> de Andino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956418502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b/>
                <w:sz w:val="18"/>
                <w:szCs w:val="18"/>
                <w:lang w:eastAsia="es-ES"/>
              </w:rPr>
            </w:pPr>
            <w:r w:rsidRPr="0085024E">
              <w:rPr>
                <w:rFonts w:ascii="NewsGotT" w:hAnsi="NewsGotT" w:cs="Times New Roman"/>
                <w:sz w:val="16"/>
                <w:szCs w:val="16"/>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DXT Formación Deportiva </w:t>
            </w:r>
            <w:r w:rsidRPr="0085024E">
              <w:rPr>
                <w:rFonts w:ascii="NewsGotT" w:eastAsia="Times New Roman" w:hAnsi="NewsGotT" w:cs="Times New Roman"/>
                <w:b/>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956000821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Profesor Antonio Muro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956243998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6,17</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Francisco Pacheco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956386902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6,14</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Prado del Rey</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III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956724022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San José V. de la Palma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956602201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405"/>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Torre Almirante (Turno M-T)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956655262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Algodonales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Fuente Alta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956128813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La Salle-F. M. B.</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956700611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Benalup</w:t>
            </w:r>
            <w:proofErr w:type="spellEnd"/>
            <w:r w:rsidRPr="0085024E">
              <w:rPr>
                <w:rFonts w:ascii="NewsGotT" w:eastAsia="Times New Roman" w:hAnsi="NewsGotT" w:cs="Times New Roman"/>
                <w:sz w:val="18"/>
                <w:szCs w:val="18"/>
                <w:lang w:eastAsia="es-ES"/>
              </w:rPr>
              <w:t xml:space="preserve"> </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Casas Viejas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956418931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Bornos</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Convento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6,44</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Inmaculada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956279646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5,81</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Auxiliadora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956251607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6,12</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Rafael Alberti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Fernando Aguilar </w:t>
            </w:r>
            <w:proofErr w:type="spellStart"/>
            <w:r w:rsidRPr="0085024E">
              <w:rPr>
                <w:rFonts w:ascii="NewsGotT" w:eastAsia="Times New Roman" w:hAnsi="NewsGotT" w:cs="Times New Roman"/>
                <w:sz w:val="18"/>
                <w:szCs w:val="18"/>
                <w:lang w:eastAsia="es-ES"/>
              </w:rPr>
              <w:t>Quignón</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956243308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7,56</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Ciudad de Hércules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956243754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Chipiona</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Virgen de Regla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956371595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7,86</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EE-PP </w:t>
            </w:r>
            <w:proofErr w:type="spellStart"/>
            <w:r w:rsidRPr="0085024E">
              <w:rPr>
                <w:rFonts w:ascii="NewsGotT" w:eastAsia="Times New Roman" w:hAnsi="NewsGotT" w:cs="Times New Roman"/>
                <w:sz w:val="18"/>
                <w:szCs w:val="18"/>
                <w:lang w:eastAsia="es-ES"/>
              </w:rPr>
              <w:t>SaFa</w:t>
            </w:r>
            <w:proofErr w:type="spellEnd"/>
            <w:r w:rsidRPr="0085024E">
              <w:rPr>
                <w:rFonts w:ascii="NewsGotT" w:eastAsia="Times New Roman" w:hAnsi="NewsGotT" w:cs="Times New Roman"/>
                <w:sz w:val="18"/>
                <w:szCs w:val="18"/>
                <w:lang w:eastAsia="es-ES"/>
              </w:rPr>
              <w:t>-San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Mar de Cádiz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956243128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Sagrado C. de Jesús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956342739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956341055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Padre Luis Coloma (Turno M-T)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856811550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w:t>
            </w:r>
            <w:proofErr w:type="spellStart"/>
            <w:r w:rsidRPr="0085024E">
              <w:rPr>
                <w:rFonts w:ascii="NewsGotT" w:eastAsia="Times New Roman" w:hAnsi="NewsGotT" w:cs="Times New Roman"/>
                <w:sz w:val="18"/>
                <w:szCs w:val="18"/>
                <w:lang w:eastAsia="es-ES"/>
              </w:rPr>
              <w:t>Rumasa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956332563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w:t>
            </w:r>
            <w:proofErr w:type="spellStart"/>
            <w:r w:rsidRPr="0085024E">
              <w:rPr>
                <w:rFonts w:ascii="NewsGotT" w:eastAsia="Times New Roman" w:hAnsi="NewsGotT" w:cs="Times New Roman"/>
                <w:sz w:val="18"/>
                <w:szCs w:val="18"/>
                <w:lang w:eastAsia="es-ES"/>
              </w:rPr>
              <w:t>Montealto</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956311003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Francisco Romero Vargas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Jimena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Hozgarganta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956670517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Los Barrios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Sierra Luna (</w:t>
            </w:r>
            <w:proofErr w:type="spellStart"/>
            <w:r w:rsidRPr="0085024E">
              <w:rPr>
                <w:rFonts w:ascii="NewsGotT" w:eastAsia="Times New Roman" w:hAnsi="NewsGotT" w:cs="Times New Roman"/>
                <w:sz w:val="18"/>
                <w:szCs w:val="18"/>
                <w:lang w:eastAsia="es-ES"/>
              </w:rPr>
              <w:t>Bil</w:t>
            </w:r>
            <w:proofErr w:type="spellEnd"/>
            <w:r w:rsidRPr="0085024E">
              <w:rPr>
                <w:rFonts w:ascii="NewsGotT" w:eastAsia="Times New Roman" w:hAnsi="NewsGotT" w:cs="Times New Roman"/>
                <w:sz w:val="18"/>
                <w:szCs w:val="18"/>
                <w:lang w:eastAsia="es-ES"/>
              </w:rPr>
              <w:t>-Inglés)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956670745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A </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Medina-Sidonia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Sidón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956418902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Olvera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Zaframagón</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Bil</w:t>
            </w:r>
            <w:proofErr w:type="spellEnd"/>
            <w:r w:rsidRPr="0085024E">
              <w:rPr>
                <w:rFonts w:ascii="NewsGotT" w:eastAsia="Times New Roman" w:hAnsi="NewsGotT" w:cs="Times New Roman"/>
                <w:sz w:val="18"/>
                <w:szCs w:val="18"/>
                <w:lang w:eastAsia="es-ES"/>
              </w:rPr>
              <w:t>-Inglés)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956128820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Manuel de Falla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956243537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Bahía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956243676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Doñana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6,20</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5,64</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Tarifa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Almadraba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956670260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Ubrique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Cumbres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956128911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6,66</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Vejer</w:t>
            </w:r>
            <w:proofErr w:type="spellEnd"/>
            <w:r w:rsidRPr="0085024E">
              <w:rPr>
                <w:rFonts w:ascii="NewsGotT" w:eastAsia="Times New Roman" w:hAnsi="NewsGotT" w:cs="Times New Roman"/>
                <w:sz w:val="18"/>
                <w:szCs w:val="18"/>
                <w:lang w:eastAsia="es-ES"/>
              </w:rPr>
              <w:t xml:space="preserve">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La </w:t>
            </w:r>
            <w:proofErr w:type="spellStart"/>
            <w:r w:rsidRPr="0085024E">
              <w:rPr>
                <w:rFonts w:ascii="NewsGotT" w:eastAsia="Times New Roman" w:hAnsi="NewsGotT" w:cs="Times New Roman"/>
                <w:sz w:val="18"/>
                <w:szCs w:val="18"/>
                <w:lang w:eastAsia="es-ES"/>
              </w:rPr>
              <w:t>Janda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Jardinería y Floristería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Bornos</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Convento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Jardinería y Floristería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Jardinería y Floristería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Granja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856811933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Aprovechamiento y Conservación del Medio Natural (CMN)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Jimena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Hozgarganta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956670517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Aprovechamiento y CMN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Medina Sidonia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Juan de Dios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956418924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75"/>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Producción Agroecológica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956670517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75"/>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AGR</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Preimpresión</w:t>
            </w:r>
            <w:proofErr w:type="spellEnd"/>
            <w:r w:rsidRPr="0085024E">
              <w:rPr>
                <w:rFonts w:ascii="NewsGotT" w:eastAsia="Times New Roman" w:hAnsi="NewsGotT" w:cs="Times New Roman"/>
                <w:sz w:val="18"/>
                <w:szCs w:val="18"/>
                <w:lang w:eastAsia="es-ES"/>
              </w:rPr>
              <w:t xml:space="preserve"> Digital</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Jorge Juan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956243374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Isla Verde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956660970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7,13</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Auxiliadora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956251607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5,55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Inmaculada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956279646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5,36</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Columela</w:t>
            </w:r>
            <w:proofErr w:type="spellEnd"/>
            <w:r w:rsidRPr="0085024E">
              <w:rPr>
                <w:rFonts w:ascii="NewsGotT" w:eastAsia="Times New Roman" w:hAnsi="NewsGotT" w:cs="Times New Roman"/>
                <w:sz w:val="18"/>
                <w:szCs w:val="18"/>
                <w:lang w:eastAsia="es-ES"/>
              </w:rPr>
              <w:t xml:space="preserve">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956243233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956401062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Chipiona</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Virgen de Regla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956371595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EE-PP </w:t>
            </w:r>
            <w:proofErr w:type="spellStart"/>
            <w:r w:rsidRPr="0085024E">
              <w:rPr>
                <w:rFonts w:ascii="NewsGotT" w:eastAsia="Times New Roman" w:hAnsi="NewsGotT" w:cs="Times New Roman"/>
                <w:sz w:val="18"/>
                <w:szCs w:val="18"/>
                <w:lang w:eastAsia="es-ES"/>
              </w:rPr>
              <w:t>SaFa</w:t>
            </w:r>
            <w:proofErr w:type="spellEnd"/>
            <w:r w:rsidRPr="0085024E">
              <w:rPr>
                <w:rFonts w:ascii="NewsGotT" w:eastAsia="Times New Roman" w:hAnsi="NewsGotT" w:cs="Times New Roman"/>
                <w:sz w:val="18"/>
                <w:szCs w:val="18"/>
                <w:lang w:eastAsia="es-ES"/>
              </w:rPr>
              <w:t>-San Luis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José Luis Tejada </w:t>
            </w:r>
            <w:proofErr w:type="spellStart"/>
            <w:r w:rsidRPr="0085024E">
              <w:rPr>
                <w:rFonts w:ascii="NewsGotT" w:eastAsia="Times New Roman" w:hAnsi="NewsGotT" w:cs="Times New Roman"/>
                <w:sz w:val="18"/>
                <w:szCs w:val="18"/>
                <w:lang w:eastAsia="es-ES"/>
              </w:rPr>
              <w:t>Peluffo</w:t>
            </w:r>
            <w:proofErr w:type="spellEnd"/>
            <w:r w:rsidRPr="0085024E">
              <w:rPr>
                <w:rFonts w:ascii="NewsGotT" w:eastAsia="Times New Roman" w:hAnsi="NewsGotT" w:cs="Times New Roman"/>
                <w:sz w:val="18"/>
                <w:szCs w:val="18"/>
                <w:lang w:eastAsia="es-ES"/>
              </w:rPr>
              <w:t xml:space="preserve">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w:t>
            </w:r>
            <w:proofErr w:type="spellStart"/>
            <w:r w:rsidRPr="0085024E">
              <w:rPr>
                <w:rFonts w:ascii="NewsGotT" w:eastAsia="Times New Roman" w:hAnsi="NewsGotT" w:cs="Times New Roman"/>
                <w:sz w:val="18"/>
                <w:szCs w:val="18"/>
                <w:lang w:eastAsia="es-ES"/>
              </w:rPr>
              <w:t>Rumasa</w:t>
            </w:r>
            <w:proofErr w:type="spellEnd"/>
            <w:r w:rsidRPr="0085024E">
              <w:rPr>
                <w:rFonts w:ascii="NewsGotT" w:eastAsia="Times New Roman" w:hAnsi="NewsGotT" w:cs="Times New Roman"/>
                <w:sz w:val="18"/>
                <w:szCs w:val="18"/>
                <w:lang w:eastAsia="es-ES"/>
              </w:rPr>
              <w:t xml:space="preserve">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956332563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5.11</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Almunia(Dual)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956709924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José Virgen de la Palma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956602201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6,75</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Mar de Poniente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Los Barrios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Sierra Luna (Tarde)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956670745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Arroyo Hondo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5,40</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5,71</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Instalaciones de </w:t>
            </w:r>
            <w:proofErr w:type="spellStart"/>
            <w:r w:rsidRPr="0085024E">
              <w:rPr>
                <w:rFonts w:ascii="NewsGotT" w:eastAsia="Times New Roman" w:hAnsi="NewsGotT" w:cs="Times New Roman"/>
                <w:sz w:val="18"/>
                <w:szCs w:val="18"/>
                <w:lang w:eastAsia="es-ES"/>
              </w:rPr>
              <w:t>Telecomunic</w:t>
            </w:r>
            <w:proofErr w:type="spellEnd"/>
            <w:r w:rsidRPr="0085024E">
              <w:rPr>
                <w:rFonts w:ascii="NewsGotT" w:eastAsia="Times New Roman" w:hAnsi="NewsGotT" w:cs="Times New Roman"/>
                <w:sz w:val="18"/>
                <w:szCs w:val="18"/>
                <w:lang w:eastAsia="es-ES"/>
              </w:rPr>
              <w:t>.</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Ventura Morón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956663200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Instalaciones de </w:t>
            </w:r>
            <w:proofErr w:type="spellStart"/>
            <w:r w:rsidRPr="0085024E">
              <w:rPr>
                <w:rFonts w:ascii="NewsGotT" w:eastAsia="Times New Roman" w:hAnsi="NewsGotT" w:cs="Times New Roman"/>
                <w:sz w:val="18"/>
                <w:szCs w:val="18"/>
                <w:lang w:eastAsia="es-ES"/>
              </w:rPr>
              <w:t>Telecomunic</w:t>
            </w:r>
            <w:proofErr w:type="spellEnd"/>
            <w:r w:rsidRPr="0085024E">
              <w:rPr>
                <w:rFonts w:ascii="NewsGotT" w:eastAsia="Times New Roman" w:hAnsi="NewsGotT" w:cs="Times New Roman"/>
                <w:sz w:val="18"/>
                <w:szCs w:val="18"/>
                <w:lang w:eastAsia="es-ES"/>
              </w:rPr>
              <w:t>.</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Fernando Aguilar </w:t>
            </w:r>
            <w:proofErr w:type="spellStart"/>
            <w:r w:rsidRPr="0085024E">
              <w:rPr>
                <w:rFonts w:ascii="NewsGotT" w:eastAsia="Times New Roman" w:hAnsi="NewsGotT" w:cs="Times New Roman"/>
                <w:sz w:val="18"/>
                <w:szCs w:val="18"/>
                <w:lang w:eastAsia="es-ES"/>
              </w:rPr>
              <w:t>Quignón</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956243308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5,44</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Instalaciones de </w:t>
            </w:r>
            <w:proofErr w:type="spellStart"/>
            <w:r w:rsidRPr="0085024E">
              <w:rPr>
                <w:rFonts w:ascii="NewsGotT" w:eastAsia="Times New Roman" w:hAnsi="NewsGotT" w:cs="Times New Roman"/>
                <w:sz w:val="18"/>
                <w:szCs w:val="18"/>
                <w:lang w:eastAsia="es-ES"/>
              </w:rPr>
              <w:t>Telecomunic</w:t>
            </w:r>
            <w:proofErr w:type="spellEnd"/>
            <w:r w:rsidRPr="0085024E">
              <w:rPr>
                <w:rFonts w:ascii="NewsGotT" w:eastAsia="Times New Roman" w:hAnsi="NewsGotT" w:cs="Times New Roman"/>
                <w:sz w:val="18"/>
                <w:szCs w:val="18"/>
                <w:lang w:eastAsia="es-ES"/>
              </w:rPr>
              <w:t>.</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Instalaciones de </w:t>
            </w:r>
            <w:proofErr w:type="spellStart"/>
            <w:r w:rsidRPr="0085024E">
              <w:rPr>
                <w:rFonts w:ascii="NewsGotT" w:eastAsia="Times New Roman" w:hAnsi="NewsGotT" w:cs="Times New Roman"/>
                <w:sz w:val="18"/>
                <w:szCs w:val="18"/>
                <w:lang w:eastAsia="es-ES"/>
              </w:rPr>
              <w:t>Telecomunic</w:t>
            </w:r>
            <w:proofErr w:type="spellEnd"/>
            <w:r w:rsidRPr="0085024E">
              <w:rPr>
                <w:rFonts w:ascii="NewsGotT" w:eastAsia="Times New Roman" w:hAnsi="NewsGotT" w:cs="Times New Roman"/>
                <w:sz w:val="18"/>
                <w:szCs w:val="18"/>
                <w:lang w:eastAsia="es-ES"/>
              </w:rPr>
              <w:t>.</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Instalaciones de </w:t>
            </w:r>
            <w:proofErr w:type="spellStart"/>
            <w:r w:rsidRPr="0085024E">
              <w:rPr>
                <w:rFonts w:ascii="NewsGotT" w:eastAsia="Times New Roman" w:hAnsi="NewsGotT" w:cs="Times New Roman"/>
                <w:sz w:val="18"/>
                <w:szCs w:val="18"/>
                <w:lang w:eastAsia="es-ES"/>
              </w:rPr>
              <w:t>Telecomunic</w:t>
            </w:r>
            <w:proofErr w:type="spellEnd"/>
            <w:r w:rsidRPr="0085024E">
              <w:rPr>
                <w:rFonts w:ascii="NewsGotT" w:eastAsia="Times New Roman" w:hAnsi="NewsGotT" w:cs="Times New Roman"/>
                <w:sz w:val="18"/>
                <w:szCs w:val="18"/>
                <w:lang w:eastAsia="es-ES"/>
              </w:rPr>
              <w:t>.</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Francisco Romero de Vargas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Instalaciones de </w:t>
            </w:r>
            <w:proofErr w:type="spellStart"/>
            <w:r w:rsidRPr="0085024E">
              <w:rPr>
                <w:rFonts w:ascii="NewsGotT" w:eastAsia="Times New Roman" w:hAnsi="NewsGotT" w:cs="Times New Roman"/>
                <w:sz w:val="18"/>
                <w:szCs w:val="18"/>
                <w:lang w:eastAsia="es-ES"/>
              </w:rPr>
              <w:t>Telecomunic</w:t>
            </w:r>
            <w:proofErr w:type="spellEnd"/>
            <w:r w:rsidRPr="0085024E">
              <w:rPr>
                <w:rFonts w:ascii="NewsGotT" w:eastAsia="Times New Roman" w:hAnsi="NewsGotT" w:cs="Times New Roman"/>
                <w:sz w:val="18"/>
                <w:szCs w:val="18"/>
                <w:lang w:eastAsia="es-ES"/>
              </w:rPr>
              <w:t>.</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Instalaciones de </w:t>
            </w:r>
            <w:proofErr w:type="spellStart"/>
            <w:r w:rsidRPr="0085024E">
              <w:rPr>
                <w:rFonts w:ascii="NewsGotT" w:eastAsia="Times New Roman" w:hAnsi="NewsGotT" w:cs="Times New Roman"/>
                <w:sz w:val="18"/>
                <w:szCs w:val="18"/>
                <w:lang w:eastAsia="es-ES"/>
              </w:rPr>
              <w:t>Telecomunic</w:t>
            </w:r>
            <w:proofErr w:type="spellEnd"/>
            <w:r w:rsidRPr="0085024E">
              <w:rPr>
                <w:rFonts w:ascii="NewsGotT" w:eastAsia="Times New Roman" w:hAnsi="NewsGotT" w:cs="Times New Roman"/>
                <w:sz w:val="18"/>
                <w:szCs w:val="18"/>
                <w:lang w:eastAsia="es-ES"/>
              </w:rPr>
              <w:t>.</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Sta.Mª</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Mar de Cádiz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956243128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Instalaciones de </w:t>
            </w:r>
            <w:proofErr w:type="spellStart"/>
            <w:r w:rsidRPr="0085024E">
              <w:rPr>
                <w:rFonts w:ascii="NewsGotT" w:eastAsia="Times New Roman" w:hAnsi="NewsGotT" w:cs="Times New Roman"/>
                <w:sz w:val="18"/>
                <w:szCs w:val="18"/>
                <w:lang w:eastAsia="es-ES"/>
              </w:rPr>
              <w:t>Telecomunic</w:t>
            </w:r>
            <w:proofErr w:type="spellEnd"/>
            <w:r w:rsidRPr="0085024E">
              <w:rPr>
                <w:rFonts w:ascii="NewsGotT" w:eastAsia="Times New Roman" w:hAnsi="NewsGotT" w:cs="Times New Roman"/>
                <w:sz w:val="18"/>
                <w:szCs w:val="18"/>
                <w:lang w:eastAsia="es-ES"/>
              </w:rPr>
              <w:t>.</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Instalaciones de </w:t>
            </w:r>
            <w:proofErr w:type="spellStart"/>
            <w:r w:rsidRPr="0085024E">
              <w:rPr>
                <w:rFonts w:ascii="NewsGotT" w:eastAsia="Times New Roman" w:hAnsi="NewsGotT" w:cs="Times New Roman"/>
                <w:sz w:val="18"/>
                <w:szCs w:val="18"/>
                <w:lang w:eastAsia="es-ES"/>
              </w:rPr>
              <w:t>Telecomunic</w:t>
            </w:r>
            <w:proofErr w:type="spellEnd"/>
            <w:r w:rsidRPr="0085024E">
              <w:rPr>
                <w:rFonts w:ascii="NewsGotT" w:eastAsia="Times New Roman" w:hAnsi="NewsGotT" w:cs="Times New Roman"/>
                <w:sz w:val="18"/>
                <w:szCs w:val="18"/>
                <w:lang w:eastAsia="es-ES"/>
              </w:rPr>
              <w:t>.</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Castilla del Pino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956670838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Instalaciones de </w:t>
            </w:r>
            <w:proofErr w:type="spellStart"/>
            <w:r w:rsidRPr="0085024E">
              <w:rPr>
                <w:rFonts w:ascii="NewsGotT" w:eastAsia="Times New Roman" w:hAnsi="NewsGotT" w:cs="Times New Roman"/>
                <w:sz w:val="18"/>
                <w:szCs w:val="18"/>
                <w:lang w:eastAsia="es-ES"/>
              </w:rPr>
              <w:t>Telecomunic</w:t>
            </w:r>
            <w:proofErr w:type="spellEnd"/>
            <w:r w:rsidRPr="0085024E">
              <w:rPr>
                <w:rFonts w:ascii="NewsGotT" w:eastAsia="Times New Roman" w:hAnsi="NewsGotT" w:cs="Times New Roman"/>
                <w:sz w:val="18"/>
                <w:szCs w:val="18"/>
                <w:lang w:eastAsia="es-ES"/>
              </w:rPr>
              <w:t>.</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Doñana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Instalaciones de </w:t>
            </w:r>
            <w:proofErr w:type="spellStart"/>
            <w:r w:rsidRPr="0085024E">
              <w:rPr>
                <w:rFonts w:ascii="NewsGotT" w:eastAsia="Times New Roman" w:hAnsi="NewsGotT" w:cs="Times New Roman"/>
                <w:sz w:val="18"/>
                <w:szCs w:val="18"/>
                <w:lang w:eastAsia="es-ES"/>
              </w:rPr>
              <w:t>Telecomunic</w:t>
            </w:r>
            <w:proofErr w:type="spellEnd"/>
            <w:r w:rsidRPr="0085024E">
              <w:rPr>
                <w:rFonts w:ascii="NewsGotT" w:eastAsia="Times New Roman" w:hAnsi="NewsGotT" w:cs="Times New Roman"/>
                <w:sz w:val="18"/>
                <w:szCs w:val="18"/>
                <w:lang w:eastAsia="es-ES"/>
              </w:rPr>
              <w:t>.</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Vejer</w:t>
            </w:r>
            <w:proofErr w:type="spellEnd"/>
            <w:r w:rsidRPr="0085024E">
              <w:rPr>
                <w:rFonts w:ascii="NewsGotT" w:eastAsia="Times New Roman" w:hAnsi="NewsGotT" w:cs="Times New Roman"/>
                <w:sz w:val="18"/>
                <w:szCs w:val="18"/>
                <w:lang w:eastAsia="es-ES"/>
              </w:rPr>
              <w:t xml:space="preserve">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La </w:t>
            </w:r>
            <w:proofErr w:type="spellStart"/>
            <w:r w:rsidRPr="0085024E">
              <w:rPr>
                <w:rFonts w:ascii="NewsGotT" w:eastAsia="Times New Roman" w:hAnsi="NewsGotT" w:cs="Times New Roman"/>
                <w:sz w:val="18"/>
                <w:szCs w:val="18"/>
                <w:lang w:eastAsia="es-ES"/>
              </w:rPr>
              <w:t>Janda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Torre Almirante (M-T)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956655262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La Salle-F. M. B.</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956700611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7,31</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Bornos</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Convento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5,64</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956401062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EE-PP </w:t>
            </w:r>
            <w:proofErr w:type="spellStart"/>
            <w:r w:rsidRPr="0085024E">
              <w:rPr>
                <w:rFonts w:ascii="NewsGotT" w:eastAsia="Times New Roman" w:hAnsi="NewsGotT" w:cs="Times New Roman"/>
                <w:sz w:val="18"/>
                <w:szCs w:val="18"/>
                <w:lang w:eastAsia="es-ES"/>
              </w:rPr>
              <w:t>SaFa</w:t>
            </w:r>
            <w:proofErr w:type="spellEnd"/>
            <w:r w:rsidRPr="0085024E">
              <w:rPr>
                <w:rFonts w:ascii="NewsGotT" w:eastAsia="Times New Roman" w:hAnsi="NewsGotT" w:cs="Times New Roman"/>
                <w:sz w:val="18"/>
                <w:szCs w:val="18"/>
                <w:lang w:eastAsia="es-ES"/>
              </w:rPr>
              <w:t>-San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 xml:space="preserve">CDP Sagrado C. de </w:t>
            </w:r>
            <w:proofErr w:type="spellStart"/>
            <w:r w:rsidRPr="0085024E">
              <w:rPr>
                <w:rFonts w:ascii="NewsGotT" w:eastAsia="Times New Roman" w:hAnsi="NewsGotT" w:cs="Times New Roman"/>
                <w:sz w:val="18"/>
                <w:szCs w:val="18"/>
                <w:lang w:val="pt-BR" w:eastAsia="es-ES"/>
              </w:rPr>
              <w:t>Jesús</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956342739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Francisco Romero Vargas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5,56</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4,89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Arroyo Hondo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Instalac.Eléctricas</w:t>
            </w:r>
            <w:proofErr w:type="spellEnd"/>
            <w:r w:rsidRPr="0085024E">
              <w:rPr>
                <w:rFonts w:ascii="NewsGotT" w:eastAsia="Times New Roman" w:hAnsi="NewsGotT" w:cs="Times New Roman"/>
                <w:sz w:val="18"/>
                <w:szCs w:val="18"/>
                <w:lang w:eastAsia="es-ES"/>
              </w:rPr>
              <w:t xml:space="preserve"> y </w:t>
            </w:r>
            <w:proofErr w:type="spellStart"/>
            <w:r w:rsidRPr="0085024E">
              <w:rPr>
                <w:rFonts w:ascii="NewsGotT" w:eastAsia="Times New Roman" w:hAnsi="NewsGotT" w:cs="Times New Roman"/>
                <w:sz w:val="18"/>
                <w:szCs w:val="18"/>
                <w:lang w:eastAsia="es-ES"/>
              </w:rPr>
              <w:t>Automátic</w:t>
            </w:r>
            <w:proofErr w:type="spellEnd"/>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Doñana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Ventura Morón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956663200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956401062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EE-PP </w:t>
            </w:r>
            <w:proofErr w:type="spellStart"/>
            <w:r w:rsidRPr="0085024E">
              <w:rPr>
                <w:rFonts w:ascii="NewsGotT" w:eastAsia="Times New Roman" w:hAnsi="NewsGotT" w:cs="Times New Roman"/>
                <w:sz w:val="18"/>
                <w:szCs w:val="18"/>
                <w:lang w:eastAsia="es-ES"/>
              </w:rPr>
              <w:t>SaFa</w:t>
            </w:r>
            <w:proofErr w:type="spellEnd"/>
            <w:r w:rsidRPr="0085024E">
              <w:rPr>
                <w:rFonts w:ascii="NewsGotT" w:eastAsia="Times New Roman" w:hAnsi="NewsGotT" w:cs="Times New Roman"/>
                <w:sz w:val="18"/>
                <w:szCs w:val="18"/>
                <w:lang w:eastAsia="es-ES"/>
              </w:rPr>
              <w:t>-San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5,48</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Ventura Morón (M-T)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956663200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Bornos</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Convento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EE-PP </w:t>
            </w:r>
            <w:proofErr w:type="spellStart"/>
            <w:r w:rsidRPr="0085024E">
              <w:rPr>
                <w:rFonts w:ascii="NewsGotT" w:eastAsia="Times New Roman" w:hAnsi="NewsGotT" w:cs="Times New Roman"/>
                <w:sz w:val="18"/>
                <w:szCs w:val="18"/>
                <w:lang w:eastAsia="es-ES"/>
              </w:rPr>
              <w:t>SaFa</w:t>
            </w:r>
            <w:proofErr w:type="spellEnd"/>
            <w:r w:rsidRPr="0085024E">
              <w:rPr>
                <w:rFonts w:ascii="NewsGotT" w:eastAsia="Times New Roman" w:hAnsi="NewsGotT" w:cs="Times New Roman"/>
                <w:sz w:val="18"/>
                <w:szCs w:val="18"/>
                <w:lang w:eastAsia="es-ES"/>
              </w:rPr>
              <w:t>-San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956303916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6,44</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Los Barrios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Sierra Luna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956670745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Arroyo Hondo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Alminares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5,79</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Barbate</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Torre del Tajo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956459509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C.C. IP Fernando Quiñones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956224101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Conil</w:t>
            </w:r>
            <w:proofErr w:type="spellEnd"/>
            <w:r w:rsidRPr="0085024E">
              <w:rPr>
                <w:rFonts w:ascii="NewsGotT" w:eastAsia="Times New Roman" w:hAnsi="NewsGotT" w:cs="Times New Roman"/>
                <w:sz w:val="18"/>
                <w:szCs w:val="18"/>
                <w:lang w:eastAsia="es-ES"/>
              </w:rPr>
              <w:t xml:space="preserve">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Atalaya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956459670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Pintor Juan Lara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956243502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5,64</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Fernando Quiñones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856811626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6,13</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Arroyo Hondo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5,44</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Escuela de Hostelería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956780158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Picacho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956386601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Trebujena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C.C. José Cabrera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956395263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Servicios en Restauración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C.C. IP Fernando Quiñones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856811626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Servicios en Restauración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Conil</w:t>
            </w:r>
            <w:proofErr w:type="spellEnd"/>
            <w:r w:rsidRPr="0085024E">
              <w:rPr>
                <w:rFonts w:ascii="NewsGotT" w:eastAsia="Times New Roman" w:hAnsi="NewsGotT" w:cs="Times New Roman"/>
                <w:sz w:val="18"/>
                <w:szCs w:val="18"/>
                <w:lang w:eastAsia="es-ES"/>
              </w:rPr>
              <w:t xml:space="preserve"> de la </w:t>
            </w:r>
            <w:proofErr w:type="spellStart"/>
            <w:r w:rsidRPr="0085024E">
              <w:rPr>
                <w:rFonts w:ascii="NewsGotT" w:eastAsia="Times New Roman" w:hAnsi="NewsGotT" w:cs="Times New Roman"/>
                <w:sz w:val="18"/>
                <w:szCs w:val="18"/>
                <w:lang w:eastAsia="es-ES"/>
              </w:rPr>
              <w:t>Fra</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Atalaya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956459670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7,33</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Servicios en Restauración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Escuela de Hostelería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956780158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8,25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Servicios en Restauración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Picacho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956386601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5,09</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Paco Ocaña </w:t>
            </w:r>
            <w:r w:rsidRPr="0085024E">
              <w:rPr>
                <w:rFonts w:ascii="NewsGotT" w:eastAsia="Times New Roman" w:hAnsi="NewsGotT" w:cs="Times New Roman"/>
                <w:b/>
                <w:bCs/>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956656401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José Luis Tejada </w:t>
            </w:r>
            <w:proofErr w:type="spellStart"/>
            <w:r w:rsidRPr="0085024E">
              <w:rPr>
                <w:rFonts w:ascii="NewsGotT" w:eastAsia="Times New Roman" w:hAnsi="NewsGotT" w:cs="Times New Roman"/>
                <w:sz w:val="18"/>
                <w:szCs w:val="18"/>
                <w:lang w:eastAsia="es-ES"/>
              </w:rPr>
              <w:t>Peluffo</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8,75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8,29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val="pt-BR" w:eastAsia="es-ES"/>
              </w:rPr>
              <w:t xml:space="preserve">CDP Grupo </w:t>
            </w:r>
            <w:proofErr w:type="spellStart"/>
            <w:r w:rsidRPr="0085024E">
              <w:rPr>
                <w:rFonts w:ascii="NewsGotT" w:eastAsia="Times New Roman" w:hAnsi="NewsGotT" w:cs="Times New Roman"/>
                <w:sz w:val="18"/>
                <w:szCs w:val="18"/>
                <w:lang w:val="pt-BR" w:eastAsia="es-ES"/>
              </w:rPr>
              <w:t>GálvezPeluqueros</w:t>
            </w:r>
            <w:proofErr w:type="spellEnd"/>
            <w:r w:rsidRPr="0085024E">
              <w:rPr>
                <w:rFonts w:ascii="NewsGotT" w:eastAsia="Times New Roman" w:hAnsi="NewsGotT" w:cs="Times New Roman"/>
                <w:b/>
                <w:bCs/>
                <w:sz w:val="18"/>
                <w:szCs w:val="18"/>
                <w:lang w:val="pt-BR"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956333573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5,86</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Juan Sebastián Elcano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671531710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w:t>
            </w:r>
            <w:proofErr w:type="spellStart"/>
            <w:r w:rsidRPr="0085024E">
              <w:rPr>
                <w:rFonts w:ascii="NewsGotT" w:eastAsia="Times New Roman" w:hAnsi="NewsGotT" w:cs="Times New Roman"/>
                <w:sz w:val="18"/>
                <w:szCs w:val="18"/>
                <w:lang w:eastAsia="es-ES"/>
              </w:rPr>
              <w:t>Acad</w:t>
            </w:r>
            <w:proofErr w:type="spellEnd"/>
            <w:r w:rsidRPr="0085024E">
              <w:rPr>
                <w:rFonts w:ascii="NewsGotT" w:eastAsia="Times New Roman" w:hAnsi="NewsGotT" w:cs="Times New Roman"/>
                <w:sz w:val="18"/>
                <w:szCs w:val="18"/>
                <w:lang w:eastAsia="es-ES"/>
              </w:rPr>
              <w:t xml:space="preserve"> de Peluquería Guillermo </w:t>
            </w:r>
            <w:r w:rsidRPr="0085024E">
              <w:rPr>
                <w:rFonts w:ascii="NewsGotT" w:eastAsia="Times New Roman" w:hAnsi="NewsGotT" w:cs="Times New Roman"/>
                <w:b/>
                <w:bCs/>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956666451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Paco Ocaña </w:t>
            </w:r>
            <w:r w:rsidRPr="0085024E">
              <w:rPr>
                <w:rFonts w:ascii="NewsGotT" w:eastAsia="Times New Roman" w:hAnsi="NewsGotT" w:cs="Times New Roman"/>
                <w:b/>
                <w:bCs/>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956656401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val="pt-BR" w:eastAsia="es-ES"/>
              </w:rPr>
              <w:t xml:space="preserve">CDP Grupo </w:t>
            </w:r>
            <w:proofErr w:type="spellStart"/>
            <w:r w:rsidRPr="0085024E">
              <w:rPr>
                <w:rFonts w:ascii="NewsGotT" w:eastAsia="Times New Roman" w:hAnsi="NewsGotT" w:cs="Times New Roman"/>
                <w:sz w:val="18"/>
                <w:szCs w:val="18"/>
                <w:lang w:val="pt-BR" w:eastAsia="es-ES"/>
              </w:rPr>
              <w:t>GálvezPeluqueros</w:t>
            </w:r>
            <w:proofErr w:type="spellEnd"/>
            <w:r w:rsidRPr="0085024E">
              <w:rPr>
                <w:rFonts w:ascii="NewsGotT" w:eastAsia="Times New Roman" w:hAnsi="NewsGotT" w:cs="Times New Roman"/>
                <w:b/>
                <w:bCs/>
                <w:sz w:val="18"/>
                <w:szCs w:val="18"/>
                <w:lang w:val="pt-BR"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956333573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5,56</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6,58</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Juan Sebastián Elcano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671531710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INA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Aceite de oliva y vinos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Santo Domingo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956243970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8,22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Panadería, Repostería y Confitería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Asta Regia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856586113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Panadería, Repostería y Confitería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Escuela de Hostelería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956780158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5,98</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Alcalá del V.</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Fuente Grande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856588007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val="fr-FR" w:eastAsia="es-ES"/>
              </w:rPr>
              <w:t xml:space="preserve">CDP Inst.de FP. S. </w:t>
            </w:r>
            <w:proofErr w:type="spellStart"/>
            <w:r w:rsidRPr="0085024E">
              <w:rPr>
                <w:rFonts w:ascii="NewsGotT" w:eastAsia="Times New Roman" w:hAnsi="NewsGotT" w:cs="Times New Roman"/>
                <w:sz w:val="18"/>
                <w:szCs w:val="18"/>
                <w:lang w:val="fr-FR" w:eastAsia="es-ES"/>
              </w:rPr>
              <w:t>Puenteuropa</w:t>
            </w:r>
            <w:proofErr w:type="spellEnd"/>
            <w:r w:rsidRPr="0085024E">
              <w:rPr>
                <w:rFonts w:ascii="NewsGotT" w:eastAsia="Times New Roman" w:hAnsi="NewsGotT" w:cs="Times New Roman"/>
                <w:b/>
                <w:bCs/>
                <w:sz w:val="18"/>
                <w:szCs w:val="18"/>
                <w:lang w:val="fr-FR"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956587913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Kursaal</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Bil-Ing</w:t>
            </w:r>
            <w:proofErr w:type="spellEnd"/>
            <w:r w:rsidRPr="0085024E">
              <w:rPr>
                <w:rFonts w:ascii="NewsGotT" w:eastAsia="Times New Roman" w:hAnsi="NewsGotT" w:cs="Times New Roman"/>
                <w:sz w:val="18"/>
                <w:szCs w:val="18"/>
                <w:lang w:eastAsia="es-ES"/>
              </w:rPr>
              <w: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956670761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Saladillo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Guadalpeña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956709993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Barbate</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Trafalgar</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956459579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Rafael Alberti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6,66</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Fernando Aguilar </w:t>
            </w:r>
            <w:proofErr w:type="spellStart"/>
            <w:r w:rsidRPr="0085024E">
              <w:rPr>
                <w:rFonts w:ascii="NewsGotT" w:eastAsia="Times New Roman" w:hAnsi="NewsGotT" w:cs="Times New Roman"/>
                <w:sz w:val="18"/>
                <w:szCs w:val="18"/>
                <w:lang w:eastAsia="es-ES"/>
              </w:rPr>
              <w:t>Quignón</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956243308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Drago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956243686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5,78</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6,11</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6,17</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xml:space="preserve">. y Redes </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Chipiona</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Salmedina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956386950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Mar de Cádiz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956243128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6,08</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 xml:space="preserve">CDP Sagrado C. de </w:t>
            </w:r>
            <w:proofErr w:type="spellStart"/>
            <w:r w:rsidRPr="0085024E">
              <w:rPr>
                <w:rFonts w:ascii="NewsGotT" w:eastAsia="Times New Roman" w:hAnsi="NewsGotT" w:cs="Times New Roman"/>
                <w:sz w:val="18"/>
                <w:szCs w:val="18"/>
                <w:lang w:val="pt-BR" w:eastAsia="es-ES"/>
              </w:rPr>
              <w:t>Jesús</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956342739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Almunia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956709924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7,90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Santa Isabel de Hungría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856811856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Barca de la F</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Vega de Guadalete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956709840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Medina-Sidonia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Sidón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956418902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Castillo de Luna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956243552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Doñana</w:t>
            </w:r>
            <w:proofErr w:type="spellEnd"/>
            <w:r w:rsidRPr="0085024E">
              <w:rPr>
                <w:rFonts w:ascii="NewsGotT" w:eastAsia="Times New Roman" w:hAnsi="NewsGotT" w:cs="Times New Roman"/>
                <w:sz w:val="18"/>
                <w:szCs w:val="18"/>
                <w:lang w:eastAsia="es-ES"/>
              </w:rPr>
              <w:t xml:space="preserve">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Ubrique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Ntra. Sra. de los Remedios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956128903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Sist</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Microinformátic</w:t>
            </w:r>
            <w:proofErr w:type="spellEnd"/>
            <w:r w:rsidRPr="0085024E">
              <w:rPr>
                <w:rFonts w:ascii="NewsGotT" w:eastAsia="Times New Roman" w:hAnsi="NewsGotT" w:cs="Times New Roman"/>
                <w:sz w:val="18"/>
                <w:szCs w:val="18"/>
                <w:lang w:eastAsia="es-ES"/>
              </w:rPr>
              <w:t>.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Vejer</w:t>
            </w:r>
            <w:proofErr w:type="spellEnd"/>
            <w:r w:rsidRPr="0085024E">
              <w:rPr>
                <w:rFonts w:ascii="NewsGotT" w:eastAsia="Times New Roman" w:hAnsi="NewsGotT" w:cs="Times New Roman"/>
                <w:sz w:val="18"/>
                <w:szCs w:val="18"/>
                <w:lang w:eastAsia="es-ES"/>
              </w:rPr>
              <w:t xml:space="preserve">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La </w:t>
            </w:r>
            <w:proofErr w:type="spellStart"/>
            <w:r w:rsidRPr="0085024E">
              <w:rPr>
                <w:rFonts w:ascii="NewsGotT" w:eastAsia="Times New Roman" w:hAnsi="NewsGotT" w:cs="Times New Roman"/>
                <w:sz w:val="18"/>
                <w:szCs w:val="18"/>
                <w:lang w:eastAsia="es-ES"/>
              </w:rPr>
              <w:t>Janda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Producción de Calor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San Ignacio </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6,46</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956401062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7,82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5,68</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Picacho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956386601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Mantenimiento Electromecánico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Fernando Aguilar </w:t>
            </w:r>
            <w:proofErr w:type="spellStart"/>
            <w:r w:rsidRPr="0085024E">
              <w:rPr>
                <w:rFonts w:ascii="NewsGotT" w:eastAsia="Times New Roman" w:hAnsi="NewsGotT" w:cs="Times New Roman"/>
                <w:sz w:val="18"/>
                <w:szCs w:val="18"/>
                <w:lang w:eastAsia="es-ES"/>
              </w:rPr>
              <w:t>Quignón</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956243308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Instalación y Amueblamiento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Instalación y Amueblamiento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_</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Instalación y Amueblamiento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Prado del Rey</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III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956724022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_</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8,40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Instalación y Amueblamiento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Operaciones Subacuáticas e H.</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 xml:space="preserve">C.P.I.F.P. Marítimo </w:t>
            </w:r>
            <w:proofErr w:type="spellStart"/>
            <w:r w:rsidRPr="0085024E">
              <w:rPr>
                <w:rFonts w:ascii="NewsGotT" w:eastAsia="Times New Roman" w:hAnsi="NewsGotT" w:cs="Times New Roman"/>
                <w:sz w:val="18"/>
                <w:szCs w:val="18"/>
                <w:lang w:val="pt-BR" w:eastAsia="es-ES"/>
              </w:rPr>
              <w:t>Zaporito</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956243449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Mant</w:t>
            </w:r>
            <w:proofErr w:type="spellEnd"/>
            <w:r w:rsidRPr="0085024E">
              <w:rPr>
                <w:rFonts w:ascii="NewsGotT" w:eastAsia="Times New Roman" w:hAnsi="NewsGotT" w:cs="Times New Roman"/>
                <w:sz w:val="18"/>
                <w:szCs w:val="18"/>
                <w:lang w:eastAsia="es-ES"/>
              </w:rPr>
              <w:t>. y Control de la Maquinaria de Buques y Embarcaciones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val="pt-BR" w:eastAsia="es-ES"/>
              </w:rPr>
              <w:t xml:space="preserve">C.P.I.F.P. Marítimo </w:t>
            </w:r>
            <w:proofErr w:type="spellStart"/>
            <w:r w:rsidRPr="0085024E">
              <w:rPr>
                <w:rFonts w:ascii="NewsGotT" w:eastAsia="Times New Roman" w:hAnsi="NewsGotT" w:cs="Times New Roman"/>
                <w:sz w:val="18"/>
                <w:szCs w:val="18"/>
                <w:lang w:val="pt-BR" w:eastAsia="es-ES"/>
              </w:rPr>
              <w:t>Zaporito</w:t>
            </w:r>
            <w:proofErr w:type="spellEnd"/>
            <w:r w:rsidRPr="0085024E">
              <w:rPr>
                <w:rFonts w:ascii="NewsGotT" w:eastAsia="Times New Roman" w:hAnsi="NewsGotT" w:cs="Times New Roman"/>
                <w:sz w:val="18"/>
                <w:szCs w:val="18"/>
                <w:lang w:val="pt-BR" w:eastAsia="es-ES"/>
              </w:rPr>
              <w:t xml:space="preserve"> </w:t>
            </w:r>
            <w:r w:rsidRPr="0085024E">
              <w:rPr>
                <w:rFonts w:ascii="NewsGotT" w:eastAsia="Times New Roman" w:hAnsi="NewsGotT" w:cs="Times New Roman"/>
                <w:sz w:val="18"/>
                <w:szCs w:val="18"/>
                <w:lang w:eastAsia="es-ES"/>
              </w:rPr>
              <w:t>(Mañana y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956243449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Cultivos Acuícolas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 xml:space="preserve">C.P.I.F.P. Marítimo </w:t>
            </w:r>
            <w:proofErr w:type="spellStart"/>
            <w:r w:rsidRPr="0085024E">
              <w:rPr>
                <w:rFonts w:ascii="NewsGotT" w:eastAsia="Times New Roman" w:hAnsi="NewsGotT" w:cs="Times New Roman"/>
                <w:sz w:val="18"/>
                <w:szCs w:val="18"/>
                <w:lang w:val="pt-BR" w:eastAsia="es-ES"/>
              </w:rPr>
              <w:t>Zaporito</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956243449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5,78</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Navegación y Pesca de Litoral</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 xml:space="preserve">C.P.I.F.P. Marítimo </w:t>
            </w:r>
            <w:proofErr w:type="spellStart"/>
            <w:r w:rsidRPr="0085024E">
              <w:rPr>
                <w:rFonts w:ascii="NewsGotT" w:eastAsia="Times New Roman" w:hAnsi="NewsGotT" w:cs="Times New Roman"/>
                <w:sz w:val="18"/>
                <w:szCs w:val="18"/>
                <w:lang w:val="pt-BR" w:eastAsia="es-ES"/>
              </w:rPr>
              <w:t>Zaporito</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956243449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_</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QUI</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Operaciones de Laboratorio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Doñana</w:t>
            </w:r>
            <w:proofErr w:type="spellEnd"/>
            <w:r w:rsidRPr="0085024E">
              <w:rPr>
                <w:rFonts w:ascii="NewsGotT" w:eastAsia="Times New Roman" w:hAnsi="NewsGotT" w:cs="Times New Roman"/>
                <w:sz w:val="18"/>
                <w:szCs w:val="18"/>
                <w:lang w:eastAsia="es-ES"/>
              </w:rPr>
              <w:t xml:space="preserve"> (Tarde)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QUI</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Planta Química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San José V. de la 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956602201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Torre Almirante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956655262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5,84</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Inmaculada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956279646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Cornelio Balbo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956243216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6,11</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EE-PP </w:t>
            </w:r>
            <w:proofErr w:type="spellStart"/>
            <w:r w:rsidRPr="0085024E">
              <w:rPr>
                <w:rFonts w:ascii="NewsGotT" w:eastAsia="Times New Roman" w:hAnsi="NewsGotT" w:cs="Times New Roman"/>
                <w:sz w:val="18"/>
                <w:szCs w:val="18"/>
                <w:lang w:eastAsia="es-ES"/>
              </w:rPr>
              <w:t>SaFa</w:t>
            </w:r>
            <w:proofErr w:type="spellEnd"/>
            <w:r w:rsidRPr="0085024E">
              <w:rPr>
                <w:rFonts w:ascii="NewsGotT" w:eastAsia="Times New Roman" w:hAnsi="NewsGotT" w:cs="Times New Roman"/>
                <w:sz w:val="18"/>
                <w:szCs w:val="18"/>
                <w:lang w:eastAsia="es-ES"/>
              </w:rPr>
              <w:t>-San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Pedro Muñoz Seca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956243945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Fundación Albor Cádiz </w:t>
            </w:r>
            <w:r w:rsidRPr="0085024E">
              <w:rPr>
                <w:rFonts w:ascii="NewsGotT" w:eastAsia="Times New Roman" w:hAnsi="NewsGotT" w:cs="Times New Roman"/>
                <w:b/>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956304050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Mª Medianera Universal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956347662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5,64</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Granja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856811933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w:t>
            </w:r>
            <w:proofErr w:type="spellStart"/>
            <w:r w:rsidRPr="0085024E">
              <w:rPr>
                <w:rFonts w:ascii="NewsGotT" w:eastAsia="Times New Roman" w:hAnsi="NewsGotT" w:cs="Times New Roman"/>
                <w:sz w:val="18"/>
                <w:szCs w:val="18"/>
                <w:lang w:eastAsia="es-ES"/>
              </w:rPr>
              <w:t>Montealto</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956311003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7,15</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Castilla del Pino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956670838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6,37</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Cristóbal Colón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956386972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Trebujena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C.C. José Cabrera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956395263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Vejer</w:t>
            </w:r>
            <w:proofErr w:type="spellEnd"/>
            <w:r w:rsidRPr="0085024E">
              <w:rPr>
                <w:rFonts w:ascii="NewsGotT" w:eastAsia="Times New Roman" w:hAnsi="NewsGotT" w:cs="Times New Roman"/>
                <w:sz w:val="18"/>
                <w:szCs w:val="18"/>
                <w:lang w:eastAsia="es-ES"/>
              </w:rPr>
              <w:t xml:space="preserve">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La </w:t>
            </w:r>
            <w:proofErr w:type="spellStart"/>
            <w:r w:rsidRPr="0085024E">
              <w:rPr>
                <w:rFonts w:ascii="NewsGotT" w:eastAsia="Times New Roman" w:hAnsi="NewsGotT" w:cs="Times New Roman"/>
                <w:sz w:val="18"/>
                <w:szCs w:val="18"/>
                <w:lang w:eastAsia="es-ES"/>
              </w:rPr>
              <w:t>Janda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Villamartín</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Castillo de Matrera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671533701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6,11</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Emergencias Sanitarias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w:t>
            </w:r>
            <w:proofErr w:type="spellStart"/>
            <w:r w:rsidRPr="0085024E">
              <w:rPr>
                <w:rFonts w:ascii="NewsGotT" w:eastAsia="Times New Roman" w:hAnsi="NewsGotT" w:cs="Times New Roman"/>
                <w:sz w:val="18"/>
                <w:szCs w:val="18"/>
                <w:lang w:eastAsia="es-ES"/>
              </w:rPr>
              <w:t>Salus</w:t>
            </w:r>
            <w:proofErr w:type="spellEnd"/>
            <w:r w:rsidRPr="0085024E">
              <w:rPr>
                <w:rFonts w:ascii="NewsGotT" w:eastAsia="Times New Roman" w:hAnsi="NewsGotT" w:cs="Times New Roman"/>
                <w:sz w:val="18"/>
                <w:szCs w:val="18"/>
                <w:lang w:eastAsia="es-ES"/>
              </w:rPr>
              <w:t xml:space="preserve"> </w:t>
            </w:r>
            <w:proofErr w:type="spellStart"/>
            <w:r w:rsidRPr="0085024E">
              <w:rPr>
                <w:rFonts w:ascii="NewsGotT" w:eastAsia="Times New Roman" w:hAnsi="NewsGotT" w:cs="Times New Roman"/>
                <w:sz w:val="18"/>
                <w:szCs w:val="18"/>
                <w:lang w:eastAsia="es-ES"/>
              </w:rPr>
              <w:t>Infirmorum</w:t>
            </w:r>
            <w:proofErr w:type="spellEnd"/>
            <w:r w:rsidRPr="0085024E">
              <w:rPr>
                <w:rFonts w:ascii="NewsGotT" w:eastAsia="Times New Roman" w:hAnsi="NewsGotT" w:cs="Times New Roman"/>
                <w:sz w:val="18"/>
                <w:szCs w:val="18"/>
                <w:lang w:eastAsia="es-ES"/>
              </w:rPr>
              <w:t xml:space="preserve"> </w:t>
            </w:r>
            <w:r w:rsidRPr="0085024E">
              <w:rPr>
                <w:rFonts w:ascii="NewsGotT" w:eastAsia="Times New Roman" w:hAnsi="NewsGotT" w:cs="Times New Roman"/>
                <w:b/>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956221905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Emergencias Sanitarias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Fundación Albor Cádiz </w:t>
            </w:r>
            <w:r w:rsidRPr="0085024E">
              <w:rPr>
                <w:rFonts w:ascii="NewsGotT" w:eastAsia="Times New Roman" w:hAnsi="NewsGotT" w:cs="Times New Roman"/>
                <w:b/>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956304050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San José V. de la 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956602201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Inmaculada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956279646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Mª Medianera Universal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956347658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Granja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856811933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Isla de León (</w:t>
            </w:r>
            <w:proofErr w:type="spellStart"/>
            <w:r w:rsidRPr="0085024E">
              <w:rPr>
                <w:rFonts w:ascii="NewsGotT" w:eastAsia="Times New Roman" w:hAnsi="NewsGotT" w:cs="Times New Roman"/>
                <w:sz w:val="18"/>
                <w:szCs w:val="18"/>
                <w:lang w:eastAsia="es-ES"/>
              </w:rPr>
              <w:t>Bil</w:t>
            </w:r>
            <w:proofErr w:type="spellEnd"/>
            <w:r w:rsidRPr="0085024E">
              <w:rPr>
                <w:rFonts w:ascii="NewsGotT" w:eastAsia="Times New Roman" w:hAnsi="NewsGotT" w:cs="Times New Roman"/>
                <w:sz w:val="18"/>
                <w:szCs w:val="18"/>
                <w:lang w:eastAsia="es-ES"/>
              </w:rPr>
              <w:t>-Inglés)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956243571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7,11</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Cristóbal Colón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956386972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El </w:t>
            </w:r>
            <w:proofErr w:type="spellStart"/>
            <w:r w:rsidRPr="0085024E">
              <w:rPr>
                <w:rFonts w:ascii="NewsGotT" w:eastAsia="Times New Roman" w:hAnsi="NewsGotT" w:cs="Times New Roman"/>
                <w:sz w:val="18"/>
                <w:szCs w:val="18"/>
                <w:lang w:eastAsia="es-ES"/>
              </w:rPr>
              <w:t>Getares</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956670823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Barbate</w:t>
            </w:r>
            <w:proofErr w:type="spellEnd"/>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Trafalgar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956459579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Cornelio Balbo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956243216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6,26</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Asta Regia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856586113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6,11</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6,75</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6,88</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Antonio Machado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956670738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w:t>
            </w:r>
            <w:proofErr w:type="spellStart"/>
            <w:r w:rsidRPr="0085024E">
              <w:rPr>
                <w:rFonts w:ascii="NewsGotT" w:eastAsia="Times New Roman" w:hAnsi="NewsGotT" w:cs="Times New Roman"/>
                <w:sz w:val="18"/>
                <w:szCs w:val="18"/>
                <w:lang w:eastAsia="es-ES"/>
              </w:rPr>
              <w:t>Sigler</w:t>
            </w:r>
            <w:proofErr w:type="spellEnd"/>
            <w:r w:rsidRPr="0085024E">
              <w:rPr>
                <w:rFonts w:ascii="NewsGotT" w:eastAsia="Times New Roman" w:hAnsi="NewsGotT" w:cs="Times New Roman"/>
                <w:b/>
                <w:bCs/>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956881327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7,11</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roofErr w:type="spellStart"/>
            <w:r w:rsidRPr="0085024E">
              <w:rPr>
                <w:rFonts w:ascii="NewsGotT" w:eastAsia="Times New Roman" w:hAnsi="NewsGotT" w:cs="Times New Roman"/>
                <w:sz w:val="18"/>
                <w:szCs w:val="18"/>
                <w:lang w:eastAsia="es-ES"/>
              </w:rPr>
              <w:t>Vejer</w:t>
            </w:r>
            <w:proofErr w:type="spellEnd"/>
            <w:r w:rsidRPr="0085024E">
              <w:rPr>
                <w:rFonts w:ascii="NewsGotT" w:eastAsia="Times New Roman" w:hAnsi="NewsGotT" w:cs="Times New Roman"/>
                <w:sz w:val="18"/>
                <w:szCs w:val="18"/>
                <w:lang w:eastAsia="es-ES"/>
              </w:rPr>
              <w:t xml:space="preserve">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La </w:t>
            </w:r>
            <w:proofErr w:type="spellStart"/>
            <w:r w:rsidRPr="0085024E">
              <w:rPr>
                <w:rFonts w:ascii="NewsGotT" w:eastAsia="Times New Roman" w:hAnsi="NewsGotT" w:cs="Times New Roman"/>
                <w:sz w:val="18"/>
                <w:szCs w:val="18"/>
                <w:lang w:eastAsia="es-ES"/>
              </w:rPr>
              <w:t>Janda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10,00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Carrocería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La Salle-F. M. B.</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956700611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Carrocería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8,29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Carrocería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5,38</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Carrocería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Tarifa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Almadraba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956670260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Algodonales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Fuente Alta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956128813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El Puerto </w:t>
            </w:r>
            <w:proofErr w:type="spellStart"/>
            <w:r w:rsidRPr="0085024E">
              <w:rPr>
                <w:rFonts w:ascii="NewsGotT" w:eastAsia="Times New Roman" w:hAnsi="NewsGotT" w:cs="Times New Roman"/>
                <w:sz w:val="18"/>
                <w:szCs w:val="18"/>
                <w:lang w:eastAsia="es-ES"/>
              </w:rPr>
              <w:t>Sta</w:t>
            </w:r>
            <w:proofErr w:type="spellEnd"/>
            <w:r w:rsidRPr="0085024E">
              <w:rPr>
                <w:rFonts w:ascii="NewsGotT" w:eastAsia="Times New Roman" w:hAnsi="NewsGotT" w:cs="Times New Roman"/>
                <w:sz w:val="18"/>
                <w:szCs w:val="18"/>
                <w:lang w:eastAsia="es-ES"/>
              </w:rPr>
              <w:t xml:space="preserve">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EE-PP </w:t>
            </w:r>
            <w:proofErr w:type="spellStart"/>
            <w:r w:rsidRPr="0085024E">
              <w:rPr>
                <w:rFonts w:ascii="NewsGotT" w:eastAsia="Times New Roman" w:hAnsi="NewsGotT" w:cs="Times New Roman"/>
                <w:sz w:val="18"/>
                <w:szCs w:val="18"/>
                <w:lang w:eastAsia="es-ES"/>
              </w:rPr>
              <w:t>SaFa</w:t>
            </w:r>
            <w:proofErr w:type="spellEnd"/>
            <w:r w:rsidRPr="0085024E">
              <w:rPr>
                <w:rFonts w:ascii="NewsGotT" w:eastAsia="Times New Roman" w:hAnsi="NewsGotT" w:cs="Times New Roman"/>
                <w:sz w:val="18"/>
                <w:szCs w:val="18"/>
                <w:lang w:eastAsia="es-ES"/>
              </w:rPr>
              <w:t>-San Luis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6,24</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Castilla del Pino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956670838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Sanlúcar de </w:t>
            </w:r>
            <w:proofErr w:type="spellStart"/>
            <w:r w:rsidRPr="0085024E">
              <w:rPr>
                <w:rFonts w:ascii="NewsGotT" w:eastAsia="Times New Roman" w:hAnsi="NewsGotT" w:cs="Times New Roman"/>
                <w:sz w:val="18"/>
                <w:szCs w:val="18"/>
                <w:lang w:eastAsia="es-ES"/>
              </w:rPr>
              <w:t>Bda</w:t>
            </w:r>
            <w:proofErr w:type="spellEnd"/>
            <w:r w:rsidRPr="0085024E">
              <w:rPr>
                <w:rFonts w:ascii="NewsGotT" w:eastAsia="Times New Roman" w:hAnsi="NewsGotT" w:cs="Times New Roman"/>
                <w:sz w:val="18"/>
                <w:szCs w:val="18"/>
                <w:lang w:eastAsia="es-ES"/>
              </w:rPr>
              <w:t>.</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IES </w:t>
            </w:r>
            <w:proofErr w:type="spellStart"/>
            <w:r w:rsidRPr="0085024E">
              <w:rPr>
                <w:rFonts w:ascii="NewsGotT" w:eastAsia="Times New Roman" w:hAnsi="NewsGotT" w:cs="Times New Roman"/>
                <w:sz w:val="18"/>
                <w:szCs w:val="18"/>
                <w:lang w:eastAsia="es-ES"/>
              </w:rPr>
              <w:t>Doñana</w:t>
            </w:r>
            <w:proofErr w:type="spellEnd"/>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5,38</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Tarifa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Almadraba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956670260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Ubrique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Cumbres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956128911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bl>
    <w:p w:rsidR="00C43318" w:rsidRPr="00C43318" w:rsidRDefault="00C43318" w:rsidP="00C43318">
      <w:pPr>
        <w:rPr>
          <w:lang w:eastAsia="es-ES"/>
        </w:rPr>
      </w:pPr>
    </w:p>
    <w:p w:rsidR="001170F1" w:rsidRDefault="001170F1" w:rsidP="00A87977">
      <w:pPr>
        <w:rPr>
          <w:rFonts w:ascii="NewsGotT" w:hAnsi="NewsGotT"/>
        </w:rPr>
      </w:pPr>
    </w:p>
    <w:p w:rsidR="0085024E" w:rsidRPr="00E46463" w:rsidRDefault="0085024E" w:rsidP="00E46463">
      <w:pPr>
        <w:spacing w:after="0" w:line="240" w:lineRule="auto"/>
      </w:pPr>
      <w:bookmarkStart w:id="17" w:name="_Toc505335488"/>
      <w:r w:rsidRPr="00E46463">
        <w:rPr>
          <w:rStyle w:val="Ttulo2Car"/>
          <w:rFonts w:eastAsia="SimSun"/>
        </w:rPr>
        <w:t>4.7. OFERTA DE CICLOS FORMATIVOS DE GR</w:t>
      </w:r>
      <w:r w:rsidR="00741FAB" w:rsidRPr="00E46463">
        <w:rPr>
          <w:rStyle w:val="Ttulo2Car"/>
          <w:rFonts w:eastAsia="SimSun"/>
        </w:rPr>
        <w:t>ADO SUPERIOR DE CÁDIZ 2016/2017</w:t>
      </w:r>
      <w:bookmarkEnd w:id="17"/>
      <w:r w:rsidRPr="00E46463">
        <w:tab/>
      </w:r>
      <w:r w:rsidRPr="00E46463">
        <w:tab/>
        <w:t>A (Admitidos)         *</w:t>
      </w:r>
      <w:proofErr w:type="spellStart"/>
      <w:r w:rsidRPr="00E46463">
        <w:t>Ant</w:t>
      </w:r>
      <w:proofErr w:type="spellEnd"/>
      <w:r w:rsidRPr="00E46463">
        <w:t>. (Anteriores a 2016-17)</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A0" w:firstRow="1" w:lastRow="0" w:firstColumn="1" w:lastColumn="0" w:noHBand="0" w:noVBand="0"/>
      </w:tblPr>
      <w:tblGrid>
        <w:gridCol w:w="489"/>
        <w:gridCol w:w="2330"/>
        <w:gridCol w:w="1458"/>
        <w:gridCol w:w="2422"/>
        <w:gridCol w:w="928"/>
        <w:gridCol w:w="601"/>
        <w:gridCol w:w="617"/>
        <w:gridCol w:w="601"/>
        <w:gridCol w:w="618"/>
        <w:gridCol w:w="602"/>
        <w:gridCol w:w="617"/>
        <w:gridCol w:w="601"/>
        <w:gridCol w:w="618"/>
        <w:gridCol w:w="1212"/>
        <w:gridCol w:w="1198"/>
        <w:gridCol w:w="14"/>
        <w:gridCol w:w="443"/>
        <w:gridCol w:w="413"/>
      </w:tblGrid>
      <w:tr w:rsidR="0085024E" w:rsidRPr="0085024E" w:rsidTr="00B16C6C">
        <w:tc>
          <w:tcPr>
            <w:tcW w:w="49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FAM PROF</w:t>
            </w:r>
          </w:p>
        </w:tc>
        <w:tc>
          <w:tcPr>
            <w:tcW w:w="2395"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CICLO FORMATIVO</w:t>
            </w:r>
          </w:p>
        </w:tc>
        <w:tc>
          <w:tcPr>
            <w:tcW w:w="1504"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LOCALIDAD</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CENTRO</w:t>
            </w:r>
          </w:p>
        </w:tc>
        <w:tc>
          <w:tcPr>
            <w:tcW w:w="932"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TELÉFONO</w:t>
            </w:r>
          </w:p>
        </w:tc>
        <w:tc>
          <w:tcPr>
            <w:tcW w:w="2439" w:type="dxa"/>
            <w:gridSpan w:val="4"/>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TITULO BACHILLER</w:t>
            </w:r>
          </w:p>
        </w:tc>
        <w:tc>
          <w:tcPr>
            <w:tcW w:w="2440" w:type="dxa"/>
            <w:gridSpan w:val="4"/>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TÍTULO TÉCNICO  FP</w:t>
            </w:r>
          </w:p>
        </w:tc>
        <w:tc>
          <w:tcPr>
            <w:tcW w:w="2088" w:type="dxa"/>
            <w:gridSpan w:val="3"/>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PAGS</w:t>
            </w:r>
          </w:p>
        </w:tc>
        <w:tc>
          <w:tcPr>
            <w:tcW w:w="455"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textDirection w:val="btLr"/>
            <w:vAlign w:val="center"/>
          </w:tcPr>
          <w:p w:rsidR="0085024E" w:rsidRPr="0085024E" w:rsidRDefault="0085024E" w:rsidP="0085024E">
            <w:pPr>
              <w:spacing w:beforeAutospacing="1" w:afterAutospacing="1" w:line="240" w:lineRule="auto"/>
              <w:ind w:left="113" w:right="113"/>
              <w:jc w:val="center"/>
              <w:rPr>
                <w:rFonts w:ascii="NewsGotT" w:hAnsi="NewsGotT" w:cs="NewsGotT"/>
                <w:sz w:val="16"/>
                <w:szCs w:val="16"/>
              </w:rPr>
            </w:pPr>
            <w:r w:rsidRPr="0085024E">
              <w:rPr>
                <w:rFonts w:ascii="NewsGotT" w:hAnsi="NewsGotT" w:cs="NewsGotT"/>
                <w:sz w:val="16"/>
                <w:szCs w:val="16"/>
              </w:rPr>
              <w:t>TITULACIÓN EQUIVALENTE</w:t>
            </w:r>
          </w:p>
        </w:tc>
        <w:tc>
          <w:tcPr>
            <w:tcW w:w="42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textDirection w:val="btLr"/>
            <w:vAlign w:val="center"/>
          </w:tcPr>
          <w:p w:rsidR="0085024E" w:rsidRPr="0085024E" w:rsidRDefault="0085024E" w:rsidP="0085024E">
            <w:pPr>
              <w:spacing w:beforeAutospacing="1" w:afterAutospacing="1" w:line="240" w:lineRule="auto"/>
              <w:ind w:left="113" w:right="113"/>
              <w:jc w:val="center"/>
              <w:rPr>
                <w:rFonts w:ascii="NewsGotT" w:hAnsi="NewsGotT" w:cs="NewsGotT"/>
                <w:sz w:val="16"/>
                <w:szCs w:val="16"/>
              </w:rPr>
            </w:pPr>
            <w:r w:rsidRPr="0085024E">
              <w:rPr>
                <w:rFonts w:ascii="NewsGotT" w:hAnsi="NewsGotT" w:cs="NewsGotT"/>
                <w:sz w:val="16"/>
                <w:szCs w:val="16"/>
              </w:rPr>
              <w:t>OTROS REQUISITOS</w:t>
            </w:r>
          </w:p>
        </w:tc>
      </w:tr>
      <w:tr w:rsidR="0085024E" w:rsidRPr="0085024E" w:rsidTr="00B16C6C">
        <w:tc>
          <w:tcPr>
            <w:tcW w:w="49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395"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504"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932"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219"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RELACIONADO</w:t>
            </w:r>
          </w:p>
        </w:tc>
        <w:tc>
          <w:tcPr>
            <w:tcW w:w="1220"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NO RELACIONADO</w:t>
            </w:r>
          </w:p>
        </w:tc>
        <w:tc>
          <w:tcPr>
            <w:tcW w:w="1220"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RELACIONADO</w:t>
            </w:r>
          </w:p>
        </w:tc>
        <w:tc>
          <w:tcPr>
            <w:tcW w:w="1220"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NO RELACIONADO</w:t>
            </w:r>
          </w:p>
        </w:tc>
        <w:tc>
          <w:tcPr>
            <w:tcW w:w="1044" w:type="dxa"/>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RELACIONADO</w:t>
            </w:r>
          </w:p>
        </w:tc>
        <w:tc>
          <w:tcPr>
            <w:tcW w:w="1044"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NO RELACIONADO</w:t>
            </w:r>
          </w:p>
        </w:tc>
        <w:tc>
          <w:tcPr>
            <w:tcW w:w="455"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rPr>
          <w:trHeight w:val="281"/>
        </w:trPr>
        <w:tc>
          <w:tcPr>
            <w:tcW w:w="49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395"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504"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932"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16-17</w:t>
            </w:r>
          </w:p>
        </w:tc>
        <w:tc>
          <w:tcPr>
            <w:tcW w:w="61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eastAsia="SimSun"/>
                <w:sz w:val="18"/>
                <w:szCs w:val="18"/>
              </w:rPr>
              <w:t>*</w:t>
            </w:r>
            <w:proofErr w:type="spellStart"/>
            <w:r w:rsidRPr="0085024E">
              <w:rPr>
                <w:rFonts w:eastAsia="SimSun"/>
                <w:sz w:val="18"/>
                <w:szCs w:val="18"/>
              </w:rPr>
              <w:t>Ant</w:t>
            </w:r>
            <w:proofErr w:type="spellEnd"/>
            <w:r w:rsidRPr="0085024E">
              <w:rPr>
                <w:rFonts w:eastAsia="SimSun"/>
                <w:sz w:val="18"/>
                <w:szCs w:val="18"/>
              </w:rPr>
              <w:t>.</w:t>
            </w: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16-17</w:t>
            </w:r>
          </w:p>
        </w:tc>
        <w:tc>
          <w:tcPr>
            <w:tcW w:w="619"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eastAsia="SimSun"/>
                <w:sz w:val="18"/>
                <w:szCs w:val="18"/>
              </w:rPr>
              <w:t>*</w:t>
            </w:r>
            <w:proofErr w:type="spellStart"/>
            <w:r w:rsidRPr="0085024E">
              <w:rPr>
                <w:rFonts w:eastAsia="SimSun"/>
                <w:sz w:val="18"/>
                <w:szCs w:val="18"/>
              </w:rPr>
              <w:t>Ant</w:t>
            </w:r>
            <w:proofErr w:type="spellEnd"/>
            <w:r w:rsidRPr="0085024E">
              <w:rPr>
                <w:rFonts w:eastAsia="SimSun"/>
                <w:b/>
                <w:bCs/>
                <w:sz w:val="18"/>
                <w:szCs w:val="18"/>
              </w:rPr>
              <w:t>.</w:t>
            </w:r>
          </w:p>
        </w:tc>
        <w:tc>
          <w:tcPr>
            <w:tcW w:w="602"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16-17</w:t>
            </w:r>
          </w:p>
        </w:tc>
        <w:tc>
          <w:tcPr>
            <w:tcW w:w="61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eastAsia="SimSun"/>
                <w:sz w:val="18"/>
                <w:szCs w:val="18"/>
              </w:rPr>
              <w:t>*</w:t>
            </w:r>
            <w:proofErr w:type="spellStart"/>
            <w:r w:rsidRPr="0085024E">
              <w:rPr>
                <w:rFonts w:eastAsia="SimSun"/>
                <w:sz w:val="18"/>
                <w:szCs w:val="18"/>
              </w:rPr>
              <w:t>Ant</w:t>
            </w:r>
            <w:proofErr w:type="spellEnd"/>
            <w:r w:rsidRPr="0085024E">
              <w:rPr>
                <w:rFonts w:eastAsia="SimSun"/>
                <w:sz w:val="18"/>
                <w:szCs w:val="18"/>
              </w:rPr>
              <w:t>.</w:t>
            </w: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16-17</w:t>
            </w:r>
          </w:p>
        </w:tc>
        <w:tc>
          <w:tcPr>
            <w:tcW w:w="619"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eastAsia="SimSun"/>
                <w:sz w:val="18"/>
                <w:szCs w:val="18"/>
              </w:rPr>
              <w:t>*</w:t>
            </w:r>
            <w:proofErr w:type="spellStart"/>
            <w:r w:rsidRPr="0085024E">
              <w:rPr>
                <w:rFonts w:eastAsia="SimSun"/>
                <w:sz w:val="18"/>
                <w:szCs w:val="18"/>
              </w:rPr>
              <w:t>Ant</w:t>
            </w:r>
            <w:proofErr w:type="spellEnd"/>
            <w:r w:rsidRPr="0085024E">
              <w:rPr>
                <w:rFonts w:eastAsia="SimSun"/>
                <w:sz w:val="18"/>
                <w:szCs w:val="18"/>
              </w:rPr>
              <w:t>.</w:t>
            </w:r>
          </w:p>
        </w:tc>
        <w:tc>
          <w:tcPr>
            <w:tcW w:w="1044"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395"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504"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932"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1ª</w:t>
            </w:r>
          </w:p>
        </w:tc>
        <w:tc>
          <w:tcPr>
            <w:tcW w:w="61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2ª</w:t>
            </w: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3ª</w:t>
            </w:r>
          </w:p>
        </w:tc>
        <w:tc>
          <w:tcPr>
            <w:tcW w:w="619"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4ª</w:t>
            </w:r>
          </w:p>
        </w:tc>
        <w:tc>
          <w:tcPr>
            <w:tcW w:w="602"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1ª</w:t>
            </w:r>
          </w:p>
        </w:tc>
        <w:tc>
          <w:tcPr>
            <w:tcW w:w="61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2ª</w:t>
            </w: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3ª</w:t>
            </w:r>
          </w:p>
        </w:tc>
        <w:tc>
          <w:tcPr>
            <w:tcW w:w="619"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4ª</w:t>
            </w:r>
          </w:p>
        </w:tc>
        <w:tc>
          <w:tcPr>
            <w:tcW w:w="1044"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1ª</w:t>
            </w:r>
          </w:p>
        </w:tc>
        <w:tc>
          <w:tcPr>
            <w:tcW w:w="1033"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2ª</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3ª</w:t>
            </w:r>
          </w:p>
        </w:tc>
        <w:tc>
          <w:tcPr>
            <w:tcW w:w="42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4ª</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Los Pinos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956639451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Escuela Deportes Cádiz </w:t>
            </w:r>
            <w:proofErr w:type="spellStart"/>
            <w:r w:rsidRPr="0085024E">
              <w:rPr>
                <w:rFonts w:ascii="NewsGotT" w:hAnsi="NewsGotT" w:cs="NewsGotT"/>
                <w:sz w:val="16"/>
                <w:szCs w:val="16"/>
              </w:rPr>
              <w:t>S.Felipe</w:t>
            </w:r>
            <w:proofErr w:type="spellEnd"/>
            <w:r w:rsidRPr="0085024E">
              <w:rPr>
                <w:rFonts w:ascii="NewsGotT" w:hAnsi="NewsGotT" w:cs="NewsGotT"/>
                <w:sz w:val="16"/>
                <w:szCs w:val="16"/>
              </w:rPr>
              <w:t xml:space="preserve">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654451800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7,07</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DXT Formación Deportiva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956000821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w:t>
            </w:r>
            <w:proofErr w:type="spellStart"/>
            <w:r w:rsidRPr="0085024E">
              <w:rPr>
                <w:rFonts w:ascii="NewsGotT" w:hAnsi="NewsGotT" w:cs="NewsGotT"/>
                <w:sz w:val="16"/>
                <w:szCs w:val="16"/>
              </w:rPr>
              <w:t>Seritium</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856811846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Las Salinas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fr-FR"/>
              </w:rPr>
            </w:pPr>
            <w:r w:rsidRPr="0085024E">
              <w:rPr>
                <w:rFonts w:ascii="NewsGotT" w:hAnsi="NewsGotT" w:cs="NewsGotT"/>
                <w:sz w:val="16"/>
                <w:szCs w:val="16"/>
                <w:lang w:val="fr-FR"/>
              </w:rPr>
              <w:t xml:space="preserve">CDP </w:t>
            </w:r>
            <w:proofErr w:type="spellStart"/>
            <w:r w:rsidRPr="0085024E">
              <w:rPr>
                <w:rFonts w:ascii="NewsGotT" w:hAnsi="NewsGotT" w:cs="NewsGotT"/>
                <w:sz w:val="16"/>
                <w:szCs w:val="16"/>
                <w:lang w:val="fr-FR"/>
              </w:rPr>
              <w:t>Inst</w:t>
            </w:r>
            <w:proofErr w:type="spellEnd"/>
            <w:r w:rsidRPr="0085024E">
              <w:rPr>
                <w:rFonts w:ascii="NewsGotT" w:hAnsi="NewsGotT" w:cs="NewsGotT"/>
                <w:sz w:val="16"/>
                <w:szCs w:val="16"/>
                <w:lang w:val="fr-FR"/>
              </w:rPr>
              <w:t xml:space="preserve">. de FP. S. </w:t>
            </w:r>
            <w:proofErr w:type="spellStart"/>
            <w:r w:rsidRPr="0085024E">
              <w:rPr>
                <w:rFonts w:ascii="NewsGotT" w:hAnsi="NewsGotT" w:cs="NewsGotT"/>
                <w:sz w:val="16"/>
                <w:szCs w:val="16"/>
                <w:lang w:val="fr-FR"/>
              </w:rPr>
              <w:t>Puenteuropa</w:t>
            </w:r>
            <w:proofErr w:type="spellEnd"/>
            <w:r w:rsidRPr="0085024E">
              <w:rPr>
                <w:rFonts w:ascii="NewsGotT" w:hAnsi="NewsGotT" w:cs="NewsGotT"/>
                <w:sz w:val="16"/>
                <w:szCs w:val="16"/>
                <w:lang w:val="fr-FR"/>
              </w:rPr>
              <w:t xml:space="preserve"> </w:t>
            </w:r>
            <w:r w:rsidRPr="0085024E">
              <w:rPr>
                <w:rFonts w:ascii="NewsGotT" w:hAnsi="NewsGotT" w:cs="NewsGotT"/>
                <w:b/>
                <w:bCs/>
                <w:sz w:val="16"/>
                <w:szCs w:val="16"/>
                <w:lang w:val="fr-F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956587913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Torre Almirante (Mañana/Tarde)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b/>
                <w:bCs/>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Arcos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fr-FR"/>
              </w:rPr>
            </w:pPr>
            <w:r w:rsidRPr="0085024E">
              <w:rPr>
                <w:rFonts w:ascii="NewsGotT" w:hAnsi="NewsGotT" w:cs="NewsGotT"/>
                <w:sz w:val="16"/>
                <w:szCs w:val="16"/>
                <w:lang w:val="fr-FR"/>
              </w:rPr>
              <w:t>CDP La Salle-F. M. B (P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956700611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  6,82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Bornos</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El Convento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956709827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6,89</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Rafael Alberti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8,64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Fernando Aguilar </w:t>
            </w:r>
            <w:proofErr w:type="spellStart"/>
            <w:r w:rsidRPr="0085024E">
              <w:rPr>
                <w:rFonts w:ascii="NewsGotT" w:hAnsi="NewsGotT" w:cs="NewsGotT"/>
                <w:sz w:val="16"/>
                <w:szCs w:val="16"/>
              </w:rPr>
              <w:t>Quignón</w:t>
            </w:r>
            <w:proofErr w:type="spellEnd"/>
            <w:r w:rsidRPr="0085024E">
              <w:rPr>
                <w:rFonts w:ascii="NewsGotT" w:hAnsi="NewsGotT" w:cs="NewsGotT"/>
                <w:sz w:val="16"/>
                <w:szCs w:val="16"/>
              </w:rPr>
              <w:t xml:space="preserve">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8,55</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Ciudad de Hércules (</w:t>
            </w:r>
            <w:proofErr w:type="spellStart"/>
            <w:r w:rsidRPr="0085024E">
              <w:rPr>
                <w:rFonts w:ascii="NewsGotT" w:hAnsi="NewsGotT" w:cs="NewsGotT"/>
                <w:sz w:val="16"/>
                <w:szCs w:val="16"/>
              </w:rPr>
              <w:t>Bil</w:t>
            </w:r>
            <w:proofErr w:type="spellEnd"/>
            <w:r w:rsidRPr="0085024E">
              <w:rPr>
                <w:rFonts w:ascii="NewsGotT" w:hAnsi="NewsGotT" w:cs="NewsGotT"/>
                <w:sz w:val="16"/>
                <w:szCs w:val="16"/>
              </w:rPr>
              <w:t>-Inglés)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956243754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w:t>
            </w:r>
            <w:proofErr w:type="spellStart"/>
            <w:r w:rsidRPr="0085024E">
              <w:rPr>
                <w:rFonts w:ascii="NewsGotT" w:hAnsi="NewsGotT" w:cs="NewsGotT"/>
                <w:sz w:val="16"/>
                <w:szCs w:val="16"/>
              </w:rPr>
              <w:t>Rumasa</w:t>
            </w:r>
            <w:proofErr w:type="spellEnd"/>
            <w:r w:rsidRPr="0085024E">
              <w:rPr>
                <w:rFonts w:ascii="NewsGotT" w:hAnsi="NewsGotT" w:cs="NewsGotT"/>
                <w:sz w:val="16"/>
                <w:szCs w:val="16"/>
              </w:rPr>
              <w:t xml:space="preserve"> (P)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956332563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Francisco Romero Vargas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Andrés Benítez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856811592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Mediterráneo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Medina-Sidonia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Sidón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956418902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Puerto Real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Manuel de Falla(</w:t>
            </w:r>
            <w:proofErr w:type="spellStart"/>
            <w:r w:rsidRPr="0085024E">
              <w:rPr>
                <w:rFonts w:ascii="NewsGotT" w:hAnsi="NewsGotT" w:cs="NewsGotT"/>
                <w:sz w:val="16"/>
                <w:szCs w:val="16"/>
              </w:rPr>
              <w:t>Bil</w:t>
            </w:r>
            <w:proofErr w:type="spellEnd"/>
            <w:r w:rsidRPr="0085024E">
              <w:rPr>
                <w:rFonts w:ascii="NewsGotT" w:hAnsi="NewsGotT" w:cs="NewsGotT"/>
                <w:sz w:val="16"/>
                <w:szCs w:val="16"/>
              </w:rPr>
              <w:t>-Inglés)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956243537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Sanlúcar de </w:t>
            </w:r>
            <w:proofErr w:type="spellStart"/>
            <w:r w:rsidRPr="0085024E">
              <w:rPr>
                <w:rFonts w:ascii="NewsGotT" w:hAnsi="NewsGotT" w:cs="NewsGotT"/>
                <w:sz w:val="16"/>
                <w:szCs w:val="16"/>
              </w:rPr>
              <w:t>Bda</w:t>
            </w:r>
            <w:proofErr w:type="spellEnd"/>
            <w:r w:rsidRPr="0085024E">
              <w:rPr>
                <w:rFonts w:ascii="NewsGotT" w:hAnsi="NewsGotT" w:cs="NewsGotT"/>
                <w:sz w:val="16"/>
                <w:szCs w:val="16"/>
              </w:rPr>
              <w:t>.</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w:t>
            </w:r>
            <w:proofErr w:type="spellStart"/>
            <w:r w:rsidRPr="0085024E">
              <w:rPr>
                <w:rFonts w:ascii="NewsGotT" w:hAnsi="NewsGotT" w:cs="NewsGotT"/>
                <w:sz w:val="16"/>
                <w:szCs w:val="16"/>
              </w:rPr>
              <w:t>Doñana</w:t>
            </w:r>
            <w:proofErr w:type="spellEnd"/>
            <w:r w:rsidRPr="0085024E">
              <w:rPr>
                <w:rFonts w:ascii="NewsGotT" w:hAnsi="NewsGotT" w:cs="NewsGotT"/>
                <w:sz w:val="16"/>
                <w:szCs w:val="16"/>
              </w:rPr>
              <w:t xml:space="preserve">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956361514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5,38</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Tarifa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Almadraba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7,02</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Ubrique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Las Cumbres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956128911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6,26</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7,56</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EE-PP </w:t>
            </w:r>
            <w:proofErr w:type="spellStart"/>
            <w:r w:rsidRPr="0085024E">
              <w:rPr>
                <w:rFonts w:ascii="NewsGotT" w:hAnsi="NewsGotT" w:cs="NewsGotT"/>
                <w:sz w:val="16"/>
                <w:szCs w:val="16"/>
              </w:rPr>
              <w:t>SaFa</w:t>
            </w:r>
            <w:proofErr w:type="spellEnd"/>
            <w:r w:rsidRPr="0085024E">
              <w:rPr>
                <w:rFonts w:ascii="NewsGotT" w:hAnsi="NewsGotT" w:cs="NewsGotT"/>
                <w:sz w:val="16"/>
                <w:szCs w:val="16"/>
              </w:rPr>
              <w:t>-San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Manuel Lora Tamayo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956184300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5,42</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w:t>
            </w:r>
            <w:proofErr w:type="spellStart"/>
            <w:r w:rsidRPr="0085024E">
              <w:rPr>
                <w:rFonts w:ascii="NewsGotT" w:hAnsi="NewsGotT" w:cs="NewsGotT"/>
                <w:sz w:val="16"/>
                <w:szCs w:val="16"/>
              </w:rPr>
              <w:t>Rumasa</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956332563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Bahía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956243676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7,31</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Ubrique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Ntra. Sra. de los Remedios (</w:t>
            </w:r>
            <w:proofErr w:type="spellStart"/>
            <w:r w:rsidRPr="0085024E">
              <w:rPr>
                <w:rFonts w:ascii="NewsGotT" w:hAnsi="NewsGotT" w:cs="NewsGotT"/>
                <w:sz w:val="16"/>
                <w:szCs w:val="16"/>
              </w:rPr>
              <w:t>Bil</w:t>
            </w:r>
            <w:proofErr w:type="spellEnd"/>
            <w:r w:rsidRPr="0085024E">
              <w:rPr>
                <w:rFonts w:ascii="NewsGotT" w:hAnsi="NewsGotT" w:cs="NewsGotT"/>
                <w:sz w:val="16"/>
                <w:szCs w:val="16"/>
              </w:rPr>
              <w:t>-Inglés)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956128903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5,82</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Sanlucar</w:t>
            </w:r>
            <w:proofErr w:type="spellEnd"/>
            <w:r w:rsidRPr="0085024E">
              <w:rPr>
                <w:rFonts w:ascii="NewsGotT" w:hAnsi="NewsGotT" w:cs="NewsGotT"/>
                <w:sz w:val="16"/>
                <w:szCs w:val="16"/>
              </w:rPr>
              <w:t xml:space="preserve"> de Barrameda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w:t>
            </w:r>
            <w:proofErr w:type="spellStart"/>
            <w:r w:rsidRPr="0085024E">
              <w:rPr>
                <w:rFonts w:ascii="NewsGotT" w:hAnsi="NewsGotT" w:cs="NewsGotT"/>
                <w:sz w:val="16"/>
                <w:szCs w:val="16"/>
              </w:rPr>
              <w:t>Doñana</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956361514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5,33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AGA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Forestal y del Medio Natural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Jimena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w:t>
            </w:r>
            <w:proofErr w:type="spellStart"/>
            <w:r w:rsidRPr="0085024E">
              <w:rPr>
                <w:rFonts w:ascii="NewsGotT" w:hAnsi="NewsGotT" w:cs="NewsGotT"/>
                <w:sz w:val="16"/>
                <w:szCs w:val="16"/>
              </w:rPr>
              <w:t>Hozgarganta</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956670517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AGA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Forestal y del Medio Natural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Medina-Sidonia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Juan de Dios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956418924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Comercio internacional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Isla Verde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956670192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   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Comercio internacional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w:t>
            </w:r>
            <w:proofErr w:type="spellStart"/>
            <w:r w:rsidRPr="0085024E">
              <w:rPr>
                <w:rFonts w:ascii="NewsGotT" w:hAnsi="NewsGotT" w:cs="NewsGotT"/>
                <w:sz w:val="16"/>
                <w:szCs w:val="16"/>
              </w:rPr>
              <w:t>Columela</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5,72</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Comercio internacional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w:t>
            </w:r>
            <w:proofErr w:type="spellStart"/>
            <w:r w:rsidRPr="0085024E">
              <w:rPr>
                <w:rFonts w:ascii="NewsGotT" w:hAnsi="NewsGotT" w:cs="NewsGotT"/>
                <w:sz w:val="16"/>
                <w:szCs w:val="16"/>
              </w:rPr>
              <w:t>Jose</w:t>
            </w:r>
            <w:proofErr w:type="spellEnd"/>
            <w:r w:rsidRPr="0085024E">
              <w:rPr>
                <w:rFonts w:ascii="NewsGotT" w:hAnsi="NewsGotT" w:cs="NewsGotT"/>
                <w:sz w:val="16"/>
                <w:szCs w:val="16"/>
              </w:rPr>
              <w:t xml:space="preserve"> Luis Tejada </w:t>
            </w:r>
            <w:proofErr w:type="spellStart"/>
            <w:r w:rsidRPr="0085024E">
              <w:rPr>
                <w:rFonts w:ascii="NewsGotT" w:hAnsi="NewsGotT" w:cs="NewsGotT"/>
                <w:sz w:val="16"/>
                <w:szCs w:val="16"/>
              </w:rPr>
              <w:t>Peluffo</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Ventas y Espacios Comerciales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Andrés Benítez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856811592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Ventas y Espacios Comerciales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Rota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Arroyo Hondo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Ventas y Espacios Comerciales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w:t>
            </w:r>
            <w:proofErr w:type="spellStart"/>
            <w:r w:rsidRPr="0085024E">
              <w:rPr>
                <w:rFonts w:ascii="NewsGotT" w:hAnsi="NewsGotT" w:cs="NewsGotT"/>
                <w:sz w:val="16"/>
                <w:szCs w:val="16"/>
              </w:rPr>
              <w:t>Columela</w:t>
            </w:r>
            <w:proofErr w:type="spellEnd"/>
            <w:r w:rsidRPr="0085024E">
              <w:rPr>
                <w:rFonts w:ascii="NewsGotT" w:hAnsi="NewsGotT" w:cs="NewsGotT"/>
                <w:sz w:val="16"/>
                <w:szCs w:val="16"/>
              </w:rPr>
              <w:t xml:space="preserve">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Marketing y Publicidad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Times New Roman"/>
                <w:sz w:val="16"/>
                <w:szCs w:val="16"/>
              </w:rPr>
              <w:t>CFES</w:t>
            </w:r>
            <w:r w:rsidR="0085024E" w:rsidRPr="0085024E">
              <w:rPr>
                <w:rFonts w:ascii="NewsGotT" w:hAnsi="NewsGotT" w:cs="Times New Roman"/>
                <w:sz w:val="16"/>
                <w:szCs w:val="16"/>
              </w:rPr>
              <w:t xml:space="preserve"> Juan Pablo II </w:t>
            </w:r>
            <w:r w:rsidR="0085024E" w:rsidRPr="0085024E">
              <w:rPr>
                <w:rFonts w:ascii="NewsGotT" w:hAnsi="NewsGotT" w:cs="Times New Roman"/>
                <w:b/>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Times New Roman"/>
                <w:sz w:val="16"/>
                <w:szCs w:val="16"/>
              </w:rPr>
              <w:t>856911817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Marketing y Publicidad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Las Salinas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Transporte y Logística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w:t>
            </w:r>
            <w:proofErr w:type="spellStart"/>
            <w:r w:rsidRPr="0085024E">
              <w:rPr>
                <w:rFonts w:ascii="NewsGotT" w:hAnsi="NewsGotT" w:cs="NewsGotT"/>
                <w:sz w:val="16"/>
                <w:szCs w:val="16"/>
              </w:rPr>
              <w:t>Rumasa</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956332563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6,27</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Transporte y Logística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Isla Verde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956670192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6,77</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Obra Civil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Torre Almirante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6,36</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Obra Civil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Fernando Aguilar </w:t>
            </w:r>
            <w:proofErr w:type="spellStart"/>
            <w:r w:rsidRPr="0085024E">
              <w:rPr>
                <w:rFonts w:ascii="NewsGotT" w:hAnsi="NewsGotT" w:cs="NewsGotT"/>
                <w:sz w:val="16"/>
                <w:szCs w:val="16"/>
              </w:rPr>
              <w:t>Quignón</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6,11</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Organización y control de obras de construcción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Fernando Aguilar </w:t>
            </w:r>
            <w:proofErr w:type="spellStart"/>
            <w:r w:rsidRPr="0085024E">
              <w:rPr>
                <w:rFonts w:ascii="NewsGotT" w:hAnsi="NewsGotT" w:cs="NewsGotT"/>
                <w:sz w:val="16"/>
                <w:szCs w:val="16"/>
              </w:rPr>
              <w:t>Quignón</w:t>
            </w:r>
            <w:proofErr w:type="spellEnd"/>
            <w:r w:rsidRPr="0085024E">
              <w:rPr>
                <w:rFonts w:ascii="NewsGotT" w:hAnsi="NewsGotT" w:cs="NewsGotT"/>
                <w:sz w:val="16"/>
                <w:szCs w:val="16"/>
              </w:rPr>
              <w:t xml:space="preserve">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7,44</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Obra Civil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Sancti Petri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Edificación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EE-PP </w:t>
            </w:r>
            <w:proofErr w:type="spellStart"/>
            <w:r w:rsidRPr="0085024E">
              <w:rPr>
                <w:rFonts w:ascii="NewsGotT" w:hAnsi="NewsGotT" w:cs="NewsGotT"/>
                <w:sz w:val="16"/>
                <w:szCs w:val="16"/>
              </w:rPr>
              <w:t>SaFa</w:t>
            </w:r>
            <w:proofErr w:type="spellEnd"/>
            <w:r w:rsidRPr="0085024E">
              <w:rPr>
                <w:rFonts w:ascii="NewsGotT" w:hAnsi="NewsGotT" w:cs="NewsGotT"/>
                <w:sz w:val="16"/>
                <w:szCs w:val="16"/>
              </w:rPr>
              <w:t>-San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5.79</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6,44</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5,46</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Edificación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Granja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9,88</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6,37</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Edificación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Sancti Petri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5,17</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5,56</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Mantenimiento Electrónico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Ventura Morón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956663200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proofErr w:type="spellStart"/>
            <w:r w:rsidRPr="0085024E">
              <w:rPr>
                <w:rFonts w:ascii="NewsGotT" w:hAnsi="NewsGotT" w:cs="NewsGotT"/>
                <w:sz w:val="16"/>
                <w:szCs w:val="16"/>
              </w:rPr>
              <w:t>Sist.Telecomunicaciones</w:t>
            </w:r>
            <w:proofErr w:type="spellEnd"/>
            <w:r w:rsidRPr="0085024E">
              <w:rPr>
                <w:rFonts w:ascii="NewsGotT" w:hAnsi="NewsGotT" w:cs="NewsGotT"/>
                <w:sz w:val="16"/>
                <w:szCs w:val="16"/>
              </w:rPr>
              <w:t xml:space="preserve"> e </w:t>
            </w:r>
            <w:proofErr w:type="spellStart"/>
            <w:r w:rsidRPr="0085024E">
              <w:rPr>
                <w:rFonts w:ascii="NewsGotT" w:hAnsi="NewsGotT" w:cs="NewsGotT"/>
                <w:sz w:val="16"/>
                <w:szCs w:val="16"/>
              </w:rPr>
              <w:t>Informát</w:t>
            </w:r>
            <w:proofErr w:type="spellEnd"/>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María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w:t>
            </w:r>
            <w:r w:rsidR="00B16C6C">
              <w:rPr>
                <w:rFonts w:ascii="NewsGotT" w:hAnsi="NewsGotT" w:cs="NewsGotT"/>
                <w:sz w:val="16"/>
                <w:szCs w:val="16"/>
              </w:rPr>
              <w:t>EP</w:t>
            </w:r>
            <w:r w:rsidRPr="0085024E">
              <w:rPr>
                <w:rFonts w:ascii="NewsGotT" w:hAnsi="NewsGotT" w:cs="NewsGotT"/>
                <w:sz w:val="16"/>
                <w:szCs w:val="16"/>
              </w:rPr>
              <w:t xml:space="preserve"> de la </w:t>
            </w:r>
            <w:proofErr w:type="spellStart"/>
            <w:r w:rsidRPr="0085024E">
              <w:rPr>
                <w:rFonts w:ascii="NewsGotT" w:hAnsi="NewsGotT" w:cs="NewsGotT"/>
                <w:sz w:val="16"/>
                <w:szCs w:val="16"/>
              </w:rPr>
              <w:t>SaFa</w:t>
            </w:r>
            <w:proofErr w:type="spellEnd"/>
            <w:r w:rsidRPr="0085024E">
              <w:rPr>
                <w:rFonts w:ascii="NewsGotT" w:hAnsi="NewsGotT" w:cs="NewsGotT"/>
                <w:sz w:val="16"/>
                <w:szCs w:val="16"/>
              </w:rPr>
              <w:t>-San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proofErr w:type="spellStart"/>
            <w:r w:rsidRPr="0085024E">
              <w:rPr>
                <w:rFonts w:ascii="NewsGotT" w:hAnsi="NewsGotT" w:cs="NewsGotT"/>
                <w:sz w:val="16"/>
                <w:szCs w:val="16"/>
              </w:rPr>
              <w:t>Sist.Telecomunicaciones</w:t>
            </w:r>
            <w:proofErr w:type="spellEnd"/>
            <w:r w:rsidRPr="0085024E">
              <w:rPr>
                <w:rFonts w:ascii="NewsGotT" w:hAnsi="NewsGotT" w:cs="NewsGotT"/>
                <w:sz w:val="16"/>
                <w:szCs w:val="16"/>
              </w:rPr>
              <w:t xml:space="preserve"> e </w:t>
            </w:r>
            <w:proofErr w:type="spellStart"/>
            <w:r w:rsidRPr="0085024E">
              <w:rPr>
                <w:rFonts w:ascii="NewsGotT" w:hAnsi="NewsGotT" w:cs="NewsGotT"/>
                <w:sz w:val="16"/>
                <w:szCs w:val="16"/>
              </w:rPr>
              <w:t>Informát</w:t>
            </w:r>
            <w:proofErr w:type="spellEnd"/>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María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proofErr w:type="spellStart"/>
            <w:r w:rsidRPr="0085024E">
              <w:rPr>
                <w:rFonts w:ascii="NewsGotT" w:hAnsi="NewsGotT" w:cs="NewsGotT"/>
                <w:sz w:val="16"/>
                <w:szCs w:val="16"/>
              </w:rPr>
              <w:t>Sist.Telecomunicaciones</w:t>
            </w:r>
            <w:proofErr w:type="spellEnd"/>
            <w:r w:rsidRPr="0085024E">
              <w:rPr>
                <w:rFonts w:ascii="NewsGotT" w:hAnsi="NewsGotT" w:cs="NewsGotT"/>
                <w:sz w:val="16"/>
                <w:szCs w:val="16"/>
              </w:rPr>
              <w:t xml:space="preserve"> e </w:t>
            </w:r>
            <w:proofErr w:type="spellStart"/>
            <w:r w:rsidRPr="0085024E">
              <w:rPr>
                <w:rFonts w:ascii="NewsGotT" w:hAnsi="NewsGotT" w:cs="NewsGotT"/>
                <w:sz w:val="16"/>
                <w:szCs w:val="16"/>
              </w:rPr>
              <w:t>Informát</w:t>
            </w:r>
            <w:proofErr w:type="spellEnd"/>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Francisco Romero de Vargas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6,28</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proofErr w:type="spellStart"/>
            <w:r w:rsidRPr="0085024E">
              <w:rPr>
                <w:rFonts w:ascii="NewsGotT" w:hAnsi="NewsGotT" w:cs="NewsGotT"/>
                <w:sz w:val="16"/>
                <w:szCs w:val="16"/>
              </w:rPr>
              <w:t>Sist.Telecomunicaciones</w:t>
            </w:r>
            <w:proofErr w:type="spellEnd"/>
            <w:r w:rsidRPr="0085024E">
              <w:rPr>
                <w:rFonts w:ascii="NewsGotT" w:hAnsi="NewsGotT" w:cs="NewsGotT"/>
                <w:sz w:val="16"/>
                <w:szCs w:val="16"/>
              </w:rPr>
              <w:t xml:space="preserve"> e </w:t>
            </w:r>
            <w:proofErr w:type="spellStart"/>
            <w:r w:rsidRPr="0085024E">
              <w:rPr>
                <w:rFonts w:ascii="NewsGotT" w:hAnsi="NewsGotT" w:cs="NewsGotT"/>
                <w:sz w:val="16"/>
                <w:szCs w:val="16"/>
              </w:rPr>
              <w:t>Informát</w:t>
            </w:r>
            <w:proofErr w:type="spellEnd"/>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Fernando Aguilar </w:t>
            </w:r>
            <w:proofErr w:type="spellStart"/>
            <w:r w:rsidRPr="0085024E">
              <w:rPr>
                <w:rFonts w:ascii="NewsGotT" w:hAnsi="NewsGotT" w:cs="NewsGotT"/>
                <w:sz w:val="16"/>
                <w:szCs w:val="16"/>
              </w:rPr>
              <w:t>Quignon</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6,95</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proofErr w:type="spellStart"/>
            <w:r w:rsidRPr="0085024E">
              <w:rPr>
                <w:rFonts w:ascii="NewsGotT" w:hAnsi="NewsGotT" w:cs="NewsGotT"/>
                <w:sz w:val="16"/>
                <w:szCs w:val="16"/>
              </w:rPr>
              <w:t>Sist.Telecomunicaciones</w:t>
            </w:r>
            <w:proofErr w:type="spellEnd"/>
            <w:r w:rsidRPr="0085024E">
              <w:rPr>
                <w:rFonts w:ascii="NewsGotT" w:hAnsi="NewsGotT" w:cs="NewsGotT"/>
                <w:sz w:val="16"/>
                <w:szCs w:val="16"/>
              </w:rPr>
              <w:t xml:space="preserve"> e </w:t>
            </w:r>
            <w:proofErr w:type="spellStart"/>
            <w:r w:rsidRPr="0085024E">
              <w:rPr>
                <w:rFonts w:ascii="NewsGotT" w:hAnsi="NewsGotT" w:cs="NewsGotT"/>
                <w:sz w:val="16"/>
                <w:szCs w:val="16"/>
              </w:rPr>
              <w:t>Informát</w:t>
            </w:r>
            <w:proofErr w:type="spellEnd"/>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Torre Almirante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proofErr w:type="spellStart"/>
            <w:r w:rsidRPr="0085024E">
              <w:rPr>
                <w:rFonts w:ascii="NewsGotT" w:hAnsi="NewsGotT" w:cs="NewsGotT"/>
                <w:sz w:val="16"/>
                <w:szCs w:val="16"/>
              </w:rPr>
              <w:t>Sist.Telecomunicaciones</w:t>
            </w:r>
            <w:proofErr w:type="spellEnd"/>
            <w:r w:rsidRPr="0085024E">
              <w:rPr>
                <w:rFonts w:ascii="NewsGotT" w:hAnsi="NewsGotT" w:cs="NewsGotT"/>
                <w:sz w:val="16"/>
                <w:szCs w:val="16"/>
              </w:rPr>
              <w:t xml:space="preserve"> e </w:t>
            </w:r>
            <w:proofErr w:type="spellStart"/>
            <w:r w:rsidRPr="0085024E">
              <w:rPr>
                <w:rFonts w:ascii="NewsGotT" w:hAnsi="NewsGotT" w:cs="NewsGotT"/>
                <w:sz w:val="16"/>
                <w:szCs w:val="16"/>
              </w:rPr>
              <w:t>Informát</w:t>
            </w:r>
            <w:proofErr w:type="spellEnd"/>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Pablo Ruiz Picasso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5,79</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5,15</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proofErr w:type="spellStart"/>
            <w:r w:rsidRPr="0085024E">
              <w:rPr>
                <w:rFonts w:ascii="NewsGotT" w:hAnsi="NewsGotT" w:cs="NewsGotT"/>
                <w:sz w:val="16"/>
                <w:szCs w:val="16"/>
              </w:rPr>
              <w:t>Sist.Telecomunicaciones</w:t>
            </w:r>
            <w:proofErr w:type="spellEnd"/>
            <w:r w:rsidRPr="0085024E">
              <w:rPr>
                <w:rFonts w:ascii="NewsGotT" w:hAnsi="NewsGotT" w:cs="NewsGotT"/>
                <w:sz w:val="16"/>
                <w:szCs w:val="16"/>
              </w:rPr>
              <w:t xml:space="preserve"> e </w:t>
            </w:r>
            <w:proofErr w:type="spellStart"/>
            <w:r w:rsidRPr="0085024E">
              <w:rPr>
                <w:rFonts w:ascii="NewsGotT" w:hAnsi="NewsGotT" w:cs="NewsGotT"/>
                <w:sz w:val="16"/>
                <w:szCs w:val="16"/>
              </w:rPr>
              <w:t>Informát</w:t>
            </w:r>
            <w:proofErr w:type="spellEnd"/>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 la Esperanza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5,75</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Sistemas Electrotécnicos y Automatizados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Sancti Petri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Automatización y Robótica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Automatización y Robótica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Manuel Lora Tamayo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956184300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ENA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Eficiencia Energética y Energía Solar Térmica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Puerto Real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del Carmen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7,63</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8,01</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Construcciones Metálicas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Los Barrios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Sierra Luna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956670745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Construcciones Metálicas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Puerto Real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del Carmen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5,65</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Construcciones Metálicas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Las Salinas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5,61</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Óptica de </w:t>
            </w:r>
            <w:proofErr w:type="spellStart"/>
            <w:r w:rsidRPr="0085024E">
              <w:rPr>
                <w:rFonts w:ascii="NewsGotT" w:hAnsi="NewsGotT" w:cs="NewsGotT"/>
                <w:sz w:val="16"/>
                <w:szCs w:val="16"/>
              </w:rPr>
              <w:t>Anteojería</w:t>
            </w:r>
            <w:proofErr w:type="spellEnd"/>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Fernando Aguilar </w:t>
            </w:r>
            <w:proofErr w:type="spellStart"/>
            <w:r w:rsidRPr="0085024E">
              <w:rPr>
                <w:rFonts w:ascii="NewsGotT" w:hAnsi="NewsGotT" w:cs="NewsGotT"/>
                <w:sz w:val="16"/>
                <w:szCs w:val="16"/>
              </w:rPr>
              <w:t>Quignón</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5,77</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Programación de la Producción en Fabricación Mecánica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Ventura Morón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956663200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Programación de la Producción en Fabricación Mecánica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EE-PP </w:t>
            </w:r>
            <w:proofErr w:type="spellStart"/>
            <w:r w:rsidRPr="0085024E">
              <w:rPr>
                <w:rFonts w:ascii="NewsGotT" w:hAnsi="NewsGotT" w:cs="NewsGotT"/>
                <w:sz w:val="16"/>
                <w:szCs w:val="16"/>
              </w:rPr>
              <w:t>SaFa</w:t>
            </w:r>
            <w:proofErr w:type="spellEnd"/>
            <w:r w:rsidRPr="0085024E">
              <w:rPr>
                <w:rFonts w:ascii="NewsGotT" w:hAnsi="NewsGotT" w:cs="NewsGotT"/>
                <w:sz w:val="16"/>
                <w:szCs w:val="16"/>
              </w:rPr>
              <w:t>-San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6,09</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Programación de la Producción en Fabricación Mecánica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Manuel Lora Tamayo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956184300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Programación de la Producción en Fabricación Mecánica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 la Esperanza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5,86</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Agencias de Viajes y Gestión de Eventos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IES Pedro </w:t>
            </w:r>
            <w:proofErr w:type="spellStart"/>
            <w:r w:rsidRPr="0085024E">
              <w:rPr>
                <w:rFonts w:ascii="NewsGotT" w:hAnsi="NewsGotT" w:cs="NewsGotT"/>
                <w:sz w:val="16"/>
                <w:szCs w:val="16"/>
                <w:lang w:val="pt-BR"/>
              </w:rPr>
              <w:t>Muñoz</w:t>
            </w:r>
            <w:proofErr w:type="spellEnd"/>
            <w:r w:rsidRPr="0085024E">
              <w:rPr>
                <w:rFonts w:ascii="NewsGotT" w:hAnsi="NewsGotT" w:cs="NewsGotT"/>
                <w:sz w:val="16"/>
                <w:szCs w:val="16"/>
                <w:lang w:val="pt-BR"/>
              </w:rPr>
              <w:t xml:space="preserve"> Seca </w:t>
            </w:r>
            <w:r w:rsidRPr="0085024E">
              <w:rPr>
                <w:rFonts w:ascii="NewsGotT" w:hAnsi="NewsGotT" w:cs="NewsGotT"/>
                <w:sz w:val="16"/>
                <w:szCs w:val="16"/>
              </w:rPr>
              <w:t>(</w:t>
            </w:r>
            <w:proofErr w:type="spellStart"/>
            <w:r w:rsidRPr="0085024E">
              <w:rPr>
                <w:rFonts w:ascii="NewsGotT" w:hAnsi="NewsGotT" w:cs="NewsGotT"/>
                <w:sz w:val="16"/>
                <w:szCs w:val="16"/>
              </w:rPr>
              <w:t>Bil</w:t>
            </w:r>
            <w:proofErr w:type="spellEnd"/>
            <w:r w:rsidRPr="0085024E">
              <w:rPr>
                <w:rFonts w:ascii="NewsGotT" w:hAnsi="NewsGotT" w:cs="NewsGotT"/>
                <w:sz w:val="16"/>
                <w:szCs w:val="16"/>
                <w:lang w:val="pt-BR"/>
              </w:rPr>
              <w:t>-</w:t>
            </w:r>
            <w:proofErr w:type="spellStart"/>
            <w:r w:rsidRPr="0085024E">
              <w:rPr>
                <w:rFonts w:ascii="NewsGotT" w:hAnsi="NewsGotT" w:cs="NewsGotT"/>
                <w:sz w:val="16"/>
                <w:szCs w:val="16"/>
                <w:lang w:val="pt-BR"/>
              </w:rPr>
              <w:t>Inglés</w:t>
            </w:r>
            <w:proofErr w:type="spellEnd"/>
            <w:r w:rsidRPr="0085024E">
              <w:rPr>
                <w:rFonts w:ascii="NewsGotT" w:hAnsi="NewsGotT" w:cs="NewsGotT"/>
                <w:sz w:val="16"/>
                <w:szCs w:val="16"/>
                <w:lang w:val="pt-BR"/>
              </w:rPr>
              <w: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Dirección de Cocina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C.C. IP Fernando Quiñones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956224101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8,44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Dirección de Cocina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Pintor Juan Lara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956243502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6,83</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Dirección de Cocina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Sanlúcar de </w:t>
            </w:r>
            <w:proofErr w:type="spellStart"/>
            <w:r w:rsidRPr="0085024E">
              <w:rPr>
                <w:rFonts w:ascii="NewsGotT" w:hAnsi="NewsGotT" w:cs="NewsGotT"/>
                <w:sz w:val="16"/>
                <w:szCs w:val="16"/>
              </w:rPr>
              <w:t>Bda</w:t>
            </w:r>
            <w:proofErr w:type="spellEnd"/>
            <w:r w:rsidRPr="0085024E">
              <w:rPr>
                <w:rFonts w:ascii="NewsGotT" w:hAnsi="NewsGotT" w:cs="NewsGotT"/>
                <w:sz w:val="16"/>
                <w:szCs w:val="16"/>
              </w:rPr>
              <w:t>.</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El Picacho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956386601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Dirección de Cocina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Roque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Escuela de Hostelería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956780158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6,16</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     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Alojamientos Turísticos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 de la Frontera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Pedrera Blanca (</w:t>
            </w:r>
            <w:proofErr w:type="spellStart"/>
            <w:r w:rsidRPr="0085024E">
              <w:rPr>
                <w:rFonts w:ascii="NewsGotT" w:hAnsi="NewsGotT" w:cs="NewsGotT"/>
                <w:sz w:val="16"/>
                <w:szCs w:val="16"/>
              </w:rPr>
              <w:t>Bil</w:t>
            </w:r>
            <w:proofErr w:type="spellEnd"/>
            <w:r w:rsidRPr="0085024E">
              <w:rPr>
                <w:rFonts w:ascii="NewsGotT" w:hAnsi="NewsGotT" w:cs="NewsGotT"/>
                <w:sz w:val="16"/>
                <w:szCs w:val="16"/>
              </w:rPr>
              <w:t>- 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626377806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7,03</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Alojamientos Turísticos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C.C. IP Fernando Quiñones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956224101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Alojamientos Turísticos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IES Pedro </w:t>
            </w:r>
            <w:proofErr w:type="spellStart"/>
            <w:r w:rsidRPr="0085024E">
              <w:rPr>
                <w:rFonts w:ascii="NewsGotT" w:hAnsi="NewsGotT" w:cs="NewsGotT"/>
                <w:sz w:val="16"/>
                <w:szCs w:val="16"/>
                <w:lang w:val="pt-BR"/>
              </w:rPr>
              <w:t>Muñoz</w:t>
            </w:r>
            <w:proofErr w:type="spellEnd"/>
            <w:r w:rsidRPr="0085024E">
              <w:rPr>
                <w:rFonts w:ascii="NewsGotT" w:hAnsi="NewsGotT" w:cs="NewsGotT"/>
                <w:sz w:val="16"/>
                <w:szCs w:val="16"/>
                <w:lang w:val="pt-BR"/>
              </w:rPr>
              <w:t xml:space="preserve"> Seca (</w:t>
            </w:r>
            <w:proofErr w:type="spellStart"/>
            <w:r w:rsidRPr="0085024E">
              <w:rPr>
                <w:rFonts w:ascii="NewsGotT" w:hAnsi="NewsGotT" w:cs="NewsGotT"/>
                <w:sz w:val="16"/>
                <w:szCs w:val="16"/>
                <w:lang w:val="pt-BR"/>
              </w:rPr>
              <w:t>Bil-Inglés</w:t>
            </w:r>
            <w:proofErr w:type="spellEnd"/>
            <w:r w:rsidRPr="0085024E">
              <w:rPr>
                <w:rFonts w:ascii="NewsGotT" w:hAnsi="NewsGotT" w:cs="NewsGotT"/>
                <w:sz w:val="16"/>
                <w:szCs w:val="16"/>
                <w:lang w:val="pt-BR"/>
              </w:rPr>
              <w: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Alojamientos Turísticos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Menéndez Tolosa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Guía, Información y </w:t>
            </w:r>
            <w:proofErr w:type="spellStart"/>
            <w:r w:rsidRPr="0085024E">
              <w:rPr>
                <w:rFonts w:ascii="NewsGotT" w:hAnsi="NewsGotT" w:cs="NewsGotT"/>
                <w:sz w:val="16"/>
                <w:szCs w:val="16"/>
              </w:rPr>
              <w:t>Asist</w:t>
            </w:r>
            <w:proofErr w:type="spellEnd"/>
            <w:r w:rsidRPr="0085024E">
              <w:rPr>
                <w:rFonts w:ascii="NewsGotT" w:hAnsi="NewsGotT" w:cs="NewsGotT"/>
                <w:sz w:val="16"/>
                <w:szCs w:val="16"/>
              </w:rPr>
              <w:t xml:space="preserve"> </w:t>
            </w:r>
            <w:r w:rsidR="00B16C6C">
              <w:rPr>
                <w:rFonts w:ascii="NewsGotT" w:hAnsi="NewsGotT" w:cs="NewsGotT"/>
                <w:sz w:val="16"/>
                <w:szCs w:val="16"/>
              </w:rPr>
              <w:t>T</w:t>
            </w:r>
            <w:r w:rsidRPr="0085024E">
              <w:rPr>
                <w:rFonts w:ascii="NewsGotT" w:hAnsi="NewsGotT" w:cs="NewsGotT"/>
                <w:sz w:val="16"/>
                <w:szCs w:val="16"/>
              </w:rPr>
              <w:t>urísticas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Drago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956243686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Guía, Información y </w:t>
            </w:r>
            <w:proofErr w:type="spellStart"/>
            <w:r w:rsidRPr="0085024E">
              <w:rPr>
                <w:rFonts w:ascii="NewsGotT" w:hAnsi="NewsGotT" w:cs="NewsGotT"/>
                <w:sz w:val="16"/>
                <w:szCs w:val="16"/>
              </w:rPr>
              <w:t>Asist</w:t>
            </w:r>
            <w:proofErr w:type="spellEnd"/>
            <w:r w:rsidRPr="0085024E">
              <w:rPr>
                <w:rFonts w:ascii="NewsGotT" w:hAnsi="NewsGotT" w:cs="NewsGotT"/>
                <w:sz w:val="16"/>
                <w:szCs w:val="16"/>
              </w:rPr>
              <w:t xml:space="preserve"> Turísticas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Pintor Juan Lara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956243502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8,25</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Guía, Información y </w:t>
            </w:r>
            <w:proofErr w:type="spellStart"/>
            <w:r w:rsidRPr="0085024E">
              <w:rPr>
                <w:rFonts w:ascii="NewsGotT" w:hAnsi="NewsGotT" w:cs="NewsGotT"/>
                <w:sz w:val="16"/>
                <w:szCs w:val="16"/>
              </w:rPr>
              <w:t>Asist</w:t>
            </w:r>
            <w:proofErr w:type="spellEnd"/>
            <w:r w:rsidRPr="0085024E">
              <w:rPr>
                <w:rFonts w:ascii="NewsGotT" w:hAnsi="NewsGotT" w:cs="NewsGotT"/>
                <w:sz w:val="16"/>
                <w:szCs w:val="16"/>
              </w:rPr>
              <w:t xml:space="preserve"> Turísticas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Alvar Núñez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856811926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Caracterización y Maquillaje Profesional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Estética Integral y Bienestar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8,88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Estética Integral y Bienestar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Andrés Benítez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856811592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7,22</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Estética Integral y Bienestar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Mediterráneo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8,83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IMS</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Iluminación, Cap</w:t>
            </w:r>
            <w:r w:rsidR="00B16C6C">
              <w:rPr>
                <w:rFonts w:ascii="NewsGotT" w:hAnsi="NewsGotT" w:cs="NewsGotT"/>
                <w:sz w:val="16"/>
                <w:szCs w:val="16"/>
              </w:rPr>
              <w:t xml:space="preserve">tación y </w:t>
            </w:r>
            <w:proofErr w:type="spellStart"/>
            <w:r w:rsidR="00B16C6C">
              <w:rPr>
                <w:rFonts w:ascii="NewsGotT" w:hAnsi="NewsGotT" w:cs="NewsGotT"/>
                <w:sz w:val="16"/>
                <w:szCs w:val="16"/>
              </w:rPr>
              <w:t>Trat</w:t>
            </w:r>
            <w:proofErr w:type="spellEnd"/>
            <w:r w:rsidR="00B16C6C">
              <w:rPr>
                <w:rFonts w:ascii="NewsGotT" w:hAnsi="NewsGotT" w:cs="NewsGotT"/>
                <w:sz w:val="16"/>
                <w:szCs w:val="16"/>
              </w:rPr>
              <w:t xml:space="preserve"> de </w:t>
            </w:r>
            <w:proofErr w:type="spellStart"/>
            <w:r w:rsidR="00B16C6C">
              <w:rPr>
                <w:rFonts w:ascii="NewsGotT" w:hAnsi="NewsGotT" w:cs="NewsGotT"/>
                <w:sz w:val="16"/>
                <w:szCs w:val="16"/>
              </w:rPr>
              <w:t>Imag</w:t>
            </w:r>
            <w:proofErr w:type="spellEnd"/>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 xml:space="preserve">IES La Granja (M </w:t>
            </w:r>
            <w:r w:rsidR="0085024E" w:rsidRPr="0085024E">
              <w:rPr>
                <w:rFonts w:ascii="NewsGotT" w:hAnsi="NewsGotT" w:cs="NewsGotT"/>
                <w:sz w:val="16"/>
                <w:szCs w:val="16"/>
              </w:rPr>
              <w:t>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IMS</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Realización de Proyectos de Audiovisuales y Espectáculos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Granja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Vitivinicultura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Santo Domingo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Administr</w:t>
            </w:r>
            <w:proofErr w:type="spellEnd"/>
            <w:r w:rsidRPr="0085024E">
              <w:rPr>
                <w:rFonts w:ascii="NewsGotT" w:hAnsi="NewsGotT" w:cs="NewsGotT"/>
                <w:sz w:val="16"/>
                <w:szCs w:val="16"/>
              </w:rPr>
              <w:t xml:space="preserve">. </w:t>
            </w:r>
            <w:proofErr w:type="gramStart"/>
            <w:r w:rsidRPr="0085024E">
              <w:rPr>
                <w:rFonts w:ascii="NewsGotT" w:hAnsi="NewsGotT" w:cs="NewsGotT"/>
                <w:sz w:val="16"/>
                <w:szCs w:val="16"/>
              </w:rPr>
              <w:t>de</w:t>
            </w:r>
            <w:proofErr w:type="gramEnd"/>
            <w:r w:rsidRPr="0085024E">
              <w:rPr>
                <w:rFonts w:ascii="NewsGotT" w:hAnsi="NewsGotT" w:cs="NewsGotT"/>
                <w:sz w:val="16"/>
                <w:szCs w:val="16"/>
              </w:rPr>
              <w:t xml:space="preserve"> </w:t>
            </w:r>
            <w:proofErr w:type="spellStart"/>
            <w:r w:rsidRPr="0085024E">
              <w:rPr>
                <w:rFonts w:ascii="NewsGotT" w:hAnsi="NewsGotT" w:cs="NewsGotT"/>
                <w:sz w:val="16"/>
                <w:szCs w:val="16"/>
              </w:rPr>
              <w:t>Sist</w:t>
            </w:r>
            <w:proofErr w:type="spellEnd"/>
            <w:r w:rsidRPr="0085024E">
              <w:rPr>
                <w:rFonts w:ascii="NewsGotT" w:hAnsi="NewsGotT" w:cs="NewsGotT"/>
                <w:sz w:val="16"/>
                <w:szCs w:val="16"/>
              </w:rPr>
              <w:t xml:space="preserve">. </w:t>
            </w:r>
            <w:proofErr w:type="spellStart"/>
            <w:r w:rsidRPr="0085024E">
              <w:rPr>
                <w:rFonts w:ascii="NewsGotT" w:hAnsi="NewsGotT" w:cs="NewsGotT"/>
                <w:sz w:val="16"/>
                <w:szCs w:val="16"/>
              </w:rPr>
              <w:t>Informát</w:t>
            </w:r>
            <w:proofErr w:type="spellEnd"/>
            <w:r w:rsidRPr="0085024E">
              <w:rPr>
                <w:rFonts w:ascii="NewsGotT" w:hAnsi="NewsGotT" w:cs="NewsGotT"/>
                <w:sz w:val="16"/>
                <w:szCs w:val="16"/>
              </w:rPr>
              <w: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fr-FR"/>
              </w:rPr>
            </w:pPr>
            <w:r w:rsidRPr="0085024E">
              <w:rPr>
                <w:rFonts w:ascii="NewsGotT" w:hAnsi="NewsGotT" w:cs="NewsGotT"/>
                <w:sz w:val="16"/>
                <w:szCs w:val="16"/>
                <w:lang w:val="fr-FR"/>
              </w:rPr>
              <w:t xml:space="preserve">CDP </w:t>
            </w:r>
            <w:proofErr w:type="spellStart"/>
            <w:r w:rsidRPr="0085024E">
              <w:rPr>
                <w:rFonts w:ascii="NewsGotT" w:hAnsi="NewsGotT" w:cs="NewsGotT"/>
                <w:sz w:val="16"/>
                <w:szCs w:val="16"/>
                <w:lang w:val="fr-FR"/>
              </w:rPr>
              <w:t>Inst</w:t>
            </w:r>
            <w:proofErr w:type="spellEnd"/>
            <w:r w:rsidRPr="0085024E">
              <w:rPr>
                <w:rFonts w:ascii="NewsGotT" w:hAnsi="NewsGotT" w:cs="NewsGotT"/>
                <w:sz w:val="16"/>
                <w:szCs w:val="16"/>
                <w:lang w:val="fr-FR"/>
              </w:rPr>
              <w:t xml:space="preserve">. de FP. S. </w:t>
            </w:r>
            <w:proofErr w:type="spellStart"/>
            <w:r w:rsidRPr="0085024E">
              <w:rPr>
                <w:rFonts w:ascii="NewsGotT" w:hAnsi="NewsGotT" w:cs="NewsGotT"/>
                <w:sz w:val="16"/>
                <w:szCs w:val="16"/>
                <w:lang w:val="fr-FR"/>
              </w:rPr>
              <w:t>Puenteuropa</w:t>
            </w:r>
            <w:proofErr w:type="spellEnd"/>
            <w:r w:rsidRPr="0085024E">
              <w:rPr>
                <w:rFonts w:ascii="NewsGotT" w:hAnsi="NewsGotT" w:cs="NewsGotT"/>
                <w:sz w:val="16"/>
                <w:szCs w:val="16"/>
                <w:lang w:val="fr-FR"/>
              </w:rPr>
              <w:t xml:space="preserve"> </w:t>
            </w:r>
            <w:r w:rsidRPr="0085024E">
              <w:rPr>
                <w:rFonts w:ascii="NewsGotT" w:hAnsi="NewsGotT" w:cs="NewsGotT"/>
                <w:b/>
                <w:bCs/>
                <w:sz w:val="16"/>
                <w:szCs w:val="16"/>
                <w:lang w:val="fr-F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956587913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Administr</w:t>
            </w:r>
            <w:proofErr w:type="spellEnd"/>
            <w:r w:rsidRPr="0085024E">
              <w:rPr>
                <w:rFonts w:ascii="NewsGotT" w:hAnsi="NewsGotT" w:cs="NewsGotT"/>
                <w:sz w:val="16"/>
                <w:szCs w:val="16"/>
              </w:rPr>
              <w:t xml:space="preserve">. </w:t>
            </w:r>
            <w:proofErr w:type="gramStart"/>
            <w:r w:rsidRPr="0085024E">
              <w:rPr>
                <w:rFonts w:ascii="NewsGotT" w:hAnsi="NewsGotT" w:cs="NewsGotT"/>
                <w:sz w:val="16"/>
                <w:szCs w:val="16"/>
              </w:rPr>
              <w:t>de</w:t>
            </w:r>
            <w:proofErr w:type="gramEnd"/>
            <w:r w:rsidRPr="0085024E">
              <w:rPr>
                <w:rFonts w:ascii="NewsGotT" w:hAnsi="NewsGotT" w:cs="NewsGotT"/>
                <w:sz w:val="16"/>
                <w:szCs w:val="16"/>
              </w:rPr>
              <w:t xml:space="preserve"> </w:t>
            </w:r>
            <w:proofErr w:type="spellStart"/>
            <w:r w:rsidRPr="0085024E">
              <w:rPr>
                <w:rFonts w:ascii="NewsGotT" w:hAnsi="NewsGotT" w:cs="NewsGotT"/>
                <w:sz w:val="16"/>
                <w:szCs w:val="16"/>
              </w:rPr>
              <w:t>Sist</w:t>
            </w:r>
            <w:proofErr w:type="spellEnd"/>
            <w:r w:rsidRPr="0085024E">
              <w:rPr>
                <w:rFonts w:ascii="NewsGotT" w:hAnsi="NewsGotT" w:cs="NewsGotT"/>
                <w:sz w:val="16"/>
                <w:szCs w:val="16"/>
              </w:rPr>
              <w:t xml:space="preserve">. </w:t>
            </w:r>
            <w:proofErr w:type="spellStart"/>
            <w:r w:rsidRPr="0085024E">
              <w:rPr>
                <w:rFonts w:ascii="NewsGotT" w:hAnsi="NewsGotT" w:cs="NewsGotT"/>
                <w:sz w:val="16"/>
                <w:szCs w:val="16"/>
              </w:rPr>
              <w:t>Informát</w:t>
            </w:r>
            <w:proofErr w:type="spellEnd"/>
            <w:r w:rsidRPr="0085024E">
              <w:rPr>
                <w:rFonts w:ascii="NewsGotT" w:hAnsi="NewsGotT" w:cs="NewsGotT"/>
                <w:sz w:val="16"/>
                <w:szCs w:val="16"/>
              </w:rPr>
              <w: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w:t>
            </w:r>
            <w:proofErr w:type="spellStart"/>
            <w:r w:rsidRPr="0085024E">
              <w:rPr>
                <w:rFonts w:ascii="NewsGotT" w:hAnsi="NewsGotT" w:cs="NewsGotT"/>
                <w:sz w:val="16"/>
                <w:szCs w:val="16"/>
              </w:rPr>
              <w:t>Kursaal</w:t>
            </w:r>
            <w:proofErr w:type="spellEnd"/>
            <w:r w:rsidRPr="0085024E">
              <w:rPr>
                <w:rFonts w:ascii="NewsGotT" w:hAnsi="NewsGotT" w:cs="NewsGotT"/>
                <w:sz w:val="16"/>
                <w:szCs w:val="16"/>
              </w:rPr>
              <w:t xml:space="preserve"> (</w:t>
            </w:r>
            <w:proofErr w:type="spellStart"/>
            <w:r w:rsidRPr="0085024E">
              <w:rPr>
                <w:rFonts w:ascii="NewsGotT" w:hAnsi="NewsGotT" w:cs="NewsGotT"/>
                <w:sz w:val="16"/>
                <w:szCs w:val="16"/>
              </w:rPr>
              <w:t>Bil</w:t>
            </w:r>
            <w:proofErr w:type="spellEnd"/>
            <w:r w:rsidRPr="0085024E">
              <w:rPr>
                <w:rFonts w:ascii="NewsGotT" w:hAnsi="NewsGotT" w:cs="NewsGotT"/>
                <w:sz w:val="16"/>
                <w:szCs w:val="16"/>
              </w:rPr>
              <w:t>-Inglés)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956670761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8,40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Administr</w:t>
            </w:r>
            <w:proofErr w:type="spellEnd"/>
            <w:r w:rsidRPr="0085024E">
              <w:rPr>
                <w:rFonts w:ascii="NewsGotT" w:hAnsi="NewsGotT" w:cs="NewsGotT"/>
                <w:sz w:val="16"/>
                <w:szCs w:val="16"/>
              </w:rPr>
              <w:t xml:space="preserve">. </w:t>
            </w:r>
            <w:proofErr w:type="gramStart"/>
            <w:r w:rsidRPr="0085024E">
              <w:rPr>
                <w:rFonts w:ascii="NewsGotT" w:hAnsi="NewsGotT" w:cs="NewsGotT"/>
                <w:sz w:val="16"/>
                <w:szCs w:val="16"/>
              </w:rPr>
              <w:t>de</w:t>
            </w:r>
            <w:proofErr w:type="gramEnd"/>
            <w:r w:rsidRPr="0085024E">
              <w:rPr>
                <w:rFonts w:ascii="NewsGotT" w:hAnsi="NewsGotT" w:cs="NewsGotT"/>
                <w:sz w:val="16"/>
                <w:szCs w:val="16"/>
              </w:rPr>
              <w:t xml:space="preserve"> </w:t>
            </w:r>
            <w:proofErr w:type="spellStart"/>
            <w:r w:rsidRPr="0085024E">
              <w:rPr>
                <w:rFonts w:ascii="NewsGotT" w:hAnsi="NewsGotT" w:cs="NewsGotT"/>
                <w:sz w:val="16"/>
                <w:szCs w:val="16"/>
              </w:rPr>
              <w:t>Sist</w:t>
            </w:r>
            <w:proofErr w:type="spellEnd"/>
            <w:r w:rsidRPr="0085024E">
              <w:rPr>
                <w:rFonts w:ascii="NewsGotT" w:hAnsi="NewsGotT" w:cs="NewsGotT"/>
                <w:sz w:val="16"/>
                <w:szCs w:val="16"/>
              </w:rPr>
              <w:t xml:space="preserve">. </w:t>
            </w:r>
            <w:proofErr w:type="spellStart"/>
            <w:r w:rsidRPr="0085024E">
              <w:rPr>
                <w:rFonts w:ascii="NewsGotT" w:hAnsi="NewsGotT" w:cs="NewsGotT"/>
                <w:sz w:val="16"/>
                <w:szCs w:val="16"/>
              </w:rPr>
              <w:t>Informát</w:t>
            </w:r>
            <w:proofErr w:type="spellEnd"/>
            <w:r w:rsidRPr="0085024E">
              <w:rPr>
                <w:rFonts w:ascii="NewsGotT" w:hAnsi="NewsGotT" w:cs="NewsGotT"/>
                <w:sz w:val="16"/>
                <w:szCs w:val="16"/>
              </w:rPr>
              <w: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Arcos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w:t>
            </w:r>
            <w:proofErr w:type="spellStart"/>
            <w:r w:rsidRPr="0085024E">
              <w:rPr>
                <w:rFonts w:ascii="NewsGotT" w:hAnsi="NewsGotT" w:cs="NewsGotT"/>
                <w:sz w:val="16"/>
                <w:szCs w:val="16"/>
              </w:rPr>
              <w:t>Guadalpeña</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956709993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8,35</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5,33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Administr</w:t>
            </w:r>
            <w:proofErr w:type="spellEnd"/>
            <w:r w:rsidRPr="0085024E">
              <w:rPr>
                <w:rFonts w:ascii="NewsGotT" w:hAnsi="NewsGotT" w:cs="NewsGotT"/>
                <w:sz w:val="16"/>
                <w:szCs w:val="16"/>
              </w:rPr>
              <w:t xml:space="preserve">. </w:t>
            </w:r>
            <w:proofErr w:type="gramStart"/>
            <w:r w:rsidRPr="0085024E">
              <w:rPr>
                <w:rFonts w:ascii="NewsGotT" w:hAnsi="NewsGotT" w:cs="NewsGotT"/>
                <w:sz w:val="16"/>
                <w:szCs w:val="16"/>
              </w:rPr>
              <w:t>de</w:t>
            </w:r>
            <w:proofErr w:type="gramEnd"/>
            <w:r w:rsidRPr="0085024E">
              <w:rPr>
                <w:rFonts w:ascii="NewsGotT" w:hAnsi="NewsGotT" w:cs="NewsGotT"/>
                <w:sz w:val="16"/>
                <w:szCs w:val="16"/>
              </w:rPr>
              <w:t xml:space="preserve"> </w:t>
            </w:r>
            <w:proofErr w:type="spellStart"/>
            <w:r w:rsidRPr="0085024E">
              <w:rPr>
                <w:rFonts w:ascii="NewsGotT" w:hAnsi="NewsGotT" w:cs="NewsGotT"/>
                <w:sz w:val="16"/>
                <w:szCs w:val="16"/>
              </w:rPr>
              <w:t>Sist</w:t>
            </w:r>
            <w:proofErr w:type="spellEnd"/>
            <w:r w:rsidRPr="0085024E">
              <w:rPr>
                <w:rFonts w:ascii="NewsGotT" w:hAnsi="NewsGotT" w:cs="NewsGotT"/>
                <w:sz w:val="16"/>
                <w:szCs w:val="16"/>
              </w:rPr>
              <w:t xml:space="preserve">. </w:t>
            </w:r>
            <w:proofErr w:type="spellStart"/>
            <w:r w:rsidRPr="0085024E">
              <w:rPr>
                <w:rFonts w:ascii="NewsGotT" w:hAnsi="NewsGotT" w:cs="NewsGotT"/>
                <w:sz w:val="16"/>
                <w:szCs w:val="16"/>
              </w:rPr>
              <w:t>Informát</w:t>
            </w:r>
            <w:proofErr w:type="spellEnd"/>
            <w:r w:rsidRPr="0085024E">
              <w:rPr>
                <w:rFonts w:ascii="NewsGotT" w:hAnsi="NewsGotT" w:cs="NewsGotT"/>
                <w:sz w:val="16"/>
                <w:szCs w:val="16"/>
              </w:rPr>
              <w: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Barbate</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Trafalgar</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956459579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Administr</w:t>
            </w:r>
            <w:proofErr w:type="spellEnd"/>
            <w:r w:rsidRPr="0085024E">
              <w:rPr>
                <w:rFonts w:ascii="NewsGotT" w:hAnsi="NewsGotT" w:cs="NewsGotT"/>
                <w:sz w:val="16"/>
                <w:szCs w:val="16"/>
              </w:rPr>
              <w:t xml:space="preserve">. </w:t>
            </w:r>
            <w:proofErr w:type="gramStart"/>
            <w:r w:rsidRPr="0085024E">
              <w:rPr>
                <w:rFonts w:ascii="NewsGotT" w:hAnsi="NewsGotT" w:cs="NewsGotT"/>
                <w:sz w:val="16"/>
                <w:szCs w:val="16"/>
              </w:rPr>
              <w:t>de</w:t>
            </w:r>
            <w:proofErr w:type="gramEnd"/>
            <w:r w:rsidRPr="0085024E">
              <w:rPr>
                <w:rFonts w:ascii="NewsGotT" w:hAnsi="NewsGotT" w:cs="NewsGotT"/>
                <w:sz w:val="16"/>
                <w:szCs w:val="16"/>
              </w:rPr>
              <w:t xml:space="preserve"> </w:t>
            </w:r>
            <w:proofErr w:type="spellStart"/>
            <w:r w:rsidRPr="0085024E">
              <w:rPr>
                <w:rFonts w:ascii="NewsGotT" w:hAnsi="NewsGotT" w:cs="NewsGotT"/>
                <w:sz w:val="16"/>
                <w:szCs w:val="16"/>
              </w:rPr>
              <w:t>Sist</w:t>
            </w:r>
            <w:proofErr w:type="spellEnd"/>
            <w:r w:rsidRPr="0085024E">
              <w:rPr>
                <w:rFonts w:ascii="NewsGotT" w:hAnsi="NewsGotT" w:cs="NewsGotT"/>
                <w:sz w:val="16"/>
                <w:szCs w:val="16"/>
              </w:rPr>
              <w:t xml:space="preserve">. </w:t>
            </w:r>
            <w:proofErr w:type="spellStart"/>
            <w:r w:rsidRPr="0085024E">
              <w:rPr>
                <w:rFonts w:ascii="NewsGotT" w:hAnsi="NewsGotT" w:cs="NewsGotT"/>
                <w:sz w:val="16"/>
                <w:szCs w:val="16"/>
              </w:rPr>
              <w:t>Informát</w:t>
            </w:r>
            <w:proofErr w:type="spellEnd"/>
            <w:r w:rsidRPr="0085024E">
              <w:rPr>
                <w:rFonts w:ascii="NewsGotT" w:hAnsi="NewsGotT" w:cs="NewsGotT"/>
                <w:sz w:val="16"/>
                <w:szCs w:val="16"/>
              </w:rPr>
              <w: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San Ignacio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956261553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5,52</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Administr</w:t>
            </w:r>
            <w:proofErr w:type="spellEnd"/>
            <w:r w:rsidRPr="0085024E">
              <w:rPr>
                <w:rFonts w:ascii="NewsGotT" w:hAnsi="NewsGotT" w:cs="NewsGotT"/>
                <w:sz w:val="16"/>
                <w:szCs w:val="16"/>
              </w:rPr>
              <w:t xml:space="preserve">. </w:t>
            </w:r>
            <w:proofErr w:type="gramStart"/>
            <w:r w:rsidRPr="0085024E">
              <w:rPr>
                <w:rFonts w:ascii="NewsGotT" w:hAnsi="NewsGotT" w:cs="NewsGotT"/>
                <w:sz w:val="16"/>
                <w:szCs w:val="16"/>
              </w:rPr>
              <w:t>de</w:t>
            </w:r>
            <w:proofErr w:type="gramEnd"/>
            <w:r w:rsidRPr="0085024E">
              <w:rPr>
                <w:rFonts w:ascii="NewsGotT" w:hAnsi="NewsGotT" w:cs="NewsGotT"/>
                <w:sz w:val="16"/>
                <w:szCs w:val="16"/>
              </w:rPr>
              <w:t xml:space="preserve"> </w:t>
            </w:r>
            <w:proofErr w:type="spellStart"/>
            <w:r w:rsidRPr="0085024E">
              <w:rPr>
                <w:rFonts w:ascii="NewsGotT" w:hAnsi="NewsGotT" w:cs="NewsGotT"/>
                <w:sz w:val="16"/>
                <w:szCs w:val="16"/>
              </w:rPr>
              <w:t>Sist</w:t>
            </w:r>
            <w:proofErr w:type="spellEnd"/>
            <w:r w:rsidRPr="0085024E">
              <w:rPr>
                <w:rFonts w:ascii="NewsGotT" w:hAnsi="NewsGotT" w:cs="NewsGotT"/>
                <w:sz w:val="16"/>
                <w:szCs w:val="16"/>
              </w:rPr>
              <w:t xml:space="preserve">. </w:t>
            </w:r>
            <w:proofErr w:type="spellStart"/>
            <w:r w:rsidRPr="0085024E">
              <w:rPr>
                <w:rFonts w:ascii="NewsGotT" w:hAnsi="NewsGotT" w:cs="NewsGotT"/>
                <w:sz w:val="16"/>
                <w:szCs w:val="16"/>
              </w:rPr>
              <w:t>Informát</w:t>
            </w:r>
            <w:proofErr w:type="spellEnd"/>
            <w:r w:rsidRPr="0085024E">
              <w:rPr>
                <w:rFonts w:ascii="NewsGotT" w:hAnsi="NewsGotT" w:cs="NewsGotT"/>
                <w:sz w:val="16"/>
                <w:szCs w:val="16"/>
              </w:rPr>
              <w: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Fernando Aguilar </w:t>
            </w:r>
            <w:proofErr w:type="spellStart"/>
            <w:r w:rsidRPr="0085024E">
              <w:rPr>
                <w:rFonts w:ascii="NewsGotT" w:hAnsi="NewsGotT" w:cs="NewsGotT"/>
                <w:sz w:val="16"/>
                <w:szCs w:val="16"/>
              </w:rPr>
              <w:t>Quignón</w:t>
            </w:r>
            <w:proofErr w:type="spellEnd"/>
            <w:r w:rsidRPr="0085024E">
              <w:rPr>
                <w:rFonts w:ascii="NewsGotT" w:hAnsi="NewsGotT" w:cs="NewsGotT"/>
                <w:sz w:val="16"/>
                <w:szCs w:val="16"/>
              </w:rPr>
              <w:t xml:space="preserve">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Administr</w:t>
            </w:r>
            <w:proofErr w:type="spellEnd"/>
            <w:r w:rsidRPr="0085024E">
              <w:rPr>
                <w:rFonts w:ascii="NewsGotT" w:hAnsi="NewsGotT" w:cs="NewsGotT"/>
                <w:sz w:val="16"/>
                <w:szCs w:val="16"/>
              </w:rPr>
              <w:t xml:space="preserve">. </w:t>
            </w:r>
            <w:proofErr w:type="gramStart"/>
            <w:r w:rsidRPr="0085024E">
              <w:rPr>
                <w:rFonts w:ascii="NewsGotT" w:hAnsi="NewsGotT" w:cs="NewsGotT"/>
                <w:sz w:val="16"/>
                <w:szCs w:val="16"/>
              </w:rPr>
              <w:t>de</w:t>
            </w:r>
            <w:proofErr w:type="gramEnd"/>
            <w:r w:rsidRPr="0085024E">
              <w:rPr>
                <w:rFonts w:ascii="NewsGotT" w:hAnsi="NewsGotT" w:cs="NewsGotT"/>
                <w:sz w:val="16"/>
                <w:szCs w:val="16"/>
              </w:rPr>
              <w:t xml:space="preserve"> </w:t>
            </w:r>
            <w:proofErr w:type="spellStart"/>
            <w:r w:rsidRPr="0085024E">
              <w:rPr>
                <w:rFonts w:ascii="NewsGotT" w:hAnsi="NewsGotT" w:cs="NewsGotT"/>
                <w:sz w:val="16"/>
                <w:szCs w:val="16"/>
              </w:rPr>
              <w:t>Sist</w:t>
            </w:r>
            <w:proofErr w:type="spellEnd"/>
            <w:r w:rsidRPr="0085024E">
              <w:rPr>
                <w:rFonts w:ascii="NewsGotT" w:hAnsi="NewsGotT" w:cs="NewsGotT"/>
                <w:sz w:val="16"/>
                <w:szCs w:val="16"/>
              </w:rPr>
              <w:t xml:space="preserve">. </w:t>
            </w:r>
            <w:proofErr w:type="spellStart"/>
            <w:r w:rsidRPr="0085024E">
              <w:rPr>
                <w:rFonts w:ascii="NewsGotT" w:hAnsi="NewsGotT" w:cs="NewsGotT"/>
                <w:sz w:val="16"/>
                <w:szCs w:val="16"/>
              </w:rPr>
              <w:t>Informát</w:t>
            </w:r>
            <w:proofErr w:type="spellEnd"/>
            <w:r w:rsidRPr="0085024E">
              <w:rPr>
                <w:rFonts w:ascii="NewsGotT" w:hAnsi="NewsGotT" w:cs="NewsGotT"/>
                <w:sz w:val="16"/>
                <w:szCs w:val="16"/>
              </w:rPr>
              <w: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IES Pablo Ruiz Picasso (</w:t>
            </w:r>
            <w:proofErr w:type="spellStart"/>
            <w:r w:rsidRPr="0085024E">
              <w:rPr>
                <w:rFonts w:ascii="NewsGotT" w:hAnsi="NewsGotT" w:cs="NewsGotT"/>
                <w:sz w:val="16"/>
                <w:szCs w:val="16"/>
                <w:lang w:val="pt-BR"/>
              </w:rPr>
              <w:t>Bil-Inglés</w:t>
            </w:r>
            <w:proofErr w:type="spellEnd"/>
            <w:r w:rsidRPr="0085024E">
              <w:rPr>
                <w:rFonts w:ascii="NewsGotT" w:hAnsi="NewsGotT" w:cs="NewsGotT"/>
                <w:sz w:val="16"/>
                <w:szCs w:val="16"/>
                <w:lang w:val="pt-BR"/>
              </w:rPr>
              <w: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Administr</w:t>
            </w:r>
            <w:proofErr w:type="spellEnd"/>
            <w:r w:rsidRPr="0085024E">
              <w:rPr>
                <w:rFonts w:ascii="NewsGotT" w:hAnsi="NewsGotT" w:cs="NewsGotT"/>
                <w:sz w:val="16"/>
                <w:szCs w:val="16"/>
              </w:rPr>
              <w:t xml:space="preserve">. </w:t>
            </w:r>
            <w:proofErr w:type="gramStart"/>
            <w:r w:rsidRPr="0085024E">
              <w:rPr>
                <w:rFonts w:ascii="NewsGotT" w:hAnsi="NewsGotT" w:cs="NewsGotT"/>
                <w:sz w:val="16"/>
                <w:szCs w:val="16"/>
              </w:rPr>
              <w:t>de</w:t>
            </w:r>
            <w:proofErr w:type="gramEnd"/>
            <w:r w:rsidRPr="0085024E">
              <w:rPr>
                <w:rFonts w:ascii="NewsGotT" w:hAnsi="NewsGotT" w:cs="NewsGotT"/>
                <w:sz w:val="16"/>
                <w:szCs w:val="16"/>
              </w:rPr>
              <w:t xml:space="preserve"> </w:t>
            </w:r>
            <w:proofErr w:type="spellStart"/>
            <w:r w:rsidRPr="0085024E">
              <w:rPr>
                <w:rFonts w:ascii="NewsGotT" w:hAnsi="NewsGotT" w:cs="NewsGotT"/>
                <w:sz w:val="16"/>
                <w:szCs w:val="16"/>
              </w:rPr>
              <w:t>Sist</w:t>
            </w:r>
            <w:proofErr w:type="spellEnd"/>
            <w:r w:rsidRPr="0085024E">
              <w:rPr>
                <w:rFonts w:ascii="NewsGotT" w:hAnsi="NewsGotT" w:cs="NewsGotT"/>
                <w:sz w:val="16"/>
                <w:szCs w:val="16"/>
              </w:rPr>
              <w:t xml:space="preserve">. </w:t>
            </w:r>
            <w:proofErr w:type="spellStart"/>
            <w:r w:rsidRPr="0085024E">
              <w:rPr>
                <w:rFonts w:ascii="NewsGotT" w:hAnsi="NewsGotT" w:cs="NewsGotT"/>
                <w:sz w:val="16"/>
                <w:szCs w:val="16"/>
              </w:rPr>
              <w:t>Informát</w:t>
            </w:r>
            <w:proofErr w:type="spellEnd"/>
            <w:r w:rsidRPr="0085024E">
              <w:rPr>
                <w:rFonts w:ascii="NewsGotT" w:hAnsi="NewsGotT" w:cs="NewsGotT"/>
                <w:sz w:val="16"/>
                <w:szCs w:val="16"/>
              </w:rPr>
              <w: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Administr</w:t>
            </w:r>
            <w:proofErr w:type="spellEnd"/>
            <w:r w:rsidRPr="0085024E">
              <w:rPr>
                <w:rFonts w:ascii="NewsGotT" w:hAnsi="NewsGotT" w:cs="NewsGotT"/>
                <w:sz w:val="16"/>
                <w:szCs w:val="16"/>
              </w:rPr>
              <w:t xml:space="preserve">. </w:t>
            </w:r>
            <w:proofErr w:type="gramStart"/>
            <w:r w:rsidRPr="0085024E">
              <w:rPr>
                <w:rFonts w:ascii="NewsGotT" w:hAnsi="NewsGotT" w:cs="NewsGotT"/>
                <w:sz w:val="16"/>
                <w:szCs w:val="16"/>
              </w:rPr>
              <w:t>de</w:t>
            </w:r>
            <w:proofErr w:type="gramEnd"/>
            <w:r w:rsidRPr="0085024E">
              <w:rPr>
                <w:rFonts w:ascii="NewsGotT" w:hAnsi="NewsGotT" w:cs="NewsGotT"/>
                <w:sz w:val="16"/>
                <w:szCs w:val="16"/>
              </w:rPr>
              <w:t xml:space="preserve"> </w:t>
            </w:r>
            <w:proofErr w:type="spellStart"/>
            <w:r w:rsidRPr="0085024E">
              <w:rPr>
                <w:rFonts w:ascii="NewsGotT" w:hAnsi="NewsGotT" w:cs="NewsGotT"/>
                <w:sz w:val="16"/>
                <w:szCs w:val="16"/>
              </w:rPr>
              <w:t>Sist</w:t>
            </w:r>
            <w:proofErr w:type="spellEnd"/>
            <w:r w:rsidRPr="0085024E">
              <w:rPr>
                <w:rFonts w:ascii="NewsGotT" w:hAnsi="NewsGotT" w:cs="NewsGotT"/>
                <w:sz w:val="16"/>
                <w:szCs w:val="16"/>
              </w:rPr>
              <w:t xml:space="preserve">. </w:t>
            </w:r>
            <w:proofErr w:type="spellStart"/>
            <w:r w:rsidRPr="0085024E">
              <w:rPr>
                <w:rFonts w:ascii="NewsGotT" w:hAnsi="NewsGotT" w:cs="NewsGotT"/>
                <w:sz w:val="16"/>
                <w:szCs w:val="16"/>
              </w:rPr>
              <w:t>Informát</w:t>
            </w:r>
            <w:proofErr w:type="spellEnd"/>
            <w:r w:rsidRPr="0085024E">
              <w:rPr>
                <w:rFonts w:ascii="NewsGotT" w:hAnsi="NewsGotT" w:cs="NewsGotT"/>
                <w:sz w:val="16"/>
                <w:szCs w:val="16"/>
              </w:rPr>
              <w: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Francisco Romero Vargas (T)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Administr</w:t>
            </w:r>
            <w:proofErr w:type="spellEnd"/>
            <w:r w:rsidRPr="0085024E">
              <w:rPr>
                <w:rFonts w:ascii="NewsGotT" w:hAnsi="NewsGotT" w:cs="NewsGotT"/>
                <w:sz w:val="16"/>
                <w:szCs w:val="16"/>
              </w:rPr>
              <w:t xml:space="preserve">. </w:t>
            </w:r>
            <w:proofErr w:type="gramStart"/>
            <w:r w:rsidRPr="0085024E">
              <w:rPr>
                <w:rFonts w:ascii="NewsGotT" w:hAnsi="NewsGotT" w:cs="NewsGotT"/>
                <w:sz w:val="16"/>
                <w:szCs w:val="16"/>
              </w:rPr>
              <w:t>de</w:t>
            </w:r>
            <w:proofErr w:type="gramEnd"/>
            <w:r w:rsidRPr="0085024E">
              <w:rPr>
                <w:rFonts w:ascii="NewsGotT" w:hAnsi="NewsGotT" w:cs="NewsGotT"/>
                <w:sz w:val="16"/>
                <w:szCs w:val="16"/>
              </w:rPr>
              <w:t xml:space="preserve"> </w:t>
            </w:r>
            <w:proofErr w:type="spellStart"/>
            <w:r w:rsidRPr="0085024E">
              <w:rPr>
                <w:rFonts w:ascii="NewsGotT" w:hAnsi="NewsGotT" w:cs="NewsGotT"/>
                <w:sz w:val="16"/>
                <w:szCs w:val="16"/>
              </w:rPr>
              <w:t>Sist</w:t>
            </w:r>
            <w:proofErr w:type="spellEnd"/>
            <w:r w:rsidRPr="0085024E">
              <w:rPr>
                <w:rFonts w:ascii="NewsGotT" w:hAnsi="NewsGotT" w:cs="NewsGotT"/>
                <w:sz w:val="16"/>
                <w:szCs w:val="16"/>
              </w:rPr>
              <w:t xml:space="preserve">. </w:t>
            </w:r>
            <w:proofErr w:type="spellStart"/>
            <w:r w:rsidRPr="0085024E">
              <w:rPr>
                <w:rFonts w:ascii="NewsGotT" w:hAnsi="NewsGotT" w:cs="NewsGotT"/>
                <w:sz w:val="16"/>
                <w:szCs w:val="16"/>
              </w:rPr>
              <w:t>Informát</w:t>
            </w:r>
            <w:proofErr w:type="spellEnd"/>
            <w:r w:rsidRPr="0085024E">
              <w:rPr>
                <w:rFonts w:ascii="NewsGotT" w:hAnsi="NewsGotT" w:cs="NewsGotT"/>
                <w:sz w:val="16"/>
                <w:szCs w:val="16"/>
              </w:rPr>
              <w: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Mediterráneo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Desarrollo </w:t>
            </w:r>
            <w:proofErr w:type="spellStart"/>
            <w:r w:rsidRPr="0085024E">
              <w:rPr>
                <w:rFonts w:ascii="NewsGotT" w:hAnsi="NewsGotT" w:cs="NewsGotT"/>
                <w:sz w:val="16"/>
                <w:szCs w:val="16"/>
              </w:rPr>
              <w:t>Aplicac</w:t>
            </w:r>
            <w:proofErr w:type="spellEnd"/>
            <w:r w:rsidRPr="0085024E">
              <w:rPr>
                <w:rFonts w:ascii="NewsGotT" w:hAnsi="NewsGotT" w:cs="NewsGotT"/>
                <w:sz w:val="16"/>
                <w:szCs w:val="16"/>
              </w:rPr>
              <w:t>. Multiplataforma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Saladillo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Desarrollo </w:t>
            </w:r>
            <w:proofErr w:type="spellStart"/>
            <w:r w:rsidRPr="0085024E">
              <w:rPr>
                <w:rFonts w:ascii="NewsGotT" w:hAnsi="NewsGotT" w:cs="NewsGotT"/>
                <w:sz w:val="16"/>
                <w:szCs w:val="16"/>
              </w:rPr>
              <w:t>Aplicac</w:t>
            </w:r>
            <w:proofErr w:type="spellEnd"/>
            <w:r w:rsidRPr="0085024E">
              <w:rPr>
                <w:rFonts w:ascii="NewsGotT" w:hAnsi="NewsGotT" w:cs="NewsGotT"/>
                <w:sz w:val="16"/>
                <w:szCs w:val="16"/>
              </w:rPr>
              <w:t>. Multiplataforma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San Ignacio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956261553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Desarrollo </w:t>
            </w:r>
            <w:proofErr w:type="spellStart"/>
            <w:r w:rsidRPr="0085024E">
              <w:rPr>
                <w:rFonts w:ascii="NewsGotT" w:hAnsi="NewsGotT" w:cs="NewsGotT"/>
                <w:sz w:val="16"/>
                <w:szCs w:val="16"/>
              </w:rPr>
              <w:t>Aplicac</w:t>
            </w:r>
            <w:proofErr w:type="spellEnd"/>
            <w:r w:rsidRPr="0085024E">
              <w:rPr>
                <w:rFonts w:ascii="NewsGotT" w:hAnsi="NewsGotT" w:cs="NewsGotT"/>
                <w:sz w:val="16"/>
                <w:szCs w:val="16"/>
              </w:rPr>
              <w:t>. Multiplataforma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Fernando Aguilar </w:t>
            </w:r>
            <w:proofErr w:type="spellStart"/>
            <w:r w:rsidRPr="0085024E">
              <w:rPr>
                <w:rFonts w:ascii="NewsGotT" w:hAnsi="NewsGotT" w:cs="NewsGotT"/>
                <w:sz w:val="16"/>
                <w:szCs w:val="16"/>
              </w:rPr>
              <w:t>Quignón</w:t>
            </w:r>
            <w:proofErr w:type="spellEnd"/>
            <w:r w:rsidRPr="0085024E">
              <w:rPr>
                <w:rFonts w:ascii="NewsGotT" w:hAnsi="NewsGotT" w:cs="NewsGotT"/>
                <w:sz w:val="16"/>
                <w:szCs w:val="16"/>
              </w:rPr>
              <w:t>(M,T)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Desarrollo </w:t>
            </w:r>
            <w:proofErr w:type="spellStart"/>
            <w:r w:rsidRPr="0085024E">
              <w:rPr>
                <w:rFonts w:ascii="NewsGotT" w:hAnsi="NewsGotT" w:cs="NewsGotT"/>
                <w:sz w:val="16"/>
                <w:szCs w:val="16"/>
              </w:rPr>
              <w:t>Aplicac</w:t>
            </w:r>
            <w:proofErr w:type="spellEnd"/>
            <w:r w:rsidRPr="0085024E">
              <w:rPr>
                <w:rFonts w:ascii="NewsGotT" w:hAnsi="NewsGotT" w:cs="NewsGotT"/>
                <w:sz w:val="16"/>
                <w:szCs w:val="16"/>
              </w:rPr>
              <w:t>. Multiplataforma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Almunia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956709924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8,40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Francisco Romero Vargas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8,80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5,25</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Sanlúcar de </w:t>
            </w:r>
            <w:proofErr w:type="spellStart"/>
            <w:r w:rsidRPr="0085024E">
              <w:rPr>
                <w:rFonts w:ascii="NewsGotT" w:hAnsi="NewsGotT" w:cs="NewsGotT"/>
                <w:sz w:val="16"/>
                <w:szCs w:val="16"/>
              </w:rPr>
              <w:t>Bda</w:t>
            </w:r>
            <w:proofErr w:type="spellEnd"/>
            <w:r w:rsidRPr="0085024E">
              <w:rPr>
                <w:rFonts w:ascii="NewsGotT" w:hAnsi="NewsGotT" w:cs="NewsGotT"/>
                <w:sz w:val="16"/>
                <w:szCs w:val="16"/>
              </w:rPr>
              <w:t>.</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 xml:space="preserve">IES </w:t>
            </w:r>
            <w:proofErr w:type="spellStart"/>
            <w:r>
              <w:rPr>
                <w:rFonts w:ascii="NewsGotT" w:hAnsi="NewsGotT" w:cs="NewsGotT"/>
                <w:sz w:val="16"/>
                <w:szCs w:val="16"/>
              </w:rPr>
              <w:t>Doñana</w:t>
            </w:r>
            <w:proofErr w:type="spellEnd"/>
            <w:r>
              <w:rPr>
                <w:rFonts w:ascii="NewsGotT" w:hAnsi="NewsGotT" w:cs="NewsGotT"/>
                <w:sz w:val="16"/>
                <w:szCs w:val="16"/>
              </w:rPr>
              <w:t xml:space="preserve"> (T</w:t>
            </w:r>
            <w:r w:rsidR="0085024E" w:rsidRPr="0085024E">
              <w:rPr>
                <w:rFonts w:ascii="NewsGotT" w:hAnsi="NewsGotT" w:cs="NewsGotT"/>
                <w:sz w:val="16"/>
                <w:szCs w:val="16"/>
              </w:rPr>
              <w: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956361514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Trebujena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C.C. José Cabrera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956395263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Ubrique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Ntra. Sra. de los Remedios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956128903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Proyectos de Instalaciones Térmicas y de Fluidos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 la Esperanza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Mecatrónica</w:t>
            </w:r>
            <w:proofErr w:type="spellEnd"/>
            <w:r w:rsidRPr="0085024E">
              <w:rPr>
                <w:rFonts w:ascii="NewsGotT" w:hAnsi="NewsGotT" w:cs="NewsGotT"/>
                <w:sz w:val="16"/>
                <w:szCs w:val="16"/>
              </w:rPr>
              <w:t xml:space="preserve">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San Ignacio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956261553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5,78</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Mecatrónica</w:t>
            </w:r>
            <w:proofErr w:type="spellEnd"/>
            <w:r w:rsidRPr="0085024E">
              <w:rPr>
                <w:rFonts w:ascii="NewsGotT" w:hAnsi="NewsGotT" w:cs="NewsGotT"/>
                <w:sz w:val="16"/>
                <w:szCs w:val="16"/>
              </w:rPr>
              <w:t xml:space="preserve">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Roque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Carlos Castilla del Pino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Prevención de Riesgos Profes.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IES Torre Almirante (T</w:t>
            </w:r>
            <w:r w:rsidR="0085024E" w:rsidRPr="0085024E">
              <w:rPr>
                <w:rFonts w:ascii="NewsGotT" w:hAnsi="NewsGotT" w:cs="NewsGotT"/>
                <w:sz w:val="16"/>
                <w:szCs w:val="16"/>
              </w:rPr>
              <w: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Prevención de Riesgos Profes.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7,85</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Prevención de Riesgos Profes.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Sanlúcar de </w:t>
            </w:r>
            <w:proofErr w:type="spellStart"/>
            <w:r w:rsidRPr="0085024E">
              <w:rPr>
                <w:rFonts w:ascii="NewsGotT" w:hAnsi="NewsGotT" w:cs="NewsGotT"/>
                <w:sz w:val="16"/>
                <w:szCs w:val="16"/>
              </w:rPr>
              <w:t>Bda</w:t>
            </w:r>
            <w:proofErr w:type="spellEnd"/>
            <w:r w:rsidRPr="0085024E">
              <w:rPr>
                <w:rFonts w:ascii="NewsGotT" w:hAnsi="NewsGotT" w:cs="NewsGotT"/>
                <w:sz w:val="16"/>
                <w:szCs w:val="16"/>
              </w:rPr>
              <w:t>.</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 xml:space="preserve">IES </w:t>
            </w:r>
            <w:proofErr w:type="spellStart"/>
            <w:r>
              <w:rPr>
                <w:rFonts w:ascii="NewsGotT" w:hAnsi="NewsGotT" w:cs="NewsGotT"/>
                <w:sz w:val="16"/>
                <w:szCs w:val="16"/>
              </w:rPr>
              <w:t>Doñana</w:t>
            </w:r>
            <w:proofErr w:type="spellEnd"/>
            <w:r>
              <w:rPr>
                <w:rFonts w:ascii="NewsGotT" w:hAnsi="NewsGotT" w:cs="NewsGotT"/>
                <w:sz w:val="16"/>
                <w:szCs w:val="16"/>
              </w:rPr>
              <w:t xml:space="preserve"> (T</w:t>
            </w:r>
            <w:r w:rsidR="0085024E" w:rsidRPr="0085024E">
              <w:rPr>
                <w:rFonts w:ascii="NewsGotT" w:hAnsi="NewsGotT" w:cs="NewsGotT"/>
                <w:sz w:val="16"/>
                <w:szCs w:val="16"/>
              </w:rPr>
              <w: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956361514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6,42</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Diseño y Amueblamiento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 la Esperanza (T y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Transporte Marítimo y Pesca de Altura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C.P.I.F.P. Marítimo </w:t>
            </w:r>
            <w:proofErr w:type="spellStart"/>
            <w:r w:rsidRPr="0085024E">
              <w:rPr>
                <w:rFonts w:ascii="NewsGotT" w:hAnsi="NewsGotT" w:cs="NewsGotT"/>
                <w:sz w:val="16"/>
                <w:szCs w:val="16"/>
                <w:lang w:val="pt-BR"/>
              </w:rPr>
              <w:t>Zaporito</w:t>
            </w:r>
            <w:proofErr w:type="spellEnd"/>
            <w:r w:rsidRPr="0085024E">
              <w:rPr>
                <w:rFonts w:ascii="NewsGotT" w:hAnsi="NewsGotT" w:cs="NewsGotT"/>
                <w:sz w:val="16"/>
                <w:szCs w:val="16"/>
                <w:lang w:val="pt-BR"/>
              </w:rPr>
              <w:t xml:space="preserve"> (MT)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956243449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Acuicultura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C.P.I.F.P. Marítimo </w:t>
            </w:r>
            <w:proofErr w:type="spellStart"/>
            <w:r w:rsidRPr="0085024E">
              <w:rPr>
                <w:rFonts w:ascii="NewsGotT" w:hAnsi="NewsGotT" w:cs="NewsGotT"/>
                <w:sz w:val="16"/>
                <w:szCs w:val="16"/>
                <w:lang w:val="pt-BR"/>
              </w:rPr>
              <w:t>Zaporito</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956243449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Org</w:t>
            </w:r>
            <w:proofErr w:type="spellEnd"/>
            <w:r w:rsidRPr="0085024E">
              <w:rPr>
                <w:rFonts w:ascii="NewsGotT" w:hAnsi="NewsGotT" w:cs="NewsGotT"/>
                <w:sz w:val="16"/>
                <w:szCs w:val="16"/>
              </w:rPr>
              <w:t xml:space="preserve"> y Mantenimiento de Maquinarias de Buques y Embarcaciones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C.P.I.F.P. Marítimo </w:t>
            </w:r>
            <w:proofErr w:type="spellStart"/>
            <w:r w:rsidRPr="0085024E">
              <w:rPr>
                <w:rFonts w:ascii="NewsGotT" w:hAnsi="NewsGotT" w:cs="NewsGotT"/>
                <w:sz w:val="16"/>
                <w:szCs w:val="16"/>
                <w:lang w:val="pt-BR"/>
              </w:rPr>
              <w:t>Zaporito</w:t>
            </w:r>
            <w:proofErr w:type="spellEnd"/>
            <w:r w:rsidRPr="0085024E">
              <w:rPr>
                <w:rFonts w:ascii="NewsGotT" w:hAnsi="NewsGotT" w:cs="NewsGotT"/>
                <w:sz w:val="16"/>
                <w:szCs w:val="16"/>
                <w:lang w:val="pt-BR"/>
              </w:rPr>
              <w:t xml:space="preserve"> (T)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956243449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9,63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QUI</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Lab</w:t>
            </w:r>
            <w:proofErr w:type="spellEnd"/>
            <w:r w:rsidRPr="0085024E">
              <w:rPr>
                <w:rFonts w:ascii="NewsGotT" w:hAnsi="NewsGotT" w:cs="NewsGotT"/>
                <w:sz w:val="16"/>
                <w:szCs w:val="16"/>
              </w:rPr>
              <w:t xml:space="preserve"> de Análisis y de Control de Calidad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Mediterráneo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QUI</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Química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El </w:t>
            </w:r>
            <w:proofErr w:type="spellStart"/>
            <w:r w:rsidRPr="0085024E">
              <w:rPr>
                <w:rFonts w:ascii="NewsGotT" w:hAnsi="NewsGotT" w:cs="NewsGotT"/>
                <w:sz w:val="16"/>
                <w:szCs w:val="16"/>
              </w:rPr>
              <w:t>Getares</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956670823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QUI</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Química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EE-PP </w:t>
            </w:r>
            <w:proofErr w:type="spellStart"/>
            <w:r w:rsidRPr="0085024E">
              <w:rPr>
                <w:rFonts w:ascii="NewsGotT" w:hAnsi="NewsGotT" w:cs="NewsGotT"/>
                <w:sz w:val="16"/>
                <w:szCs w:val="16"/>
              </w:rPr>
              <w:t>SaFa</w:t>
            </w:r>
            <w:proofErr w:type="spellEnd"/>
            <w:r w:rsidRPr="0085024E">
              <w:rPr>
                <w:rFonts w:ascii="NewsGotT" w:hAnsi="NewsGotT" w:cs="NewsGotT"/>
                <w:sz w:val="16"/>
                <w:szCs w:val="16"/>
              </w:rPr>
              <w:t>-San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Anatomía </w:t>
            </w:r>
            <w:proofErr w:type="spellStart"/>
            <w:r w:rsidRPr="0085024E">
              <w:rPr>
                <w:rFonts w:ascii="NewsGotT" w:hAnsi="NewsGotT" w:cs="NewsGotT"/>
                <w:sz w:val="16"/>
                <w:szCs w:val="16"/>
              </w:rPr>
              <w:t>Patológ</w:t>
            </w:r>
            <w:proofErr w:type="spellEnd"/>
            <w:r w:rsidRPr="0085024E">
              <w:rPr>
                <w:rFonts w:ascii="NewsGotT" w:hAnsi="NewsGotT" w:cs="NewsGotT"/>
                <w:sz w:val="16"/>
                <w:szCs w:val="16"/>
              </w:rPr>
              <w:t>. y Citodiagnóstico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Roque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Carlos Castilla del Pino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5,00</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Audiología Protésica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Audiología Protésica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956303050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Dietética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El </w:t>
            </w:r>
            <w:proofErr w:type="spellStart"/>
            <w:r w:rsidRPr="0085024E">
              <w:rPr>
                <w:rFonts w:ascii="NewsGotT" w:hAnsi="NewsGotT" w:cs="NewsGotT"/>
                <w:sz w:val="16"/>
                <w:szCs w:val="16"/>
              </w:rPr>
              <w:t>Getares</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956670823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Dietética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Document</w:t>
            </w:r>
            <w:proofErr w:type="spellEnd"/>
            <w:r w:rsidRPr="0085024E">
              <w:rPr>
                <w:rFonts w:ascii="NewsGotT" w:hAnsi="NewsGotT" w:cs="NewsGotT"/>
                <w:sz w:val="16"/>
                <w:szCs w:val="16"/>
              </w:rPr>
              <w:t xml:space="preserve">. </w:t>
            </w:r>
            <w:proofErr w:type="gramStart"/>
            <w:r w:rsidRPr="0085024E">
              <w:rPr>
                <w:rFonts w:ascii="NewsGotT" w:hAnsi="NewsGotT" w:cs="NewsGotT"/>
                <w:sz w:val="16"/>
                <w:szCs w:val="16"/>
              </w:rPr>
              <w:t>y</w:t>
            </w:r>
            <w:proofErr w:type="gramEnd"/>
            <w:r w:rsidRPr="0085024E">
              <w:rPr>
                <w:rFonts w:ascii="NewsGotT" w:hAnsi="NewsGotT" w:cs="NewsGotT"/>
                <w:sz w:val="16"/>
                <w:szCs w:val="16"/>
              </w:rPr>
              <w:t xml:space="preserve"> </w:t>
            </w:r>
            <w:proofErr w:type="spellStart"/>
            <w:r w:rsidRPr="0085024E">
              <w:rPr>
                <w:rFonts w:ascii="NewsGotT" w:hAnsi="NewsGotT" w:cs="NewsGotT"/>
                <w:sz w:val="16"/>
                <w:szCs w:val="16"/>
              </w:rPr>
              <w:t>Administr</w:t>
            </w:r>
            <w:proofErr w:type="spellEnd"/>
            <w:r w:rsidRPr="0085024E">
              <w:rPr>
                <w:rFonts w:ascii="NewsGotT" w:hAnsi="NewsGotT" w:cs="NewsGotT"/>
                <w:sz w:val="16"/>
                <w:szCs w:val="16"/>
              </w:rPr>
              <w:t>. Sanitaria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CDP Salus </w:t>
            </w:r>
            <w:proofErr w:type="spellStart"/>
            <w:r w:rsidRPr="0085024E">
              <w:rPr>
                <w:rFonts w:ascii="NewsGotT" w:hAnsi="NewsGotT" w:cs="NewsGotT"/>
                <w:sz w:val="16"/>
                <w:szCs w:val="16"/>
                <w:lang w:val="pt-BR"/>
              </w:rPr>
              <w:t>Infirmorum</w:t>
            </w:r>
            <w:proofErr w:type="spellEnd"/>
            <w:r w:rsidRPr="0085024E">
              <w:rPr>
                <w:rFonts w:ascii="NewsGotT" w:hAnsi="NewsGotT" w:cs="NewsGotT"/>
                <w:sz w:val="16"/>
                <w:szCs w:val="16"/>
                <w:lang w:val="pt-BR"/>
              </w:rPr>
              <w:t xml:space="preserve"> </w:t>
            </w:r>
            <w:r w:rsidRPr="0085024E">
              <w:rPr>
                <w:rFonts w:ascii="NewsGotT" w:hAnsi="NewsGotT" w:cs="NewsGotT"/>
                <w:b/>
                <w:bCs/>
                <w:sz w:val="16"/>
                <w:szCs w:val="16"/>
                <w:lang w:val="pt-B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956221905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Document</w:t>
            </w:r>
            <w:proofErr w:type="spellEnd"/>
            <w:r w:rsidRPr="0085024E">
              <w:rPr>
                <w:rFonts w:ascii="NewsGotT" w:hAnsi="NewsGotT" w:cs="NewsGotT"/>
                <w:sz w:val="16"/>
                <w:szCs w:val="16"/>
              </w:rPr>
              <w:t xml:space="preserve">. </w:t>
            </w:r>
            <w:proofErr w:type="gramStart"/>
            <w:r w:rsidRPr="0085024E">
              <w:rPr>
                <w:rFonts w:ascii="NewsGotT" w:hAnsi="NewsGotT" w:cs="NewsGotT"/>
                <w:sz w:val="16"/>
                <w:szCs w:val="16"/>
              </w:rPr>
              <w:t>y</w:t>
            </w:r>
            <w:proofErr w:type="gramEnd"/>
            <w:r w:rsidRPr="0085024E">
              <w:rPr>
                <w:rFonts w:ascii="NewsGotT" w:hAnsi="NewsGotT" w:cs="NewsGotT"/>
                <w:sz w:val="16"/>
                <w:szCs w:val="16"/>
              </w:rPr>
              <w:t xml:space="preserve"> </w:t>
            </w:r>
            <w:proofErr w:type="spellStart"/>
            <w:r w:rsidRPr="0085024E">
              <w:rPr>
                <w:rFonts w:ascii="NewsGotT" w:hAnsi="NewsGotT" w:cs="NewsGotT"/>
                <w:sz w:val="16"/>
                <w:szCs w:val="16"/>
              </w:rPr>
              <w:t>Administr</w:t>
            </w:r>
            <w:proofErr w:type="spellEnd"/>
            <w:r w:rsidRPr="0085024E">
              <w:rPr>
                <w:rFonts w:ascii="NewsGotT" w:hAnsi="NewsGotT" w:cs="NewsGotT"/>
                <w:sz w:val="16"/>
                <w:szCs w:val="16"/>
              </w:rPr>
              <w:t>. Sanitaria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Pedro Muñoz Seca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Higiene Bucodental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Pedro Muñoz Seca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Higiene Bucodental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Higiene Bucodental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Nuestra Señora del Rocío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956181201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Imagen para </w:t>
            </w:r>
            <w:proofErr w:type="spellStart"/>
            <w:r w:rsidRPr="0085024E">
              <w:rPr>
                <w:rFonts w:ascii="NewsGotT" w:hAnsi="NewsGotT" w:cs="NewsGotT"/>
                <w:sz w:val="16"/>
                <w:szCs w:val="16"/>
              </w:rPr>
              <w:t>Diagn</w:t>
            </w:r>
            <w:proofErr w:type="spellEnd"/>
            <w:r w:rsidRPr="0085024E">
              <w:rPr>
                <w:rFonts w:ascii="NewsGotT" w:hAnsi="NewsGotT" w:cs="NewsGotT"/>
                <w:sz w:val="16"/>
                <w:szCs w:val="16"/>
              </w:rPr>
              <w:t xml:space="preserve"> y Medicina Nuclear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Imagen para </w:t>
            </w:r>
            <w:proofErr w:type="spellStart"/>
            <w:r w:rsidRPr="0085024E">
              <w:rPr>
                <w:rFonts w:ascii="NewsGotT" w:hAnsi="NewsGotT" w:cs="NewsGotT"/>
                <w:sz w:val="16"/>
                <w:szCs w:val="16"/>
              </w:rPr>
              <w:t>Diagn</w:t>
            </w:r>
            <w:proofErr w:type="spellEnd"/>
            <w:r w:rsidRPr="0085024E">
              <w:rPr>
                <w:rFonts w:ascii="NewsGotT" w:hAnsi="NewsGotT" w:cs="NewsGotT"/>
                <w:sz w:val="16"/>
                <w:szCs w:val="16"/>
              </w:rPr>
              <w:t xml:space="preserve"> y Medicina Nuclear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Puerto Real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del Carmen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Imagen para</w:t>
            </w:r>
            <w:r w:rsidR="0085024E" w:rsidRPr="0085024E">
              <w:rPr>
                <w:rFonts w:ascii="NewsGotT" w:hAnsi="NewsGotT" w:cs="NewsGotT"/>
                <w:sz w:val="16"/>
                <w:szCs w:val="16"/>
              </w:rPr>
              <w:t xml:space="preserve"> </w:t>
            </w:r>
            <w:proofErr w:type="spellStart"/>
            <w:r w:rsidR="0085024E" w:rsidRPr="0085024E">
              <w:rPr>
                <w:rFonts w:ascii="NewsGotT" w:hAnsi="NewsGotT" w:cs="NewsGotT"/>
                <w:sz w:val="16"/>
                <w:szCs w:val="16"/>
              </w:rPr>
              <w:t>Diag</w:t>
            </w:r>
            <w:r>
              <w:rPr>
                <w:rFonts w:ascii="NewsGotT" w:hAnsi="NewsGotT" w:cs="NewsGotT"/>
                <w:sz w:val="16"/>
                <w:szCs w:val="16"/>
              </w:rPr>
              <w:t>n</w:t>
            </w:r>
            <w:proofErr w:type="spellEnd"/>
            <w:r w:rsidR="0085024E" w:rsidRPr="0085024E">
              <w:rPr>
                <w:rFonts w:ascii="NewsGotT" w:hAnsi="NewsGotT" w:cs="NewsGotT"/>
                <w:sz w:val="16"/>
                <w:szCs w:val="16"/>
              </w:rPr>
              <w:t xml:space="preserve"> y Medicina Nuclear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Trebujena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C.C. José Cabrera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956395263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8,88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Torre Almirante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CDP Salus </w:t>
            </w:r>
            <w:proofErr w:type="spellStart"/>
            <w:r w:rsidRPr="0085024E">
              <w:rPr>
                <w:rFonts w:ascii="NewsGotT" w:hAnsi="NewsGotT" w:cs="NewsGotT"/>
                <w:sz w:val="16"/>
                <w:szCs w:val="16"/>
                <w:lang w:val="pt-BR"/>
              </w:rPr>
              <w:t>Infirmorum</w:t>
            </w:r>
            <w:proofErr w:type="spellEnd"/>
            <w:r w:rsidRPr="0085024E">
              <w:rPr>
                <w:rFonts w:ascii="NewsGotT" w:hAnsi="NewsGotT" w:cs="NewsGotT"/>
                <w:sz w:val="16"/>
                <w:szCs w:val="16"/>
                <w:lang w:val="pt-BR"/>
              </w:rPr>
              <w:t xml:space="preserve"> </w:t>
            </w:r>
            <w:r w:rsidRPr="0085024E">
              <w:rPr>
                <w:rFonts w:ascii="NewsGotT" w:hAnsi="NewsGotT" w:cs="NewsGotT"/>
                <w:b/>
                <w:bCs/>
                <w:sz w:val="16"/>
                <w:szCs w:val="16"/>
                <w:lang w:val="pt-B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956221905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Granja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8,90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6,27</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Sancti Petri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5,06</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roofErr w:type="spellStart"/>
            <w:r w:rsidRPr="0085024E">
              <w:rPr>
                <w:rFonts w:ascii="NewsGotT" w:hAnsi="NewsGotT" w:cs="NewsGotT"/>
                <w:sz w:val="16"/>
                <w:szCs w:val="16"/>
              </w:rPr>
              <w:t>Villamartín</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Castillo de Matrera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671533701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9,36</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Prótesis Dentales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Prótesis Dentales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Nuestra Señora del Rocío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956181201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Radioterapia y dosimetría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Salud ambiental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Salud ambiental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Granja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Sociocultural y Turística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w:t>
            </w:r>
            <w:proofErr w:type="spellStart"/>
            <w:r w:rsidRPr="0085024E">
              <w:rPr>
                <w:rFonts w:ascii="NewsGotT" w:hAnsi="NewsGotT" w:cs="NewsGotT"/>
                <w:sz w:val="16"/>
                <w:szCs w:val="16"/>
              </w:rPr>
              <w:t>Columela</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Animación </w:t>
            </w:r>
            <w:proofErr w:type="spellStart"/>
            <w:r w:rsidRPr="0085024E">
              <w:rPr>
                <w:rFonts w:ascii="NewsGotT" w:hAnsi="NewsGotT" w:cs="NewsGotT"/>
                <w:sz w:val="16"/>
                <w:szCs w:val="16"/>
              </w:rPr>
              <w:t>Sociocult</w:t>
            </w:r>
            <w:proofErr w:type="spellEnd"/>
            <w:r w:rsidRPr="0085024E">
              <w:rPr>
                <w:rFonts w:ascii="NewsGotT" w:hAnsi="NewsGotT" w:cs="NewsGotT"/>
                <w:sz w:val="16"/>
                <w:szCs w:val="16"/>
              </w:rPr>
              <w:t>. y Turística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FP </w:t>
            </w:r>
            <w:proofErr w:type="spellStart"/>
            <w:r w:rsidRPr="0085024E">
              <w:rPr>
                <w:rFonts w:ascii="NewsGotT" w:hAnsi="NewsGotT" w:cs="NewsGotT"/>
                <w:sz w:val="16"/>
                <w:szCs w:val="16"/>
              </w:rPr>
              <w:t>Zest</w:t>
            </w:r>
            <w:proofErr w:type="spellEnd"/>
            <w:r w:rsidRPr="0085024E">
              <w:rPr>
                <w:rFonts w:ascii="NewsGotT" w:hAnsi="NewsGotT" w:cs="NewsGotT"/>
                <w:sz w:val="16"/>
                <w:szCs w:val="16"/>
              </w:rPr>
              <w:t xml:space="preserve"> Formación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956922804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Animación </w:t>
            </w:r>
            <w:proofErr w:type="spellStart"/>
            <w:r w:rsidRPr="0085024E">
              <w:rPr>
                <w:rFonts w:ascii="NewsGotT" w:hAnsi="NewsGotT" w:cs="NewsGotT"/>
                <w:sz w:val="16"/>
                <w:szCs w:val="16"/>
              </w:rPr>
              <w:t>Sociocult</w:t>
            </w:r>
            <w:proofErr w:type="spellEnd"/>
            <w:r w:rsidRPr="0085024E">
              <w:rPr>
                <w:rFonts w:ascii="NewsGotT" w:hAnsi="NewsGotT" w:cs="NewsGotT"/>
                <w:sz w:val="16"/>
                <w:szCs w:val="16"/>
              </w:rPr>
              <w:t>. y Turística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w:t>
            </w:r>
            <w:proofErr w:type="spellStart"/>
            <w:r w:rsidRPr="0085024E">
              <w:rPr>
                <w:rFonts w:ascii="NewsGotT" w:hAnsi="NewsGotT" w:cs="NewsGotT"/>
                <w:sz w:val="16"/>
                <w:szCs w:val="16"/>
              </w:rPr>
              <w:t>Sigler</w:t>
            </w:r>
            <w:proofErr w:type="spellEnd"/>
            <w:r w:rsidRPr="0085024E">
              <w:rPr>
                <w:rFonts w:ascii="NewsGotT" w:hAnsi="NewsGotT" w:cs="NewsGotT"/>
                <w:sz w:val="16"/>
                <w:szCs w:val="16"/>
              </w:rPr>
              <w:t xml:space="preserve">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956881327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Levante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956665115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6,50</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García Lorca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671533294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5,25</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Deportes </w:t>
            </w:r>
            <w:proofErr w:type="spellStart"/>
            <w:r w:rsidRPr="0085024E">
              <w:rPr>
                <w:rFonts w:ascii="NewsGotT" w:hAnsi="NewsGotT" w:cs="NewsGotT"/>
                <w:sz w:val="16"/>
                <w:szCs w:val="16"/>
              </w:rPr>
              <w:t>Cadiz</w:t>
            </w:r>
            <w:proofErr w:type="spellEnd"/>
            <w:r w:rsidRPr="0085024E">
              <w:rPr>
                <w:rFonts w:ascii="NewsGotT" w:hAnsi="NewsGotT" w:cs="NewsGotT"/>
                <w:sz w:val="16"/>
                <w:szCs w:val="16"/>
              </w:rPr>
              <w:t xml:space="preserve"> S. Felipe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654451800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Times New Roman"/>
                <w:sz w:val="16"/>
                <w:szCs w:val="16"/>
              </w:rPr>
              <w:t>CFES</w:t>
            </w:r>
            <w:r w:rsidR="0085024E" w:rsidRPr="0085024E">
              <w:rPr>
                <w:rFonts w:ascii="NewsGotT" w:hAnsi="NewsGotT" w:cs="Times New Roman"/>
                <w:sz w:val="16"/>
                <w:szCs w:val="16"/>
              </w:rPr>
              <w:t xml:space="preserve"> Juan Pablo II </w:t>
            </w:r>
            <w:r w:rsidR="0085024E" w:rsidRPr="0085024E">
              <w:rPr>
                <w:rFonts w:ascii="NewsGotT" w:hAnsi="NewsGotT" w:cs="Times New Roman"/>
                <w:b/>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Times New Roman"/>
                <w:sz w:val="16"/>
                <w:szCs w:val="16"/>
              </w:rPr>
              <w:t>856911817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Huerta del Rosario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956243986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FP </w:t>
            </w:r>
            <w:proofErr w:type="spellStart"/>
            <w:r w:rsidRPr="0085024E">
              <w:rPr>
                <w:rFonts w:ascii="NewsGotT" w:hAnsi="NewsGotT" w:cs="NewsGotT"/>
                <w:sz w:val="16"/>
                <w:szCs w:val="16"/>
              </w:rPr>
              <w:t>Zest</w:t>
            </w:r>
            <w:proofErr w:type="spellEnd"/>
            <w:r w:rsidRPr="0085024E">
              <w:rPr>
                <w:rFonts w:ascii="NewsGotT" w:hAnsi="NewsGotT" w:cs="NewsGotT"/>
                <w:sz w:val="16"/>
                <w:szCs w:val="16"/>
              </w:rPr>
              <w:t xml:space="preserve"> Formación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956922804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El Puerto de </w:t>
            </w:r>
            <w:proofErr w:type="spellStart"/>
            <w:r w:rsidRPr="0085024E">
              <w:rPr>
                <w:rFonts w:ascii="NewsGotT" w:hAnsi="NewsGotT" w:cs="NewsGotT"/>
                <w:sz w:val="16"/>
                <w:szCs w:val="16"/>
              </w:rPr>
              <w:t>Sta</w:t>
            </w:r>
            <w:proofErr w:type="spellEnd"/>
            <w:r w:rsidRPr="0085024E">
              <w:rPr>
                <w:rFonts w:ascii="NewsGotT" w:hAnsi="NewsGotT" w:cs="NewsGotT"/>
                <w:sz w:val="16"/>
                <w:szCs w:val="16"/>
              </w:rPr>
              <w:t xml:space="preserve">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EE-PP </w:t>
            </w:r>
            <w:proofErr w:type="spellStart"/>
            <w:r w:rsidRPr="0085024E">
              <w:rPr>
                <w:rFonts w:ascii="NewsGotT" w:hAnsi="NewsGotT" w:cs="NewsGotT"/>
                <w:sz w:val="16"/>
                <w:szCs w:val="16"/>
              </w:rPr>
              <w:t>SaFa</w:t>
            </w:r>
            <w:proofErr w:type="spellEnd"/>
            <w:r w:rsidRPr="0085024E">
              <w:rPr>
                <w:rFonts w:ascii="NewsGotT" w:hAnsi="NewsGotT" w:cs="NewsGotT"/>
                <w:sz w:val="16"/>
                <w:szCs w:val="16"/>
              </w:rPr>
              <w:t>-San Luis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5,16</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w:t>
            </w:r>
            <w:proofErr w:type="spellStart"/>
            <w:r w:rsidRPr="0085024E">
              <w:rPr>
                <w:rFonts w:ascii="NewsGotT" w:hAnsi="NewsGotT" w:cs="NewsGotT"/>
                <w:sz w:val="16"/>
                <w:szCs w:val="16"/>
              </w:rPr>
              <w:t>Montealto</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956311003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Antonio Machado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956670738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Asta Regia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856586113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8,15</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Rota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Arroyo Hondo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7,22</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w:t>
            </w:r>
            <w:proofErr w:type="spellStart"/>
            <w:r w:rsidRPr="0085024E">
              <w:rPr>
                <w:rFonts w:ascii="NewsGotT" w:hAnsi="NewsGotT" w:cs="NewsGotT"/>
                <w:sz w:val="16"/>
                <w:szCs w:val="16"/>
              </w:rPr>
              <w:t>Sigler</w:t>
            </w:r>
            <w:proofErr w:type="spellEnd"/>
            <w:r w:rsidRPr="0085024E">
              <w:rPr>
                <w:rFonts w:ascii="NewsGotT" w:hAnsi="NewsGotT" w:cs="NewsGotT"/>
                <w:sz w:val="16"/>
                <w:szCs w:val="16"/>
              </w:rPr>
              <w:t xml:space="preserve">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956881327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Levante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956665115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García Lorca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w:t>
            </w:r>
            <w:proofErr w:type="spellStart"/>
            <w:r w:rsidRPr="0085024E">
              <w:rPr>
                <w:rFonts w:ascii="NewsGotT" w:hAnsi="NewsGotT" w:cs="NewsGotT"/>
                <w:sz w:val="16"/>
                <w:szCs w:val="16"/>
              </w:rPr>
              <w:t>Columela</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Santa Isabel de Hungría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856811856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5,28</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Olvera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w:t>
            </w:r>
            <w:proofErr w:type="spellStart"/>
            <w:r w:rsidRPr="0085024E">
              <w:rPr>
                <w:rFonts w:ascii="NewsGotT" w:hAnsi="NewsGotT" w:cs="NewsGotT"/>
                <w:sz w:val="16"/>
                <w:szCs w:val="16"/>
              </w:rPr>
              <w:t>Zaframagón</w:t>
            </w:r>
            <w:proofErr w:type="spellEnd"/>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956128820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w:t>
            </w:r>
            <w:proofErr w:type="spellStart"/>
            <w:r w:rsidRPr="0085024E">
              <w:rPr>
                <w:rFonts w:ascii="NewsGotT" w:hAnsi="NewsGotT" w:cs="NewsGotT"/>
                <w:sz w:val="16"/>
                <w:szCs w:val="16"/>
              </w:rPr>
              <w:t>Sigler</w:t>
            </w:r>
            <w:proofErr w:type="spellEnd"/>
            <w:r w:rsidRPr="0085024E">
              <w:rPr>
                <w:rFonts w:ascii="NewsGotT" w:hAnsi="NewsGotT" w:cs="NewsGotT"/>
                <w:sz w:val="16"/>
                <w:szCs w:val="16"/>
              </w:rPr>
              <w:t xml:space="preserve">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956881327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Mediación Comunicativa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Levante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956665115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Mediación Comunicativa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CDP </w:t>
            </w:r>
            <w:r w:rsidR="00B16C6C">
              <w:rPr>
                <w:rFonts w:ascii="NewsGotT" w:hAnsi="NewsGotT" w:cs="NewsGotT"/>
                <w:sz w:val="16"/>
                <w:szCs w:val="16"/>
                <w:lang w:val="pt-BR"/>
              </w:rPr>
              <w:t xml:space="preserve">-Salus </w:t>
            </w:r>
            <w:proofErr w:type="spellStart"/>
            <w:r w:rsidR="00B16C6C">
              <w:rPr>
                <w:rFonts w:ascii="NewsGotT" w:hAnsi="NewsGotT" w:cs="NewsGotT"/>
                <w:sz w:val="16"/>
                <w:szCs w:val="16"/>
                <w:lang w:val="pt-BR"/>
              </w:rPr>
              <w:t>Infirmorum</w:t>
            </w:r>
            <w:proofErr w:type="spellEnd"/>
            <w:r w:rsidR="00B16C6C">
              <w:rPr>
                <w:rFonts w:ascii="NewsGotT" w:hAnsi="NewsGotT" w:cs="NewsGotT"/>
                <w:sz w:val="16"/>
                <w:szCs w:val="16"/>
                <w:lang w:val="pt-BR"/>
              </w:rPr>
              <w:t xml:space="preserve"> </w:t>
            </w:r>
            <w:r w:rsidRPr="0085024E">
              <w:rPr>
                <w:rFonts w:ascii="NewsGotT" w:hAnsi="NewsGotT" w:cs="NewsGotT"/>
                <w:b/>
                <w:bCs/>
                <w:sz w:val="16"/>
                <w:szCs w:val="16"/>
                <w:lang w:val="pt-B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956221905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Mediación Comunicativa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Drago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956243686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Mediación Comunicativa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w:t>
            </w:r>
            <w:proofErr w:type="spellStart"/>
            <w:r w:rsidRPr="0085024E">
              <w:rPr>
                <w:rFonts w:ascii="NewsGotT" w:hAnsi="NewsGotT" w:cs="NewsGotT"/>
                <w:sz w:val="16"/>
                <w:szCs w:val="16"/>
              </w:rPr>
              <w:t>Sigler</w:t>
            </w:r>
            <w:proofErr w:type="spellEnd"/>
            <w:r w:rsidRPr="0085024E">
              <w:rPr>
                <w:rFonts w:ascii="NewsGotT" w:hAnsi="NewsGotT" w:cs="NewsGotT"/>
                <w:sz w:val="16"/>
                <w:szCs w:val="16"/>
              </w:rPr>
              <w:t xml:space="preserve">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956881327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TMV</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Automoción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TMV</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Automoción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Andrés Benítez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856811592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bl>
    <w:p w:rsidR="001170F1" w:rsidRDefault="001170F1" w:rsidP="00A87977">
      <w:pPr>
        <w:rPr>
          <w:rFonts w:ascii="NewsGotT" w:hAnsi="NewsGotT"/>
        </w:rPr>
      </w:pPr>
    </w:p>
    <w:p w:rsidR="007F7A94" w:rsidRDefault="007F7A94" w:rsidP="00A87977">
      <w:pPr>
        <w:rPr>
          <w:rFonts w:ascii="NewsGotT" w:hAnsi="NewsGotT"/>
        </w:rPr>
        <w:sectPr w:rsidR="007F7A94" w:rsidSect="00976AB0">
          <w:pgSz w:w="16838" w:h="11906" w:orient="landscape" w:code="9"/>
          <w:pgMar w:top="567" w:right="284" w:bottom="424" w:left="828" w:header="357" w:footer="567" w:gutter="0"/>
          <w:cols w:space="708"/>
          <w:docGrid w:linePitch="360"/>
        </w:sectPr>
      </w:pPr>
    </w:p>
    <w:tbl>
      <w:tblPr>
        <w:tblpPr w:leftFromText="142" w:rightFromText="142" w:vertAnchor="text" w:horzAnchor="margin" w:tblpY="-10223"/>
        <w:tblOverlap w:val="never"/>
        <w:tblW w:w="5000" w:type="pct"/>
        <w:tblLook w:val="0000" w:firstRow="0" w:lastRow="0" w:firstColumn="0" w:lastColumn="0" w:noHBand="0" w:noVBand="0"/>
      </w:tblPr>
      <w:tblGrid>
        <w:gridCol w:w="10062"/>
      </w:tblGrid>
      <w:tr w:rsidR="00AA7889" w:rsidRPr="000E71E3" w:rsidTr="00AA7889">
        <w:trPr>
          <w:trHeight w:val="118"/>
        </w:trPr>
        <w:tc>
          <w:tcPr>
            <w:tcW w:w="5000" w:type="pct"/>
            <w:shd w:val="clear" w:color="auto" w:fill="auto"/>
          </w:tcPr>
          <w:p w:rsidR="00AA7889" w:rsidRDefault="00AA7889" w:rsidP="00AA7889">
            <w:pPr>
              <w:pStyle w:val="Ttulo1"/>
              <w:rPr>
                <w:rFonts w:eastAsia="SimSun"/>
              </w:rPr>
            </w:pPr>
          </w:p>
          <w:p w:rsidR="00AA7889" w:rsidRDefault="00AA7889" w:rsidP="00AA7889">
            <w:pPr>
              <w:pStyle w:val="Ttulo1"/>
              <w:rPr>
                <w:rFonts w:eastAsia="SimSun"/>
              </w:rPr>
            </w:pPr>
          </w:p>
          <w:p w:rsidR="00FA0B7B" w:rsidRDefault="00FA0B7B" w:rsidP="00AA7889">
            <w:pPr>
              <w:pStyle w:val="Ttulo1"/>
              <w:rPr>
                <w:rFonts w:eastAsia="SimSun"/>
              </w:rPr>
            </w:pPr>
          </w:p>
          <w:p w:rsidR="00AA7889" w:rsidRPr="000E71E3" w:rsidRDefault="00AA7889" w:rsidP="00741FAB">
            <w:pPr>
              <w:pStyle w:val="Ttulo2"/>
            </w:pPr>
            <w:bookmarkStart w:id="18" w:name="_Toc505335489"/>
            <w:r>
              <w:rPr>
                <w:rFonts w:eastAsia="SimSun"/>
              </w:rPr>
              <w:t xml:space="preserve">4.8. </w:t>
            </w:r>
            <w:r w:rsidRPr="000E71E3">
              <w:rPr>
                <w:rFonts w:eastAsia="SimSun"/>
              </w:rPr>
              <w:t>ACCESO A LA UNIVERSIDAD DESDE LOS CFGS</w:t>
            </w:r>
            <w:bookmarkEnd w:id="18"/>
          </w:p>
        </w:tc>
      </w:tr>
      <w:tr w:rsidR="00AA7889" w:rsidRPr="000E71E3" w:rsidTr="00AA7889">
        <w:trPr>
          <w:trHeight w:val="118"/>
        </w:trPr>
        <w:tc>
          <w:tcPr>
            <w:tcW w:w="5000" w:type="pct"/>
            <w:shd w:val="clear" w:color="auto" w:fill="auto"/>
          </w:tcPr>
          <w:p w:rsidR="00AA7889" w:rsidRDefault="00AA7889" w:rsidP="00C43318">
            <w:pPr>
              <w:pStyle w:val="NormalWeb"/>
              <w:tabs>
                <w:tab w:val="left" w:pos="7318"/>
              </w:tabs>
              <w:spacing w:line="220" w:lineRule="exact"/>
              <w:ind w:firstLine="499"/>
              <w:jc w:val="both"/>
              <w:rPr>
                <w:rFonts w:ascii="NewsGotT" w:hAnsi="NewsGotT" w:cs="Arial"/>
                <w:sz w:val="20"/>
                <w:szCs w:val="20"/>
              </w:rPr>
            </w:pPr>
            <w:r w:rsidRPr="000E71E3">
              <w:rPr>
                <w:rFonts w:ascii="NewsGotT" w:hAnsi="NewsGotT" w:cs="Arial"/>
                <w:sz w:val="20"/>
                <w:szCs w:val="20"/>
              </w:rPr>
              <w:t>Quienes estén en posesión de los títulos de técnico superior de formación profesional, técnico superior de artes plásticas y diseño, o técnico deportivo superior, podrán acceder a las enseñanzas oficiales de grado sin necesidad de realizar la selectividad.</w:t>
            </w:r>
            <w:r>
              <w:rPr>
                <w:rFonts w:ascii="NewsGotT" w:hAnsi="NewsGotT" w:cs="Arial"/>
                <w:sz w:val="20"/>
                <w:szCs w:val="20"/>
              </w:rPr>
              <w:t xml:space="preserve"> No obstante, tienen derecho a  presentarse a la fase de admisión si desean mejorar la nota  de cara al acceso a la Universidad</w:t>
            </w:r>
          </w:p>
          <w:p w:rsidR="00AA7889" w:rsidRPr="000E71E3" w:rsidRDefault="00AA7889" w:rsidP="00AA7889">
            <w:pPr>
              <w:pStyle w:val="NormalWeb"/>
              <w:spacing w:line="220" w:lineRule="exact"/>
              <w:ind w:firstLine="499"/>
              <w:jc w:val="both"/>
              <w:rPr>
                <w:rFonts w:ascii="NewsGotT" w:hAnsi="NewsGotT" w:cs="Arial"/>
                <w:sz w:val="20"/>
                <w:szCs w:val="20"/>
              </w:rPr>
            </w:pPr>
          </w:p>
          <w:p w:rsidR="00AA7889" w:rsidRPr="000E71E3" w:rsidRDefault="00AA7889" w:rsidP="00AA7889">
            <w:pPr>
              <w:pStyle w:val="NormalWeb"/>
              <w:spacing w:line="220" w:lineRule="exact"/>
              <w:ind w:firstLine="499"/>
              <w:rPr>
                <w:rFonts w:ascii="NewsGotT" w:hAnsi="NewsGotT" w:cs="Arial"/>
                <w:b/>
                <w:bCs/>
                <w:sz w:val="20"/>
                <w:szCs w:val="20"/>
              </w:rPr>
            </w:pPr>
            <w:r w:rsidRPr="000E71E3">
              <w:rPr>
                <w:rFonts w:ascii="NewsGotT" w:hAnsi="NewsGotT" w:cs="Arial"/>
                <w:sz w:val="20"/>
                <w:szCs w:val="20"/>
              </w:rPr>
              <w:t xml:space="preserve">Cálculo de la nota de admisión Nota de admisión = </w:t>
            </w:r>
            <w:r w:rsidRPr="000E71E3">
              <w:rPr>
                <w:rFonts w:ascii="NewsGotT" w:hAnsi="NewsGotT" w:cs="Arial"/>
                <w:b/>
                <w:sz w:val="20"/>
                <w:szCs w:val="20"/>
              </w:rPr>
              <w:t>NMC+</w:t>
            </w:r>
            <w:r w:rsidRPr="000E71E3">
              <w:rPr>
                <w:rFonts w:ascii="NewsGotT" w:hAnsi="NewsGotT" w:cs="Arial"/>
                <w:sz w:val="20"/>
                <w:szCs w:val="20"/>
              </w:rPr>
              <w:t xml:space="preserve"> a*M1 + b*M2</w:t>
            </w:r>
          </w:p>
          <w:p w:rsidR="00AA7889" w:rsidRPr="000E71E3" w:rsidRDefault="00AA7889" w:rsidP="00B06FFA">
            <w:pPr>
              <w:numPr>
                <w:ilvl w:val="0"/>
                <w:numId w:val="101"/>
              </w:numPr>
              <w:suppressAutoHyphens/>
              <w:spacing w:after="0" w:line="220" w:lineRule="exact"/>
              <w:jc w:val="both"/>
              <w:rPr>
                <w:rFonts w:ascii="NewsGotT" w:hAnsi="NewsGotT" w:cs="Arial"/>
                <w:b/>
                <w:bCs/>
                <w:sz w:val="20"/>
                <w:szCs w:val="20"/>
              </w:rPr>
            </w:pPr>
            <w:r w:rsidRPr="000E71E3">
              <w:rPr>
                <w:rFonts w:ascii="NewsGotT" w:hAnsi="NewsGotT" w:cs="Arial"/>
                <w:b/>
                <w:bCs/>
                <w:sz w:val="20"/>
                <w:szCs w:val="20"/>
              </w:rPr>
              <w:t>NMC</w:t>
            </w:r>
            <w:r w:rsidRPr="000E71E3">
              <w:rPr>
                <w:rFonts w:ascii="NewsGotT" w:hAnsi="NewsGotT" w:cs="Arial"/>
                <w:sz w:val="20"/>
                <w:szCs w:val="20"/>
              </w:rPr>
              <w:t xml:space="preserve"> = Nota media del ciclo formativo.</w:t>
            </w:r>
          </w:p>
          <w:p w:rsidR="00AA7889" w:rsidRPr="000E71E3" w:rsidRDefault="00AA7889" w:rsidP="00B06FFA">
            <w:pPr>
              <w:numPr>
                <w:ilvl w:val="0"/>
                <w:numId w:val="101"/>
              </w:numPr>
              <w:suppressAutoHyphens/>
              <w:spacing w:after="0" w:line="220" w:lineRule="exact"/>
              <w:jc w:val="both"/>
              <w:rPr>
                <w:rFonts w:ascii="NewsGotT" w:hAnsi="NewsGotT" w:cs="Arial"/>
                <w:b/>
                <w:bCs/>
                <w:sz w:val="20"/>
                <w:szCs w:val="20"/>
              </w:rPr>
            </w:pPr>
            <w:r w:rsidRPr="000E71E3">
              <w:rPr>
                <w:rFonts w:ascii="NewsGotT" w:hAnsi="NewsGotT" w:cs="Arial"/>
                <w:b/>
                <w:bCs/>
                <w:sz w:val="20"/>
                <w:szCs w:val="20"/>
              </w:rPr>
              <w:t>M1, M2</w:t>
            </w:r>
            <w:r w:rsidRPr="000E71E3">
              <w:rPr>
                <w:rFonts w:ascii="NewsGotT" w:hAnsi="NewsGotT" w:cs="Arial"/>
                <w:sz w:val="20"/>
                <w:szCs w:val="20"/>
              </w:rPr>
              <w:t xml:space="preserve"> = Las dos mejores calificaciones de las </w:t>
            </w:r>
            <w:r>
              <w:rPr>
                <w:rFonts w:ascii="NewsGotT" w:hAnsi="NewsGotT" w:cs="Arial"/>
                <w:sz w:val="20"/>
                <w:szCs w:val="20"/>
              </w:rPr>
              <w:t xml:space="preserve">materias de la fase de admisión </w:t>
            </w:r>
            <w:r w:rsidRPr="000E71E3">
              <w:rPr>
                <w:rFonts w:ascii="NewsGotT" w:hAnsi="NewsGotT" w:cs="Arial"/>
                <w:sz w:val="20"/>
                <w:szCs w:val="20"/>
              </w:rPr>
              <w:t xml:space="preserve">a la que pueden presentarse los estudiantes procedentes de ciclos formativos, que multiplicada por los respectivos parámetros, a y b, otorguen la mejor de las notas de admisión para cada una de las carreras solicitadas por el alumno/a. Estas materias son las materias de modalidad del Bachillerato. </w:t>
            </w:r>
          </w:p>
          <w:p w:rsidR="00AA7889" w:rsidRPr="000E71E3" w:rsidRDefault="00AA7889" w:rsidP="00B06FFA">
            <w:pPr>
              <w:numPr>
                <w:ilvl w:val="0"/>
                <w:numId w:val="101"/>
              </w:numPr>
              <w:suppressAutoHyphens/>
              <w:spacing w:after="0" w:line="220" w:lineRule="exact"/>
              <w:jc w:val="both"/>
              <w:rPr>
                <w:rFonts w:ascii="NewsGotT" w:hAnsi="NewsGotT" w:cs="Arial"/>
                <w:sz w:val="20"/>
                <w:szCs w:val="20"/>
              </w:rPr>
            </w:pPr>
            <w:r w:rsidRPr="000E71E3">
              <w:rPr>
                <w:rFonts w:ascii="NewsGotT" w:hAnsi="NewsGotT" w:cs="Arial"/>
                <w:b/>
                <w:bCs/>
                <w:sz w:val="20"/>
                <w:szCs w:val="20"/>
              </w:rPr>
              <w:t>a y b = son parámetros de ponderación de materias de 2º de Bachillerato que vinculan cada ciclo formativo con las carreras universitarias</w:t>
            </w:r>
            <w:r w:rsidRPr="0080791F">
              <w:rPr>
                <w:rFonts w:ascii="NewsGotT" w:hAnsi="NewsGotT" w:cs="Arial"/>
                <w:color w:val="FF0000"/>
                <w:sz w:val="20"/>
                <w:szCs w:val="20"/>
              </w:rPr>
              <w:t xml:space="preserve">. </w:t>
            </w:r>
            <w:hyperlink r:id="rId28" w:history="1">
              <w:r w:rsidRPr="0080791F">
                <w:rPr>
                  <w:rStyle w:val="Hipervnculo"/>
                  <w:rFonts w:cs="Arial"/>
                  <w:sz w:val="20"/>
                  <w:szCs w:val="20"/>
                </w:rPr>
                <w:t>(Consulta dinámica)</w:t>
              </w:r>
            </w:hyperlink>
          </w:p>
          <w:p w:rsidR="00AA7889" w:rsidRPr="00A97FEC" w:rsidRDefault="00AA7889" w:rsidP="00B06FFA">
            <w:pPr>
              <w:numPr>
                <w:ilvl w:val="0"/>
                <w:numId w:val="101"/>
              </w:numPr>
              <w:suppressAutoHyphens/>
              <w:spacing w:after="0" w:line="220" w:lineRule="exact"/>
              <w:jc w:val="both"/>
              <w:rPr>
                <w:rFonts w:ascii="NewsGotT" w:hAnsi="NewsGotT"/>
              </w:rPr>
            </w:pPr>
            <w:r w:rsidRPr="000E71E3">
              <w:rPr>
                <w:rFonts w:ascii="NewsGotT" w:hAnsi="NewsGotT" w:cs="Arial"/>
                <w:sz w:val="20"/>
                <w:szCs w:val="20"/>
              </w:rPr>
              <w:t xml:space="preserve">Calculada con </w:t>
            </w:r>
            <w:proofErr w:type="spellStart"/>
            <w:r w:rsidRPr="000E71E3">
              <w:rPr>
                <w:rFonts w:ascii="NewsGotT" w:hAnsi="NewsGotT" w:cs="Arial"/>
                <w:sz w:val="20"/>
                <w:szCs w:val="20"/>
              </w:rPr>
              <w:t>trescifras</w:t>
            </w:r>
            <w:proofErr w:type="spellEnd"/>
            <w:r w:rsidRPr="000E71E3">
              <w:rPr>
                <w:rFonts w:ascii="NewsGotT" w:hAnsi="NewsGotT" w:cs="Arial"/>
                <w:sz w:val="20"/>
                <w:szCs w:val="20"/>
              </w:rPr>
              <w:t xml:space="preserve"> decimales exactos.</w:t>
            </w:r>
          </w:p>
          <w:p w:rsidR="00AA7889" w:rsidRPr="00A97FEC" w:rsidRDefault="00AA7889" w:rsidP="00AA7889">
            <w:pPr>
              <w:suppressAutoHyphens/>
              <w:spacing w:after="0" w:line="220" w:lineRule="exact"/>
              <w:ind w:left="720"/>
              <w:jc w:val="both"/>
              <w:rPr>
                <w:rFonts w:ascii="NewsGotT" w:hAnsi="NewsGotT"/>
              </w:rPr>
            </w:pPr>
          </w:p>
          <w:p w:rsidR="00AA7889" w:rsidRPr="00A97FEC" w:rsidRDefault="002057BC" w:rsidP="00AA7889">
            <w:pPr>
              <w:pStyle w:val="NormalWeb"/>
              <w:spacing w:line="220" w:lineRule="exact"/>
              <w:ind w:firstLine="499"/>
              <w:rPr>
                <w:rFonts w:ascii="NewsGotT" w:hAnsi="NewsGotT" w:cs="Arial"/>
                <w:b/>
                <w:color w:val="FF0000"/>
                <w:sz w:val="20"/>
                <w:szCs w:val="20"/>
              </w:rPr>
            </w:pPr>
            <w:hyperlink r:id="rId29" w:anchor="collapse2" w:history="1">
              <w:r w:rsidR="00AA7889" w:rsidRPr="00A97FEC">
                <w:rPr>
                  <w:rFonts w:ascii="NewsGotT" w:hAnsi="NewsGotT" w:cs="Arial"/>
                  <w:b/>
                  <w:color w:val="FF0000"/>
                  <w:sz w:val="20"/>
                  <w:szCs w:val="20"/>
                </w:rPr>
                <w:t>Validez del título y de la fase específica </w:t>
              </w:r>
            </w:hyperlink>
          </w:p>
          <w:p w:rsidR="00AA7889" w:rsidRPr="00A97FEC" w:rsidRDefault="00AA7889" w:rsidP="00AA7889">
            <w:pPr>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Es importante que los/as estudiantes conozcan que:</w:t>
            </w:r>
          </w:p>
          <w:p w:rsidR="00AA7889" w:rsidRPr="00A97FEC" w:rsidRDefault="00AA7889" w:rsidP="00B06FFA">
            <w:pPr>
              <w:numPr>
                <w:ilvl w:val="0"/>
                <w:numId w:val="101"/>
              </w:numPr>
              <w:tabs>
                <w:tab w:val="num" w:pos="720"/>
              </w:tabs>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La obtención del título de técnico otorga acceso a la Universidad de manera indefinida.</w:t>
            </w:r>
          </w:p>
          <w:p w:rsidR="00AA7889" w:rsidRPr="00A97FEC" w:rsidRDefault="00AA7889" w:rsidP="00B06FFA">
            <w:pPr>
              <w:numPr>
                <w:ilvl w:val="0"/>
                <w:numId w:val="101"/>
              </w:numPr>
              <w:tabs>
                <w:tab w:val="num" w:pos="720"/>
              </w:tabs>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Podrán presentarse cuantas veces lo deseen para superar o mejorar la calificación de la fase específica de años anteriores.</w:t>
            </w:r>
          </w:p>
          <w:p w:rsidR="00AA7889" w:rsidRPr="00A97FEC" w:rsidRDefault="00AA7889" w:rsidP="00B06FFA">
            <w:pPr>
              <w:numPr>
                <w:ilvl w:val="0"/>
                <w:numId w:val="101"/>
              </w:numPr>
              <w:tabs>
                <w:tab w:val="num" w:pos="720"/>
              </w:tabs>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Las materias superadas en la fase específicas en años anteriores tienen validez desde el curso en que se superan y los dos siguientes (se podrán usar en los procesos de admisión de tres cursos). Transcurridos esos dos siguientes cursos caducan las calificaciones de la fase específica.</w:t>
            </w:r>
          </w:p>
          <w:p w:rsidR="00AA7889" w:rsidRPr="00A97FEC" w:rsidRDefault="00AA7889" w:rsidP="00B06FFA">
            <w:pPr>
              <w:numPr>
                <w:ilvl w:val="0"/>
                <w:numId w:val="101"/>
              </w:numPr>
              <w:tabs>
                <w:tab w:val="num" w:pos="720"/>
              </w:tabs>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Las notas de las materias de la fase específica únicamente tendrán validez si en la convocatoria en que se superan, simultáneamente o con anterioridad, se tiene superada la fase general de la prueba de bachillerato o se está en posesión de un título de técnico superior</w:t>
            </w:r>
          </w:p>
          <w:p w:rsidR="00AA7889" w:rsidRPr="00A97FEC" w:rsidRDefault="00AA7889" w:rsidP="00AA7889">
            <w:pPr>
              <w:suppressAutoHyphens/>
              <w:spacing w:after="0" w:line="220" w:lineRule="exact"/>
              <w:ind w:left="720"/>
              <w:jc w:val="both"/>
              <w:rPr>
                <w:rFonts w:ascii="NewsGotT" w:hAnsi="NewsGotT" w:cs="Arial"/>
                <w:sz w:val="20"/>
                <w:szCs w:val="20"/>
              </w:rPr>
            </w:pPr>
          </w:p>
          <w:p w:rsidR="00AA7889" w:rsidRPr="00556756" w:rsidRDefault="00AA7889" w:rsidP="00AA7889">
            <w:pPr>
              <w:spacing w:line="220" w:lineRule="exact"/>
              <w:jc w:val="both"/>
              <w:rPr>
                <w:rFonts w:ascii="NewsGotT" w:hAnsi="NewsGotT" w:cs="Arial"/>
                <w:sz w:val="20"/>
                <w:szCs w:val="20"/>
              </w:rPr>
            </w:pPr>
            <w:r w:rsidRPr="000E71E3">
              <w:rPr>
                <w:rFonts w:ascii="NewsGotT" w:hAnsi="NewsGotT" w:cs="Arial"/>
                <w:b/>
                <w:sz w:val="20"/>
                <w:szCs w:val="20"/>
              </w:rPr>
              <w:t xml:space="preserve">CONVALIDACIÓN DE MÓDULOS PROFESIONALES de G.S. CON CRÉDITOS UNIVERSITARIOS. </w:t>
            </w:r>
            <w:r w:rsidRPr="000E71E3">
              <w:rPr>
                <w:rFonts w:ascii="NewsGotT" w:hAnsi="NewsGotT" w:cs="Arial"/>
                <w:sz w:val="20"/>
                <w:szCs w:val="20"/>
              </w:rPr>
              <w:t xml:space="preserve">Consultar en las propias Facultades. </w:t>
            </w:r>
          </w:p>
        </w:tc>
      </w:tr>
      <w:tr w:rsidR="00AA7889" w:rsidRPr="000E71E3" w:rsidTr="00AA7889">
        <w:trPr>
          <w:trHeight w:val="118"/>
        </w:trPr>
        <w:tc>
          <w:tcPr>
            <w:tcW w:w="5000" w:type="pct"/>
            <w:shd w:val="clear" w:color="auto" w:fill="auto"/>
          </w:tcPr>
          <w:p w:rsidR="00AA7889" w:rsidRPr="00066B5D" w:rsidRDefault="00AA7889" w:rsidP="00AA7889">
            <w:pPr>
              <w:spacing w:line="240" w:lineRule="exact"/>
              <w:ind w:left="499"/>
              <w:jc w:val="both"/>
              <w:rPr>
                <w:rFonts w:ascii="NewsGotT" w:hAnsi="NewsGotT"/>
                <w:sz w:val="20"/>
                <w:szCs w:val="20"/>
              </w:rPr>
            </w:pPr>
            <w:r w:rsidRPr="000E71E3">
              <w:rPr>
                <w:rFonts w:ascii="NewsGotT" w:hAnsi="NewsGotT" w:cs="NewsGotT"/>
                <w:sz w:val="20"/>
                <w:szCs w:val="20"/>
              </w:rPr>
              <w:t xml:space="preserve">En </w:t>
            </w:r>
            <w:proofErr w:type="spellStart"/>
            <w:r w:rsidRPr="00B204E8">
              <w:rPr>
                <w:rFonts w:ascii="NewsGotT" w:hAnsi="NewsGotT" w:cs="NewsGotT"/>
                <w:color w:val="000000" w:themeColor="text1"/>
                <w:sz w:val="20"/>
                <w:szCs w:val="20"/>
              </w:rPr>
              <w:t>el</w:t>
            </w:r>
            <w:hyperlink r:id="rId30" w:history="1">
              <w:r w:rsidR="00570B07" w:rsidRPr="00570B07">
                <w:rPr>
                  <w:rStyle w:val="Hipervnculo"/>
                  <w:rFonts w:ascii="NewsGotT" w:hAnsi="NewsGotT" w:cs="Arial"/>
                  <w:sz w:val="20"/>
                  <w:szCs w:val="20"/>
                </w:rPr>
                <w:t>Portal</w:t>
              </w:r>
              <w:proofErr w:type="spellEnd"/>
              <w:r w:rsidR="00570B07" w:rsidRPr="00570B07">
                <w:rPr>
                  <w:rStyle w:val="Hipervnculo"/>
                  <w:rFonts w:ascii="NewsGotT" w:hAnsi="NewsGotT" w:cs="Arial"/>
                  <w:sz w:val="20"/>
                  <w:szCs w:val="20"/>
                </w:rPr>
                <w:t xml:space="preserve"> del Distrito Único Andaluz</w:t>
              </w:r>
            </w:hyperlink>
            <w:r w:rsidRPr="00B204E8">
              <w:rPr>
                <w:rFonts w:ascii="NewsGotT" w:hAnsi="NewsGotT" w:cs="NewsGotT"/>
                <w:color w:val="000000" w:themeColor="text1"/>
                <w:sz w:val="20"/>
                <w:szCs w:val="20"/>
              </w:rPr>
              <w:t xml:space="preserve"> encontrarás los parámetros de ponderación para el acceso a los estudios universitarios de </w:t>
            </w:r>
            <w:proofErr w:type="spellStart"/>
            <w:r w:rsidRPr="00B204E8">
              <w:rPr>
                <w:rFonts w:ascii="NewsGotT" w:hAnsi="NewsGotT" w:cs="NewsGotT"/>
                <w:color w:val="000000" w:themeColor="text1"/>
                <w:sz w:val="20"/>
                <w:szCs w:val="20"/>
              </w:rPr>
              <w:t>Grado.</w:t>
            </w:r>
            <w:r w:rsidR="00570B07">
              <w:rPr>
                <w:rFonts w:ascii="NewsGotT" w:hAnsi="NewsGotT"/>
                <w:color w:val="000000" w:themeColor="text1"/>
                <w:sz w:val="20"/>
                <w:szCs w:val="20"/>
              </w:rPr>
              <w:t>Ver</w:t>
            </w:r>
            <w:proofErr w:type="spellEnd"/>
            <w:r w:rsidR="00570B07">
              <w:rPr>
                <w:rFonts w:ascii="NewsGotT" w:hAnsi="NewsGotT"/>
                <w:color w:val="000000" w:themeColor="text1"/>
                <w:sz w:val="20"/>
                <w:szCs w:val="20"/>
              </w:rPr>
              <w:t xml:space="preserve"> apartado. 3.4.1</w:t>
            </w:r>
          </w:p>
        </w:tc>
      </w:tr>
      <w:tr w:rsidR="00AA7889" w:rsidRPr="000E71E3" w:rsidTr="00AA7889">
        <w:tblPrEx>
          <w:tblCellMar>
            <w:left w:w="0" w:type="dxa"/>
            <w:right w:w="0" w:type="dxa"/>
          </w:tblCellMar>
        </w:tblPrEx>
        <w:trPr>
          <w:trHeight w:val="118"/>
        </w:trPr>
        <w:tc>
          <w:tcPr>
            <w:tcW w:w="5000" w:type="pct"/>
            <w:shd w:val="clear" w:color="auto" w:fill="auto"/>
          </w:tcPr>
          <w:p w:rsidR="00AA7889" w:rsidRPr="000E71E3" w:rsidRDefault="00AA7889" w:rsidP="00AA7889">
            <w:pPr>
              <w:widowControl w:val="0"/>
              <w:autoSpaceDE w:val="0"/>
              <w:spacing w:before="60" w:after="60" w:line="220" w:lineRule="exact"/>
              <w:rPr>
                <w:rFonts w:ascii="NewsGotT" w:hAnsi="NewsGotT" w:cs="Arial"/>
                <w:sz w:val="20"/>
                <w:szCs w:val="20"/>
              </w:rPr>
            </w:pPr>
            <w:r w:rsidRPr="000E71E3">
              <w:rPr>
                <w:rFonts w:ascii="NewsGotT" w:hAnsi="NewsGotT" w:cs="Arial"/>
                <w:b/>
                <w:bCs/>
                <w:sz w:val="20"/>
                <w:szCs w:val="20"/>
              </w:rPr>
              <w:t>CONVALIDACIONES ENTRE MÓDULOS PROFESIONALES.</w:t>
            </w:r>
          </w:p>
        </w:tc>
      </w:tr>
      <w:tr w:rsidR="00AA7889" w:rsidRPr="000E71E3" w:rsidTr="00AA7889">
        <w:tblPrEx>
          <w:tblCellMar>
            <w:left w:w="0" w:type="dxa"/>
            <w:right w:w="0" w:type="dxa"/>
          </w:tblCellMar>
        </w:tblPrEx>
        <w:trPr>
          <w:trHeight w:val="118"/>
        </w:trPr>
        <w:tc>
          <w:tcPr>
            <w:tcW w:w="5000" w:type="pct"/>
            <w:tcBorders>
              <w:bottom w:val="single" w:sz="4" w:space="0" w:color="000000"/>
            </w:tcBorders>
            <w:shd w:val="clear" w:color="auto" w:fill="auto"/>
          </w:tcPr>
          <w:p w:rsidR="00AA7889" w:rsidRPr="000E71E3" w:rsidRDefault="00AA7889" w:rsidP="00AA7889">
            <w:pPr>
              <w:pStyle w:val="NormalWeb"/>
              <w:spacing w:line="220" w:lineRule="exact"/>
              <w:ind w:firstLine="499"/>
              <w:jc w:val="both"/>
              <w:rPr>
                <w:rFonts w:ascii="NewsGotT" w:hAnsi="NewsGotT"/>
              </w:rPr>
            </w:pPr>
            <w:r w:rsidRPr="000E71E3">
              <w:rPr>
                <w:rFonts w:ascii="NewsGotT" w:hAnsi="NewsGotT" w:cs="Arial"/>
                <w:sz w:val="20"/>
                <w:szCs w:val="20"/>
              </w:rPr>
              <w:t>El actual modelo de Formación Profesional se constituye en una formación capaz de acoger a cualquier alumno/a sea cual sea su punto de partida, fomentando la formación a lo largo de la vida. Por ello, y con el fin de facilitar la reincorporación al sistema educativo de todas las personas interesadas en ampliar su formación, se prevé la posibilidad de reconocer bien la formación adquirida previamente por vías formales bajo planes de estudio de un antiguo o del vigente sistema educativo. El proceso de convalidación consiste en la confirmación de que una formación a cursar está superada con una formación aportada y superada por el interesado, siempre con objeto de continuar estudios en el sistema educativo español.</w:t>
            </w:r>
          </w:p>
        </w:tc>
      </w:tr>
      <w:tr w:rsidR="00AA7889" w:rsidRPr="000E71E3" w:rsidTr="00AA7889">
        <w:tblPrEx>
          <w:tblCellMar>
            <w:left w:w="0" w:type="dxa"/>
            <w:right w:w="0" w:type="dxa"/>
          </w:tblCellMar>
        </w:tblPrEx>
        <w:trPr>
          <w:trHeight w:val="118"/>
        </w:trPr>
        <w:tc>
          <w:tcPr>
            <w:tcW w:w="5000" w:type="pct"/>
            <w:tcBorders>
              <w:top w:val="single" w:sz="4" w:space="0" w:color="000000"/>
              <w:left w:val="single" w:sz="4" w:space="0" w:color="000000"/>
              <w:bottom w:val="single" w:sz="4" w:space="0" w:color="000000"/>
              <w:right w:val="single" w:sz="4" w:space="0" w:color="auto"/>
            </w:tcBorders>
            <w:shd w:val="clear" w:color="auto" w:fill="D9D9D9"/>
          </w:tcPr>
          <w:p w:rsidR="00AA7889" w:rsidRPr="00117516" w:rsidRDefault="002057BC" w:rsidP="00AA7889">
            <w:pPr>
              <w:pStyle w:val="NormalWeb"/>
              <w:spacing w:before="40" w:after="40"/>
              <w:jc w:val="center"/>
              <w:rPr>
                <w:rFonts w:ascii="NewsGotT" w:eastAsia="SimSun" w:hAnsi="NewsGotT"/>
                <w:b/>
                <w:bCs/>
              </w:rPr>
            </w:pPr>
            <w:hyperlink r:id="rId31" w:history="1">
              <w:r w:rsidR="00AA7889" w:rsidRPr="00A97FEC">
                <w:rPr>
                  <w:rStyle w:val="Hipervnculo"/>
                  <w:rFonts w:cs="NewsGotT"/>
                </w:rPr>
                <w:t>http://www.juntadeandalucia.es/educacion/portals/web/formacion-profesional-andaluza/estudiante/posibilidades-tras-formarme/convalidaciones-modulos</w:t>
              </w:r>
            </w:hyperlink>
          </w:p>
        </w:tc>
      </w:tr>
      <w:tr w:rsidR="00AA7889" w:rsidRPr="000E71E3" w:rsidTr="00AA7889">
        <w:tblPrEx>
          <w:tblCellMar>
            <w:left w:w="0" w:type="dxa"/>
            <w:right w:w="0" w:type="dxa"/>
          </w:tblCellMar>
        </w:tblPrEx>
        <w:trPr>
          <w:trHeight w:val="50"/>
        </w:trPr>
        <w:tc>
          <w:tcPr>
            <w:tcW w:w="5000" w:type="pct"/>
            <w:tcBorders>
              <w:top w:val="single" w:sz="4" w:space="0" w:color="000000"/>
            </w:tcBorders>
            <w:shd w:val="clear" w:color="auto" w:fill="auto"/>
          </w:tcPr>
          <w:p w:rsidR="00AA7889" w:rsidRPr="000E71E3" w:rsidRDefault="00AA7889" w:rsidP="00AA7889">
            <w:pPr>
              <w:pStyle w:val="NormalWeb"/>
              <w:snapToGrid w:val="0"/>
              <w:spacing w:before="40" w:after="40" w:line="40" w:lineRule="exact"/>
              <w:jc w:val="center"/>
              <w:rPr>
                <w:rFonts w:ascii="NewsGotT" w:eastAsia="SimSun" w:hAnsi="NewsGotT" w:cs="NewsGotT"/>
                <w:b/>
                <w:bCs/>
                <w:color w:val="000000"/>
              </w:rPr>
            </w:pPr>
          </w:p>
        </w:tc>
      </w:tr>
      <w:tr w:rsidR="00AA7889" w:rsidRPr="000E71E3" w:rsidTr="00AA7889">
        <w:tblPrEx>
          <w:tblCellMar>
            <w:left w:w="0" w:type="dxa"/>
            <w:right w:w="0" w:type="dxa"/>
          </w:tblCellMar>
        </w:tblPrEx>
        <w:trPr>
          <w:trHeight w:val="118"/>
        </w:trPr>
        <w:tc>
          <w:tcPr>
            <w:tcW w:w="5000" w:type="pct"/>
            <w:shd w:val="clear" w:color="auto" w:fill="auto"/>
          </w:tcPr>
          <w:p w:rsidR="00AA7889" w:rsidRPr="00AA4D74" w:rsidRDefault="00AA7889" w:rsidP="00AA7889">
            <w:pPr>
              <w:widowControl w:val="0"/>
              <w:autoSpaceDE w:val="0"/>
              <w:spacing w:before="60" w:after="60" w:line="220" w:lineRule="exact"/>
              <w:rPr>
                <w:rFonts w:ascii="NewsGotT" w:hAnsi="NewsGotT" w:cs="Arial"/>
                <w:b/>
                <w:bCs/>
                <w:sz w:val="20"/>
                <w:szCs w:val="20"/>
              </w:rPr>
            </w:pPr>
          </w:p>
          <w:p w:rsidR="00AA7889" w:rsidRPr="00AA4D74" w:rsidRDefault="00AA7889" w:rsidP="00AA7889">
            <w:pPr>
              <w:widowControl w:val="0"/>
              <w:autoSpaceDE w:val="0"/>
              <w:spacing w:before="60" w:after="60" w:line="220" w:lineRule="exact"/>
              <w:rPr>
                <w:rFonts w:ascii="NewsGotT" w:hAnsi="NewsGotT" w:cs="Arial"/>
                <w:sz w:val="20"/>
                <w:szCs w:val="20"/>
              </w:rPr>
            </w:pPr>
            <w:r w:rsidRPr="00AA4D74">
              <w:rPr>
                <w:rFonts w:ascii="NewsGotT" w:hAnsi="NewsGotT" w:cs="Arial"/>
                <w:b/>
                <w:bCs/>
                <w:sz w:val="20"/>
                <w:szCs w:val="20"/>
              </w:rPr>
              <w:t>TITULACIONES DEL DISTRITO ÚNICO ANDALUZ</w:t>
            </w:r>
          </w:p>
        </w:tc>
      </w:tr>
      <w:tr w:rsidR="00AA7889" w:rsidRPr="000E71E3" w:rsidTr="00AA7889">
        <w:tblPrEx>
          <w:tblCellMar>
            <w:left w:w="0" w:type="dxa"/>
            <w:right w:w="0" w:type="dxa"/>
          </w:tblCellMar>
        </w:tblPrEx>
        <w:trPr>
          <w:trHeight w:val="118"/>
        </w:trPr>
        <w:tc>
          <w:tcPr>
            <w:tcW w:w="5000" w:type="pct"/>
            <w:tcBorders>
              <w:bottom w:val="single" w:sz="4" w:space="0" w:color="000000"/>
            </w:tcBorders>
            <w:shd w:val="clear" w:color="auto" w:fill="auto"/>
          </w:tcPr>
          <w:p w:rsidR="00AA7889" w:rsidRPr="00AA4D74" w:rsidRDefault="00AA7889" w:rsidP="00AA7889">
            <w:pPr>
              <w:pStyle w:val="NormalWeb"/>
              <w:spacing w:line="220" w:lineRule="exact"/>
              <w:ind w:firstLine="499"/>
              <w:jc w:val="both"/>
              <w:rPr>
                <w:rFonts w:ascii="NewsGotT" w:hAnsi="NewsGotT"/>
              </w:rPr>
            </w:pPr>
            <w:r w:rsidRPr="00AA4D74">
              <w:rPr>
                <w:rFonts w:ascii="NewsGotT" w:hAnsi="NewsGotT" w:cs="Arial"/>
                <w:sz w:val="20"/>
                <w:szCs w:val="20"/>
              </w:rPr>
              <w:t>Para conocer las titulaciones del distrito único andaluz para el curso 201</w:t>
            </w:r>
            <w:r>
              <w:rPr>
                <w:rFonts w:ascii="NewsGotT" w:hAnsi="NewsGotT" w:cs="Arial"/>
                <w:sz w:val="20"/>
                <w:szCs w:val="20"/>
              </w:rPr>
              <w:t>8</w:t>
            </w:r>
            <w:r w:rsidRPr="00AA4D74">
              <w:rPr>
                <w:rFonts w:ascii="NewsGotT" w:hAnsi="NewsGotT" w:cs="Arial"/>
                <w:sz w:val="20"/>
                <w:szCs w:val="20"/>
              </w:rPr>
              <w:t xml:space="preserve"> – 201</w:t>
            </w:r>
            <w:r>
              <w:rPr>
                <w:rFonts w:ascii="NewsGotT" w:hAnsi="NewsGotT" w:cs="Arial"/>
                <w:sz w:val="20"/>
                <w:szCs w:val="20"/>
              </w:rPr>
              <w:t>9</w:t>
            </w:r>
            <w:r w:rsidRPr="00AA4D74">
              <w:rPr>
                <w:rFonts w:ascii="NewsGotT" w:hAnsi="NewsGotT" w:cs="Arial"/>
                <w:sz w:val="20"/>
                <w:szCs w:val="20"/>
              </w:rPr>
              <w:t xml:space="preserve"> es necesario esperar a que se publique actualizada. En la página web actual encontrarás todavía los títulos ofertados para el curso 201</w:t>
            </w:r>
            <w:r>
              <w:rPr>
                <w:rFonts w:ascii="NewsGotT" w:hAnsi="NewsGotT" w:cs="Arial"/>
                <w:sz w:val="20"/>
                <w:szCs w:val="20"/>
              </w:rPr>
              <w:t>7</w:t>
            </w:r>
            <w:r w:rsidRPr="00AA4D74">
              <w:rPr>
                <w:rFonts w:ascii="NewsGotT" w:hAnsi="NewsGotT" w:cs="Arial"/>
                <w:sz w:val="20"/>
                <w:szCs w:val="20"/>
              </w:rPr>
              <w:t xml:space="preserve"> – 201</w:t>
            </w:r>
            <w:r>
              <w:rPr>
                <w:rFonts w:ascii="NewsGotT" w:hAnsi="NewsGotT" w:cs="Arial"/>
                <w:sz w:val="20"/>
                <w:szCs w:val="20"/>
              </w:rPr>
              <w:t>8</w:t>
            </w:r>
            <w:r w:rsidRPr="00AA4D74">
              <w:rPr>
                <w:rFonts w:ascii="NewsGotT" w:hAnsi="NewsGotT" w:cs="Arial"/>
                <w:sz w:val="20"/>
                <w:szCs w:val="20"/>
              </w:rPr>
              <w:t xml:space="preserve">, por lo que </w:t>
            </w:r>
            <w:r w:rsidRPr="00AA4D74">
              <w:rPr>
                <w:rFonts w:ascii="NewsGotT" w:hAnsi="NewsGotT" w:cs="Arial"/>
                <w:b/>
                <w:bCs/>
                <w:sz w:val="20"/>
                <w:szCs w:val="20"/>
              </w:rPr>
              <w:t>es muy importante que busques la oferta actualizada.</w:t>
            </w:r>
          </w:p>
        </w:tc>
      </w:tr>
      <w:tr w:rsidR="00AA7889" w:rsidRPr="000E71E3" w:rsidTr="00AA7889">
        <w:tblPrEx>
          <w:tblCellMar>
            <w:left w:w="0" w:type="dxa"/>
            <w:right w:w="0" w:type="dxa"/>
          </w:tblCellMar>
        </w:tblPrEx>
        <w:trPr>
          <w:trHeight w:val="182"/>
        </w:trPr>
        <w:tc>
          <w:tcPr>
            <w:tcW w:w="5000" w:type="pct"/>
            <w:tcBorders>
              <w:top w:val="single" w:sz="4" w:space="0" w:color="000000"/>
              <w:left w:val="single" w:sz="4" w:space="0" w:color="000000"/>
              <w:bottom w:val="single" w:sz="4" w:space="0" w:color="000000"/>
              <w:right w:val="single" w:sz="4" w:space="0" w:color="auto"/>
            </w:tcBorders>
            <w:shd w:val="clear" w:color="auto" w:fill="D9D9D9"/>
          </w:tcPr>
          <w:p w:rsidR="00AA7889" w:rsidRPr="000E71E3" w:rsidRDefault="00AA7889" w:rsidP="00AA7889">
            <w:pPr>
              <w:spacing w:line="240" w:lineRule="exact"/>
              <w:ind w:firstLine="499"/>
              <w:jc w:val="both"/>
              <w:rPr>
                <w:rFonts w:ascii="NewsGotT" w:eastAsia="SimSun" w:hAnsi="NewsGotT" w:cs="Arial"/>
                <w:b/>
                <w:bCs/>
                <w:szCs w:val="26"/>
              </w:rPr>
            </w:pPr>
            <w:r w:rsidRPr="000E71E3">
              <w:rPr>
                <w:rFonts w:ascii="NewsGotT" w:hAnsi="NewsGotT"/>
              </w:rPr>
              <w:t xml:space="preserve">En el </w:t>
            </w:r>
            <w:hyperlink r:id="rId32" w:history="1">
              <w:r w:rsidRPr="00117516">
                <w:rPr>
                  <w:rStyle w:val="Hipervnculo"/>
                </w:rPr>
                <w:t xml:space="preserve">Portal del Distrito Único Andaluz </w:t>
              </w:r>
            </w:hyperlink>
            <w:r w:rsidRPr="00117516">
              <w:rPr>
                <w:rFonts w:ascii="NewsGotT" w:hAnsi="NewsGotT"/>
              </w:rPr>
              <w:t xml:space="preserve">encontrarás toda esta información que se va actualizando constantemente. En él puedes acceder a: </w:t>
            </w:r>
            <w:hyperlink r:id="rId33" w:history="1">
              <w:r w:rsidRPr="00117516">
                <w:rPr>
                  <w:rStyle w:val="Hipervnculo"/>
                </w:rPr>
                <w:t>Calendario de admisión</w:t>
              </w:r>
            </w:hyperlink>
            <w:r w:rsidRPr="00117516">
              <w:rPr>
                <w:rFonts w:ascii="NewsGotT" w:hAnsi="NewsGotT"/>
              </w:rPr>
              <w:t xml:space="preserve">, </w:t>
            </w:r>
            <w:hyperlink r:id="rId34" w:history="1">
              <w:r w:rsidRPr="00117516">
                <w:rPr>
                  <w:rStyle w:val="Hipervnculo"/>
                </w:rPr>
                <w:t>Catálogo de Grados</w:t>
              </w:r>
            </w:hyperlink>
            <w:r w:rsidRPr="00117516">
              <w:rPr>
                <w:rFonts w:ascii="NewsGotT" w:hAnsi="NewsGotT"/>
              </w:rPr>
              <w:t xml:space="preserve">, </w:t>
            </w:r>
            <w:hyperlink r:id="rId35" w:history="1">
              <w:r w:rsidRPr="00117516">
                <w:rPr>
                  <w:rStyle w:val="Hipervnculo"/>
                </w:rPr>
                <w:t>Notas de corte de años anteriores</w:t>
              </w:r>
            </w:hyperlink>
            <w:r w:rsidRPr="00117516">
              <w:rPr>
                <w:rFonts w:ascii="NewsGotT" w:hAnsi="NewsGotT"/>
              </w:rPr>
              <w:t xml:space="preserve">, </w:t>
            </w:r>
            <w:hyperlink r:id="rId36" w:history="1">
              <w:r w:rsidRPr="00A97FEC">
                <w:rPr>
                  <w:rStyle w:val="Hipervnculo"/>
                  <w:rFonts w:cstheme="minorBidi"/>
                </w:rPr>
                <w:t>Parámetros de ponderación</w:t>
              </w:r>
            </w:hyperlink>
            <w:r w:rsidRPr="00117516">
              <w:rPr>
                <w:rFonts w:ascii="NewsGotT" w:hAnsi="NewsGotT"/>
              </w:rPr>
              <w:t xml:space="preserve"> y toda la información que necesites.</w:t>
            </w:r>
          </w:p>
        </w:tc>
      </w:tr>
    </w:tbl>
    <w:p w:rsidR="00AA7889" w:rsidRPr="00556756" w:rsidRDefault="00AA7889" w:rsidP="00741FAB">
      <w:pPr>
        <w:pStyle w:val="Ttulo2"/>
      </w:pPr>
      <w:bookmarkStart w:id="19" w:name="_Toc505335490"/>
      <w:r w:rsidRPr="00556756">
        <w:t>4.</w:t>
      </w:r>
      <w:r>
        <w:t>9.</w:t>
      </w:r>
      <w:r w:rsidRPr="00556756">
        <w:t xml:space="preserve"> PRUEBAS DE OBTENCIÓN DE TÍTULOS DE FORMACIÓN PROFESIONAL INICIAL</w:t>
      </w:r>
      <w:bookmarkEnd w:id="19"/>
    </w:p>
    <w:p w:rsidR="00AA7889" w:rsidRPr="00556756" w:rsidRDefault="00AA7889" w:rsidP="00AA7889">
      <w:pPr>
        <w:pStyle w:val="NormalWeb"/>
        <w:shd w:val="clear" w:color="auto" w:fill="FFFFFF"/>
        <w:jc w:val="both"/>
        <w:rPr>
          <w:rFonts w:ascii="NewsGotT" w:hAnsi="NewsGotT"/>
          <w:sz w:val="23"/>
          <w:szCs w:val="23"/>
        </w:rPr>
      </w:pPr>
      <w:r w:rsidRPr="00556756">
        <w:rPr>
          <w:rFonts w:ascii="NewsGotT" w:hAnsi="NewsGotT"/>
          <w:sz w:val="20"/>
          <w:szCs w:val="20"/>
        </w:rPr>
        <w:t xml:space="preserve">No tengo tiempo para ir a </w:t>
      </w:r>
      <w:proofErr w:type="gramStart"/>
      <w:r w:rsidRPr="00556756">
        <w:rPr>
          <w:rFonts w:ascii="NewsGotT" w:hAnsi="NewsGotT"/>
          <w:sz w:val="20"/>
          <w:szCs w:val="20"/>
        </w:rPr>
        <w:t>clase ...</w:t>
      </w:r>
      <w:proofErr w:type="gramEnd"/>
      <w:r w:rsidRPr="00556756">
        <w:rPr>
          <w:rFonts w:ascii="NewsGotT" w:hAnsi="NewsGotT"/>
          <w:sz w:val="20"/>
          <w:szCs w:val="20"/>
        </w:rPr>
        <w:t xml:space="preserve"> No tengo nota suficiente para cursar el ciclo formativo que quiero ... Me he quedado sin plaza para cursar ese título formativo que tanto me interesaba ... ¿Qué puedo hacer ahora? Aún tengo la opción de presentarme a las</w:t>
      </w:r>
      <w:r w:rsidRPr="00556756">
        <w:rPr>
          <w:rStyle w:val="apple-converted-space"/>
          <w:sz w:val="23"/>
          <w:szCs w:val="23"/>
        </w:rPr>
        <w:t> </w:t>
      </w:r>
      <w:r w:rsidRPr="00556756">
        <w:rPr>
          <w:rFonts w:ascii="NewsGotT" w:hAnsi="NewsGotT"/>
          <w:b/>
          <w:sz w:val="20"/>
          <w:szCs w:val="20"/>
        </w:rPr>
        <w:t>pruebas de obtención de título de Técnico o Técnico Superior</w:t>
      </w:r>
      <w:r w:rsidRPr="00556756">
        <w:rPr>
          <w:rStyle w:val="apple-converted-space"/>
          <w:sz w:val="23"/>
          <w:szCs w:val="23"/>
        </w:rPr>
        <w:t> </w:t>
      </w:r>
      <w:r w:rsidRPr="00556756">
        <w:rPr>
          <w:rFonts w:ascii="NewsGotT" w:hAnsi="NewsGotT"/>
          <w:sz w:val="20"/>
          <w:szCs w:val="20"/>
        </w:rPr>
        <w:t>de ciclos formativos de Formación Profesional.</w:t>
      </w:r>
    </w:p>
    <w:p w:rsidR="00AA7889" w:rsidRPr="00556756" w:rsidRDefault="00AA7889" w:rsidP="00AA7889">
      <w:pPr>
        <w:shd w:val="clear" w:color="auto" w:fill="FFFFFF"/>
        <w:rPr>
          <w:rFonts w:ascii="NewsGotT" w:hAnsi="NewsGotT"/>
          <w:sz w:val="37"/>
          <w:szCs w:val="37"/>
        </w:rPr>
      </w:pPr>
      <w:r w:rsidRPr="00556756">
        <w:rPr>
          <w:rFonts w:ascii="NewsGotT" w:hAnsi="NewsGotT"/>
          <w:b/>
          <w:sz w:val="20"/>
          <w:szCs w:val="20"/>
        </w:rPr>
        <w:t>¿Qué son las pruebas de obtención de título de Técnico y Técnico superior?</w:t>
      </w:r>
    </w:p>
    <w:p w:rsidR="00AA7889" w:rsidRPr="00556756" w:rsidRDefault="00AA7889" w:rsidP="00AA7889">
      <w:pPr>
        <w:pStyle w:val="NormalWeb"/>
        <w:shd w:val="clear" w:color="auto" w:fill="FFFFFF"/>
        <w:jc w:val="both"/>
        <w:rPr>
          <w:rFonts w:ascii="NewsGotT" w:hAnsi="NewsGotT"/>
          <w:sz w:val="23"/>
          <w:szCs w:val="23"/>
        </w:rPr>
      </w:pPr>
      <w:r w:rsidRPr="00556756">
        <w:rPr>
          <w:rFonts w:ascii="NewsGotT" w:hAnsi="NewsGotT"/>
          <w:sz w:val="20"/>
          <w:szCs w:val="20"/>
        </w:rPr>
        <w:t>Estas pruebas son una</w:t>
      </w:r>
      <w:r w:rsidRPr="00556756">
        <w:rPr>
          <w:rStyle w:val="apple-converted-space"/>
          <w:sz w:val="23"/>
          <w:szCs w:val="23"/>
        </w:rPr>
        <w:t> </w:t>
      </w:r>
      <w:r w:rsidRPr="00556756">
        <w:rPr>
          <w:rFonts w:ascii="NewsGotT" w:hAnsi="NewsGotT"/>
          <w:b/>
          <w:bCs/>
          <w:sz w:val="20"/>
          <w:szCs w:val="20"/>
        </w:rPr>
        <w:t>alternativa para conseguir el título de Técnico o Técnico Superior</w:t>
      </w:r>
      <w:r w:rsidRPr="00556756">
        <w:rPr>
          <w:rFonts w:ascii="NewsGotT" w:hAnsi="NewsGotT"/>
          <w:sz w:val="23"/>
          <w:szCs w:val="23"/>
        </w:rPr>
        <w:t xml:space="preserve">. </w:t>
      </w:r>
      <w:r w:rsidRPr="00556756">
        <w:rPr>
          <w:rFonts w:ascii="NewsGotT" w:hAnsi="NewsGotT"/>
          <w:sz w:val="20"/>
          <w:szCs w:val="20"/>
        </w:rPr>
        <w:t>En mis circunstancias es una buena opción ya que: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Estoy trabajando y no dispongo de tiempo para ir a clase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Tengo obligaciones que me impiden asistir a clase regularmente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Prefiero prepararme por mi cuenta</w:t>
      </w:r>
    </w:p>
    <w:p w:rsidR="00AA7889" w:rsidRPr="00556756" w:rsidRDefault="00AA7889" w:rsidP="00AA7889">
      <w:pPr>
        <w:shd w:val="clear" w:color="auto" w:fill="FFFFFF"/>
        <w:rPr>
          <w:rFonts w:ascii="NewsGotT" w:hAnsi="NewsGotT"/>
          <w:sz w:val="37"/>
          <w:szCs w:val="37"/>
        </w:rPr>
      </w:pPr>
      <w:r w:rsidRPr="00556756">
        <w:rPr>
          <w:rFonts w:ascii="NewsGotT" w:hAnsi="NewsGotT"/>
          <w:b/>
          <w:sz w:val="20"/>
          <w:szCs w:val="20"/>
        </w:rPr>
        <w:t>¿Qué son las pruebas de obtención de título de Técnico y Técnico superior?</w:t>
      </w:r>
    </w:p>
    <w:p w:rsidR="00AA7889" w:rsidRPr="00556756" w:rsidRDefault="00AA7889" w:rsidP="00AA7889">
      <w:pPr>
        <w:pStyle w:val="NormalWeb"/>
        <w:shd w:val="clear" w:color="auto" w:fill="FFFFFF"/>
        <w:jc w:val="both"/>
        <w:rPr>
          <w:rFonts w:ascii="NewsGotT" w:hAnsi="NewsGotT"/>
          <w:sz w:val="23"/>
          <w:szCs w:val="23"/>
        </w:rPr>
      </w:pPr>
      <w:r w:rsidRPr="00556756">
        <w:rPr>
          <w:rFonts w:ascii="NewsGotT" w:hAnsi="NewsGotT"/>
          <w:sz w:val="20"/>
          <w:szCs w:val="20"/>
        </w:rPr>
        <w:t>Estas pruebas son una</w:t>
      </w:r>
      <w:r w:rsidRPr="00556756">
        <w:rPr>
          <w:rStyle w:val="apple-converted-space"/>
          <w:sz w:val="23"/>
          <w:szCs w:val="23"/>
        </w:rPr>
        <w:t> </w:t>
      </w:r>
      <w:r w:rsidRPr="00556756">
        <w:rPr>
          <w:rFonts w:ascii="NewsGotT" w:hAnsi="NewsGotT"/>
          <w:b/>
          <w:bCs/>
          <w:sz w:val="20"/>
          <w:szCs w:val="20"/>
        </w:rPr>
        <w:t>alternativa para conseguir el título de Técnico o Técnico Superior</w:t>
      </w:r>
      <w:r w:rsidRPr="00556756">
        <w:rPr>
          <w:rFonts w:ascii="NewsGotT" w:hAnsi="NewsGotT"/>
          <w:sz w:val="23"/>
          <w:szCs w:val="23"/>
        </w:rPr>
        <w:t xml:space="preserve">. </w:t>
      </w:r>
      <w:r w:rsidRPr="00556756">
        <w:rPr>
          <w:rFonts w:ascii="NewsGotT" w:hAnsi="NewsGotT"/>
          <w:sz w:val="20"/>
          <w:szCs w:val="20"/>
        </w:rPr>
        <w:t>En mis circunstancias es una buena opción ya que: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Estoy trabajando y no dispongo de tiempo para ir a clase</w:t>
      </w:r>
      <w:r>
        <w:rPr>
          <w:rFonts w:ascii="NewsGotT" w:hAnsi="NewsGotT"/>
          <w:sz w:val="20"/>
          <w:szCs w:val="20"/>
        </w:rPr>
        <w:t>.</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Tengo obligaciones que me impiden asistir a clase regularmente</w:t>
      </w:r>
      <w:r>
        <w:rPr>
          <w:rFonts w:ascii="NewsGotT" w:hAnsi="NewsGotT"/>
          <w:sz w:val="20"/>
          <w:szCs w:val="20"/>
        </w:rPr>
        <w:t>.</w:t>
      </w:r>
    </w:p>
    <w:p w:rsidR="00AA7889"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Prefiero prepararme por mi cuenta</w:t>
      </w:r>
      <w:r>
        <w:rPr>
          <w:rFonts w:ascii="NewsGotT" w:hAnsi="NewsGotT"/>
          <w:sz w:val="20"/>
          <w:szCs w:val="20"/>
        </w:rPr>
        <w:t>.</w:t>
      </w:r>
    </w:p>
    <w:p w:rsidR="00AA7889" w:rsidRPr="001272E7" w:rsidRDefault="00AA7889" w:rsidP="00AA7889">
      <w:pPr>
        <w:suppressAutoHyphens/>
        <w:spacing w:after="0" w:line="240" w:lineRule="auto"/>
        <w:jc w:val="both"/>
        <w:rPr>
          <w:rFonts w:ascii="NewsGotT" w:hAnsi="NewsGotT"/>
          <w:sz w:val="20"/>
          <w:szCs w:val="20"/>
        </w:rPr>
      </w:pPr>
      <w:r w:rsidRPr="001272E7">
        <w:rPr>
          <w:rFonts w:ascii="NewsGotT" w:hAnsi="NewsGotT"/>
          <w:sz w:val="20"/>
          <w:szCs w:val="20"/>
        </w:rPr>
        <w:t>Las pruebas constan de </w:t>
      </w:r>
      <w:r w:rsidRPr="001272E7">
        <w:rPr>
          <w:rFonts w:ascii="NewsGotT" w:hAnsi="NewsGotT"/>
          <w:b/>
          <w:bCs/>
          <w:sz w:val="20"/>
          <w:szCs w:val="20"/>
        </w:rPr>
        <w:t>uno o varios exámenes por módulo profesional</w:t>
      </w:r>
      <w:r w:rsidRPr="001272E7">
        <w:rPr>
          <w:rFonts w:ascii="NewsGotT" w:hAnsi="NewsGotT"/>
          <w:sz w:val="20"/>
          <w:szCs w:val="20"/>
        </w:rPr>
        <w:t>, pero antes tendré que asistir a un acto de presentación donde me explicarán todo lo relativo al desarrollo del procedimiento.</w:t>
      </w:r>
    </w:p>
    <w:p w:rsidR="00AA7889" w:rsidRPr="00556756" w:rsidRDefault="00AA7889" w:rsidP="00AA7889">
      <w:pPr>
        <w:shd w:val="clear" w:color="auto" w:fill="FFFFFF"/>
        <w:rPr>
          <w:rFonts w:ascii="NewsGotT" w:hAnsi="NewsGotT"/>
          <w:b/>
          <w:sz w:val="20"/>
          <w:szCs w:val="20"/>
        </w:rPr>
      </w:pPr>
      <w:r w:rsidRPr="00556756">
        <w:rPr>
          <w:rFonts w:ascii="NewsGotT" w:hAnsi="NewsGotT"/>
          <w:b/>
          <w:sz w:val="20"/>
          <w:szCs w:val="20"/>
        </w:rPr>
        <w:t>¿Cuándo se convocan?</w:t>
      </w:r>
    </w:p>
    <w:p w:rsidR="00AA7889" w:rsidRPr="00556756" w:rsidRDefault="00AA7889" w:rsidP="00AA7889">
      <w:pPr>
        <w:pStyle w:val="NormalWeb"/>
        <w:shd w:val="clear" w:color="auto" w:fill="FFFFFF"/>
        <w:jc w:val="both"/>
        <w:rPr>
          <w:rFonts w:ascii="NewsGotT" w:hAnsi="NewsGotT"/>
          <w:sz w:val="20"/>
          <w:szCs w:val="20"/>
        </w:rPr>
      </w:pPr>
      <w:r w:rsidRPr="00556756">
        <w:rPr>
          <w:rFonts w:ascii="NewsGotT" w:hAnsi="NewsGotT"/>
          <w:sz w:val="20"/>
          <w:szCs w:val="20"/>
        </w:rPr>
        <w:t>Estas pruebas vienen convocándose en nuestra Comunidad Autónoma una vez al año.</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En </w:t>
      </w:r>
      <w:r w:rsidRPr="00556756">
        <w:rPr>
          <w:rFonts w:ascii="NewsGotT" w:hAnsi="NewsGotT"/>
          <w:b/>
          <w:bCs/>
          <w:sz w:val="20"/>
          <w:szCs w:val="20"/>
        </w:rPr>
        <w:t>el último trimestre</w:t>
      </w:r>
      <w:r w:rsidRPr="00556756">
        <w:rPr>
          <w:rFonts w:ascii="NewsGotT" w:hAnsi="NewsGotT"/>
          <w:sz w:val="20"/>
          <w:szCs w:val="20"/>
        </w:rPr>
        <w:t> de cada año se publica la </w:t>
      </w:r>
      <w:r w:rsidRPr="00556756">
        <w:rPr>
          <w:rFonts w:ascii="NewsGotT" w:hAnsi="NewsGotT"/>
          <w:b/>
          <w:bCs/>
          <w:sz w:val="20"/>
          <w:szCs w:val="20"/>
        </w:rPr>
        <w:t>relación de módulos profesionales</w:t>
      </w:r>
      <w:r w:rsidRPr="00556756">
        <w:rPr>
          <w:rFonts w:ascii="NewsGotT" w:hAnsi="NewsGotT"/>
          <w:sz w:val="20"/>
          <w:szCs w:val="20"/>
        </w:rPr>
        <w:t> </w:t>
      </w:r>
      <w:r w:rsidRPr="00556756">
        <w:rPr>
          <w:rFonts w:ascii="NewsGotT" w:hAnsi="NewsGotT"/>
          <w:b/>
          <w:bCs/>
          <w:sz w:val="20"/>
          <w:szCs w:val="20"/>
        </w:rPr>
        <w:t>que se ofertarán</w:t>
      </w:r>
      <w:r w:rsidRPr="00556756">
        <w:rPr>
          <w:rFonts w:ascii="NewsGotT" w:hAnsi="NewsGotT"/>
          <w:sz w:val="20"/>
          <w:szCs w:val="20"/>
        </w:rPr>
        <w:t> previsiblemente en el año siguiente.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En </w:t>
      </w:r>
      <w:r w:rsidRPr="00556756">
        <w:rPr>
          <w:rFonts w:ascii="NewsGotT" w:hAnsi="NewsGotT"/>
          <w:b/>
          <w:bCs/>
          <w:sz w:val="20"/>
          <w:szCs w:val="20"/>
        </w:rPr>
        <w:t>el primer trimestre del año de celebración de las pruebas</w:t>
      </w:r>
      <w:r w:rsidRPr="00556756">
        <w:rPr>
          <w:rFonts w:ascii="NewsGotT" w:hAnsi="NewsGotT"/>
          <w:sz w:val="20"/>
          <w:szCs w:val="20"/>
        </w:rPr>
        <w:t>, se publica la </w:t>
      </w:r>
      <w:r w:rsidRPr="00556756">
        <w:rPr>
          <w:rFonts w:ascii="NewsGotT" w:hAnsi="NewsGotT"/>
          <w:b/>
          <w:bCs/>
          <w:sz w:val="20"/>
          <w:szCs w:val="20"/>
        </w:rPr>
        <w:t>convocatoria de las pruebas</w:t>
      </w:r>
      <w:r w:rsidRPr="00556756">
        <w:rPr>
          <w:rFonts w:ascii="NewsGotT" w:hAnsi="NewsGotT"/>
          <w:sz w:val="20"/>
          <w:szCs w:val="20"/>
        </w:rPr>
        <w:t>, por lo que a partir de ahora tengo que pensar a qué módulos profesionales voy a presentarme en este año de ese título que tanto me interesa.</w:t>
      </w:r>
    </w:p>
    <w:p w:rsidR="00AA7889" w:rsidRDefault="00AA7889" w:rsidP="00AA7889">
      <w:pPr>
        <w:shd w:val="clear" w:color="auto" w:fill="FFFFFF"/>
        <w:rPr>
          <w:rFonts w:ascii="NewsGotT" w:hAnsi="NewsGotT"/>
          <w:b/>
          <w:sz w:val="20"/>
          <w:szCs w:val="20"/>
        </w:rPr>
      </w:pPr>
      <w:bookmarkStart w:id="20" w:name="reqPLibres"/>
      <w:bookmarkEnd w:id="20"/>
      <w:r w:rsidRPr="00556756">
        <w:rPr>
          <w:rFonts w:ascii="NewsGotT" w:hAnsi="NewsGotT"/>
          <w:b/>
          <w:sz w:val="20"/>
          <w:szCs w:val="20"/>
        </w:rPr>
        <w:t>¿Me puedo presentar?</w:t>
      </w:r>
    </w:p>
    <w:p w:rsidR="00AA7889" w:rsidRDefault="00AA7889" w:rsidP="00AA7889">
      <w:pPr>
        <w:shd w:val="clear" w:color="auto" w:fill="FFFFFF"/>
        <w:spacing w:after="0"/>
        <w:rPr>
          <w:rFonts w:ascii="NewsGotT" w:hAnsi="NewsGotT"/>
          <w:sz w:val="20"/>
          <w:szCs w:val="20"/>
        </w:rPr>
      </w:pPr>
      <w:r w:rsidRPr="0030260E">
        <w:rPr>
          <w:rFonts w:ascii="NewsGotT" w:hAnsi="NewsGotT"/>
          <w:sz w:val="20"/>
          <w:szCs w:val="20"/>
        </w:rPr>
        <w:t>Los requisitos que tengo que cumplir se recogen en la </w:t>
      </w:r>
      <w:r w:rsidRPr="00DB0C56">
        <w:rPr>
          <w:rFonts w:ascii="NewsGotT" w:hAnsi="NewsGotT"/>
          <w:sz w:val="20"/>
          <w:szCs w:val="20"/>
        </w:rPr>
        <w:t>Resolución de 3 de noviembre de 2017, de la Dirección General de Formación Profesional Inicial y Educación Permanente por la que se hace pública la oferta de ciclos formativos y módulos profesionales de las pruebas de obtención de título de técnico y técnico superior para el año 2018</w:t>
      </w:r>
      <w:r>
        <w:rPr>
          <w:rFonts w:ascii="NewsGotT" w:hAnsi="NewsGotT"/>
          <w:sz w:val="20"/>
          <w:szCs w:val="20"/>
        </w:rPr>
        <w:t>.</w:t>
      </w:r>
    </w:p>
    <w:p w:rsidR="00AA7889" w:rsidRDefault="002057BC" w:rsidP="00AA7889">
      <w:pPr>
        <w:shd w:val="clear" w:color="auto" w:fill="FFFFFF"/>
        <w:spacing w:after="0"/>
        <w:rPr>
          <w:rFonts w:ascii="NewsGotT" w:hAnsi="NewsGotT"/>
          <w:sz w:val="20"/>
          <w:szCs w:val="20"/>
        </w:rPr>
      </w:pPr>
      <w:hyperlink r:id="rId37" w:history="1">
        <w:r w:rsidR="00AA7889" w:rsidRPr="00DB0C56">
          <w:rPr>
            <w:rStyle w:val="Hipervnculo"/>
            <w:rFonts w:cstheme="minorBidi"/>
            <w:sz w:val="20"/>
            <w:szCs w:val="20"/>
          </w:rPr>
          <w:t>http://www.juntadeandalucia.es/educacion/portals/abaco-portlet/content/f3eccfee-53fa-4d9b-bfd2-af10ac211bc4</w:t>
        </w:r>
      </w:hyperlink>
    </w:p>
    <w:p w:rsidR="00AA7889" w:rsidRDefault="00AA7889" w:rsidP="00AA7889">
      <w:pPr>
        <w:shd w:val="clear" w:color="auto" w:fill="FFFFFF"/>
        <w:spacing w:after="0"/>
        <w:rPr>
          <w:rFonts w:ascii="NewsGotT" w:hAnsi="NewsGotT"/>
          <w:sz w:val="20"/>
          <w:szCs w:val="20"/>
        </w:rPr>
      </w:pPr>
    </w:p>
    <w:p w:rsidR="00AA7889" w:rsidRDefault="00AA7889" w:rsidP="00AA7889">
      <w:pPr>
        <w:shd w:val="clear" w:color="auto" w:fill="FFFFFF"/>
        <w:spacing w:after="0"/>
        <w:rPr>
          <w:rFonts w:ascii="NewsGotT" w:hAnsi="NewsGotT"/>
        </w:rPr>
      </w:pPr>
      <w:r>
        <w:rPr>
          <w:rFonts w:ascii="NewsGotT" w:hAnsi="NewsGotT"/>
          <w:b/>
          <w:sz w:val="20"/>
          <w:szCs w:val="20"/>
        </w:rPr>
        <w:t>Requisit</w:t>
      </w:r>
      <w:r w:rsidRPr="00DB0C56">
        <w:rPr>
          <w:rFonts w:ascii="NewsGotT" w:hAnsi="NewsGotT"/>
          <w:b/>
          <w:sz w:val="20"/>
          <w:szCs w:val="20"/>
        </w:rPr>
        <w:t>os</w:t>
      </w:r>
      <w:r>
        <w:rPr>
          <w:rFonts w:ascii="NewsGotT" w:hAnsi="NewsGotT"/>
        </w:rPr>
        <w:t>:</w:t>
      </w:r>
    </w:p>
    <w:p w:rsidR="00AA7889" w:rsidRPr="001D3478" w:rsidRDefault="00AA7889" w:rsidP="00AA7889">
      <w:pPr>
        <w:shd w:val="clear" w:color="auto" w:fill="FFFFFF"/>
        <w:spacing w:after="0"/>
        <w:rPr>
          <w:rFonts w:ascii="NewsGotT" w:hAnsi="NewsGotT"/>
          <w:b/>
          <w:sz w:val="20"/>
          <w:szCs w:val="20"/>
        </w:rPr>
      </w:pPr>
      <w:r w:rsidRPr="0030260E">
        <w:rPr>
          <w:rFonts w:ascii="NewsGotT" w:hAnsi="NewsGotT"/>
          <w:b/>
          <w:sz w:val="20"/>
          <w:szCs w:val="20"/>
        </w:rPr>
        <w:t>Grado medio</w:t>
      </w:r>
    </w:p>
    <w:p w:rsidR="00AA7889" w:rsidRPr="00556756" w:rsidRDefault="00AA7889" w:rsidP="00AA7889">
      <w:pPr>
        <w:suppressAutoHyphens/>
        <w:spacing w:after="0"/>
        <w:ind w:left="887"/>
        <w:jc w:val="both"/>
        <w:rPr>
          <w:rFonts w:ascii="NewsGotT" w:hAnsi="NewsGotT"/>
          <w:sz w:val="20"/>
          <w:szCs w:val="20"/>
        </w:rPr>
      </w:pPr>
      <w:r w:rsidRPr="00556756">
        <w:rPr>
          <w:rFonts w:ascii="NewsGotT" w:hAnsi="NewsGotT"/>
          <w:b/>
          <w:bCs/>
          <w:sz w:val="20"/>
          <w:szCs w:val="20"/>
        </w:rPr>
        <w:t>Requisitos académicos</w:t>
      </w:r>
    </w:p>
    <w:p w:rsidR="00AA7889" w:rsidRPr="00001961" w:rsidRDefault="00AA7889" w:rsidP="00AA7889">
      <w:pPr>
        <w:tabs>
          <w:tab w:val="left" w:pos="142"/>
        </w:tabs>
        <w:suppressAutoHyphens/>
        <w:spacing w:after="0" w:line="240" w:lineRule="auto"/>
        <w:ind w:left="887"/>
        <w:jc w:val="both"/>
        <w:rPr>
          <w:rFonts w:ascii="NewsGotT" w:hAnsi="NewsGotT"/>
          <w:sz w:val="20"/>
          <w:szCs w:val="20"/>
        </w:rPr>
      </w:pPr>
      <w:r w:rsidRPr="00001961">
        <w:rPr>
          <w:rFonts w:ascii="NewsGotT" w:hAnsi="NewsGotT"/>
          <w:sz w:val="20"/>
          <w:szCs w:val="20"/>
        </w:rPr>
        <w:t>Tener 18 años cumplidos.</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sz w:val="20"/>
          <w:szCs w:val="20"/>
        </w:rPr>
        <w:t>a) Estar en posesión de alguno de los siguientes títulos:</w:t>
      </w:r>
    </w:p>
    <w:p w:rsidR="00AA7889" w:rsidRPr="00001961" w:rsidRDefault="00AA7889" w:rsidP="00AA7889">
      <w:pPr>
        <w:suppressAutoHyphens/>
        <w:spacing w:after="0" w:line="240" w:lineRule="auto"/>
        <w:ind w:left="887"/>
        <w:jc w:val="both"/>
        <w:rPr>
          <w:rFonts w:ascii="NewsGotT" w:hAnsi="NewsGotT"/>
          <w:sz w:val="20"/>
          <w:szCs w:val="20"/>
        </w:rPr>
      </w:pPr>
      <w:proofErr w:type="gramStart"/>
      <w:r w:rsidRPr="00001961">
        <w:rPr>
          <w:rFonts w:ascii="NewsGotT" w:hAnsi="NewsGotT" w:cs="NewsGotT-Regu"/>
          <w:sz w:val="20"/>
          <w:szCs w:val="20"/>
        </w:rPr>
        <w:t>1.º</w:t>
      </w:r>
      <w:proofErr w:type="gramEnd"/>
      <w:r w:rsidRPr="00001961">
        <w:rPr>
          <w:rFonts w:ascii="NewsGotT" w:hAnsi="NewsGotT" w:cs="NewsGotT-Regu"/>
          <w:sz w:val="20"/>
          <w:szCs w:val="20"/>
        </w:rPr>
        <w:t xml:space="preserve"> Título de Graduado en Educación Secundaria Obligatoria, siempre que el alumno o alumna haya superado la evaluación final de Educación Secundaria Obligatoria por la opción de enseñanzas aplicadas.</w:t>
      </w:r>
    </w:p>
    <w:p w:rsidR="00AA7889" w:rsidRPr="00001961" w:rsidRDefault="00AA7889" w:rsidP="00AA7889">
      <w:pPr>
        <w:suppressAutoHyphens/>
        <w:spacing w:after="0" w:line="240" w:lineRule="auto"/>
        <w:ind w:left="887"/>
        <w:rPr>
          <w:rFonts w:ascii="NewsGotT" w:hAnsi="NewsGotT"/>
          <w:sz w:val="20"/>
          <w:szCs w:val="20"/>
        </w:rPr>
      </w:pPr>
      <w:proofErr w:type="gramStart"/>
      <w:r w:rsidRPr="00001961">
        <w:rPr>
          <w:rFonts w:ascii="NewsGotT" w:hAnsi="NewsGotT" w:cs="NewsGotT-Regu"/>
          <w:sz w:val="20"/>
          <w:szCs w:val="20"/>
        </w:rPr>
        <w:t>2.º</w:t>
      </w:r>
      <w:proofErr w:type="gramEnd"/>
      <w:r w:rsidRPr="00001961">
        <w:rPr>
          <w:rFonts w:ascii="NewsGotT" w:hAnsi="NewsGotT" w:cs="NewsGotT-Regu"/>
          <w:sz w:val="20"/>
          <w:szCs w:val="20"/>
        </w:rPr>
        <w:t xml:space="preserve"> Título Profesional Básico o haber superado los módulos obligatorios de un programa de cualificación</w:t>
      </w:r>
    </w:p>
    <w:p w:rsidR="00AA7889" w:rsidRPr="00001961" w:rsidRDefault="00AA7889" w:rsidP="00AA7889">
      <w:pPr>
        <w:suppressAutoHyphens/>
        <w:spacing w:after="0" w:line="240" w:lineRule="auto"/>
        <w:ind w:left="887"/>
        <w:rPr>
          <w:rFonts w:ascii="NewsGotT" w:hAnsi="NewsGotT"/>
          <w:sz w:val="20"/>
          <w:szCs w:val="20"/>
        </w:rPr>
      </w:pPr>
      <w:proofErr w:type="gramStart"/>
      <w:r w:rsidRPr="00001961">
        <w:rPr>
          <w:rFonts w:ascii="NewsGotT" w:hAnsi="NewsGotT" w:cs="NewsGotT-Regu"/>
          <w:sz w:val="20"/>
          <w:szCs w:val="20"/>
        </w:rPr>
        <w:t>profesional</w:t>
      </w:r>
      <w:proofErr w:type="gramEnd"/>
      <w:r w:rsidRPr="00001961">
        <w:rPr>
          <w:rFonts w:ascii="NewsGotT" w:hAnsi="NewsGotT" w:cs="NewsGotT-Regu"/>
          <w:sz w:val="20"/>
          <w:szCs w:val="20"/>
        </w:rPr>
        <w:t xml:space="preserve"> inicial.</w:t>
      </w:r>
    </w:p>
    <w:p w:rsidR="00AA7889" w:rsidRPr="00001961" w:rsidRDefault="00AA7889" w:rsidP="00AA7889">
      <w:pPr>
        <w:suppressAutoHyphens/>
        <w:spacing w:after="0" w:line="240" w:lineRule="auto"/>
        <w:ind w:left="887"/>
        <w:rPr>
          <w:rFonts w:ascii="NewsGotT" w:hAnsi="NewsGotT"/>
          <w:sz w:val="20"/>
          <w:szCs w:val="20"/>
        </w:rPr>
      </w:pPr>
      <w:proofErr w:type="gramStart"/>
      <w:r w:rsidRPr="00001961">
        <w:rPr>
          <w:rFonts w:ascii="NewsGotT" w:hAnsi="NewsGotT" w:cs="NewsGotT-Regu"/>
          <w:sz w:val="20"/>
          <w:szCs w:val="20"/>
        </w:rPr>
        <w:t>3.º</w:t>
      </w:r>
      <w:proofErr w:type="gramEnd"/>
      <w:r w:rsidRPr="00001961">
        <w:rPr>
          <w:rFonts w:ascii="NewsGotT" w:hAnsi="NewsGotT" w:cs="NewsGotT-Regu"/>
          <w:sz w:val="20"/>
          <w:szCs w:val="20"/>
        </w:rPr>
        <w:t xml:space="preserve"> Título de Bachiller.</w:t>
      </w:r>
    </w:p>
    <w:p w:rsidR="00AA7889" w:rsidRPr="00001961" w:rsidRDefault="00AA7889" w:rsidP="00AA7889">
      <w:pPr>
        <w:suppressAutoHyphens/>
        <w:spacing w:after="0" w:line="240" w:lineRule="auto"/>
        <w:ind w:left="887"/>
        <w:rPr>
          <w:rFonts w:ascii="NewsGotT" w:hAnsi="NewsGotT"/>
          <w:sz w:val="20"/>
          <w:szCs w:val="20"/>
        </w:rPr>
      </w:pPr>
      <w:proofErr w:type="gramStart"/>
      <w:r w:rsidRPr="00001961">
        <w:rPr>
          <w:rFonts w:ascii="NewsGotT" w:hAnsi="NewsGotT" w:cs="NewsGotT-Regu"/>
          <w:sz w:val="20"/>
          <w:szCs w:val="20"/>
        </w:rPr>
        <w:t>4.º</w:t>
      </w:r>
      <w:proofErr w:type="gramEnd"/>
      <w:r w:rsidRPr="00001961">
        <w:rPr>
          <w:rFonts w:ascii="NewsGotT" w:hAnsi="NewsGotT" w:cs="NewsGotT-Regu"/>
          <w:sz w:val="20"/>
          <w:szCs w:val="20"/>
        </w:rPr>
        <w:t xml:space="preserve"> Título universitario.</w:t>
      </w:r>
    </w:p>
    <w:p w:rsidR="00AA7889" w:rsidRPr="00001961" w:rsidRDefault="00AA7889" w:rsidP="00AA7889">
      <w:pPr>
        <w:suppressAutoHyphens/>
        <w:spacing w:after="0" w:line="240" w:lineRule="auto"/>
        <w:ind w:left="887"/>
        <w:rPr>
          <w:rFonts w:ascii="NewsGotT" w:hAnsi="NewsGotT"/>
          <w:sz w:val="20"/>
          <w:szCs w:val="20"/>
        </w:rPr>
      </w:pPr>
      <w:proofErr w:type="gramStart"/>
      <w:r w:rsidRPr="00001961">
        <w:rPr>
          <w:rFonts w:ascii="NewsGotT" w:hAnsi="NewsGotT" w:cs="NewsGotT-Regu"/>
          <w:sz w:val="20"/>
          <w:szCs w:val="20"/>
        </w:rPr>
        <w:t>5.º</w:t>
      </w:r>
      <w:proofErr w:type="gramEnd"/>
      <w:r w:rsidRPr="00001961">
        <w:rPr>
          <w:rFonts w:ascii="NewsGotT" w:hAnsi="NewsGotT" w:cs="NewsGotT-Regu"/>
          <w:sz w:val="20"/>
          <w:szCs w:val="20"/>
        </w:rPr>
        <w:t xml:space="preserve"> Título de Técnico o Técnico Superior de Formación Profesional.</w:t>
      </w:r>
    </w:p>
    <w:p w:rsidR="00AA7889" w:rsidRPr="00001961" w:rsidRDefault="00AA7889" w:rsidP="00AA7889">
      <w:pPr>
        <w:autoSpaceDE w:val="0"/>
        <w:autoSpaceDN w:val="0"/>
        <w:adjustRightInd w:val="0"/>
        <w:spacing w:after="0" w:line="240" w:lineRule="auto"/>
        <w:ind w:left="142"/>
        <w:jc w:val="both"/>
        <w:rPr>
          <w:rFonts w:ascii="NewsGotT" w:hAnsi="NewsGotT" w:cs="NewsGotT-Regu"/>
          <w:sz w:val="20"/>
          <w:szCs w:val="20"/>
        </w:rPr>
      </w:pPr>
      <w:r w:rsidRPr="00001961">
        <w:rPr>
          <w:rFonts w:ascii="NewsGotT" w:hAnsi="NewsGotT" w:cs="NewsGotT-Regu"/>
          <w:sz w:val="20"/>
          <w:szCs w:val="20"/>
        </w:rPr>
        <w:t xml:space="preserve">               b) Estar en posesión de un certificado acreditativo de haber superado todas las materias de Bachillerato.</w:t>
      </w:r>
    </w:p>
    <w:p w:rsidR="00AA7889" w:rsidRPr="00001961" w:rsidRDefault="00AA7889" w:rsidP="00AA7889">
      <w:pPr>
        <w:autoSpaceDE w:val="0"/>
        <w:autoSpaceDN w:val="0"/>
        <w:adjustRightInd w:val="0"/>
        <w:spacing w:after="0" w:line="240" w:lineRule="auto"/>
        <w:ind w:left="851"/>
        <w:jc w:val="both"/>
        <w:rPr>
          <w:rFonts w:ascii="NewsGotT" w:hAnsi="NewsGotT" w:cs="NewsGotT-Regu"/>
          <w:sz w:val="20"/>
          <w:szCs w:val="20"/>
        </w:rPr>
      </w:pPr>
      <w:r w:rsidRPr="00001961">
        <w:rPr>
          <w:rFonts w:ascii="NewsGotT" w:hAnsi="NewsGotT" w:cs="NewsGotT-Regu"/>
          <w:sz w:val="20"/>
          <w:szCs w:val="20"/>
        </w:rPr>
        <w:t xml:space="preserve">c) Haber superado un curso de formación específico para el acceso a ciclos formativos de grado </w:t>
      </w:r>
      <w:proofErr w:type="spellStart"/>
      <w:r w:rsidRPr="00001961">
        <w:rPr>
          <w:rFonts w:ascii="NewsGotT" w:hAnsi="NewsGotT" w:cs="NewsGotT-Regu"/>
          <w:sz w:val="20"/>
          <w:szCs w:val="20"/>
        </w:rPr>
        <w:t>medioen</w:t>
      </w:r>
      <w:proofErr w:type="spellEnd"/>
      <w:r w:rsidRPr="00001961">
        <w:rPr>
          <w:rFonts w:ascii="NewsGotT" w:hAnsi="NewsGotT" w:cs="NewsGotT-Regu"/>
          <w:sz w:val="20"/>
          <w:szCs w:val="20"/>
        </w:rPr>
        <w:t xml:space="preserve"> centros públicos o privados autorizados por la administración educativa, tener 17 años cumplidos en el </w:t>
      </w:r>
      <w:proofErr w:type="spellStart"/>
      <w:r w:rsidRPr="00001961">
        <w:rPr>
          <w:rFonts w:ascii="NewsGotT" w:hAnsi="NewsGotT" w:cs="NewsGotT-Regu"/>
          <w:sz w:val="20"/>
          <w:szCs w:val="20"/>
        </w:rPr>
        <w:t>añode</w:t>
      </w:r>
      <w:proofErr w:type="spellEnd"/>
      <w:r w:rsidRPr="00001961">
        <w:rPr>
          <w:rFonts w:ascii="NewsGotT" w:hAnsi="NewsGotT" w:cs="NewsGotT-Regu"/>
          <w:sz w:val="20"/>
          <w:szCs w:val="20"/>
        </w:rPr>
        <w:t xml:space="preserve"> finalización del curso y no reunir otros requisitos de acceso a ciclos formativos de grado medio.</w:t>
      </w:r>
    </w:p>
    <w:p w:rsidR="00AA7889" w:rsidRPr="00001961" w:rsidRDefault="00AA7889" w:rsidP="00AA7889">
      <w:pPr>
        <w:autoSpaceDE w:val="0"/>
        <w:autoSpaceDN w:val="0"/>
        <w:adjustRightInd w:val="0"/>
        <w:spacing w:after="0" w:line="240" w:lineRule="auto"/>
        <w:ind w:left="851"/>
        <w:jc w:val="both"/>
        <w:rPr>
          <w:rFonts w:ascii="NewsGotT" w:hAnsi="NewsGotT" w:cs="NewsGotT-Regu"/>
          <w:sz w:val="20"/>
          <w:szCs w:val="20"/>
        </w:rPr>
      </w:pPr>
      <w:r w:rsidRPr="00001961">
        <w:rPr>
          <w:rFonts w:ascii="NewsGotT" w:hAnsi="NewsGotT" w:cs="NewsGotT-Regu"/>
          <w:sz w:val="20"/>
          <w:szCs w:val="20"/>
        </w:rPr>
        <w:t xml:space="preserve">d) Haber superado la prueba de acceso a ciclos formativos de grado medio o de grado superior; </w:t>
      </w:r>
      <w:proofErr w:type="spellStart"/>
      <w:r w:rsidRPr="00001961">
        <w:rPr>
          <w:rFonts w:ascii="NewsGotT" w:hAnsi="NewsGotT" w:cs="NewsGotT-Regu"/>
          <w:sz w:val="20"/>
          <w:szCs w:val="20"/>
        </w:rPr>
        <w:t>parala</w:t>
      </w:r>
      <w:proofErr w:type="spellEnd"/>
      <w:r w:rsidRPr="00001961">
        <w:rPr>
          <w:rFonts w:ascii="NewsGotT" w:hAnsi="NewsGotT" w:cs="NewsGotT-Regu"/>
          <w:sz w:val="20"/>
          <w:szCs w:val="20"/>
        </w:rPr>
        <w:t xml:space="preserve"> realización de la prueba de acceso a grado medio se requerirá tener al menos 17 años cumplidos a 31 </w:t>
      </w:r>
      <w:proofErr w:type="spellStart"/>
      <w:r w:rsidRPr="00001961">
        <w:rPr>
          <w:rFonts w:ascii="NewsGotT" w:hAnsi="NewsGotT" w:cs="NewsGotT-Regu"/>
          <w:sz w:val="20"/>
          <w:szCs w:val="20"/>
        </w:rPr>
        <w:t>dediciembre</w:t>
      </w:r>
      <w:proofErr w:type="spellEnd"/>
      <w:r w:rsidRPr="00001961">
        <w:rPr>
          <w:rFonts w:ascii="NewsGotT" w:hAnsi="NewsGotT" w:cs="NewsGotT-Regu"/>
          <w:sz w:val="20"/>
          <w:szCs w:val="20"/>
        </w:rPr>
        <w:t xml:space="preserve"> del año de realización de la prueba, o haber superado la prueba de acceso a la universidad para</w:t>
      </w:r>
      <w:r>
        <w:rPr>
          <w:rFonts w:ascii="NewsGotT" w:hAnsi="NewsGotT" w:cs="NewsGotT-Regu"/>
          <w:sz w:val="20"/>
          <w:szCs w:val="20"/>
        </w:rPr>
        <w:t xml:space="preserve"> m</w:t>
      </w:r>
      <w:r w:rsidRPr="00001961">
        <w:rPr>
          <w:rFonts w:ascii="NewsGotT" w:hAnsi="NewsGotT" w:cs="NewsGotT-Regu"/>
          <w:sz w:val="20"/>
          <w:szCs w:val="20"/>
        </w:rPr>
        <w:t>ayores de 25 años.</w:t>
      </w:r>
    </w:p>
    <w:p w:rsidR="00AA7889" w:rsidRPr="00001961" w:rsidRDefault="00AA7889" w:rsidP="00AA7889">
      <w:pPr>
        <w:autoSpaceDE w:val="0"/>
        <w:autoSpaceDN w:val="0"/>
        <w:adjustRightInd w:val="0"/>
        <w:spacing w:after="0" w:line="240" w:lineRule="auto"/>
        <w:ind w:left="851"/>
        <w:jc w:val="both"/>
        <w:rPr>
          <w:rFonts w:ascii="NewsGotT" w:hAnsi="NewsGotT"/>
          <w:sz w:val="20"/>
          <w:szCs w:val="20"/>
        </w:rPr>
      </w:pPr>
      <w:r w:rsidRPr="00001961">
        <w:rPr>
          <w:rFonts w:ascii="NewsGotT" w:hAnsi="NewsGotT" w:cs="NewsGotT-Regu"/>
          <w:sz w:val="20"/>
          <w:szCs w:val="20"/>
        </w:rPr>
        <w:t xml:space="preserve">e) Sin perjuicio de los requisitos establecidos en los apartados anteriores, se podrá acceder a los ciclos formativos de grado medio acreditando alguna de las condiciones establecidas en el apartado a) de la </w:t>
      </w:r>
      <w:proofErr w:type="spellStart"/>
      <w:r w:rsidRPr="00001961">
        <w:rPr>
          <w:rFonts w:ascii="NewsGotT" w:hAnsi="NewsGotT" w:cs="NewsGotT-Regu"/>
          <w:sz w:val="20"/>
          <w:szCs w:val="20"/>
        </w:rPr>
        <w:t>disposiciónadicional</w:t>
      </w:r>
      <w:proofErr w:type="spellEnd"/>
      <w:r w:rsidRPr="00001961">
        <w:rPr>
          <w:rFonts w:ascii="NewsGotT" w:hAnsi="NewsGotT" w:cs="NewsGotT-Regu"/>
          <w:sz w:val="20"/>
          <w:szCs w:val="20"/>
        </w:rPr>
        <w:t xml:space="preserve"> tercera del Real Decreto 1147/2011, de 29 de julio</w:t>
      </w:r>
    </w:p>
    <w:p w:rsidR="00AA7889" w:rsidRDefault="00AA7889" w:rsidP="00AA7889">
      <w:pPr>
        <w:shd w:val="clear" w:color="auto" w:fill="FFFFFF"/>
        <w:spacing w:after="0" w:line="240" w:lineRule="auto"/>
        <w:rPr>
          <w:rFonts w:ascii="NewsGotT" w:hAnsi="NewsGotT"/>
          <w:b/>
          <w:sz w:val="20"/>
          <w:szCs w:val="20"/>
        </w:rPr>
      </w:pPr>
    </w:p>
    <w:p w:rsidR="00AA7889" w:rsidRPr="00A75116" w:rsidRDefault="00AA7889" w:rsidP="00AA7889">
      <w:pPr>
        <w:shd w:val="clear" w:color="auto" w:fill="FFFFFF"/>
        <w:spacing w:after="0" w:line="240" w:lineRule="auto"/>
        <w:rPr>
          <w:rFonts w:ascii="NewsGotT" w:hAnsi="NewsGotT"/>
          <w:b/>
          <w:sz w:val="20"/>
          <w:szCs w:val="20"/>
        </w:rPr>
      </w:pPr>
      <w:r w:rsidRPr="00A75116">
        <w:rPr>
          <w:rFonts w:ascii="NewsGotT" w:hAnsi="NewsGotT"/>
          <w:b/>
          <w:sz w:val="20"/>
          <w:szCs w:val="20"/>
        </w:rPr>
        <w:t>Grado superior</w:t>
      </w:r>
    </w:p>
    <w:p w:rsidR="00AA7889" w:rsidRPr="00A75116" w:rsidRDefault="00AA7889" w:rsidP="00AA7889">
      <w:pPr>
        <w:suppressAutoHyphens/>
        <w:spacing w:after="0"/>
        <w:ind w:left="885"/>
        <w:jc w:val="both"/>
        <w:rPr>
          <w:rFonts w:ascii="NewsGotT" w:hAnsi="NewsGotT"/>
          <w:b/>
          <w:bCs/>
          <w:sz w:val="20"/>
          <w:szCs w:val="20"/>
        </w:rPr>
      </w:pPr>
      <w:r w:rsidRPr="00A75116">
        <w:rPr>
          <w:rFonts w:ascii="NewsGotT" w:hAnsi="NewsGotT"/>
          <w:b/>
          <w:sz w:val="20"/>
          <w:szCs w:val="20"/>
        </w:rPr>
        <w:t>Requisitos académicos</w:t>
      </w:r>
    </w:p>
    <w:p w:rsidR="00AA7889" w:rsidRPr="00A75116" w:rsidRDefault="00AA7889" w:rsidP="00AA7889">
      <w:pPr>
        <w:suppressAutoHyphens/>
        <w:spacing w:after="0" w:line="240" w:lineRule="auto"/>
        <w:ind w:left="887"/>
        <w:jc w:val="both"/>
        <w:rPr>
          <w:rFonts w:ascii="NewsGotT" w:hAnsi="NewsGotT"/>
          <w:sz w:val="20"/>
          <w:szCs w:val="20"/>
        </w:rPr>
      </w:pPr>
      <w:r w:rsidRPr="00A75116">
        <w:rPr>
          <w:rFonts w:ascii="NewsGotT" w:hAnsi="NewsGotT"/>
          <w:sz w:val="20"/>
          <w:szCs w:val="20"/>
        </w:rPr>
        <w:t>Tener 20 años cumplidos.</w:t>
      </w:r>
    </w:p>
    <w:p w:rsidR="00AA7889" w:rsidRPr="00A75116" w:rsidRDefault="00AA7889" w:rsidP="00AA7889">
      <w:pPr>
        <w:suppressAutoHyphens/>
        <w:spacing w:after="0" w:line="240" w:lineRule="auto"/>
        <w:ind w:left="887"/>
        <w:jc w:val="both"/>
        <w:rPr>
          <w:rFonts w:ascii="NewsGotT" w:hAnsi="NewsGotT"/>
          <w:sz w:val="20"/>
          <w:szCs w:val="20"/>
        </w:rPr>
      </w:pPr>
      <w:r w:rsidRPr="00A75116">
        <w:rPr>
          <w:rFonts w:ascii="NewsGotT" w:hAnsi="NewsGotT" w:cstheme="minorHAnsi"/>
          <w:sz w:val="20"/>
          <w:szCs w:val="20"/>
        </w:rPr>
        <w:t>a) Estar en posesión de, al menos, uno de los siguientes títulos o certificados:</w:t>
      </w:r>
    </w:p>
    <w:p w:rsidR="00AA7889" w:rsidRPr="00A75116" w:rsidRDefault="00AA7889" w:rsidP="00AA7889">
      <w:pPr>
        <w:autoSpaceDE w:val="0"/>
        <w:autoSpaceDN w:val="0"/>
        <w:adjustRightInd w:val="0"/>
        <w:spacing w:after="0" w:line="240" w:lineRule="auto"/>
        <w:ind w:left="178" w:firstLine="709"/>
        <w:rPr>
          <w:rFonts w:ascii="NewsGotT" w:hAnsi="NewsGotT" w:cstheme="minorHAnsi"/>
          <w:sz w:val="20"/>
          <w:szCs w:val="20"/>
        </w:rPr>
      </w:pPr>
      <w:proofErr w:type="gramStart"/>
      <w:r w:rsidRPr="00A75116">
        <w:rPr>
          <w:rFonts w:ascii="NewsGotT" w:hAnsi="NewsGotT" w:cstheme="minorHAnsi"/>
          <w:sz w:val="20"/>
          <w:szCs w:val="20"/>
        </w:rPr>
        <w:t>1.º</w:t>
      </w:r>
      <w:proofErr w:type="gramEnd"/>
      <w:r w:rsidRPr="00A75116">
        <w:rPr>
          <w:rFonts w:ascii="NewsGotT" w:hAnsi="NewsGotT" w:cstheme="minorHAnsi"/>
          <w:sz w:val="20"/>
          <w:szCs w:val="20"/>
        </w:rPr>
        <w:t xml:space="preserve"> Título de Bachiller.</w:t>
      </w:r>
    </w:p>
    <w:p w:rsidR="00AA7889" w:rsidRPr="00A75116" w:rsidRDefault="00AA7889" w:rsidP="00AA7889">
      <w:pPr>
        <w:autoSpaceDE w:val="0"/>
        <w:autoSpaceDN w:val="0"/>
        <w:adjustRightInd w:val="0"/>
        <w:spacing w:after="0" w:line="240" w:lineRule="auto"/>
        <w:ind w:left="178" w:firstLine="709"/>
        <w:rPr>
          <w:rFonts w:ascii="NewsGotT" w:hAnsi="NewsGotT" w:cstheme="minorHAnsi"/>
          <w:sz w:val="20"/>
          <w:szCs w:val="20"/>
        </w:rPr>
      </w:pPr>
      <w:proofErr w:type="gramStart"/>
      <w:r w:rsidRPr="00A75116">
        <w:rPr>
          <w:rFonts w:ascii="NewsGotT" w:hAnsi="NewsGotT" w:cstheme="minorHAnsi"/>
          <w:sz w:val="20"/>
          <w:szCs w:val="20"/>
        </w:rPr>
        <w:t>2.º</w:t>
      </w:r>
      <w:proofErr w:type="gramEnd"/>
      <w:r w:rsidRPr="00A75116">
        <w:rPr>
          <w:rFonts w:ascii="NewsGotT" w:hAnsi="NewsGotT" w:cstheme="minorHAnsi"/>
          <w:sz w:val="20"/>
          <w:szCs w:val="20"/>
        </w:rPr>
        <w:t xml:space="preserve"> Título universitario.</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proofErr w:type="gramStart"/>
      <w:r w:rsidRPr="00A75116">
        <w:rPr>
          <w:rFonts w:ascii="NewsGotT" w:hAnsi="NewsGotT" w:cstheme="minorHAnsi"/>
          <w:sz w:val="20"/>
          <w:szCs w:val="20"/>
        </w:rPr>
        <w:t>3.º</w:t>
      </w:r>
      <w:proofErr w:type="gramEnd"/>
      <w:r w:rsidRPr="00A75116">
        <w:rPr>
          <w:rFonts w:ascii="NewsGotT" w:hAnsi="NewsGotT" w:cstheme="minorHAnsi"/>
          <w:sz w:val="20"/>
          <w:szCs w:val="20"/>
        </w:rPr>
        <w:t xml:space="preserve"> Título de Técnico o de Técnico Superior de Formación Profesional.</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proofErr w:type="gramStart"/>
      <w:r w:rsidRPr="00A75116">
        <w:rPr>
          <w:rFonts w:ascii="NewsGotT" w:hAnsi="NewsGotT" w:cstheme="minorHAnsi"/>
          <w:sz w:val="20"/>
          <w:szCs w:val="20"/>
        </w:rPr>
        <w:t>4.º</w:t>
      </w:r>
      <w:proofErr w:type="gramEnd"/>
      <w:r w:rsidRPr="00A75116">
        <w:rPr>
          <w:rFonts w:ascii="NewsGotT" w:hAnsi="NewsGotT" w:cstheme="minorHAnsi"/>
          <w:sz w:val="20"/>
          <w:szCs w:val="20"/>
        </w:rPr>
        <w:t xml:space="preserve"> Certificado acreditativo de haber superado todas las materias de Bachillerato.</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b) Haber superado la prueba de acceso a ciclos formativos de grado superior; para la realización de la</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proofErr w:type="gramStart"/>
      <w:r w:rsidRPr="00A75116">
        <w:rPr>
          <w:rFonts w:ascii="NewsGotT" w:hAnsi="NewsGotT" w:cstheme="minorHAnsi"/>
          <w:sz w:val="20"/>
          <w:szCs w:val="20"/>
        </w:rPr>
        <w:t>prueba</w:t>
      </w:r>
      <w:proofErr w:type="gramEnd"/>
      <w:r w:rsidRPr="00A75116">
        <w:rPr>
          <w:rFonts w:ascii="NewsGotT" w:hAnsi="NewsGotT" w:cstheme="minorHAnsi"/>
          <w:sz w:val="20"/>
          <w:szCs w:val="20"/>
        </w:rPr>
        <w:t xml:space="preserve"> se requerirá tener al menos 19 años cumplidos a 31 de diciembre del año de realización de la prueba, o</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proofErr w:type="gramStart"/>
      <w:r w:rsidRPr="00A75116">
        <w:rPr>
          <w:rFonts w:ascii="NewsGotT" w:hAnsi="NewsGotT" w:cstheme="minorHAnsi"/>
          <w:sz w:val="20"/>
          <w:szCs w:val="20"/>
        </w:rPr>
        <w:t>haber</w:t>
      </w:r>
      <w:proofErr w:type="gramEnd"/>
      <w:r w:rsidRPr="00A75116">
        <w:rPr>
          <w:rFonts w:ascii="NewsGotT" w:hAnsi="NewsGotT" w:cstheme="minorHAnsi"/>
          <w:sz w:val="20"/>
          <w:szCs w:val="20"/>
        </w:rPr>
        <w:t xml:space="preserve"> superado la prueba de acceso a la universidad para mayores de 25 años.</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c) Sin perjuicio de los requisitos establecidos en los apartados anteriores, se podrá acceder a los</w:t>
      </w:r>
    </w:p>
    <w:p w:rsidR="00AA7889" w:rsidRPr="00A75116" w:rsidRDefault="00AA7889" w:rsidP="00AA7889">
      <w:pPr>
        <w:autoSpaceDE w:val="0"/>
        <w:autoSpaceDN w:val="0"/>
        <w:adjustRightInd w:val="0"/>
        <w:spacing w:after="0" w:line="240" w:lineRule="auto"/>
        <w:ind w:firstLine="709"/>
        <w:jc w:val="both"/>
        <w:rPr>
          <w:rFonts w:ascii="NewsGotT" w:hAnsi="NewsGotT" w:cstheme="minorHAnsi"/>
          <w:sz w:val="20"/>
          <w:szCs w:val="20"/>
        </w:rPr>
      </w:pPr>
      <w:r w:rsidRPr="00A75116">
        <w:rPr>
          <w:rFonts w:ascii="NewsGotT" w:hAnsi="NewsGotT" w:cstheme="minorHAnsi"/>
          <w:sz w:val="20"/>
          <w:szCs w:val="20"/>
        </w:rPr>
        <w:t xml:space="preserve">    </w:t>
      </w:r>
      <w:proofErr w:type="gramStart"/>
      <w:r w:rsidRPr="00A75116">
        <w:rPr>
          <w:rFonts w:ascii="NewsGotT" w:hAnsi="NewsGotT" w:cstheme="minorHAnsi"/>
          <w:sz w:val="20"/>
          <w:szCs w:val="20"/>
        </w:rPr>
        <w:t>ciclos</w:t>
      </w:r>
      <w:proofErr w:type="gramEnd"/>
      <w:r w:rsidRPr="00A75116">
        <w:rPr>
          <w:rFonts w:ascii="NewsGotT" w:hAnsi="NewsGotT" w:cstheme="minorHAnsi"/>
          <w:sz w:val="20"/>
          <w:szCs w:val="20"/>
        </w:rPr>
        <w:t xml:space="preserve"> formativos de grado superior acreditando alguna de las condiciones establecidas en el apartado b) de la</w:t>
      </w:r>
    </w:p>
    <w:p w:rsidR="00AA7889" w:rsidRPr="00A75116" w:rsidRDefault="00AA7889" w:rsidP="00AA7889">
      <w:pPr>
        <w:suppressAutoHyphens/>
        <w:spacing w:after="0" w:line="240" w:lineRule="auto"/>
        <w:ind w:left="887"/>
        <w:jc w:val="both"/>
        <w:rPr>
          <w:rFonts w:ascii="NewsGotT" w:hAnsi="NewsGotT" w:cstheme="minorHAnsi"/>
          <w:sz w:val="20"/>
          <w:szCs w:val="20"/>
        </w:rPr>
      </w:pPr>
      <w:proofErr w:type="gramStart"/>
      <w:r w:rsidRPr="00A75116">
        <w:rPr>
          <w:rFonts w:ascii="NewsGotT" w:hAnsi="NewsGotT" w:cstheme="minorHAnsi"/>
          <w:sz w:val="20"/>
          <w:szCs w:val="20"/>
        </w:rPr>
        <w:t>disposición</w:t>
      </w:r>
      <w:proofErr w:type="gramEnd"/>
      <w:r w:rsidRPr="00A75116">
        <w:rPr>
          <w:rFonts w:ascii="NewsGotT" w:hAnsi="NewsGotT" w:cstheme="minorHAnsi"/>
          <w:sz w:val="20"/>
          <w:szCs w:val="20"/>
        </w:rPr>
        <w:t xml:space="preserve"> adicional tercera del Real Decreto 1147/2011, de 29 de julio.</w:t>
      </w:r>
    </w:p>
    <w:p w:rsidR="00AA7889" w:rsidRDefault="00AA7889" w:rsidP="00AA7889">
      <w:pPr>
        <w:pStyle w:val="NormalWeb"/>
        <w:shd w:val="clear" w:color="auto" w:fill="FFFFFF"/>
        <w:jc w:val="both"/>
        <w:rPr>
          <w:rFonts w:ascii="NewsGotT" w:hAnsi="NewsGotT"/>
          <w:sz w:val="20"/>
          <w:szCs w:val="20"/>
        </w:rPr>
      </w:pPr>
      <w:r w:rsidRPr="00A75116">
        <w:rPr>
          <w:rFonts w:ascii="NewsGotT" w:hAnsi="NewsGotT"/>
          <w:sz w:val="20"/>
          <w:szCs w:val="20"/>
        </w:rPr>
        <w:t>Si cumplo los requisitos ya puedo entregar mi solicitud de admisión. Si no, voy a sacarme alguno de ellos durante este año para poder inscribirme en las pruebas el año que viene.</w:t>
      </w:r>
    </w:p>
    <w:p w:rsidR="00AA7889" w:rsidRPr="00E0278B" w:rsidRDefault="00AA7889" w:rsidP="00AA7889">
      <w:pPr>
        <w:pStyle w:val="NormalWeb"/>
        <w:shd w:val="clear" w:color="auto" w:fill="FFFFFF"/>
        <w:jc w:val="both"/>
        <w:rPr>
          <w:rFonts w:ascii="NewsGotT" w:hAnsi="NewsGotT"/>
          <w:sz w:val="20"/>
          <w:szCs w:val="20"/>
        </w:rPr>
      </w:pPr>
    </w:p>
    <w:p w:rsidR="00AA7889" w:rsidRPr="00E0278B" w:rsidRDefault="002057BC" w:rsidP="00AA7889">
      <w:pPr>
        <w:pStyle w:val="NormalWeb"/>
        <w:shd w:val="clear" w:color="auto" w:fill="FFFFFF"/>
        <w:jc w:val="both"/>
        <w:rPr>
          <w:rFonts w:ascii="NewsGotT" w:hAnsi="NewsGotT"/>
          <w:color w:val="FF0000"/>
          <w:sz w:val="20"/>
          <w:szCs w:val="20"/>
        </w:rPr>
      </w:pPr>
      <w:hyperlink r:id="rId38" w:history="1">
        <w:r w:rsidR="00AA7889" w:rsidRPr="00E0278B">
          <w:rPr>
            <w:rStyle w:val="Hipervnculo"/>
            <w:rFonts w:ascii="NewsGotT" w:eastAsiaTheme="minorHAnsi" w:hAnsi="NewsGotT" w:cstheme="minorBidi"/>
            <w:sz w:val="20"/>
            <w:szCs w:val="20"/>
            <w:shd w:val="clear" w:color="auto" w:fill="FFFFFF"/>
            <w:lang w:eastAsia="en-US"/>
          </w:rPr>
          <w:t>Oferta de ciclos formativos y módulos profesionales para las Pruebas de Obtención de Títulos para 2018</w:t>
        </w:r>
      </w:hyperlink>
    </w:p>
    <w:p w:rsidR="00AA7889" w:rsidRPr="000E71E3" w:rsidRDefault="00AA7889" w:rsidP="00AA7889">
      <w:pPr>
        <w:pStyle w:val="NormalWeb"/>
        <w:shd w:val="clear" w:color="auto" w:fill="FFFFFF"/>
        <w:jc w:val="both"/>
        <w:rPr>
          <w:rFonts w:ascii="NewsGotT" w:hAnsi="NewsGotT"/>
          <w:color w:val="FF0000"/>
          <w:sz w:val="20"/>
          <w:szCs w:val="20"/>
        </w:rPr>
      </w:pPr>
    </w:p>
    <w:p w:rsidR="00AA7889" w:rsidRPr="000E71E3" w:rsidRDefault="00AA7889" w:rsidP="00AA788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NewsGotT" w:hAnsi="NewsGotT"/>
          <w:sz w:val="20"/>
          <w:szCs w:val="20"/>
        </w:rPr>
      </w:pPr>
      <w:r w:rsidRPr="000E71E3">
        <w:rPr>
          <w:rFonts w:ascii="NewsGotT" w:hAnsi="NewsGotT"/>
          <w:sz w:val="22"/>
          <w:szCs w:val="22"/>
        </w:rPr>
        <w:t>E</w:t>
      </w:r>
      <w:r w:rsidRPr="00E0278B">
        <w:rPr>
          <w:rFonts w:ascii="NewsGotT" w:hAnsi="NewsGotT"/>
          <w:sz w:val="20"/>
          <w:szCs w:val="20"/>
        </w:rPr>
        <w:t xml:space="preserve">n el </w:t>
      </w:r>
      <w:hyperlink r:id="rId39" w:history="1">
        <w:r w:rsidRPr="00E0278B">
          <w:rPr>
            <w:rStyle w:val="Hipervnculo"/>
            <w:rFonts w:ascii="NewsGotT" w:hAnsi="NewsGotT"/>
            <w:color w:val="000000" w:themeColor="text1"/>
            <w:sz w:val="20"/>
            <w:szCs w:val="20"/>
          </w:rPr>
          <w:t>Portal de Formación Profesional</w:t>
        </w:r>
      </w:hyperlink>
      <w:r w:rsidRPr="00E0278B">
        <w:rPr>
          <w:rFonts w:ascii="NewsGotT" w:hAnsi="NewsGotT"/>
          <w:color w:val="000000" w:themeColor="text1"/>
          <w:sz w:val="20"/>
          <w:szCs w:val="20"/>
        </w:rPr>
        <w:t xml:space="preserve"> de la Consejería de Educación encontrarás toda esta información actualizada. En el puedes debes acceder a: </w:t>
      </w:r>
      <w:hyperlink r:id="rId40" w:history="1">
        <w:r w:rsidRPr="00E0278B">
          <w:rPr>
            <w:rStyle w:val="Hipervnculo"/>
            <w:rFonts w:ascii="NewsGotT" w:hAnsi="NewsGotT"/>
            <w:color w:val="000000" w:themeColor="text1"/>
            <w:sz w:val="20"/>
            <w:szCs w:val="20"/>
          </w:rPr>
          <w:t>Pruebas de títulos (pruebas libres)</w:t>
        </w:r>
      </w:hyperlink>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923"/>
        <w:gridCol w:w="6129"/>
      </w:tblGrid>
      <w:tr w:rsidR="00AA7889" w:rsidRPr="00AA7889" w:rsidTr="001E394E">
        <w:trPr>
          <w:tblCellSpacing w:w="0" w:type="dxa"/>
        </w:trPr>
        <w:tc>
          <w:tcPr>
            <w:tcW w:w="10915" w:type="dxa"/>
            <w:gridSpan w:val="2"/>
            <w:tcMar>
              <w:top w:w="0" w:type="dxa"/>
              <w:left w:w="0" w:type="dxa"/>
              <w:bottom w:w="0" w:type="dxa"/>
              <w:right w:w="0" w:type="dxa"/>
            </w:tcMar>
            <w:hideMark/>
          </w:tcPr>
          <w:p w:rsidR="00AA7889" w:rsidRPr="00AA7889" w:rsidRDefault="00AA7889" w:rsidP="00741FAB">
            <w:pPr>
              <w:pStyle w:val="Ttulo1"/>
              <w:rPr>
                <w:sz w:val="24"/>
                <w:szCs w:val="24"/>
              </w:rPr>
            </w:pPr>
            <w:bookmarkStart w:id="21" w:name="_Toc505335491"/>
            <w:r w:rsidRPr="00AA7889">
              <w:t>5. ESTUDIOS UNIVERSITARIOS</w:t>
            </w:r>
            <w:bookmarkEnd w:id="21"/>
          </w:p>
        </w:tc>
      </w:tr>
      <w:tr w:rsidR="00AA7889" w:rsidRPr="00AA7889" w:rsidTr="001E394E">
        <w:trPr>
          <w:trHeight w:val="285"/>
          <w:tblCellSpacing w:w="0" w:type="dxa"/>
        </w:trPr>
        <w:tc>
          <w:tcPr>
            <w:tcW w:w="10915" w:type="dxa"/>
            <w:gridSpan w:val="2"/>
            <w:shd w:val="clear" w:color="auto" w:fill="D9D9D9"/>
            <w:tcMar>
              <w:top w:w="0" w:type="dxa"/>
              <w:left w:w="108" w:type="dxa"/>
              <w:bottom w:w="0" w:type="dxa"/>
              <w:right w:w="108" w:type="dxa"/>
            </w:tcMar>
            <w:hideMark/>
          </w:tcPr>
          <w:p w:rsidR="00AA7889" w:rsidRPr="00AA7889" w:rsidRDefault="00AA7889" w:rsidP="00AA7889">
            <w:pPr>
              <w:spacing w:before="119" w:after="119" w:line="240" w:lineRule="auto"/>
              <w:ind w:firstLine="499"/>
              <w:rPr>
                <w:rFonts w:ascii="NewsGotT" w:eastAsia="Times New Roman" w:hAnsi="NewsGotT" w:cs="Times New Roman"/>
                <w:color w:val="000000"/>
                <w:sz w:val="24"/>
                <w:szCs w:val="24"/>
                <w:lang w:eastAsia="es-ES"/>
              </w:rPr>
            </w:pPr>
            <w:r w:rsidRPr="00AA7889">
              <w:rPr>
                <w:rFonts w:ascii="NewsGotT" w:eastAsia="Times New Roman" w:hAnsi="NewsGotT" w:cs="Calibri"/>
                <w:color w:val="000000"/>
                <w:lang w:eastAsia="es-ES"/>
              </w:rPr>
              <w:t xml:space="preserve">En el </w:t>
            </w:r>
            <w:hyperlink r:id="rId41" w:history="1">
              <w:r w:rsidRPr="00AA7889">
                <w:rPr>
                  <w:rFonts w:ascii="NewsGotT" w:eastAsia="Times New Roman" w:hAnsi="NewsGotT" w:cs="Calibri"/>
                  <w:color w:val="0000FF"/>
                  <w:u w:val="single"/>
                  <w:lang w:eastAsia="es-ES"/>
                </w:rPr>
                <w:t xml:space="preserve">Portal del Distrito Único Andaluz </w:t>
              </w:r>
            </w:hyperlink>
            <w:r w:rsidRPr="00AA7889">
              <w:rPr>
                <w:rFonts w:ascii="NewsGotT" w:eastAsia="Times New Roman" w:hAnsi="NewsGotT" w:cs="Calibri"/>
                <w:color w:val="000000"/>
                <w:lang w:eastAsia="es-ES"/>
              </w:rPr>
              <w:t xml:space="preserve">encontrarás toda esta información que se va actualizando constantemente. En él puedes acceder a: </w:t>
            </w:r>
            <w:hyperlink r:id="rId42" w:history="1">
              <w:r w:rsidRPr="00AA7889">
                <w:rPr>
                  <w:rFonts w:ascii="NewsGotT" w:eastAsia="Times New Roman" w:hAnsi="NewsGotT" w:cs="Calibri"/>
                  <w:color w:val="0000FF"/>
                  <w:u w:val="single"/>
                  <w:lang w:eastAsia="es-ES"/>
                </w:rPr>
                <w:t>Calendario de admisión</w:t>
              </w:r>
            </w:hyperlink>
            <w:r w:rsidRPr="00AA7889">
              <w:rPr>
                <w:rFonts w:ascii="NewsGotT" w:eastAsia="Times New Roman" w:hAnsi="NewsGotT" w:cs="Calibri"/>
                <w:color w:val="000000"/>
                <w:lang w:eastAsia="es-ES"/>
              </w:rPr>
              <w:t xml:space="preserve">, </w:t>
            </w:r>
            <w:hyperlink r:id="rId43" w:history="1">
              <w:r w:rsidRPr="00AA7889">
                <w:rPr>
                  <w:rFonts w:ascii="NewsGotT" w:eastAsia="Times New Roman" w:hAnsi="NewsGotT" w:cs="Calibri"/>
                  <w:color w:val="0000FF"/>
                  <w:u w:val="single"/>
                  <w:lang w:eastAsia="es-ES"/>
                </w:rPr>
                <w:t>Catálogo de Grados</w:t>
              </w:r>
            </w:hyperlink>
            <w:r w:rsidRPr="00AA7889">
              <w:rPr>
                <w:rFonts w:ascii="NewsGotT" w:eastAsia="Times New Roman" w:hAnsi="NewsGotT" w:cs="Calibri"/>
                <w:color w:val="000000"/>
                <w:lang w:eastAsia="es-ES"/>
              </w:rPr>
              <w:t xml:space="preserve">, </w:t>
            </w:r>
            <w:hyperlink r:id="rId44" w:history="1">
              <w:r w:rsidRPr="00AA7889">
                <w:rPr>
                  <w:rFonts w:ascii="NewsGotT" w:eastAsia="Times New Roman" w:hAnsi="NewsGotT" w:cs="Calibri"/>
                  <w:color w:val="0000FF"/>
                  <w:u w:val="single"/>
                  <w:lang w:eastAsia="es-ES"/>
                </w:rPr>
                <w:t>Notas de corte de años anteriores</w:t>
              </w:r>
            </w:hyperlink>
            <w:r w:rsidRPr="00AA7889">
              <w:rPr>
                <w:rFonts w:ascii="Calibri" w:eastAsia="Times New Roman" w:hAnsi="Calibri" w:cs="Calibri"/>
                <w:color w:val="000000"/>
                <w:lang w:eastAsia="es-ES"/>
              </w:rPr>
              <w:t>, Parámetros de ponderación y toda la información que necesites.</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b/>
                <w:bCs/>
                <w:color w:val="000000"/>
                <w:sz w:val="20"/>
                <w:szCs w:val="20"/>
                <w:lang w:eastAsia="es-ES"/>
              </w:rPr>
              <w:t>CONCEPTO</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Institución de enseñanza superior que comprende diversas facultades, y que confiere los grados académicos correspondientes.</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b/>
                <w:bCs/>
                <w:color w:val="000000"/>
                <w:sz w:val="20"/>
                <w:szCs w:val="20"/>
                <w:lang w:eastAsia="es-ES"/>
              </w:rPr>
              <w:t xml:space="preserve">FINALIDAD </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 xml:space="preserve">Obtención por parte del estudiante de una formación general, en una o varias disciplinas, orientada a la preparación para el ejercicio de actividades de carácter profesional. </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b/>
                <w:bCs/>
                <w:color w:val="000000"/>
                <w:sz w:val="20"/>
                <w:szCs w:val="20"/>
                <w:lang w:eastAsia="es-ES"/>
              </w:rPr>
              <w:t>ESTRUCTURA</w:t>
            </w:r>
          </w:p>
        </w:tc>
        <w:tc>
          <w:tcPr>
            <w:tcW w:w="7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A7889" w:rsidRPr="00AA7889" w:rsidRDefault="00AA7889" w:rsidP="00AA7889">
            <w:pPr>
              <w:spacing w:before="100" w:beforeAutospacing="1" w:after="198"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 xml:space="preserve">Nuestro sistema está basado en dos niveles y tres ciclos: </w:t>
            </w:r>
          </w:p>
          <w:p w:rsidR="00AA7889" w:rsidRPr="00AA7889" w:rsidRDefault="00AA7889" w:rsidP="00B06FFA">
            <w:pPr>
              <w:numPr>
                <w:ilvl w:val="0"/>
                <w:numId w:val="102"/>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GRADO</w:t>
            </w:r>
            <w:r w:rsidRPr="00AA7889">
              <w:rPr>
                <w:rFonts w:ascii="NewsGotT" w:eastAsia="Times New Roman" w:hAnsi="NewsGotT" w:cs="Calibri"/>
                <w:color w:val="000000"/>
                <w:sz w:val="20"/>
                <w:szCs w:val="20"/>
                <w:lang w:eastAsia="es-ES"/>
              </w:rPr>
              <w:t xml:space="preserve">: Comprende el 1º Ciclo. </w:t>
            </w:r>
          </w:p>
          <w:p w:rsidR="00AA7889" w:rsidRPr="00AA7889" w:rsidRDefault="00AA7889" w:rsidP="00B06FFA">
            <w:pPr>
              <w:numPr>
                <w:ilvl w:val="0"/>
                <w:numId w:val="102"/>
              </w:num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POSTGRADO</w:t>
            </w:r>
            <w:r w:rsidRPr="00AA7889">
              <w:rPr>
                <w:rFonts w:ascii="NewsGotT" w:eastAsia="Times New Roman" w:hAnsi="NewsGotT" w:cs="Calibri"/>
                <w:color w:val="000000"/>
                <w:sz w:val="20"/>
                <w:szCs w:val="20"/>
                <w:lang w:eastAsia="es-ES"/>
              </w:rPr>
              <w:t>: Comprenden el 2º Ciclo (Máster) y el 3º Ciclo (Doctorado).</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40" w:after="4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ESTUDIOS DE GRADO </w:t>
            </w:r>
            <w:r w:rsidRPr="00AA7889">
              <w:rPr>
                <w:rFonts w:ascii="NewsGotT" w:eastAsia="Times New Roman" w:hAnsi="NewsGotT" w:cs="Calibri"/>
                <w:color w:val="000000"/>
                <w:sz w:val="20"/>
                <w:szCs w:val="20"/>
                <w:lang w:eastAsia="es-ES"/>
              </w:rPr>
              <w:t>(Duración de entre 4 a 6 cursos)</w:t>
            </w:r>
          </w:p>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B06FFA">
            <w:pPr>
              <w:numPr>
                <w:ilvl w:val="0"/>
                <w:numId w:val="103"/>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FINALIDAD</w:t>
            </w:r>
            <w:r w:rsidRPr="00AA7889">
              <w:rPr>
                <w:rFonts w:ascii="NewsGotT" w:eastAsia="Times New Roman" w:hAnsi="NewsGotT" w:cs="Calibri"/>
                <w:color w:val="000000"/>
                <w:sz w:val="20"/>
                <w:szCs w:val="20"/>
                <w:lang w:eastAsia="es-ES"/>
              </w:rPr>
              <w:t>: Obtención por parte del estudiante de una formación general, en una o varias disciplinas, orientada a la preparación para el ejercicio de actividades de carácter profesional.</w:t>
            </w:r>
          </w:p>
          <w:p w:rsidR="00AA7889" w:rsidRPr="00AA7889" w:rsidRDefault="00AA7889" w:rsidP="00B06FFA">
            <w:pPr>
              <w:numPr>
                <w:ilvl w:val="0"/>
                <w:numId w:val="103"/>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TITULACIÓN</w:t>
            </w:r>
            <w:r w:rsidRPr="00AA7889">
              <w:rPr>
                <w:rFonts w:ascii="NewsGotT" w:eastAsia="Times New Roman" w:hAnsi="NewsGotT" w:cs="Calibri"/>
                <w:color w:val="000000"/>
                <w:sz w:val="20"/>
                <w:szCs w:val="20"/>
                <w:lang w:eastAsia="es-ES"/>
              </w:rPr>
              <w:t>: Graduado en (nombre del Título) por la Universidad (nombre de la universidad).</w:t>
            </w:r>
          </w:p>
          <w:p w:rsidR="00AA7889" w:rsidRPr="00AA7889" w:rsidRDefault="00AA7889" w:rsidP="00B06FFA">
            <w:pPr>
              <w:numPr>
                <w:ilvl w:val="0"/>
                <w:numId w:val="103"/>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PLANES DE ESTUDIO</w:t>
            </w:r>
            <w:r w:rsidRPr="00AA7889">
              <w:rPr>
                <w:rFonts w:ascii="NewsGotT" w:eastAsia="Times New Roman" w:hAnsi="NewsGotT" w:cs="Calibri"/>
                <w:color w:val="000000"/>
                <w:sz w:val="20"/>
                <w:szCs w:val="20"/>
                <w:lang w:eastAsia="es-ES"/>
              </w:rPr>
              <w:t>: Tendrán aproximadamente 240 créditos que contendrán toda la formación teórica y práctica que el estudiante deba adquirir: aspectos básicos de la rama de conocimiento (Artes y Humanidades, Ciencias, Ciencias de la Salud, Ciencias Sociales y Jurídicas, Ingeniería y Arquitectura), materias obligatorias u optativas, seminarios, prácticas externas, trabajos dirigidos, otras actividades formativas y elaboración y defensa de un trabajo de fin de Grado.</w:t>
            </w:r>
          </w:p>
          <w:p w:rsidR="00AA7889" w:rsidRPr="00AA7889" w:rsidRDefault="00AA7889" w:rsidP="00B06FFA">
            <w:pPr>
              <w:numPr>
                <w:ilvl w:val="0"/>
                <w:numId w:val="103"/>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DISTRIBUCIÓN DE LOS CRÉDITOS</w:t>
            </w:r>
            <w:r w:rsidRPr="00AA7889">
              <w:rPr>
                <w:rFonts w:ascii="NewsGotT" w:eastAsia="Times New Roman" w:hAnsi="NewsGotT" w:cs="Calibri"/>
                <w:color w:val="000000"/>
                <w:sz w:val="20"/>
                <w:szCs w:val="20"/>
                <w:lang w:eastAsia="es-ES"/>
              </w:rPr>
              <w:t>: El plan de estudios constará de un mínimo de 60 créditos de formación básica, 36 de los cuales están vinculados a algunas de las materias para la rama de conocimiento a la que se adscribe el Título. Estas materias se concretarán en asignaturas de 6 créditos cada una como mínimo y serán ofertadas en la primera mitad del plan de estudios. El trabajo de fin de Grado tendrá entre 6 y 30 créditos y deberá realizarse en la fase final del plan de estudios y estar orientado a la evaluación de competencias asociadas al título. Los estudiantes podrán obtener reconocimiento académico en créditos por la participación en actividades universitarias culturales, deportivas, de representación estudiantil, solidarias y de cooperación hasta un máximo de 6 créditos del total del plan de estudios cursados.</w:t>
            </w:r>
          </w:p>
          <w:p w:rsidR="00AA7889" w:rsidRPr="00AA7889" w:rsidRDefault="00AA7889" w:rsidP="00B06FFA">
            <w:pPr>
              <w:numPr>
                <w:ilvl w:val="0"/>
                <w:numId w:val="103"/>
              </w:num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MATERIAS DE LOS ESTUDIOS DE GRADO </w:t>
            </w:r>
            <w:r w:rsidRPr="00AA7889">
              <w:rPr>
                <w:rFonts w:ascii="NewsGotT" w:eastAsia="Times New Roman" w:hAnsi="NewsGotT" w:cs="Calibri"/>
                <w:color w:val="000000"/>
                <w:sz w:val="20"/>
                <w:szCs w:val="20"/>
                <w:lang w:eastAsia="es-ES"/>
              </w:rPr>
              <w:t>Las materias de un plan de estudios se clasifican en: Formación básica, Obligatorias, Optativas, Prácticas externas (si las hubiere) y Trabajo fin de Grado. Por la duración las materias o asignaturas pueden ser anuales (que duran todo el curso) o cuatrimestrales (4 meses).</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40" w:after="40" w:line="240" w:lineRule="auto"/>
              <w:jc w:val="center"/>
              <w:outlineLvl w:val="3"/>
              <w:rPr>
                <w:rFonts w:ascii="NewsGotT" w:eastAsia="Times New Roman" w:hAnsi="NewsGotT" w:cs="Times New Roman"/>
                <w:b/>
                <w:bCs/>
                <w:color w:val="000000"/>
                <w:sz w:val="18"/>
                <w:szCs w:val="18"/>
                <w:lang w:eastAsia="es-ES"/>
              </w:rPr>
            </w:pPr>
            <w:r w:rsidRPr="00AA7889">
              <w:rPr>
                <w:rFonts w:ascii="NewsGotT" w:eastAsia="Times New Roman" w:hAnsi="NewsGotT" w:cs="Times New Roman"/>
                <w:b/>
                <w:bCs/>
                <w:color w:val="000000"/>
                <w:sz w:val="20"/>
                <w:szCs w:val="20"/>
                <w:lang w:eastAsia="es-ES"/>
              </w:rPr>
              <w:t xml:space="preserve">ESTUDIOS DE POSTGRADO </w:t>
            </w:r>
          </w:p>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B06FFA">
            <w:pPr>
              <w:numPr>
                <w:ilvl w:val="0"/>
                <w:numId w:val="104"/>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FINALIDAD: </w:t>
            </w:r>
            <w:r w:rsidRPr="00AA7889">
              <w:rPr>
                <w:rFonts w:ascii="NewsGotT" w:eastAsia="Times New Roman" w:hAnsi="NewsGotT" w:cs="Calibri"/>
                <w:color w:val="000000"/>
                <w:sz w:val="20"/>
                <w:szCs w:val="20"/>
                <w:lang w:eastAsia="es-ES"/>
              </w:rPr>
              <w:t>La especialización del estudiante en su formación académica, profesional o investigadora.</w:t>
            </w:r>
          </w:p>
          <w:p w:rsidR="00AA7889" w:rsidRPr="00AA7889" w:rsidRDefault="00AA7889" w:rsidP="00B06FFA">
            <w:pPr>
              <w:numPr>
                <w:ilvl w:val="0"/>
                <w:numId w:val="104"/>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MÁSTER (60-120 Créditos): </w:t>
            </w:r>
            <w:r w:rsidRPr="00AA7889">
              <w:rPr>
                <w:rFonts w:ascii="NewsGotT" w:eastAsia="Times New Roman" w:hAnsi="NewsGotT" w:cs="Calibri"/>
                <w:color w:val="000000"/>
                <w:sz w:val="20"/>
                <w:szCs w:val="20"/>
                <w:lang w:eastAsia="es-ES"/>
              </w:rPr>
              <w:t xml:space="preserve">Prepara al estudiante en una formación avanzada, de carácter especializado o multidisciplinar, </w:t>
            </w:r>
            <w:proofErr w:type="gramStart"/>
            <w:r w:rsidRPr="00AA7889">
              <w:rPr>
                <w:rFonts w:ascii="NewsGotT" w:eastAsia="Times New Roman" w:hAnsi="NewsGotT" w:cs="Calibri"/>
                <w:color w:val="000000"/>
                <w:sz w:val="20"/>
                <w:szCs w:val="20"/>
                <w:lang w:eastAsia="es-ES"/>
              </w:rPr>
              <w:t>orientada</w:t>
            </w:r>
            <w:proofErr w:type="gramEnd"/>
            <w:r w:rsidRPr="00AA7889">
              <w:rPr>
                <w:rFonts w:ascii="NewsGotT" w:eastAsia="Times New Roman" w:hAnsi="NewsGotT" w:cs="Calibri"/>
                <w:color w:val="000000"/>
                <w:sz w:val="20"/>
                <w:szCs w:val="20"/>
                <w:lang w:eastAsia="es-ES"/>
              </w:rPr>
              <w:t xml:space="preserve"> a la especialización académica o profesional, o bien a promover la iniciación en tareas investigadoras. Para poder acceder al Máster es necesario estar en posesión de un Título universitario oficial de Grado (español o expedido por una institución de Educación Superior del Espacio Europeo de Educación Superior).</w:t>
            </w:r>
          </w:p>
          <w:p w:rsidR="00AA7889" w:rsidRPr="00AA7889" w:rsidRDefault="00AA7889" w:rsidP="00B06FFA">
            <w:pPr>
              <w:numPr>
                <w:ilvl w:val="0"/>
                <w:numId w:val="104"/>
              </w:num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DOCTORADO</w:t>
            </w:r>
            <w:r w:rsidRPr="00AA7889">
              <w:rPr>
                <w:rFonts w:ascii="NewsGotT" w:eastAsia="Times New Roman" w:hAnsi="NewsGotT" w:cs="Calibri"/>
                <w:color w:val="000000"/>
                <w:sz w:val="20"/>
                <w:szCs w:val="20"/>
                <w:lang w:eastAsia="es-ES"/>
              </w:rPr>
              <w:t>: Formación avanzada en las técnicas de investigación, incorpora cursos, seminarios u otras actividades orientadas a la formación investigadora así como la elaboración y presentación de la correspondiente tesis doctoral, consistente en un trabajo de investigación.</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40" w:after="0" w:line="240" w:lineRule="auto"/>
              <w:jc w:val="center"/>
              <w:outlineLvl w:val="3"/>
              <w:rPr>
                <w:rFonts w:ascii="NewsGotT" w:eastAsia="Times New Roman" w:hAnsi="NewsGotT" w:cs="Times New Roman"/>
                <w:b/>
                <w:bCs/>
                <w:color w:val="000000"/>
                <w:sz w:val="18"/>
                <w:szCs w:val="18"/>
                <w:lang w:eastAsia="es-ES"/>
              </w:rPr>
            </w:pPr>
            <w:r w:rsidRPr="00AA7889">
              <w:rPr>
                <w:rFonts w:ascii="NewsGotT" w:eastAsia="Times New Roman" w:hAnsi="NewsGotT" w:cs="Times New Roman"/>
                <w:b/>
                <w:bCs/>
                <w:color w:val="000000"/>
                <w:sz w:val="20"/>
                <w:szCs w:val="20"/>
                <w:lang w:eastAsia="es-ES"/>
              </w:rPr>
              <w:t>TITULACIÓN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color w:val="000000"/>
                <w:sz w:val="20"/>
                <w:szCs w:val="20"/>
                <w:lang w:eastAsia="es-ES"/>
              </w:rPr>
              <w:t xml:space="preserve">Quienes al terminar cualquier GRADO, hayan conseguido superar todos los créditos vinculados a la titulación correspondiente, obtendrán el </w:t>
            </w:r>
            <w:r w:rsidRPr="00AA7889">
              <w:rPr>
                <w:rFonts w:ascii="NewsGotT" w:eastAsia="Times New Roman" w:hAnsi="NewsGotT" w:cs="Calibri"/>
                <w:b/>
                <w:bCs/>
                <w:color w:val="000000"/>
                <w:sz w:val="20"/>
                <w:szCs w:val="20"/>
                <w:lang w:eastAsia="es-ES"/>
              </w:rPr>
              <w:t>Título Oficial de Grado.</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40" w:after="0" w:line="240" w:lineRule="auto"/>
              <w:jc w:val="center"/>
              <w:outlineLvl w:val="3"/>
              <w:rPr>
                <w:rFonts w:ascii="NewsGotT" w:eastAsia="Times New Roman" w:hAnsi="NewsGotT" w:cs="Times New Roman"/>
                <w:b/>
                <w:bCs/>
                <w:color w:val="000000"/>
                <w:sz w:val="18"/>
                <w:szCs w:val="18"/>
                <w:lang w:eastAsia="es-ES"/>
              </w:rPr>
            </w:pPr>
            <w:r w:rsidRPr="00AA7889">
              <w:rPr>
                <w:rFonts w:ascii="NewsGotT" w:eastAsia="Times New Roman" w:hAnsi="NewsGotT" w:cs="Times New Roman"/>
                <w:b/>
                <w:bCs/>
                <w:color w:val="000000"/>
                <w:sz w:val="20"/>
                <w:szCs w:val="20"/>
                <w:lang w:eastAsia="es-ES"/>
              </w:rPr>
              <w:t>CONTINUACIÓN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Con el título de GRADO se puede optar por la incorporación al mundo laboral o seguir especializándose con un MÁSTER y, tras éste, con el período correspondiente al DOCTORADO.</w:t>
            </w:r>
          </w:p>
        </w:tc>
      </w:tr>
      <w:tr w:rsidR="00AA7889" w:rsidRPr="00AA7889" w:rsidTr="001E394E">
        <w:trPr>
          <w:trHeight w:val="180"/>
          <w:tblCellSpacing w:w="0" w:type="dxa"/>
        </w:trPr>
        <w:tc>
          <w:tcPr>
            <w:tcW w:w="10915" w:type="dxa"/>
            <w:gridSpan w:val="2"/>
            <w:tcMar>
              <w:top w:w="0" w:type="dxa"/>
              <w:left w:w="0" w:type="dxa"/>
              <w:bottom w:w="0" w:type="dxa"/>
              <w:right w:w="0" w:type="dxa"/>
            </w:tcMar>
            <w:hideMark/>
          </w:tcPr>
          <w:p w:rsidR="00FA22D6" w:rsidRDefault="00FA22D6" w:rsidP="00AA7889">
            <w:pPr>
              <w:spacing w:before="62" w:after="119" w:line="240" w:lineRule="auto"/>
              <w:rPr>
                <w:rFonts w:ascii="NewsGotT" w:eastAsia="Times New Roman" w:hAnsi="NewsGotT" w:cs="Calibri"/>
                <w:b/>
                <w:bCs/>
                <w:color w:val="000000"/>
                <w:sz w:val="20"/>
                <w:szCs w:val="20"/>
                <w:lang w:eastAsia="es-ES"/>
              </w:rPr>
            </w:pPr>
          </w:p>
          <w:p w:rsidR="00AA7889" w:rsidRPr="00AA7889" w:rsidRDefault="00AA7889" w:rsidP="00AA7889">
            <w:pPr>
              <w:spacing w:before="62"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CRÉDITO EUROPEO </w:t>
            </w:r>
            <w:r w:rsidRPr="00AA7889">
              <w:rPr>
                <w:rFonts w:ascii="NewsGotT" w:eastAsia="Times New Roman" w:hAnsi="NewsGotT" w:cs="Calibri"/>
                <w:color w:val="000000"/>
                <w:sz w:val="20"/>
                <w:szCs w:val="20"/>
                <w:lang w:eastAsia="es-ES"/>
              </w:rPr>
              <w:t>(ECTS: EUROPEAN CREDIT TRANSFER SYSTEM)</w:t>
            </w:r>
          </w:p>
        </w:tc>
      </w:tr>
      <w:tr w:rsidR="00AA7889" w:rsidRPr="00AA7889" w:rsidTr="001E394E">
        <w:trPr>
          <w:trHeight w:val="180"/>
          <w:tblCellSpacing w:w="0" w:type="dxa"/>
        </w:trPr>
        <w:tc>
          <w:tcPr>
            <w:tcW w:w="10915" w:type="dxa"/>
            <w:gridSpan w:val="2"/>
            <w:tcMar>
              <w:top w:w="0" w:type="dxa"/>
              <w:left w:w="0" w:type="dxa"/>
              <w:bottom w:w="0" w:type="dxa"/>
              <w:right w:w="0" w:type="dxa"/>
            </w:tcMar>
            <w:hideMark/>
          </w:tcPr>
          <w:p w:rsidR="00AA7889" w:rsidRPr="00AA7889" w:rsidRDefault="00AA7889" w:rsidP="00AA7889">
            <w:pPr>
              <w:spacing w:before="100" w:beforeAutospacing="1" w:after="119" w:line="240" w:lineRule="auto"/>
              <w:ind w:firstLine="499"/>
              <w:rPr>
                <w:rFonts w:ascii="NewsGotT" w:eastAsia="Times New Roman" w:hAnsi="NewsGotT" w:cs="Times New Roman"/>
                <w:color w:val="000000"/>
                <w:sz w:val="24"/>
                <w:szCs w:val="24"/>
                <w:lang w:eastAsia="es-ES"/>
              </w:rPr>
            </w:pPr>
            <w:r w:rsidRPr="00AA7889">
              <w:rPr>
                <w:rFonts w:ascii="NewsGotT" w:eastAsia="Times New Roman" w:hAnsi="NewsGotT" w:cs="Calibri"/>
                <w:color w:val="000000"/>
                <w:sz w:val="20"/>
                <w:szCs w:val="20"/>
                <w:lang w:eastAsia="es-ES"/>
              </w:rPr>
              <w:t xml:space="preserve">ECTS: Medida del haber académico que representa la cantidad de trabajo que el estudiante necesita para alcanzar los objetivos de formación superando las materias que integran los planes de estudio conducentes a una titulación universitaria. Unidades de medida de las enseñanzas. </w:t>
            </w:r>
            <w:r w:rsidRPr="00AA7889">
              <w:rPr>
                <w:rFonts w:ascii="NewsGotT" w:eastAsia="Times New Roman" w:hAnsi="NewsGotT" w:cs="Calibri"/>
                <w:b/>
                <w:bCs/>
                <w:color w:val="000000"/>
                <w:sz w:val="20"/>
                <w:szCs w:val="20"/>
                <w:lang w:eastAsia="es-ES"/>
              </w:rPr>
              <w:t>1 CRÉDITO ECTS = 25 - 30 HORAS DE TRABAJO</w:t>
            </w:r>
          </w:p>
        </w:tc>
      </w:tr>
      <w:tr w:rsidR="00AA7889" w:rsidRPr="00AA7889" w:rsidTr="001E394E">
        <w:trPr>
          <w:trHeight w:val="180"/>
          <w:tblCellSpacing w:w="0" w:type="dxa"/>
        </w:trPr>
        <w:tc>
          <w:tcPr>
            <w:tcW w:w="10915" w:type="dxa"/>
            <w:gridSpan w:val="2"/>
            <w:tcMar>
              <w:top w:w="0" w:type="dxa"/>
              <w:left w:w="0" w:type="dxa"/>
              <w:bottom w:w="0" w:type="dxa"/>
              <w:right w:w="0"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b/>
                <w:bCs/>
                <w:color w:val="000000"/>
                <w:sz w:val="20"/>
                <w:szCs w:val="20"/>
                <w:lang w:eastAsia="es-ES"/>
              </w:rPr>
              <w:t xml:space="preserve">TRABAJO DEL ALUMNADO </w:t>
            </w:r>
          </w:p>
        </w:tc>
      </w:tr>
      <w:tr w:rsidR="00AA7889" w:rsidRPr="00AA7889" w:rsidTr="001E394E">
        <w:trPr>
          <w:trHeight w:val="180"/>
          <w:tblCellSpacing w:w="0" w:type="dxa"/>
        </w:trPr>
        <w:tc>
          <w:tcPr>
            <w:tcW w:w="10915" w:type="dxa"/>
            <w:gridSpan w:val="2"/>
            <w:tcMar>
              <w:top w:w="0" w:type="dxa"/>
              <w:left w:w="0" w:type="dxa"/>
              <w:bottom w:w="0" w:type="dxa"/>
              <w:right w:w="0" w:type="dxa"/>
            </w:tcMar>
            <w:hideMark/>
          </w:tcPr>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color w:val="000000"/>
                <w:sz w:val="20"/>
                <w:szCs w:val="20"/>
                <w:lang w:eastAsia="es-ES"/>
              </w:rPr>
              <w:t>Horas de asistencia clases teóricas y prácticas.</w:t>
            </w:r>
          </w:p>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Horas dedicadas a actividades académicas dirigidas (seminarios, investigación, trabajos, tutorías</w:t>
            </w:r>
            <w:proofErr w:type="gramStart"/>
            <w:r w:rsidRPr="00AA7889">
              <w:rPr>
                <w:rFonts w:ascii="NewsGotT" w:eastAsia="Times New Roman" w:hAnsi="NewsGotT" w:cs="Times New Roman"/>
                <w:color w:val="000000"/>
                <w:sz w:val="20"/>
                <w:szCs w:val="20"/>
                <w:lang w:eastAsia="es-ES"/>
              </w:rPr>
              <w:t>, …</w:t>
            </w:r>
            <w:proofErr w:type="gramEnd"/>
            <w:r w:rsidRPr="00AA7889">
              <w:rPr>
                <w:rFonts w:ascii="NewsGotT" w:eastAsia="Times New Roman" w:hAnsi="NewsGotT" w:cs="Times New Roman"/>
                <w:color w:val="000000"/>
                <w:sz w:val="20"/>
                <w:szCs w:val="20"/>
                <w:lang w:eastAsia="es-ES"/>
              </w:rPr>
              <w:t>).</w:t>
            </w:r>
          </w:p>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Horas dedicadas a recogida de información (biblioteca, bases de datos, búsquedas Internet</w:t>
            </w:r>
            <w:proofErr w:type="gramStart"/>
            <w:r w:rsidRPr="00AA7889">
              <w:rPr>
                <w:rFonts w:ascii="NewsGotT" w:eastAsia="Times New Roman" w:hAnsi="NewsGotT" w:cs="Times New Roman"/>
                <w:color w:val="000000"/>
                <w:sz w:val="20"/>
                <w:szCs w:val="20"/>
                <w:lang w:eastAsia="es-ES"/>
              </w:rPr>
              <w:t>, …</w:t>
            </w:r>
            <w:proofErr w:type="gramEnd"/>
            <w:r w:rsidRPr="00AA7889">
              <w:rPr>
                <w:rFonts w:ascii="NewsGotT" w:eastAsia="Times New Roman" w:hAnsi="NewsGotT" w:cs="Times New Roman"/>
                <w:color w:val="000000"/>
                <w:sz w:val="20"/>
                <w:szCs w:val="20"/>
                <w:lang w:eastAsia="es-ES"/>
              </w:rPr>
              <w:t>).</w:t>
            </w:r>
          </w:p>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Horas de estudio.</w:t>
            </w:r>
          </w:p>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color w:val="000000"/>
                <w:sz w:val="20"/>
                <w:szCs w:val="20"/>
                <w:lang w:eastAsia="es-ES"/>
              </w:rPr>
              <w:t>Horas de preparación y realización de los exámenes y pruebas de evaluación.</w:t>
            </w:r>
          </w:p>
          <w:p w:rsidR="00AA7889" w:rsidRPr="00AA7889" w:rsidRDefault="00AA7889" w:rsidP="00AA7889">
            <w:pPr>
              <w:spacing w:before="100" w:beforeAutospacing="1" w:after="0" w:line="240" w:lineRule="auto"/>
              <w:ind w:firstLine="499"/>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El alumnado tendrá que matricularse de un mínimo de créditos por curso para mantenerse en la Universidad y en relación a la obtención de las becas de ayuda al estudio.</w:t>
            </w:r>
          </w:p>
          <w:p w:rsidR="00AA7889" w:rsidRPr="00AA7889" w:rsidRDefault="00AA7889" w:rsidP="00AA7889">
            <w:pPr>
              <w:spacing w:before="100" w:beforeAutospacing="1" w:after="119" w:line="240" w:lineRule="auto"/>
              <w:ind w:firstLine="499"/>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El número de créditos de cada titulación se distribuye entre la totalidad de las materias integradas en el plan de estudios que deba cursar el alumno/a, en función del nº total de horas que comporte para el alumno/a la superación o realización de cada una de ellas.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IDIOMAS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spacing w:after="0"/>
              <w:ind w:firstLine="499"/>
            </w:pPr>
            <w:r>
              <w:rPr>
                <w:rFonts w:cs="Calibri"/>
                <w:sz w:val="20"/>
                <w:szCs w:val="20"/>
              </w:rPr>
              <w:t xml:space="preserve">El nivel </w:t>
            </w:r>
            <w:r>
              <w:rPr>
                <w:rFonts w:cs="Calibri"/>
                <w:b/>
                <w:bCs/>
                <w:sz w:val="20"/>
                <w:szCs w:val="20"/>
              </w:rPr>
              <w:t>B1</w:t>
            </w:r>
            <w:r>
              <w:rPr>
                <w:rFonts w:cs="Calibri"/>
                <w:sz w:val="20"/>
                <w:szCs w:val="20"/>
              </w:rPr>
              <w:t xml:space="preserve"> es el nivel de conocimiento de una lengua extranjera que los estudiantes de las universidades andaluzas deben acreditar para obtener un título de Grado. El nivel B1 está descrito en el </w:t>
            </w:r>
            <w:r>
              <w:rPr>
                <w:rFonts w:cs="Calibri"/>
                <w:i/>
                <w:iCs/>
                <w:sz w:val="20"/>
                <w:szCs w:val="20"/>
              </w:rPr>
              <w:t>Marco Común Europeo de Referencia para las Lenguas </w:t>
            </w:r>
            <w:r>
              <w:rPr>
                <w:rFonts w:cs="Calibri"/>
                <w:sz w:val="20"/>
                <w:szCs w:val="20"/>
              </w:rPr>
              <w:t>(MCER). Si quieres saber más sobre el MCER, puedes consultar el siguiente enlace: </w:t>
            </w:r>
            <w:hyperlink r:id="rId45" w:tgtFrame="_blank" w:history="1">
              <w:r>
                <w:rPr>
                  <w:rStyle w:val="Hipervnculo"/>
                  <w:rFonts w:ascii="Calibri" w:hAnsi="Calibri" w:cs="Calibri"/>
                  <w:sz w:val="22"/>
                  <w:szCs w:val="22"/>
                </w:rPr>
                <w:t>http://cvc.cervantes.es/ensenanza/biblioteca_ele/marco/</w:t>
              </w:r>
            </w:hyperlink>
          </w:p>
          <w:p w:rsidR="00AA7889" w:rsidRDefault="00AA7889">
            <w:pPr>
              <w:pStyle w:val="western"/>
              <w:spacing w:after="0"/>
              <w:ind w:firstLine="499"/>
            </w:pPr>
            <w:r>
              <w:rPr>
                <w:rFonts w:cs="Calibri"/>
                <w:sz w:val="20"/>
                <w:szCs w:val="20"/>
              </w:rPr>
              <w:t>El B1 corresponde a un nivel intermedio de conocimiento de la lengua. En el siguiente enlace encontrarás un cuadro de autoevaluación y puedes comprobar cuál es tu nivel:</w:t>
            </w:r>
            <w:hyperlink r:id="rId46" w:tgtFrame="_blank" w:history="1">
              <w:r>
                <w:rPr>
                  <w:rStyle w:val="Hipervnculo"/>
                  <w:rFonts w:ascii="Calibri" w:hAnsi="Calibri" w:cs="Calibri"/>
                  <w:sz w:val="22"/>
                  <w:szCs w:val="22"/>
                </w:rPr>
                <w:t>http://cvc.cervantes.es/ensenanza/biblioteca_ele/marco/cap_03_02.htm</w:t>
              </w:r>
            </w:hyperlink>
          </w:p>
          <w:p w:rsidR="00AA7889" w:rsidRDefault="00AA7889">
            <w:pPr>
              <w:pStyle w:val="western"/>
              <w:spacing w:after="0"/>
              <w:ind w:firstLine="499"/>
            </w:pPr>
            <w:r>
              <w:rPr>
                <w:rFonts w:cs="Calibri"/>
                <w:sz w:val="20"/>
                <w:szCs w:val="20"/>
              </w:rPr>
              <w:t>La acreditación del nivel B1 de una lengua extranjera es imprescindible para graduarte. Si no estás acreditado al final de tus estudios, no podrás obtener el título de Grado. </w:t>
            </w:r>
            <w:r>
              <w:rPr>
                <w:rFonts w:cs="Calibri"/>
                <w:b/>
                <w:bCs/>
                <w:sz w:val="20"/>
                <w:szCs w:val="20"/>
              </w:rPr>
              <w:t> </w:t>
            </w:r>
          </w:p>
          <w:p w:rsidR="00AA7889" w:rsidRDefault="00AA7889">
            <w:pPr>
              <w:pStyle w:val="western"/>
              <w:ind w:firstLine="499"/>
            </w:pPr>
            <w:r>
              <w:rPr>
                <w:rFonts w:cs="Calibri"/>
                <w:sz w:val="20"/>
                <w:szCs w:val="20"/>
              </w:rPr>
              <w:t xml:space="preserve">En el </w:t>
            </w:r>
            <w:hyperlink r:id="rId47" w:history="1">
              <w:r>
                <w:rPr>
                  <w:rStyle w:val="Hipervnculo"/>
                  <w:rFonts w:ascii="Calibri" w:hAnsi="Calibri" w:cs="Calibri"/>
                  <w:sz w:val="22"/>
                  <w:szCs w:val="22"/>
                </w:rPr>
                <w:t>Centro Superior de Lenguas Modernas</w:t>
              </w:r>
            </w:hyperlink>
            <w:r>
              <w:rPr>
                <w:rFonts w:cs="Calibri"/>
                <w:sz w:val="20"/>
                <w:szCs w:val="20"/>
              </w:rPr>
              <w:t xml:space="preserve"> de la UCA te informarán de lo que necesites.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¿QUÉ PLAZO TENGO PARA ACREDITARME? </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BC5385">
            <w:pPr>
              <w:pStyle w:val="western"/>
              <w:spacing w:after="0"/>
              <w:ind w:firstLine="499"/>
            </w:pPr>
            <w:r>
              <w:rPr>
                <w:sz w:val="20"/>
                <w:szCs w:val="20"/>
              </w:rPr>
              <w:t>Necesitas tener la acreditación antes de solicitar el título. Si tu dominio de una lengua extranjera no es suficiente para acreditarte, no podrás obtener el título de Grado. Por tanto, debes tener tiempo para poder planificarte. Es recomendable que consigas tu acreditación lo antes posible.</w:t>
            </w:r>
          </w:p>
        </w:tc>
      </w:tr>
      <w:tr w:rsidR="00AA7889" w:rsidTr="001E394E">
        <w:trPr>
          <w:trHeight w:val="180"/>
          <w:tblCellSpacing w:w="0" w:type="dxa"/>
        </w:trPr>
        <w:tc>
          <w:tcPr>
            <w:tcW w:w="10915" w:type="dxa"/>
            <w:gridSpan w:val="2"/>
            <w:tcMar>
              <w:top w:w="0" w:type="dxa"/>
              <w:left w:w="0" w:type="dxa"/>
              <w:bottom w:w="0" w:type="dxa"/>
              <w:right w:w="0" w:type="dxa"/>
            </w:tcMar>
            <w:hideMark/>
          </w:tcPr>
          <w:p w:rsidR="00814999" w:rsidRDefault="00814999">
            <w:pPr>
              <w:pStyle w:val="Ttulo1"/>
              <w:rPr>
                <w:szCs w:val="22"/>
              </w:rPr>
            </w:pPr>
          </w:p>
          <w:p w:rsidR="00AA7889" w:rsidRDefault="00AA7889" w:rsidP="00741FAB">
            <w:pPr>
              <w:pStyle w:val="Ttulo2"/>
            </w:pPr>
            <w:bookmarkStart w:id="22" w:name="_Toc505335492"/>
            <w:r>
              <w:t>5.1. ACCESO A LOS ESTUDIOS UNIVERSITARIOS</w:t>
            </w:r>
            <w:bookmarkEnd w:id="22"/>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spacing w:after="0"/>
              <w:ind w:firstLine="499"/>
            </w:pPr>
            <w:r>
              <w:rPr>
                <w:sz w:val="20"/>
                <w:szCs w:val="20"/>
              </w:rPr>
              <w:t>Se puede acceder a la Universidad desde varias vías:</w:t>
            </w:r>
          </w:p>
          <w:p w:rsidR="00AA7889" w:rsidRDefault="00AA7889">
            <w:pPr>
              <w:pStyle w:val="western"/>
              <w:spacing w:after="0"/>
            </w:pPr>
            <w:r>
              <w:rPr>
                <w:b/>
                <w:bCs/>
                <w:sz w:val="20"/>
                <w:szCs w:val="20"/>
              </w:rPr>
              <w:t>DESDE BACHILLERATO</w:t>
            </w:r>
          </w:p>
          <w:p w:rsidR="00AA7889" w:rsidRDefault="00AA7889" w:rsidP="00BC5385">
            <w:pPr>
              <w:pStyle w:val="western"/>
              <w:spacing w:after="0"/>
              <w:ind w:firstLine="499"/>
            </w:pPr>
            <w:r>
              <w:rPr>
                <w:sz w:val="20"/>
                <w:szCs w:val="20"/>
              </w:rPr>
              <w:t>Es necesario haber superado la Prueba de Evaluación de Bachillerato de Acceso a la Universidad. (PEBAU; antigua Selectividad)La nota final, se calcula de la siguiente forma: [(calificación de PEBAU (4 al menos) x 0,40) + (Nota media de Bachillerato x 0,60)]. Se considerará que un estudiante ha superado la prueba cuando haya obtenido una nota igual o superior a 5 puntos. Para acceder a una titulación en la que el número de solicitudes sea superior al de plazas ofertadas, se tendrá en cuenta las materias elegidas en la fase de admisión. (Ver apartado de PEBAU, antigua Selectividad. Pág. 13).</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¿DESDE UN CICLO FORMATIVO DE GRADO SUPERIOR?</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spacing w:after="0"/>
              <w:ind w:firstLine="499"/>
            </w:pPr>
            <w:r>
              <w:rPr>
                <w:rFonts w:cs="Calibri"/>
                <w:sz w:val="20"/>
                <w:szCs w:val="20"/>
              </w:rPr>
              <w:t>Para acceder a una titulación en la que el número de solicitudes sea superior al de plazas ofertadas, se establecerá una nota de admisión que tendrá en cuenta la nota media del Ciclo y la opción a presentarse a la parte de admisión de la PEBAU para mejorar la nota de admisión por parte del titulado o titulada en Formación Profesional. Sólo en caso de empate en la nota final , se establecerá un acceso preferente cuando se solicite una titulación universitaria vinculada a la misma rama de conocimiento al que pertenece la familia profesional del Ciclo Superior cursado por el alumnado (preguntar en el Departamento de Orientación).</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DESDE OTRAS VÍAS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spacing w:after="0"/>
              <w:ind w:firstLine="499"/>
            </w:pPr>
            <w:r>
              <w:rPr>
                <w:sz w:val="20"/>
                <w:szCs w:val="20"/>
              </w:rPr>
              <w:t xml:space="preserve">Acceso para personas que han cumplido 25 años de edad, para personas con más de 40 y con experiencia laboral y para aquéllas que hubieran cumplido 45 años. </w:t>
            </w:r>
          </w:p>
          <w:p w:rsidR="00AA7889" w:rsidRDefault="00AA7889" w:rsidP="00BC5385">
            <w:pPr>
              <w:pStyle w:val="western"/>
              <w:spacing w:after="0"/>
              <w:ind w:firstLine="499"/>
            </w:pPr>
            <w:r>
              <w:rPr>
                <w:sz w:val="20"/>
                <w:szCs w:val="20"/>
              </w:rPr>
              <w:t>Reserva de plazas: Para el acceso desde OTRAS VÍAS, existe una reserva de plazas de entre 1 y el 3 por 100. Para estudiantes con discapacidad, se reserva un 5 por 100 de las plazas disponibles. Para deportistas de alto nivel y alto rendimiento, entre un 3 y un 5 por 100. Para estudiantes con titulación universitaria o equivalente, entre un 1 y un 3 por 100.</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741FAB">
            <w:pPr>
              <w:pStyle w:val="Ttulo2"/>
            </w:pPr>
            <w:bookmarkStart w:id="23" w:name="_Toc505335493"/>
            <w:r>
              <w:t>5.2. PREINSCRIPCIÓN Y MATRICULACIÓN</w:t>
            </w:r>
            <w:bookmarkEnd w:id="23"/>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PREINSCRIPCIÓN</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741FAB">
            <w:pPr>
              <w:pStyle w:val="western"/>
              <w:spacing w:before="0" w:beforeAutospacing="0" w:after="0"/>
              <w:ind w:firstLine="499"/>
            </w:pPr>
            <w:r>
              <w:rPr>
                <w:sz w:val="20"/>
                <w:szCs w:val="20"/>
              </w:rPr>
              <w:t xml:space="preserve">Para realizar la preinscripción en cualquier titulación y centro de las Universidades Públicas de Andalucía, será necesario cumplimentar la correspondiente solicitud que estará disponible en el punto de acceso electrónico: </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741FAB">
            <w:pPr>
              <w:pStyle w:val="western"/>
              <w:spacing w:before="0" w:beforeAutospacing="0" w:after="0"/>
              <w:ind w:firstLine="499"/>
            </w:pPr>
            <w:r>
              <w:rPr>
                <w:sz w:val="20"/>
                <w:szCs w:val="20"/>
              </w:rPr>
              <w:t xml:space="preserve">Una vez cumplimentada y grabada la solicitud, el sistema informático facilitará una copia de la misma como justificación de la presentación. La preinscripción sólo se puede realizar a través de Internet. </w:t>
            </w:r>
          </w:p>
          <w:p w:rsidR="00AA7889" w:rsidRDefault="00AA7889" w:rsidP="00741FAB">
            <w:pPr>
              <w:pStyle w:val="western"/>
              <w:spacing w:before="0" w:beforeAutospacing="0" w:after="0"/>
              <w:ind w:firstLine="499"/>
            </w:pPr>
            <w:r>
              <w:rPr>
                <w:sz w:val="20"/>
                <w:szCs w:val="20"/>
              </w:rPr>
              <w:t xml:space="preserve">La solicitud será única y contemplará por orden de preferencia todas las peticiones de las titulaciones que la persona interesada desee formular. Durante el plazo de presentación de solicitudes se podrá renunciar o anular la solicitud ya presentada y presentar una nueva. Todo ello a través del punto de acceso electrónico citado anteriormente. El sistema informático indicará al solicitante en el momento de formalización de la solicitud, según su situación personal, la necesidad de aportar algún documento. En este caso, deberá entregarla personalmente o remitir por correo certificado, antes de la finalización del plazo de preinscripción, a una única Universidad que, en su caso, dará traslado oportuno a donde corresponda. </w:t>
            </w:r>
          </w:p>
          <w:p w:rsidR="00AA7889" w:rsidRDefault="00AA7889" w:rsidP="00741FAB">
            <w:pPr>
              <w:pStyle w:val="western"/>
              <w:spacing w:before="0" w:beforeAutospacing="0" w:after="0"/>
              <w:ind w:firstLine="499"/>
            </w:pPr>
            <w:r>
              <w:rPr>
                <w:rFonts w:cs="Calibri"/>
                <w:sz w:val="20"/>
                <w:szCs w:val="20"/>
              </w:rPr>
              <w:t>Existirán dos fases en el proceso de preinscripción con plazos que se especifican en el posterior cuadrante. Puedes concurrir a las dos convocatorias.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rFonts w:cs="Calibri"/>
                <w:b/>
                <w:bCs/>
                <w:sz w:val="20"/>
                <w:szCs w:val="20"/>
              </w:rPr>
              <w:t xml:space="preserve">DISTRITOS </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B06FFA">
            <w:pPr>
              <w:pStyle w:val="western"/>
              <w:numPr>
                <w:ilvl w:val="0"/>
                <w:numId w:val="106"/>
              </w:numPr>
            </w:pPr>
            <w:r>
              <w:rPr>
                <w:rFonts w:cs="Calibri"/>
                <w:b/>
                <w:bCs/>
                <w:sz w:val="20"/>
                <w:szCs w:val="20"/>
              </w:rPr>
              <w:t>DISTRITO ÚNICO ANDALUZ</w:t>
            </w:r>
            <w:r>
              <w:rPr>
                <w:rFonts w:cs="Calibri"/>
                <w:sz w:val="20"/>
                <w:szCs w:val="20"/>
              </w:rPr>
              <w:t>: Todo el alumnado andaluz tiene igualdad de derechos para acceder a las titulaciones que se imparten en cualquiera de las Universidades Andaluzas. Pueden solicitarlas teniendo en cuenta únicamente el criterio de admisión de la nota de acceso.</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B06FFA">
            <w:pPr>
              <w:pStyle w:val="western"/>
              <w:numPr>
                <w:ilvl w:val="0"/>
                <w:numId w:val="107"/>
              </w:numPr>
            </w:pPr>
            <w:r>
              <w:rPr>
                <w:rFonts w:cs="Calibri"/>
                <w:b/>
                <w:bCs/>
                <w:sz w:val="20"/>
                <w:szCs w:val="20"/>
              </w:rPr>
              <w:t>DISTRITO ABIERTO</w:t>
            </w:r>
            <w:r>
              <w:rPr>
                <w:rFonts w:cs="Calibri"/>
                <w:sz w:val="20"/>
                <w:szCs w:val="20"/>
              </w:rPr>
              <w:t>: Consiste en ofrecer a todos los estudiantes de cualquier parte de nuestro país la posibilidad de estudiar la carrera que deseen en cualquier Universidad pública independientemente del lugar en el que residan. Siendo, en todo caso, los derechos de los estudiantes de otras Comunidades iguales a los de la propia Comunidad. Los interesados en acceder a titulaciones que no se imparten en las Universidades andaluzas deberán solicitarlo directamente a las Universidades que las imparten. Si deseas cursar tus estudios en otra Universidad que no sea andaluza, has de estar muy atento a los plazos y fechas establecidos.</w:t>
            </w:r>
          </w:p>
        </w:tc>
      </w:tr>
      <w:tr w:rsidR="00AA7889" w:rsidRPr="003E6C84"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741FAB">
            <w:pPr>
              <w:pStyle w:val="western"/>
              <w:spacing w:before="0" w:beforeAutospacing="0" w:after="0"/>
              <w:ind w:firstLine="499"/>
              <w:rPr>
                <w:color w:val="auto"/>
                <w:sz w:val="20"/>
                <w:szCs w:val="20"/>
              </w:rPr>
            </w:pPr>
            <w:r w:rsidRPr="00FA22D6">
              <w:rPr>
                <w:color w:val="auto"/>
                <w:sz w:val="20"/>
                <w:szCs w:val="20"/>
              </w:rPr>
              <w:t>Para los estudiantes que han aprobado la Prueba de Acceso a la Universidad y vayan a comenzar estudios universitarios en una universidad diferente a la que está adscrito su instituto de origen, deberán formalizar un traslado de expediente. Para ello, habrán de presentar la carta de admisión de la Universidad de destino en la Universidad de origen y pagar unas tasas. Se entregará un resguardo al alumnado que deberá presentarlo obligatoriamente al efectuar la matrícula.</w:t>
            </w:r>
          </w:p>
          <w:p w:rsidR="00741FAB" w:rsidRPr="00FA22D6" w:rsidRDefault="00741FAB" w:rsidP="00741FAB">
            <w:pPr>
              <w:pStyle w:val="western"/>
              <w:spacing w:before="0" w:beforeAutospacing="0" w:after="0"/>
              <w:ind w:firstLine="499"/>
              <w:rPr>
                <w:color w:val="auto"/>
              </w:rPr>
            </w:pPr>
          </w:p>
          <w:p w:rsidR="00AA7889" w:rsidRPr="00FA22D6" w:rsidRDefault="00AA7889" w:rsidP="00741FAB">
            <w:pPr>
              <w:pStyle w:val="western"/>
              <w:spacing w:before="0" w:beforeAutospacing="0" w:after="0"/>
              <w:rPr>
                <w:color w:val="auto"/>
              </w:rPr>
            </w:pPr>
            <w:r w:rsidRPr="00FA22D6">
              <w:rPr>
                <w:b/>
                <w:bCs/>
                <w:color w:val="auto"/>
                <w:sz w:val="20"/>
                <w:szCs w:val="20"/>
              </w:rPr>
              <w:t>MATRICULACIÓN</w:t>
            </w:r>
          </w:p>
          <w:p w:rsidR="00AA7889" w:rsidRDefault="00AA7889" w:rsidP="00741FAB">
            <w:pPr>
              <w:pStyle w:val="western"/>
              <w:spacing w:before="0" w:beforeAutospacing="0" w:after="0"/>
              <w:rPr>
                <w:color w:val="auto"/>
                <w:sz w:val="20"/>
                <w:szCs w:val="20"/>
              </w:rPr>
            </w:pPr>
            <w:r w:rsidRPr="00FA22D6">
              <w:rPr>
                <w:color w:val="auto"/>
                <w:sz w:val="20"/>
                <w:szCs w:val="20"/>
              </w:rPr>
              <w:t>Una vez que el estudiante ha sido admitido en un centro universitario, hay un plazo para efectuar la matrícula. Es necesario rellenar un sobre y entregarlo en el centro universitario y que hay que acompañar de cierta documentación: Título de Bachiller entre otros.</w:t>
            </w:r>
          </w:p>
          <w:p w:rsidR="00AA7889" w:rsidRDefault="00AA7889" w:rsidP="00814999">
            <w:pPr>
              <w:pStyle w:val="western"/>
              <w:spacing w:before="0" w:beforeAutospacing="0" w:after="0"/>
              <w:rPr>
                <w:rFonts w:ascii="Calibri" w:hAnsi="Calibri" w:cs="Calibri"/>
                <w:color w:val="auto"/>
                <w:sz w:val="22"/>
                <w:szCs w:val="22"/>
              </w:rPr>
            </w:pPr>
            <w:r w:rsidRPr="00FA22D6">
              <w:rPr>
                <w:rFonts w:cs="Calibri"/>
                <w:b/>
                <w:bCs/>
                <w:color w:val="auto"/>
                <w:sz w:val="20"/>
                <w:szCs w:val="20"/>
              </w:rPr>
              <w:t>HAS APROBADO PEBAU (SELECTIVIDAD)</w:t>
            </w:r>
            <w:r w:rsidRPr="00FA22D6">
              <w:rPr>
                <w:rFonts w:ascii="Calibri" w:hAnsi="Calibri" w:cs="Calibri"/>
                <w:color w:val="auto"/>
                <w:sz w:val="22"/>
                <w:szCs w:val="22"/>
              </w:rPr>
              <w:t>: TIENES QUE REALIZAR LA PREINSCRIPCIÓN</w:t>
            </w:r>
          </w:p>
          <w:p w:rsidR="00AA7889" w:rsidRPr="00741FAB" w:rsidRDefault="00AA7889" w:rsidP="00814999">
            <w:pPr>
              <w:pStyle w:val="western"/>
              <w:spacing w:before="0" w:beforeAutospacing="0" w:after="0"/>
              <w:ind w:firstLine="499"/>
              <w:rPr>
                <w:rFonts w:cs="Calibri"/>
                <w:color w:val="auto"/>
                <w:sz w:val="20"/>
                <w:szCs w:val="20"/>
              </w:rPr>
            </w:pPr>
            <w:r w:rsidRPr="00741FAB">
              <w:rPr>
                <w:rFonts w:cs="Calibri"/>
                <w:color w:val="auto"/>
                <w:sz w:val="20"/>
                <w:szCs w:val="20"/>
              </w:rPr>
              <w:t xml:space="preserve">Te presentamos el calendario del próximo curso 2018/2019. </w:t>
            </w:r>
          </w:p>
          <w:p w:rsidR="00814999" w:rsidRPr="00FA22D6" w:rsidRDefault="00814999" w:rsidP="00814999">
            <w:pPr>
              <w:pStyle w:val="western"/>
              <w:spacing w:before="0" w:beforeAutospacing="0" w:after="0"/>
              <w:ind w:firstLine="499"/>
              <w:rPr>
                <w:color w:val="auto"/>
              </w:rPr>
            </w:pPr>
          </w:p>
          <w:tbl>
            <w:tblPr>
              <w:tblW w:w="10155" w:type="dxa"/>
              <w:tblCellSpacing w:w="0" w:type="dxa"/>
              <w:tblCellMar>
                <w:top w:w="105" w:type="dxa"/>
                <w:left w:w="105" w:type="dxa"/>
                <w:bottom w:w="105" w:type="dxa"/>
                <w:right w:w="105" w:type="dxa"/>
              </w:tblCellMar>
              <w:tblLook w:val="04A0" w:firstRow="1" w:lastRow="0" w:firstColumn="1" w:lastColumn="0" w:noHBand="0" w:noVBand="1"/>
            </w:tblPr>
            <w:tblGrid>
              <w:gridCol w:w="4425"/>
              <w:gridCol w:w="5730"/>
            </w:tblGrid>
            <w:tr w:rsidR="00AA7889" w:rsidRPr="00FA22D6" w:rsidTr="00AA7889">
              <w:trPr>
                <w:tblCellSpacing w:w="0" w:type="dxa"/>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108" w:type="dxa"/>
                    <w:bottom w:w="0" w:type="dxa"/>
                    <w:right w:w="108" w:type="dxa"/>
                  </w:tcMar>
                  <w:hideMark/>
                </w:tcPr>
                <w:p w:rsidR="00AA7889" w:rsidRPr="00FA22D6" w:rsidRDefault="00AA7889" w:rsidP="00814999">
                  <w:pPr>
                    <w:spacing w:after="0" w:line="240" w:lineRule="auto"/>
                    <w:jc w:val="center"/>
                    <w:rPr>
                      <w:rFonts w:ascii="NewsGotT" w:eastAsia="Times New Roman" w:hAnsi="NewsGotT" w:cs="Times New Roman"/>
                      <w:sz w:val="24"/>
                      <w:szCs w:val="24"/>
                      <w:lang w:eastAsia="es-ES"/>
                    </w:rPr>
                  </w:pPr>
                  <w:r w:rsidRPr="00FA22D6">
                    <w:rPr>
                      <w:rFonts w:ascii="NewsGotT" w:eastAsia="Times New Roman" w:hAnsi="NewsGotT" w:cs="Times New Roman"/>
                      <w:b/>
                      <w:bCs/>
                      <w:sz w:val="20"/>
                      <w:szCs w:val="20"/>
                      <w:lang w:eastAsia="es-ES"/>
                    </w:rPr>
                    <w:t>FASE ORDINARIA CURSO 2018-2019</w:t>
                  </w:r>
                </w:p>
              </w:tc>
            </w:tr>
            <w:tr w:rsidR="00AA7889" w:rsidRPr="00FA22D6" w:rsidTr="00AA7889">
              <w:trPr>
                <w:trHeight w:val="315"/>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 xml:space="preserve">PLAZO DE ENTREGA DE SOLICITUDES </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08"/>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22 de junio al 5 de julio.</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PUBLICACIÓN DE LAS 1ªLISTAS DE ADJUDICACIÓN</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09"/>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17 de julio</w:t>
                  </w:r>
                  <w:r w:rsidRPr="00FA22D6">
                    <w:rPr>
                      <w:rFonts w:ascii="NewsGotT" w:eastAsia="Times New Roman" w:hAnsi="NewsGotT" w:cs="Calibri"/>
                      <w:sz w:val="20"/>
                      <w:szCs w:val="20"/>
                      <w:lang w:eastAsia="es-ES"/>
                    </w:rPr>
                    <w:t xml:space="preserve">, a excepción del cupo de plazas reservadas a quienes acreditan titulación universitaria, que será </w:t>
                  </w:r>
                  <w:r w:rsidRPr="00FA22D6">
                    <w:rPr>
                      <w:rFonts w:ascii="NewsGotT" w:eastAsia="Times New Roman" w:hAnsi="NewsGotT" w:cs="Calibri"/>
                      <w:b/>
                      <w:bCs/>
                      <w:sz w:val="20"/>
                      <w:szCs w:val="20"/>
                      <w:lang w:eastAsia="es-ES"/>
                    </w:rPr>
                    <w:t>el 4 de septiembre</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PRIMER PLAZO DE MATRÍCULA , RESERVA Y/O CONFIRMACIÓN DE LISTA DE ESPERA</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0"/>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17 al 20 de julio.</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PUBLICACIÓN DE LAS LISTAS DE LA 2ª ADJUDICACIÓN</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1"/>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26 de julio.</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SEGUNDO PLAZO DE MATRÍCULA , RESERVA Y/O CONFIRMACIÓN DE LISTA DE ESPERA</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2"/>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26 al 30 de julio.</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 xml:space="preserve">PUBLICACIÓN DE LAS LISTAS DE LA 3ª ADJUDICACIÓN </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3"/>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El 5</w:t>
                  </w:r>
                  <w:r w:rsidRPr="00FA22D6">
                    <w:rPr>
                      <w:rFonts w:ascii="NewsGotT" w:eastAsia="Times New Roman" w:hAnsi="NewsGotT" w:cs="Calibri"/>
                      <w:b/>
                      <w:bCs/>
                      <w:sz w:val="20"/>
                      <w:szCs w:val="20"/>
                      <w:lang w:eastAsia="es-ES"/>
                    </w:rPr>
                    <w:t xml:space="preserve"> de septiembre.</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TERCER PLAZO DE MATRÍCULA , RESERVA Y/O CONFIRMACIÓN DE LISTA DE ESPERA</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4"/>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Del 5</w:t>
                  </w:r>
                  <w:r w:rsidRPr="00FA22D6">
                    <w:rPr>
                      <w:rFonts w:ascii="NewsGotT" w:eastAsia="Times New Roman" w:hAnsi="NewsGotT" w:cs="Calibri"/>
                      <w:b/>
                      <w:bCs/>
                      <w:sz w:val="20"/>
                      <w:szCs w:val="20"/>
                      <w:lang w:eastAsia="es-ES"/>
                    </w:rPr>
                    <w:t xml:space="preserve"> al 07 de septiembre</w:t>
                  </w:r>
                  <w:r w:rsidRPr="00FA22D6">
                    <w:rPr>
                      <w:rFonts w:ascii="NewsGotT" w:eastAsia="Times New Roman" w:hAnsi="NewsGotT" w:cs="Calibri"/>
                      <w:sz w:val="20"/>
                      <w:szCs w:val="20"/>
                      <w:lang w:eastAsia="es-ES"/>
                    </w:rPr>
                    <w:t>.</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PUBLICACIÓN LISTAS 4ª ADJUDICACIÓN</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5"/>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11 de septiembre.</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ÚLTIMO PLAZO DE MATRÍCULA Y/O CONFIRMACIÓN DE LISTA DE ESPERA</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6"/>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11 al 13 de septiembre.</w:t>
                  </w:r>
                </w:p>
              </w:tc>
            </w:tr>
          </w:tbl>
          <w:tbl>
            <w:tblPr>
              <w:tblpPr w:leftFromText="142" w:rightFromText="142" w:vertAnchor="page" w:horzAnchor="margin" w:tblpY="177"/>
              <w:tblW w:w="10170" w:type="dxa"/>
              <w:tblCellSpacing w:w="0" w:type="dxa"/>
              <w:tblCellMar>
                <w:top w:w="105" w:type="dxa"/>
                <w:left w:w="105" w:type="dxa"/>
                <w:bottom w:w="105" w:type="dxa"/>
                <w:right w:w="105" w:type="dxa"/>
              </w:tblCellMar>
              <w:tblLook w:val="04A0" w:firstRow="1" w:lastRow="0" w:firstColumn="1" w:lastColumn="0" w:noHBand="0" w:noVBand="1"/>
            </w:tblPr>
            <w:tblGrid>
              <w:gridCol w:w="4025"/>
              <w:gridCol w:w="6145"/>
            </w:tblGrid>
            <w:tr w:rsidR="00D500A1" w:rsidRPr="00FA22D6" w:rsidTr="00741FAB">
              <w:trPr>
                <w:tblCellSpacing w:w="0" w:type="dxa"/>
              </w:trPr>
              <w:tc>
                <w:tcPr>
                  <w:tcW w:w="10170"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108" w:type="dxa"/>
                    <w:bottom w:w="0" w:type="dxa"/>
                    <w:right w:w="108" w:type="dxa"/>
                  </w:tcMar>
                  <w:hideMark/>
                </w:tcPr>
                <w:p w:rsidR="00D500A1" w:rsidRPr="00FA22D6" w:rsidRDefault="00D500A1" w:rsidP="00D500A1">
                  <w:pPr>
                    <w:spacing w:before="23" w:after="119" w:line="240" w:lineRule="auto"/>
                    <w:jc w:val="center"/>
                    <w:rPr>
                      <w:rFonts w:ascii="NewsGotT" w:eastAsia="Times New Roman" w:hAnsi="NewsGotT" w:cs="Times New Roman"/>
                      <w:sz w:val="20"/>
                      <w:szCs w:val="20"/>
                      <w:lang w:eastAsia="es-ES"/>
                    </w:rPr>
                  </w:pPr>
                  <w:r w:rsidRPr="00FA22D6">
                    <w:rPr>
                      <w:rFonts w:ascii="NewsGotT" w:eastAsia="Times New Roman" w:hAnsi="NewsGotT" w:cs="Times New Roman"/>
                      <w:b/>
                      <w:bCs/>
                      <w:sz w:val="20"/>
                      <w:szCs w:val="20"/>
                      <w:lang w:eastAsia="es-ES"/>
                    </w:rPr>
                    <w:t>FASE EXTRAORDINARIA CURSO 2018-19</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PLAZO DE ENTREGA DE SOLICITUDES </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17"/>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Desde el </w:t>
                  </w:r>
                  <w:r w:rsidRPr="00FA22D6">
                    <w:rPr>
                      <w:rFonts w:ascii="NewsGotT" w:eastAsia="Times New Roman" w:hAnsi="NewsGotT" w:cs="Calibri"/>
                      <w:b/>
                      <w:bCs/>
                      <w:sz w:val="20"/>
                      <w:szCs w:val="20"/>
                      <w:lang w:eastAsia="es-ES"/>
                    </w:rPr>
                    <w:t>21 al 24 de septiembre.</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PUBLICACIÓN DE LAS LISTAS DE LA 1ªADJUDICACIÓN. </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18"/>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27 de septiembre</w:t>
                  </w:r>
                  <w:r w:rsidRPr="00FA22D6">
                    <w:rPr>
                      <w:rFonts w:ascii="NewsGotT" w:eastAsia="Times New Roman" w:hAnsi="NewsGotT" w:cs="Calibri"/>
                      <w:sz w:val="20"/>
                      <w:szCs w:val="20"/>
                      <w:lang w:eastAsia="es-ES"/>
                    </w:rPr>
                    <w:t>, a excepción del cupo de plazas reservadas a titulados universitarios que, en su caso, será el 2</w:t>
                  </w:r>
                  <w:r w:rsidRPr="00FA22D6">
                    <w:rPr>
                      <w:rFonts w:ascii="NewsGotT" w:eastAsia="Times New Roman" w:hAnsi="NewsGotT" w:cs="Calibri"/>
                      <w:b/>
                      <w:bCs/>
                      <w:sz w:val="20"/>
                      <w:szCs w:val="20"/>
                      <w:lang w:eastAsia="es-ES"/>
                    </w:rPr>
                    <w:t xml:space="preserve"> de octubre.</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Times New Roman" w:eastAsia="Times New Roman" w:hAnsi="Times New Roman" w:cs="Times New Roman"/>
                      <w:sz w:val="20"/>
                      <w:szCs w:val="20"/>
                      <w:lang w:eastAsia="es-ES"/>
                    </w:rPr>
                  </w:pPr>
                  <w:r w:rsidRPr="00FA22D6">
                    <w:rPr>
                      <w:rFonts w:ascii="NewsGotT" w:eastAsia="Times New Roman" w:hAnsi="NewsGotT" w:cs="Times New Roman"/>
                      <w:sz w:val="20"/>
                      <w:szCs w:val="20"/>
                      <w:lang w:eastAsia="es-ES"/>
                    </w:rPr>
                    <w:t>PRIMER PLAZO DE MATRÍCULA, RESERVA, Y/O CONFIRMACIÓN DE LISTA DE ESPERA</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19"/>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 xml:space="preserve">27 al 29 de septiembre. </w:t>
                  </w:r>
                  <w:r w:rsidRPr="00FA22D6">
                    <w:rPr>
                      <w:rFonts w:ascii="NewsGotT" w:eastAsia="Times New Roman" w:hAnsi="NewsGotT" w:cs="Calibri"/>
                      <w:sz w:val="20"/>
                      <w:szCs w:val="20"/>
                      <w:lang w:eastAsia="es-ES"/>
                    </w:rPr>
                    <w:t>Si la matrícula se desea realizar de forma presencial porque la universidad de que trate así lo permita, el plazo será del 27 al 28</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Times New Roman" w:eastAsia="Times New Roman" w:hAnsi="Times New Roman" w:cs="Times New Roman"/>
                      <w:sz w:val="20"/>
                      <w:szCs w:val="20"/>
                      <w:lang w:eastAsia="es-ES"/>
                    </w:rPr>
                  </w:pPr>
                  <w:r w:rsidRPr="00FA22D6">
                    <w:rPr>
                      <w:rFonts w:ascii="NewsGotT" w:eastAsia="Times New Roman" w:hAnsi="NewsGotT" w:cs="Times New Roman"/>
                      <w:sz w:val="20"/>
                      <w:szCs w:val="20"/>
                      <w:lang w:eastAsia="es-ES"/>
                    </w:rPr>
                    <w:t>PUBLICACIÓN DE LAS LISTAS DE LA 2ª ADJUDICACIÓN Y ÚNICA DE TITULADOS UNIVERSITARIOS</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20"/>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2 de octubre</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Times New Roman" w:eastAsia="Times New Roman" w:hAnsi="Times New Roman" w:cs="Times New Roman"/>
                      <w:sz w:val="20"/>
                      <w:szCs w:val="20"/>
                      <w:lang w:eastAsia="es-ES"/>
                    </w:rPr>
                  </w:pPr>
                  <w:r w:rsidRPr="00FA22D6">
                    <w:rPr>
                      <w:rFonts w:ascii="NewsGotT" w:eastAsia="Times New Roman" w:hAnsi="NewsGotT" w:cs="Times New Roman"/>
                      <w:sz w:val="20"/>
                      <w:szCs w:val="20"/>
                      <w:lang w:eastAsia="es-ES"/>
                    </w:rPr>
                    <w:t>SEGUNDO PLAZO DE MATRÍCULA, RESERVA Y/O CONFIRMACIÓN DE LISTA DE ESPERA</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21"/>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2 al 4 de octubre</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LISTAS DE RESULTAS</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22"/>
                    </w:numPr>
                    <w:spacing w:before="100" w:beforeAutospacing="1" w:after="0" w:line="240" w:lineRule="auto"/>
                    <w:rPr>
                      <w:rFonts w:ascii="NewsGotT" w:eastAsia="Times New Roman" w:hAnsi="NewsGotT" w:cs="Times New Roman"/>
                      <w:sz w:val="24"/>
                      <w:szCs w:val="24"/>
                      <w:lang w:eastAsia="es-ES"/>
                    </w:rPr>
                  </w:pPr>
                  <w:r w:rsidRPr="00FA22D6">
                    <w:rPr>
                      <w:rFonts w:ascii="NewsGotT" w:eastAsia="Times New Roman" w:hAnsi="NewsGotT" w:cs="Calibri"/>
                      <w:sz w:val="16"/>
                      <w:szCs w:val="16"/>
                      <w:lang w:eastAsia="es-ES"/>
                    </w:rPr>
                    <w:t xml:space="preserve">Todos los lunes laborables de cada semana, desde el 05 de octubre hasta el 29 de octubre (ambos incluidos) </w:t>
                  </w:r>
                </w:p>
                <w:p w:rsidR="00D500A1" w:rsidRPr="00FA22D6" w:rsidRDefault="00D500A1" w:rsidP="00B06FFA">
                  <w:pPr>
                    <w:numPr>
                      <w:ilvl w:val="0"/>
                      <w:numId w:val="122"/>
                    </w:numPr>
                    <w:spacing w:before="100" w:beforeAutospacing="1" w:after="0" w:line="240" w:lineRule="auto"/>
                    <w:rPr>
                      <w:rFonts w:ascii="NewsGotT" w:eastAsia="Times New Roman" w:hAnsi="NewsGotT" w:cs="Times New Roman"/>
                      <w:sz w:val="24"/>
                      <w:szCs w:val="24"/>
                      <w:lang w:eastAsia="es-ES"/>
                    </w:rPr>
                  </w:pPr>
                  <w:r w:rsidRPr="00FA22D6">
                    <w:rPr>
                      <w:rFonts w:ascii="NewsGotT" w:eastAsia="Times New Roman" w:hAnsi="NewsGotT" w:cs="Calibri"/>
                      <w:sz w:val="16"/>
                      <w:szCs w:val="16"/>
                      <w:lang w:eastAsia="es-ES"/>
                    </w:rPr>
                    <w:t>Plazo de alegaciones o reclamaciones de las listas de resultas: lunes, martes y miércoles laborales de la semana correspondiente a la respectiva lista</w:t>
                  </w:r>
                </w:p>
                <w:p w:rsidR="00D500A1" w:rsidRPr="00FA22D6" w:rsidRDefault="00D500A1" w:rsidP="00B06FFA">
                  <w:pPr>
                    <w:numPr>
                      <w:ilvl w:val="0"/>
                      <w:numId w:val="122"/>
                    </w:numPr>
                    <w:spacing w:before="100" w:beforeAutospacing="1" w:after="0" w:line="240" w:lineRule="auto"/>
                    <w:rPr>
                      <w:rFonts w:ascii="NewsGotT" w:eastAsia="Times New Roman" w:hAnsi="NewsGotT" w:cs="Times New Roman"/>
                      <w:sz w:val="24"/>
                      <w:szCs w:val="24"/>
                      <w:lang w:eastAsia="es-ES"/>
                    </w:rPr>
                  </w:pPr>
                  <w:r w:rsidRPr="00FA22D6">
                    <w:rPr>
                      <w:rFonts w:ascii="NewsGotT" w:eastAsia="Times New Roman" w:hAnsi="NewsGotT" w:cs="Calibri"/>
                      <w:sz w:val="16"/>
                      <w:szCs w:val="16"/>
                      <w:lang w:eastAsia="es-ES"/>
                    </w:rPr>
                    <w:t xml:space="preserve">Plazo de matrícula de las listas de resultas: </w:t>
                  </w:r>
                  <w:proofErr w:type="gramStart"/>
                  <w:r w:rsidRPr="00FA22D6">
                    <w:rPr>
                      <w:rFonts w:ascii="NewsGotT" w:eastAsia="Times New Roman" w:hAnsi="NewsGotT" w:cs="Calibri"/>
                      <w:sz w:val="16"/>
                      <w:szCs w:val="16"/>
                      <w:lang w:eastAsia="es-ES"/>
                    </w:rPr>
                    <w:t>Lunes</w:t>
                  </w:r>
                  <w:proofErr w:type="gramEnd"/>
                  <w:r w:rsidRPr="00FA22D6">
                    <w:rPr>
                      <w:rFonts w:ascii="NewsGotT" w:eastAsia="Times New Roman" w:hAnsi="NewsGotT" w:cs="Calibri"/>
                      <w:sz w:val="16"/>
                      <w:szCs w:val="16"/>
                      <w:lang w:eastAsia="es-ES"/>
                    </w:rPr>
                    <w:t>, martes y miércoles de la semana correspondiente a la respectiva lista.</w:t>
                  </w:r>
                </w:p>
              </w:tc>
            </w:tr>
          </w:tbl>
          <w:p w:rsidR="00AA7889" w:rsidRPr="00FA22D6" w:rsidRDefault="00AA7889" w:rsidP="00AA7889">
            <w:pPr>
              <w:pStyle w:val="western"/>
              <w:spacing w:after="0"/>
              <w:rPr>
                <w:color w:val="auto"/>
              </w:rPr>
            </w:pPr>
          </w:p>
          <w:tbl>
            <w:tblPr>
              <w:tblW w:w="5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10052"/>
            </w:tblGrid>
            <w:tr w:rsidR="00FA22D6" w:rsidRPr="00FA22D6" w:rsidTr="001E394E">
              <w:trPr>
                <w:trHeight w:val="180"/>
                <w:tblCellSpacing w:w="0" w:type="dxa"/>
                <w:jc w:val="center"/>
              </w:trPr>
              <w:tc>
                <w:tcPr>
                  <w:tcW w:w="11205" w:type="dxa"/>
                  <w:tcMar>
                    <w:top w:w="0" w:type="dxa"/>
                    <w:left w:w="0" w:type="dxa"/>
                    <w:bottom w:w="0" w:type="dxa"/>
                    <w:right w:w="0" w:type="dxa"/>
                  </w:tcMar>
                  <w:hideMark/>
                </w:tcPr>
                <w:p w:rsidR="005D39EE" w:rsidRDefault="005D39EE" w:rsidP="005D39EE">
                  <w:p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En el cómputo de días al objeto de realizar reclamaciones, no se considerarán hábiles los sábados ni los domingos.</w:t>
                  </w:r>
                </w:p>
                <w:p w:rsidR="007A2C56" w:rsidRDefault="002057BC" w:rsidP="005D39EE">
                  <w:pPr>
                    <w:spacing w:before="100" w:beforeAutospacing="1" w:after="119" w:line="240" w:lineRule="auto"/>
                    <w:rPr>
                      <w:rFonts w:ascii="NewsGotT" w:eastAsia="Times New Roman" w:hAnsi="NewsGotT" w:cs="Times New Roman"/>
                      <w:sz w:val="20"/>
                      <w:szCs w:val="20"/>
                      <w:lang w:eastAsia="es-ES"/>
                    </w:rPr>
                  </w:pPr>
                  <w:r>
                    <w:rPr>
                      <w:noProof/>
                      <w:color w:val="FF0000"/>
                      <w:lang w:eastAsia="es-ES"/>
                    </w:rPr>
                  </w:r>
                  <w:r>
                    <w:rPr>
                      <w:noProof/>
                      <w:color w:val="FF0000"/>
                      <w:lang w:eastAsia="es-ES"/>
                    </w:rPr>
                    <w:pict>
                      <v:group id="Grupo 5" o:spid="_x0000_s1030" style="width:523.9pt;height:6in;mso-position-horizontal-relative:char;mso-position-vertical-relative:line" coordsize="756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2VkwsAAHKfAAAOAAAAZHJzL2Uyb0RvYy54bWzsXdty20YSfU/V/gMK7zJxv7BMp2xdvKny&#10;blIb7wdAJEiilgQQADLlpPLv23NhYzAgRckRICtsPahIgsRl5uDg9Omembc/3m83xpe0qrMin5n2&#10;G8s00nxeLLJ8NTP/+/nmIjKNuknyRbIp8nRmfk1r88d3//jh7a6cpk6xLjaLtDJgJ3k93ZUzc900&#10;5XQyqefrdJvUb4oyzWHjsqi2SQNvq9VkUSU72Pt2M3EsK5jsimpRVsU8rWv49EpsNN/x/S+X6bz5&#10;ebms08bYzEw4t4b/r/j/W/Z/8u5tMl1VSbnO5vI0km84i22S5XBQ3NVV0iTGXZX1drXN5lVRF8vm&#10;zbzYTorlMpun/BrgamxLu5qPVXFX8mtZTXerEpsJmlZrp2/e7fzfX36pjGwBfWcaebKFLvpY3ZWF&#10;4bOm2ZWrKXzjY1X+Wv5SieuDl5+K+f9q2DzRt7P3K/Fl43b3r2IBu0vumoI3zf2y2rJdwEUb97wH&#10;vmIPpPeNMYcPg8B3fRc6ag7bfC8KPEv20XwNHdn73Xx9LX8Z+oH8WejaMTv5STIVh+SnKU+LXRMg&#10;rW4bs/5rjfnrOilT3kc1ayrZmM6+Mf8DCEzy1SY1XNGg/Fv71qxFUxp5cbmGb6Xvq6rYrdNkASdl&#10;82tgZwu7FT9gb2roiEe2Ld9DMt23bej7sWhYaKGw00LJtKzq5mNabA32YmZWcNq805Ivn+pGNOb+&#10;K6wP8+Im22zg82S6yTsfQKuLT+Cw8FO2jZ0Avxf+iK34OrqOvAvPCa4vPOvq6uL9zaV3EdzYoX/l&#10;Xl1eXtl/suPa3nSdLRZpzg6zvy9t73FdJRlC3FF4Z9bFJluw3bFTqqvV7eWmMr4kwAs3/E82iPK1&#10;Sfc0OKLgWrRLsh3P+uDEFzdBFF54N55/EYdWdGHZ8Yc4sLzYu7rpXtKnLE//+iUZu5kZ+47Pe0k5&#10;ae3aXC/w33v9a0umwC35gvcgA9y1fN0k2Ua8Vq6enXF79dDD+76FO0sgUtxWt8XiK6CzKgBBcDPC&#10;YwFerIvqd9PYAcXOzByeAaax+SkHfMe25zFG5m88P3TgTaVuuVW3JPkcdjQz501lGuLNZSN4/K6s&#10;stUajmTztsiL98A4y4yjlp2fOCvOVvzOH4kC3D0FfGb4/1DcG7wblBvaaO7h4/15D8UFge2bRp9p&#10;7cgLBBt4MadYpMsnk8Fx9B27sxhHcAC7nLQZNOrfTiDZ4n+HkLzNGtAQm2w7MyP8UjI9BmvOTxpy&#10;m/vbe/4UjHhbtLB5AMz1b3dJhXAOXDj0Hs6uHcCOJJzlFgFnuWUP5+aVgNnrgVnqA3w6jQNmz7Xh&#10;vuqj2XHgicZFA6G5nrZo5hKA0MxFX6vOgBCF1OWPYsd1GKtIYr7MhdCd3+dS6KI641Lv89cSRG1H&#10;nImfsN8/SpzZXghBEWDYi7kmbBUaUAbTvW7Q1a89Qt7A85iz5WPU2UvwrNHwVmqqjGtfePzPzG26&#10;gEd/ClEieyUk5fepFFHcKhJICEchffZSiMtb7UEixAa7OoYHiDNGUhvwLBeQRrXBFb4ENQsfxiFo&#10;hl2G7SjgN1WLbcePiKF5EM36pGVo5J6T4vmc9AZARYNzpHD0eHAGvQGhPOA5hFiFB0tMzDOnwvEC&#10;1M/iabC3G3p0fSqY/lvpZ7Q5CM+KHwQP/I7iUNXz8IrD9xyB4mOKw/H4CR0PAUlxDOpNvUbFAc95&#10;jaJtjJ2lYzmO5NgbHHZgaY6n6nHw5+xxgJ8VR6MRRRytcDTAVyL6Z7CFDcfVFTQ3jgdy7J2QHR6E&#10;BqBYU85eDOT9qLgw3Wyysn4wNPxbaQ18ihKOVRxjJk/aG6p0Hl5soL1hu37Q1czS3yC1Yb5oJuw1&#10;qg0WhnUUNLfIpL0xPKgh2hO+M0gKfmTF2ADtzOn5RBaFJDRJ6L3JLKsEWC5D19CozUbV0JA/EZ60&#10;43p9EY3GHYno1rjjzzZGQCQ+VPGBmUIhogWaFBt6SBFts1QOE9GA4mMi2otPuHXnJqIxyiEcqzjW&#10;coQCT6PpDRTRjhXzKKfVGySiv4tyslcpovtZQlEIqPDzuJ6da4mCmxbe5NmpFXWt3MAgnmhapWlM&#10;FAqvw1Pl8/BhYUvTkUs0LQtjv6uq31dJ05gtlBoafU6sBIcq34GMaNTQbuRokSArrZM1dicCwXPT&#10;0GhGETmr5NxPEUKRd1tqN14Zx74qyWODRLplHBYU4T0O1OeUIhQl4eRuaIYdG6MgDDvJzBg8j8nM&#10;MECKmBlHqTxYzi/MHsKxjmNMEWK5KFQIvQQz8+Q2OHaB5Wp5FQgEyXfuF4xCMYDsJ9IaitZgBW5q&#10;ftBXhcbwgaATuWB8s/KNONScZ6mZ3YBH8McrkCg/SPlBnaYxPyjkhs8f+4pZN2QyBSHtOhZ3VVqP&#10;jiqSWB+wwT5idAe6dGJAD8kNHceYFBQunY/PMJDNI5DzvnjDdR1Owi2SeWDIauuoeOMlx+a/RpcO&#10;ht7rxRsO1gSMW7zhsoH0AOK+ZWeHDtx7DOAn895nZW9gmoBEtCqiMT8oeRqbaRSe5slAjmM/1BSH&#10;FNFUOUqVo8enSzoyFY+WIvTVbMrw4gNThC6BmoZ780nNnjRZ1xFQY4pQMrWqPEYENYyPJaamvDfM&#10;1PccoMZ8oQS1ml0ZEdS+5ROoCdTPA2o2mWHHmMZCrlE0NcoPP4wJ1ATqZwI15g+FMR2MakzHPkh6&#10;Zmn44ritndca0+EJQ+/MKpREETkZ07oxzdwxbQSWizOYvIyJ16/uIBPvcLIFYx4y8VQTrzWmhYyG&#10;kattZcfwMhqGyopUuBdZWrYF6fkEOW9ofrshZ0J+ldkWyK10dDSAbExUozcNUyhpxXdU4EEDsk5O&#10;5X/ExnPQnJZCWjWnWX30KBUeME05Z+SDQpqj/XjZ0rkJafSkSHR0RIdmSMPkiGPSM5+2gMWEgS0e&#10;DAegTKKDSjzYajGHVlo5Rs/oSGOdtKv6d+ONYAGAixoPWCGFU1ALcAoPD4eH2FHE1CpT64a0qEuW&#10;RaXDh4copANPzBfZApmKPEhIf6uQhqBMN/KEppXAHo+pvSASk9AcnI8UZJKoxuMlsMdl9VlV49Hw&#10;2YNriLHJjNTRhmJkiQLoIYNDcO/AcQFF/cBcSicXqjiz4NAWi9VRmkVPs0BOpYtk1ZIe2uaAoYXA&#10;ugzJjlgYsFUcaEifrI4+OyRjRpfUc0c99xOGng7mcaZQcj0Y48hhzfLhYLa0sIahs6Qz+qOzbDGz&#10;NtFzj55xKIvIGIaqCz1QSGgsYa7yf+4XP5RrwvqwDKjAdG/aOzZ+lktnGkhLYwCePAbAxewhWxyU&#10;u32GE47gUR+EueeGIIiYIvH1AYlQUC0jRPBpgNSPR4i3ad5cFnkOK/UWlUPLwQ22cPCrTJfD4hWd&#10;dHmIeatRyk59n82KzhDeI3LU3ETkRORPJnKYT7rn86nQHtHniywBcRh1q2XPSX8fzMjYFkZKFFSq&#10;QSVEkF2yRkN0OLI+KExgkADcX4y2Q1hwoxNTIm3btijrO65MqHyPZrLRQ0yYmLfjALbrrMsq6yG9&#10;bBjQJfQ25Ga0QTDM+BNhJY0YYMYITmVji0l/yCzpIRnNElGyF6FTOgKSAycSouPA2JfosZ7f2XnZ&#10;aGeR7OjIDjRFhO0HeevBa/YOyw4nFhma/nBylB0ULVK0+PRoUXNBIgxAhhPWTMjs7eyQLd0Jcppw&#10;DdECzf7xbLN/sPSeOqhcqFqm1cbB9X49cVgsgN9RbeqRBsNQDd+31vDBypq6tycm4pDAHtHbsyM4&#10;FyBuGoybPW6idRuqxaR4JJGtimxWpNGhamyncajahiwnRzJNakMC5NkECMxE3UW1moMZqGJEEdaB&#10;Lxf6PDpVE5/35sH8ObnU5FLr3h5MTN1TICqyx1MgWAkFUNcsaxrvdSS7iD31WhTIZFeuprtVyct8&#10;VlVSrrP5VdIk6nt4vSunqVOsi80ird79HwAA//8DAFBLAwQUAAYACAAAACEAn8CRFt0AAAAGAQAA&#10;DwAAAGRycy9kb3ducmV2LnhtbEyPQUvDQBCF74L/YRnBm92N1lpiNqUU9VQEW6H0Ns1Ok9DsbMhu&#10;k/Tfu/WilwfDG977XrYYbSN66nztWEMyUSCIC2dqLjV8b98f5iB8QDbYOCYNF/KwyG9vMkyNG/iL&#10;+k0oRQxhn6KGKoQ2ldIXFVn0E9cSR+/oOoshnl0pTYdDDLeNfFRqJi3WHBsqbGlVUXHanK2GjwGH&#10;5VPy1q9Px9Vlv33+3K0T0vr+bly+ggg0hr9nuOJHdMgj08Gd2XjRaIhDwq9ePTV9iTsOGuazqQKZ&#10;Z/I/fv4DAAD//wMAUEsBAi0AFAAGAAgAAAAhALaDOJL+AAAA4QEAABMAAAAAAAAAAAAAAAAAAAAA&#10;AFtDb250ZW50X1R5cGVzXS54bWxQSwECLQAUAAYACAAAACEAOP0h/9YAAACUAQAACwAAAAAAAAAA&#10;AAAAAAAvAQAAX3JlbHMvLnJlbHNQSwECLQAUAAYACAAAACEAakn9lZMLAABynwAADgAAAAAAAAAA&#10;AAAAAAAuAgAAZHJzL2Uyb0RvYy54bWxQSwECLQAUAAYACAAAACEAn8CRFt0AAAAGAQAADwAAAAAA&#10;AAAAAAAAAADtDQAAZHJzL2Rvd25yZXYueG1sUEsFBgAAAAAEAAQA8wAAAPcOAAAAAA==&#10;">
                        <v:rect id="Rectangle 3" o:spid="_x0000_s1031" style="position:absolute;top:1;width:7559;height:73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rDwgAAANoAAAAPAAAAZHJzL2Rvd25yZXYueG1sRI9Bi8Iw&#10;FITvC/6H8ARva6oHWapRVFQ8qLhVweOjebbV5qU0Ueu/3wjCHoeZ+YYZTRpTigfVrrCsoNeNQBCn&#10;VhecKTgelt8/IJxH1lhaJgUvcjAZt75GGGv75F96JD4TAcIuRgW591UspUtzMui6tiIO3sXWBn2Q&#10;dSZ1jc8AN6XsR9FAGiw4LORY0Tyn9JbcjYLr2ZyyvR7cmu0BN69kt7iuZkelOu1mOgThqfH/4U97&#10;rRX04X0l3AA5/gMAAP//AwBQSwECLQAUAAYACAAAACEA2+H2y+4AAACFAQAAEwAAAAAAAAAAAAAA&#10;AAAAAAAAW0NvbnRlbnRfVHlwZXNdLnhtbFBLAQItABQABgAIAAAAIQBa9CxbvwAAABUBAAALAAAA&#10;AAAAAAAAAAAAAB8BAABfcmVscy8ucmVsc1BLAQItABQABgAIAAAAIQDM5ArDwgAAANoAAAAPAAAA&#10;AAAAAAAAAAAAAAcCAABkcnMvZG93bnJldi54bWxQSwUGAAAAAAMAAwC3AAAA9gIAAAAA&#10;" filled="f" stroked="f" strokecolor="#3465a4">
                          <v:stroke joinstyle="round"/>
                        </v:rect>
                        <v:shape id="Text Box 4" o:spid="_x0000_s1032" type="#_x0000_t202" style="position:absolute;left:615;width:1846;height: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jBrxQAAANoAAAAPAAAAZHJzL2Rvd25yZXYueG1sRI9BS8NA&#10;FITvhf6H5RW8FLupSqix2yKllVJPTcXzM/vMRrNvQ3ZNYn99tyB4HGbmG2a5HmwtOmp95VjBfJaA&#10;IC6crrhU8Hba3S5A+ICssXZMCn7Jw3o1Hi0x067nI3V5KEWEsM9QgQmhyaT0hSGLfuYa4uh9utZi&#10;iLItpW6xj3Bby7skSaXFiuOCwYY2horv/McqeHlNz48Pvdl1Bz/9+ng/bdL9NlfqZjI8P4EINIT/&#10;8F97rxXcw/VKvAFydQEAAP//AwBQSwECLQAUAAYACAAAACEA2+H2y+4AAACFAQAAEwAAAAAAAAAA&#10;AAAAAAAAAAAAW0NvbnRlbnRfVHlwZXNdLnhtbFBLAQItABQABgAIAAAAIQBa9CxbvwAAABUBAAAL&#10;AAAAAAAAAAAAAAAAAB8BAABfcmVscy8ucmVsc1BLAQItABQABgAIAAAAIQAi0jBrxQAAANoAAAAP&#10;AAAAAAAAAAAAAAAAAAcCAABkcnMvZG93bnJldi54bWxQSwUGAAAAAAMAAwC3AAAA+QI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b/>
                                    <w:kern w:val="1"/>
                                    <w:sz w:val="13"/>
                                    <w:szCs w:val="13"/>
                                  </w:rPr>
                                </w:pPr>
                                <w:r w:rsidRPr="007A2C56">
                                  <w:rPr>
                                    <w:rFonts w:ascii="Calibri" w:eastAsia="Times New Roman" w:hAnsi="Calibri" w:cs="Times New Roman"/>
                                    <w:b/>
                                    <w:kern w:val="1"/>
                                    <w:sz w:val="13"/>
                                    <w:szCs w:val="13"/>
                                  </w:rPr>
                                  <w:t>APRUEBO EN JUNIO LA PEBAU</w:t>
                                </w:r>
                              </w:p>
                            </w:txbxContent>
                          </v:textbox>
                        </v:shape>
                        <v:shape id="Text Box 5" o:spid="_x0000_s1033" type="#_x0000_t202" style="position:absolute;left:4313;width:2217;height: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gfxQAAANoAAAAPAAAAZHJzL2Rvd25yZXYueG1sRI9Ba8JA&#10;FITvBf/D8oReSt1UJNjUVYpoET01Ss+v2dds2uzbkN0mqb/eFYQeh5n5hlmsBluLjlpfOVbwNElA&#10;EBdOV1wqOB23j3MQPiBrrB2Tgj/ysFqO7haYadfzO3V5KEWEsM9QgQmhyaT0hSGLfuIa4uh9udZi&#10;iLItpW6xj3Bby2mSpNJixXHBYENrQ8VP/msVvB3S8/OsN9tu7x++Pz+O63S3yZW6Hw+vLyACDeE/&#10;fGvvtIIZXK/EGyCXFwAAAP//AwBQSwECLQAUAAYACAAAACEA2+H2y+4AAACFAQAAEwAAAAAAAAAA&#10;AAAAAAAAAAAAW0NvbnRlbnRfVHlwZXNdLnhtbFBLAQItABQABgAIAAAAIQBa9CxbvwAAABUBAAAL&#10;AAAAAAAAAAAAAAAAAB8BAABfcmVscy8ucmVsc1BLAQItABQABgAIAAAAIQCtO6gfxQAAANoAAAAP&#10;AAAAAAAAAAAAAAAAAAcCAABkcnMvZG93bnJldi54bWxQSwUGAAAAAAMAAwC3AAAA+QIAAAAA&#10;" strokeweight=".26mm">
                          <v:stroke endcap="square"/>
                          <v:textbox inset="1.75mm,.88mm,1.75mm,.88mm">
                            <w:txbxContent>
                              <w:p w:rsidR="00CE71C6" w:rsidRPr="007A2C56" w:rsidRDefault="00CE71C6" w:rsidP="007A2C56">
                                <w:pPr>
                                  <w:overflowPunct w:val="0"/>
                                  <w:spacing w:after="0"/>
                                  <w:jc w:val="center"/>
                                  <w:rPr>
                                    <w:rFonts w:ascii="Calibri" w:eastAsia="Times New Roman" w:hAnsi="Calibri" w:cs="Times New Roman"/>
                                    <w:b/>
                                    <w:kern w:val="1"/>
                                    <w:sz w:val="13"/>
                                    <w:szCs w:val="13"/>
                                  </w:rPr>
                                </w:pPr>
                                <w:r w:rsidRPr="007A2C56">
                                  <w:rPr>
                                    <w:rFonts w:ascii="Calibri" w:eastAsia="Times New Roman" w:hAnsi="Calibri" w:cs="Times New Roman"/>
                                    <w:b/>
                                    <w:kern w:val="1"/>
                                    <w:sz w:val="13"/>
                                    <w:szCs w:val="13"/>
                                  </w:rPr>
                                  <w:t xml:space="preserve">APRUEBO EN SEPTIEMBRE LA </w:t>
                                </w:r>
                              </w:p>
                              <w:p w:rsidR="00CE71C6" w:rsidRPr="007A2C56" w:rsidRDefault="00CE71C6" w:rsidP="007A2C56">
                                <w:pPr>
                                  <w:overflowPunct w:val="0"/>
                                  <w:spacing w:after="0"/>
                                  <w:jc w:val="center"/>
                                  <w:rPr>
                                    <w:rFonts w:ascii="Calibri" w:eastAsia="Times New Roman" w:hAnsi="Calibri" w:cs="Times New Roman"/>
                                    <w:b/>
                                    <w:kern w:val="1"/>
                                    <w:sz w:val="13"/>
                                    <w:szCs w:val="13"/>
                                  </w:rPr>
                                </w:pPr>
                                <w:r w:rsidRPr="007A2C56">
                                  <w:rPr>
                                    <w:rFonts w:ascii="Calibri" w:eastAsia="Times New Roman" w:hAnsi="Calibri" w:cs="Times New Roman"/>
                                    <w:b/>
                                    <w:kern w:val="1"/>
                                    <w:sz w:val="13"/>
                                    <w:szCs w:val="13"/>
                                  </w:rPr>
                                  <w:t>PEBAU</w:t>
                                </w:r>
                              </w:p>
                            </w:txbxContent>
                          </v:textbox>
                        </v:shape>
                        <v:line id="Line 232" o:spid="_x0000_s1034" style="position:absolute;visibility:visible" from="1478,493" to="147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zYwgAAANoAAAAPAAAAZHJzL2Rvd25yZXYueG1sRI9Ba8JA&#10;FITvQv/D8gq96UahIqmriNDS3mpMtMdH9pkNZt+G7BrTf+8KgsdhZr5hluvBNqKnzteOFUwnCQji&#10;0umaKwX5/nO8AOEDssbGMSn4Jw/r1ctoial2V95Rn4VKRAj7FBWYENpUSl8asugnriWO3sl1FkOU&#10;XSV1h9cIt42cJclcWqw5LhhsaWuoPGcXq+BybD39/mVDURZf5nCcnYr8p1fq7XXYfIAINIRn+NH+&#10;1gre4X4l3gC5ugEAAP//AwBQSwECLQAUAAYACAAAACEA2+H2y+4AAACFAQAAEwAAAAAAAAAAAAAA&#10;AAAAAAAAW0NvbnRlbnRfVHlwZXNdLnhtbFBLAQItABQABgAIAAAAIQBa9CxbvwAAABUBAAALAAAA&#10;AAAAAAAAAAAAAB8BAABfcmVscy8ucmVsc1BLAQItABQABgAIAAAAIQCReBzYwgAAANoAAAAPAAAA&#10;AAAAAAAAAAAAAAcCAABkcnMvZG93bnJldi54bWxQSwUGAAAAAAMAAwC3AAAA9gIAAAAA&#10;" strokeweight=".26mm">
                          <v:stroke endarrow="block" joinstyle="miter" endcap="square"/>
                        </v:line>
                        <v:shape id="Text Box 7" o:spid="_x0000_s1035" type="#_x0000_t202" style="position:absolute;left:369;top:862;width:2587;height: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ZPzxQAAANoAAAAPAAAAZHJzL2Rvd25yZXYueG1sRI9Ba8JA&#10;FITvgv9heUIvUjctEmzqKiK1iD0ZS8+v2ddsavZtyG6T6K/vFgoeh5n5hlmuB1uLjlpfOVbwMEtA&#10;EBdOV1wqeD/t7hcgfEDWWDsmBRfysF6NR0vMtOv5SF0eShEh7DNUYEJoMil9Yciin7mGOHpfrrUY&#10;omxLqVvsI9zW8jFJUmmx4rhgsKGtoeKc/1gFr2/p9Wnem1138NPvz4/TNt2/5ErdTYbNM4hAQ7iF&#10;/9t7rSCFvyvxBsjVLwAAAP//AwBQSwECLQAUAAYACAAAACEA2+H2y+4AAACFAQAAEwAAAAAAAAAA&#10;AAAAAAAAAAAAW0NvbnRlbnRfVHlwZXNdLnhtbFBLAQItABQABgAIAAAAIQBa9CxbvwAAABUBAAAL&#10;AAAAAAAAAAAAAAAAAB8BAABfcmVscy8ucmVsc1BLAQItABQABgAIAAAAIQAypZPzxQAAANoAAAAP&#10;AAAAAAAAAAAAAAAAAAcCAABkcnMvZG93bnJldi54bWxQSwUGAAAAAAMAAwC3AAAA+QI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SOLICITO EN LA FASE ORDINARIA </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(26 de junio al 6 julio)</w:t>
                                </w:r>
                              </w:p>
                            </w:txbxContent>
                          </v:textbox>
                        </v:shape>
                        <v:shape id="Text Box 8" o:spid="_x0000_s1036" type="#_x0000_t202" style="position:absolute;left:4312;top:740;width:2466;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TZoxQAAANoAAAAPAAAAZHJzL2Rvd25yZXYueG1sRI9BS8NA&#10;FITvQv/D8gq9iN1YJK1pt6UUK0VPpuL5NfuaTZt9G7JrEv31riB4HGbmG2a1GWwtOmp95VjB/TQB&#10;QVw4XXGp4P24v1uA8AFZY+2YFHyRh816dLPCTLue36jLQykihH2GCkwITSalLwxZ9FPXEEfv7FqL&#10;Icq2lLrFPsJtLWdJkkqLFccFgw3tDBXX/NMqeH5Nvx8ferPvXvzt5fRx3KWHp1ypyXjYLkEEGsJ/&#10;+K990Arm8Hsl3gC5/gEAAP//AwBQSwECLQAUAAYACAAAACEA2+H2y+4AAACFAQAAEwAAAAAAAAAA&#10;AAAAAAAAAAAAW0NvbnRlbnRfVHlwZXNdLnhtbFBLAQItABQABgAIAAAAIQBa9CxbvwAAABUBAAAL&#10;AAAAAAAAAAAAAAAAAB8BAABfcmVscy8ucmVsc1BLAQItABQABgAIAAAAIQBd6TZoxQAAANoAAAAP&#10;AAAAAAAAAAAAAAAAAAcCAABkcnMvZG93bnJldi54bWxQSwUGAAAAAAMAAwC3AAAA+QI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SOLICITO EN LA FASE EXTRAORDINARIA</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24 al 28 septiembre)</w:t>
                                </w:r>
                              </w:p>
                            </w:txbxContent>
                          </v:textbox>
                        </v:shape>
                        <v:line id="Line 235" o:spid="_x0000_s1037" style="position:absolute;visibility:visible" from="5422,493" to="542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GwAAAANoAAAAPAAAAZHJzL2Rvd25yZXYueG1sRE+7asMw&#10;FN0L+QdxA91qORlCca2EUGhot8SNk44X68Yysa6MJT/699FQ6Hg473w321aM1PvGsYJVkoIgrpxu&#10;uFZw/v54eQXhA7LG1jEp+CUPu+3iKcdMu4lPNBahFjGEfYYKTAhdJqWvDFn0ieuII3dzvcUQYV9L&#10;3eMUw20r12m6kRYbjg0GO3o3VN2LwSoYrp2n408xl1V5MJfr+laev0alnpfz/g1EoDn8i//cn1pB&#10;3BqvxBsgtw8AAAD//wMAUEsBAi0AFAAGAAgAAAAhANvh9svuAAAAhQEAABMAAAAAAAAAAAAAAAAA&#10;AAAAAFtDb250ZW50X1R5cGVzXS54bWxQSwECLQAUAAYACAAAACEAWvQsW78AAAAVAQAACwAAAAAA&#10;AAAAAAAAAAAfAQAAX3JlbHMvLnJlbHNQSwECLQAUAAYACAAAACEAf3mzRsAAAADaAAAADwAAAAAA&#10;AAAAAAAAAAAHAgAAZHJzL2Rvd25yZXYueG1sUEsFBgAAAAADAAMAtwAAAPQCAAAAAA==&#10;" strokeweight=".26mm">
                          <v:stroke endarrow="block" joinstyle="miter" endcap="square"/>
                        </v:line>
                        <v:shape id="Text Box 10" o:spid="_x0000_s1038" type="#_x0000_t202" style="position:absolute;left:615;top:1601;width:1846;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eBxQAAANoAAAAPAAAAZHJzL2Rvd25yZXYueG1sRI9Ba8JA&#10;FITvBf/D8oReSt20SKipq4hUEXsylp5fs6/Z1OzbkF2T6K/vFgoeh5n5hpkvB1uLjlpfOVbwNElA&#10;EBdOV1wq+DhuHl9A+ICssXZMCi7kYbkY3c0x067nA3V5KEWEsM9QgQmhyaT0hSGLfuIa4uh9u9Zi&#10;iLItpW6xj3Bby+ckSaXFiuOCwYbWhopTfrYKtu/pdTbtzabb+4efr8/jOt295Urdj4fVK4hAQ7iF&#10;/9s7rWAGf1fiDZCLXwAAAP//AwBQSwECLQAUAAYACAAAACEA2+H2y+4AAACFAQAAEwAAAAAAAAAA&#10;AAAAAAAAAAAAW0NvbnRlbnRfVHlwZXNdLnhtbFBLAQItABQABgAIAAAAIQBa9CxbvwAAABUBAAAL&#10;AAAAAAAAAAAAAAAAAB8BAABfcmVscy8ucmVsc1BLAQItABQABgAIAAAAIQBDOgeBxQAAANoAAAAP&#10;AAAAAAAAAAAAAAAAAAcCAABkcnMvZG93bnJldi54bWxQSwUGAAAAAAMAAwC3AAAA+QI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1ª Adjudicación (17/07/18)</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 ¿Admitido?</w:t>
                                </w:r>
                              </w:p>
                            </w:txbxContent>
                          </v:textbox>
                        </v:shape>
                        <v:oval id="Oval 237" o:spid="_x0000_s1039" style="position:absolute;left:2710;top:1602;width:492;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6pxAAAANsAAAAPAAAAZHJzL2Rvd25yZXYueG1sRI9Ba8JA&#10;EIXvhf6HZYTe6kYFCamriFCxtRdjf8CYHTfB7GzIbk367zsHobcZ3pv3vlltRt+qO/WxCWxgNs1A&#10;EVfBNuwMfJ/fX3NQMSFbbAOTgV+KsFk/P62wsGHgE93L5JSEcCzQQJ1SV2gdq5o8xmnoiEW7ht5j&#10;krV32vY4SLhv9TzLltpjw9JQY0e7mqpb+eMN7Bdf+e3j+DnTB7e9lPlpoMXRGfMyGbdvoBKN6d/8&#10;uD5YwRd6+UUG0Os/AAAA//8DAFBLAQItABQABgAIAAAAIQDb4fbL7gAAAIUBAAATAAAAAAAAAAAA&#10;AAAAAAAAAABbQ29udGVudF9UeXBlc10ueG1sUEsBAi0AFAAGAAgAAAAhAFr0LFu/AAAAFQEAAAsA&#10;AAAAAAAAAAAAAAAAHwEAAF9yZWxzLy5yZWxzUEsBAi0AFAAGAAgAAAAhAOH1HqnEAAAA2wAAAA8A&#10;AAAAAAAAAAAAAAAABwIAAGRycy9kb3ducmV2LnhtbFBLBQYAAAAAAwADALcAAAD4AgAAAAA=&#10;" strokeweight=".26mm">
                          <v:stroke joinstyle="miter"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txbxContent>
                          </v:textbox>
                        </v:oval>
                        <v:line id="Line 238" o:spid="_x0000_s1040" style="position:absolute;visibility:visible" from="1478,1356" to="1478,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dewQAAANsAAAAPAAAAZHJzL2Rvd25yZXYueG1sRE89a8Mw&#10;EN0L+Q/iAt0a2R5KcayEEkhIt9aN44yHdbFMrZOxFMf991Wh0O0e7/OK7Wx7MdHoO8cK0lUCgrhx&#10;uuNWwelz//QCwgdkjb1jUvBNHrabxUOBuXZ3/qCpDK2IIexzVGBCGHIpfWPIol+5gThyVzdaDBGO&#10;rdQj3mO47WWWJM/SYsexweBAO0PNV3mzCm714On9Us5VUx3Muc6u1eltUupxOb+uQQSaw7/4z33U&#10;cX4Kv7/EA+TmBwAA//8DAFBLAQItABQABgAIAAAAIQDb4fbL7gAAAIUBAAATAAAAAAAAAAAAAAAA&#10;AAAAAABbQ29udGVudF9UeXBlc10ueG1sUEsBAi0AFAAGAAgAAAAhAFr0LFu/AAAAFQEAAAsAAAAA&#10;AAAAAAAAAAAAHwEAAF9yZWxzLy5yZWxzUEsBAi0AFAAGAAgAAAAhAOAB917BAAAA2wAAAA8AAAAA&#10;AAAAAAAAAAAABwIAAGRycy9kb3ducmV2LnhtbFBLBQYAAAAAAwADALcAAAD1AgAAAAA=&#10;" strokeweight=".26mm">
                          <v:stroke endarrow="block" joinstyle="miter" endcap="square"/>
                        </v:line>
                        <v:line id="Line 239" o:spid="_x0000_s1041" style="position:absolute;visibility:visible" from="2463,1849" to="2708,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2kpwQAAANsAAAAPAAAAZHJzL2Rvd25yZXYueG1sRE9Na8JA&#10;EL0L/odlBG+6MQeR1FVKwVJvNpqmxyE7ZkOzsyG7xvTfu4WCt3m8z9nuR9uKgXrfOFawWiYgiCun&#10;G64VXM6HxQaED8gaW8ek4Jc87HfTyRYz7e78SUMeahFD2GeowITQZVL6ypBFv3QdceSurrcYIuxr&#10;qXu8x3DbyjRJ1tJiw7HBYEdvhqqf/GYV3MrO0+k7H4uqeDdfZXotLsdBqflsfH0BEWgMT/G/+0PH&#10;+Sn8/RIPkLsHAAAA//8DAFBLAQItABQABgAIAAAAIQDb4fbL7gAAAIUBAAATAAAAAAAAAAAAAAAA&#10;AAAAAABbQ29udGVudF9UeXBlc10ueG1sUEsBAi0AFAAGAAgAAAAhAFr0LFu/AAAAFQEAAAsAAAAA&#10;AAAAAAAAAAAAHwEAAF9yZWxzLy5yZWxzUEsBAi0AFAAGAAgAAAAhABDTaSnBAAAA2wAAAA8AAAAA&#10;AAAAAAAAAAAABwIAAGRycy9kb3ducmV2LnhtbFBLBQYAAAAAAwADALcAAAD1AgAAAAA=&#10;" strokeweight=".26mm">
                          <v:stroke endarrow="block" joinstyle="miter" endcap="square"/>
                        </v:line>
                        <v:shape id="Text Box 14" o:spid="_x0000_s1042" type="#_x0000_t202" style="position:absolute;left:2218;top:2341;width:1847;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JAxAAAANsAAAAPAAAAZHJzL2Rvd25yZXYueG1sRE9Na8JA&#10;EL0L/odlhF6kbmxLsKmrFNEi9mQsPU+z02za7GzIbpPUX+8Khd7m8T5nuR5sLTpqfeVYwXyWgCAu&#10;nK64VPB22t0uQPiArLF2TAp+ycN6NR4tMdOu5yN1eShFDGGfoQITQpNJ6QtDFv3MNcSR+3StxRBh&#10;W0rdYh/DbS3vkiSVFiuODQYb2hgqvvMfq+DlNT0/PvRm1x389Ovj/bRJ99tcqZvJ8PwEItAQ/sV/&#10;7r2O8+/h+ks8QK4uAAAA//8DAFBLAQItABQABgAIAAAAIQDb4fbL7gAAAIUBAAATAAAAAAAAAAAA&#10;AAAAAAAAAABbQ29udGVudF9UeXBlc10ueG1sUEsBAi0AFAAGAAgAAAAhAFr0LFu/AAAAFQEAAAsA&#10;AAAAAAAAAAAAAAAAHwEAAF9yZWxzLy5yZWxzUEsBAi0AFAAGAAgAAAAhAD6O8kDEAAAA2wAAAA8A&#10;AAAAAAAAAAAAAAAABwIAAGRycy9kb3ducmV2LnhtbFBLBQYAAAAAAwADALcAAAD4Ag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1ª Matrícula o Reserva</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14 al 17 julio</w:t>
                                </w:r>
                              </w:p>
                              <w:p w:rsidR="00CE71C6" w:rsidRPr="007A2C56" w:rsidRDefault="00CE71C6" w:rsidP="007A2C56">
                                <w:pPr>
                                  <w:overflowPunct w:val="0"/>
                                  <w:jc w:val="center"/>
                                  <w:rPr>
                                    <w:rFonts w:ascii="Liberation Serif" w:eastAsia="SimSun" w:hAnsi="Liberation Serif" w:cs="Mangal"/>
                                    <w:kern w:val="1"/>
                                    <w:sz w:val="24"/>
                                    <w:szCs w:val="24"/>
                                    <w:lang w:bidi="hi-IN"/>
                                  </w:rPr>
                                </w:pPr>
                              </w:p>
                            </w:txbxContent>
                          </v:textbox>
                        </v:shape>
                        <v:oval id="Oval 241" o:spid="_x0000_s1043" style="position:absolute;left:1232;top:2342;width:492;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iqwQAAANsAAAAPAAAAZHJzL2Rvd25yZXYueG1sRE/bisIw&#10;EH1f8B/CCL6tqReWUo0iguKu+2L1A8ZmTIvNpDTRdv9+Iyzs2xzOdZbr3tbiSa2vHCuYjBMQxIXT&#10;FRsFl/PuPQXhA7LG2jEp+CEP69XgbYmZdh2f6JkHI2II+wwVlCE0mZS+KMmiH7uGOHI311oMEbZG&#10;6ha7GG5rOU2SD2mx4thQYkPbkop7/rAK9rPv9P55/JrIg9lc8/TU0exolBoN+80CRKA+/Iv/3Acd&#10;58/h9Us8QK5+AQAA//8DAFBLAQItABQABgAIAAAAIQDb4fbL7gAAAIUBAAATAAAAAAAAAAAAAAAA&#10;AAAAAABbQ29udGVudF9UeXBlc10ueG1sUEsBAi0AFAAGAAgAAAAhAFr0LFu/AAAAFQEAAAsAAAAA&#10;AAAAAAAAAAAAHwEAAF9yZWxzLy5yZWxzUEsBAi0AFAAGAAgAAAAhAJ7OGKrBAAAA2wAAAA8AAAAA&#10;AAAAAAAAAAAABwIAAGRycy9kb3ducmV2LnhtbFBLBQYAAAAAAwADALcAAAD1AgAAAAA=&#10;" strokeweight=".26mm">
                          <v:stroke joinstyle="miter" endcap="square"/>
                          <v:textbox inset="1.75mm,.88mm,1.75mm,.88mm">
                            <w:txbxContent>
                              <w:p w:rsidR="00CE71C6" w:rsidRPr="007A2C56" w:rsidRDefault="00CE71C6" w:rsidP="007A2C56">
                                <w:pPr>
                                  <w:overflowPunct w:val="0"/>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txbxContent>
                          </v:textbox>
                        </v:oval>
                        <v:line id="Line 242" o:spid="_x0000_s1044" style="position:absolute;visibility:visible" from="1478,2095" to="1478,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FdwQAAANsAAAAPAAAAZHJzL2Rvd25yZXYueG1sRE9Na8JA&#10;EL0L/Q/LFHrTjUJFUlcRoaW91Zhoj0N2zAazsyG7xvTfu4LgbR7vc5brwTaip87XjhVMJwkI4tLp&#10;misF+f5zvADhA7LGxjEp+CcP69XLaImpdlfeUZ+FSsQQ9ikqMCG0qZS+NGTRT1xLHLmT6yyGCLtK&#10;6g6vMdw2cpYkc2mx5thgsKWtofKcXayCy7H19PuXDUVZfJnDcXYq8p9eqbfXYfMBItAQnuKH+1vH&#10;+e9w/yUeIFc3AAAA//8DAFBLAQItABQABgAIAAAAIQDb4fbL7gAAAIUBAAATAAAAAAAAAAAAAAAA&#10;AAAAAABbQ29udGVudF9UeXBlc10ueG1sUEsBAi0AFAAGAAgAAAAhAFr0LFu/AAAAFQEAAAsAAAAA&#10;AAAAAAAAAAAAHwEAAF9yZWxzLy5yZWxzUEsBAi0AFAAGAAgAAAAhAJ868V3BAAAA2wAAAA8AAAAA&#10;AAAAAAAAAAAABwIAAGRycy9kb3ducmV2LnhtbFBLBQYAAAAAAwADALcAAAD1AgAAAAA=&#10;" strokeweight=".26mm">
                          <v:stroke endarrow="block" joinstyle="miter" endcap="square"/>
                        </v:line>
                        <v:shape id="Text Box 17" o:spid="_x0000_s1045" type="#_x0000_t202" style="position:absolute;left:615;top:3080;width:1846;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YwwAAANsAAAAPAAAAZHJzL2Rvd25yZXYueG1sRE9NS8NA&#10;EL0L/Q/LFLxIu1EkaNpNKMVK0VNT6XmaHbOx2dmQXZPor3cFwds83uesi8m2YqDeN44V3C4TEMSV&#10;0w3XCt6Ou8UDCB+QNbaOScEXeSjy2dUaM+1GPtBQhlrEEPYZKjAhdJmUvjJk0S9dRxy5d9dbDBH2&#10;tdQ9jjHctvIuSVJpseHYYLCjraHqUn5aBc+v6ffj/Wh2w4u/+Tifjtt0/1QqdT2fNisQgabwL/5z&#10;73Wcn8LvL/EAmf8AAAD//wMAUEsBAi0AFAAGAAgAAAAhANvh9svuAAAAhQEAABMAAAAAAAAAAAAA&#10;AAAAAAAAAFtDb250ZW50X1R5cGVzXS54bWxQSwECLQAUAAYACAAAACEAWvQsW78AAAAVAQAACwAA&#10;AAAAAAAAAAAAAAAfAQAAX3JlbHMvLnJlbHNQSwECLQAUAAYACAAAACEALvlR2MMAAADbAAAADwAA&#10;AAAAAAAAAAAAAAAHAgAAZHJzL2Rvd25yZXYueG1sUEsFBgAAAAADAAMAtwAAAPcCA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2ª Adjudicación (22/07/15)</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JULIO ¿Admitido?</w:t>
                                </w:r>
                              </w:p>
                            </w:txbxContent>
                          </v:textbox>
                        </v:shape>
                        <v:line id="Line 244" o:spid="_x0000_s1046" style="position:absolute;visibility:visible" from="1478,2835" to="1478,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qxwQAAANsAAAAPAAAAZHJzL2Rvd25yZXYueG1sRE9Na8JA&#10;EL0L/Q/LFHrTjR6qpK4iQkt7qzHRHofsmA1mZ0N2jem/dwXB2zze5yzXg21ET52vHSuYThIQxKXT&#10;NVcK8v3neAHCB2SNjWNS8E8e1quX0RJT7a68oz4LlYgh7FNUYEJoUyl9aciin7iWOHIn11kMEXaV&#10;1B1eY7ht5CxJ3qXFmmODwZa2hspzdrEKLsfW0+9fNhRl8WUOx9mpyH96pd5eh80HiEBDeIof7m8d&#10;58/h/ks8QK5uAAAA//8DAFBLAQItABQABgAIAAAAIQDb4fbL7gAAAIUBAAATAAAAAAAAAAAAAAAA&#10;AAAAAABbQ29udGVudF9UeXBlc10ueG1sUEsBAi0AFAAGAAgAAAAhAFr0LFu/AAAAFQEAAAsAAAAA&#10;AAAAAAAAAAAAHwEAAF9yZWxzLy5yZWxzUEsBAi0AFAAGAAgAAAAhAACkyrHBAAAA2wAAAA8AAAAA&#10;AAAAAAAAAAAABwIAAGRycy9kb3ducmV2LnhtbFBLBQYAAAAAAwADALcAAAD1AgAAAAA=&#10;" strokeweight=".26mm">
                          <v:stroke endarrow="block" joinstyle="miter" endcap="square"/>
                        </v:line>
                        <v:oval id="Oval 245" o:spid="_x0000_s1047" style="position:absolute;left:1232;top:3821;width:490;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KvxAAAANsAAAAPAAAAZHJzL2Rvd25yZXYueG1sRI9Ba8JA&#10;EIXvhf6HZYTe6kYFCamriFCxtRdjf8CYHTfB7GzIbk367zsHobcZ3pv3vlltRt+qO/WxCWxgNs1A&#10;EVfBNuwMfJ/fX3NQMSFbbAOTgV+KsFk/P62wsGHgE93L5JSEcCzQQJ1SV2gdq5o8xmnoiEW7ht5j&#10;krV32vY4SLhv9TzLltpjw9JQY0e7mqpb+eMN7Bdf+e3j+DnTB7e9lPlpoMXRGfMyGbdvoBKN6d/8&#10;uD5YwRdY+UUG0Os/AAAA//8DAFBLAQItABQABgAIAAAAIQDb4fbL7gAAAIUBAAATAAAAAAAAAAAA&#10;AAAAAAAAAABbQ29udGVudF9UeXBlc10ueG1sUEsBAi0AFAAGAAgAAAAhAFr0LFu/AAAAFQEAAAsA&#10;AAAAAAAAAAAAAAAAHwEAAF9yZWxzLy5yZWxzUEsBAi0AFAAGAAgAAAAhAB+DEq/EAAAA2wAAAA8A&#10;AAAAAAAAAAAAAAAABwIAAGRycy9kb3ducmV2LnhtbFBLBQYAAAAAAwADALcAAAD4AgAAAAA=&#10;" strokeweight=".26mm">
                          <v:stroke joinstyle="miter"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p w:rsidR="00CE71C6" w:rsidRPr="007A2C56" w:rsidRDefault="00CE71C6" w:rsidP="007A2C56">
                                <w:pPr>
                                  <w:overflowPunct w:val="0"/>
                                  <w:rPr>
                                    <w:rFonts w:ascii="Liberation Serif" w:eastAsia="SimSun" w:hAnsi="Liberation Serif" w:cs="Mangal"/>
                                    <w:kern w:val="1"/>
                                    <w:sz w:val="24"/>
                                    <w:szCs w:val="24"/>
                                    <w:lang w:bidi="hi-IN"/>
                                  </w:rPr>
                                </w:pPr>
                              </w:p>
                            </w:txbxContent>
                          </v:textbox>
                        </v:oval>
                        <v:shape id="Text Box 20" o:spid="_x0000_s1048" type="#_x0000_t202" style="position:absolute;left:369;top:4560;width:2093;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WqwwAAANsAAAAPAAAAZHJzL2Rvd25yZXYueG1sRE9Na8JA&#10;EL0X/A/LCL2UummRUFNXEaki9mQsPU+z02xqdjZk1yT667uFgrd5vM+ZLwdbi45aXzlW8DRJQBAX&#10;TldcKvg4bh5fQPiArLF2TAou5GG5GN3NMdOu5wN1eShFDGGfoQITQpNJ6QtDFv3ENcSR+3atxRBh&#10;W0rdYh/DbS2fkySVFiuODQYbWhsqTvnZKti+p9fZtDebbu8ffr4+j+t095YrdT8eVq8gAg3hJv53&#10;73ScP4O/X+IBcvELAAD//wMAUEsBAi0AFAAGAAgAAAAhANvh9svuAAAAhQEAABMAAAAAAAAAAAAA&#10;AAAAAAAAAFtDb250ZW50X1R5cGVzXS54bWxQSwECLQAUAAYACAAAACEAWvQsW78AAAAVAQAACwAA&#10;AAAAAAAAAAAAAAAfAQAAX3JlbHMvLnJlbHNQSwECLQAUAAYACAAAACEAX2bFqsMAAADbAAAADwAA&#10;AAAAAAAAAAAAAAAHAgAAZHJzL2Rvd25yZXYueG1sUEsFBgAAAAADAAMAtwAAAPcCA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3ª Adjudicación (05/09/18)</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 ¿Admitido?</w:t>
                                </w:r>
                              </w:p>
                            </w:txbxContent>
                          </v:textbox>
                        </v:shape>
                        <v:oval id="Oval 247" o:spid="_x0000_s1049" style="position:absolute;left:1232;top:5301;width:490;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QUwAAAANsAAAAPAAAAZHJzL2Rvd25yZXYueG1sRE/LisIw&#10;FN0L8w/hDszOpipI6RhFhBl8bax+wJ3mmhabm9JE2/l7sxBcHs57sRpsIx7U+dqxgkmSgiAuna7Z&#10;KLicf8YZCB+QNTaOScE/eVgtP0YLzLXr+USPIhgRQ9jnqKAKoc2l9GVFFn3iWuLIXV1nMUTYGak7&#10;7GO4beQ0TefSYs2xocKWNhWVt+JuFfzOjtltd9hP5Nas/4rs1NPsYJT6+hzW3yACDeEtfrm3WsE0&#10;ro9f4g+QyycAAAD//wMAUEsBAi0AFAAGAAgAAAAhANvh9svuAAAAhQEAABMAAAAAAAAAAAAAAAAA&#10;AAAAAFtDb250ZW50X1R5cGVzXS54bWxQSwECLQAUAAYACAAAACEAWvQsW78AAAAVAQAACwAAAAAA&#10;AAAAAAAAAAAfAQAAX3JlbHMvLnJlbHNQSwECLQAUAAYACAAAACEAL5nUFMAAAADbAAAADwAAAAAA&#10;AAAAAAAAAAAHAgAAZHJzL2Rvd25yZXYueG1sUEsFBgAAAAADAAMAtwAAAPQCAAAAAA==&#10;" strokeweight=".26mm">
                          <v:stroke joinstyle="miter"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p w:rsidR="00CE71C6" w:rsidRPr="007A2C56" w:rsidRDefault="00CE71C6" w:rsidP="007A2C56">
                                <w:pPr>
                                  <w:overflowPunct w:val="0"/>
                                  <w:rPr>
                                    <w:rFonts w:ascii="Liberation Serif" w:eastAsia="SimSun" w:hAnsi="Liberation Serif" w:cs="Mangal"/>
                                    <w:kern w:val="1"/>
                                    <w:sz w:val="24"/>
                                    <w:szCs w:val="24"/>
                                    <w:lang w:bidi="hi-IN"/>
                                  </w:rPr>
                                </w:pPr>
                              </w:p>
                            </w:txbxContent>
                          </v:textbox>
                        </v:oval>
                        <v:shape id="Text Box 22" o:spid="_x0000_s1050" type="#_x0000_t202" style="position:absolute;left:492;top:6039;width:1847;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MRxgAAANsAAAAPAAAAZHJzL2Rvd25yZXYueG1sRI9Ba8JA&#10;FITvQv/D8gq9iG6UEmp0lSJVpD0ZxfMz+5pNm30bsmuS9td3C4Ueh5n5hlltBluLjlpfOVYwmyYg&#10;iAunKy4VnE+7yRMIH5A11o5JwRd52KzvRivMtOv5SF0eShEh7DNUYEJoMil9Yciin7qGOHrvrrUY&#10;omxLqVvsI9zWcp4kqbRYcVww2NDWUPGZ36yC/Vv6vXjsza579eOP6+W0TQ8vuVIP98PzEkSgIfyH&#10;/9oHrWA+g98v8QfI9Q8AAAD//wMAUEsBAi0AFAAGAAgAAAAhANvh9svuAAAAhQEAABMAAAAAAAAA&#10;AAAAAAAAAAAAAFtDb250ZW50X1R5cGVzXS54bWxQSwECLQAUAAYACAAAACEAWvQsW78AAAAVAQAA&#10;CwAAAAAAAAAAAAAAAAAfAQAAX3JlbHMvLnJlbHNQSwECLQAUAAYACAAAACEAb3wDEcYAAADbAAAA&#10;DwAAAAAAAAAAAAAAAAAHAgAAZHJzL2Rvd25yZXYueG1sUEsFBgAAAAADAAMAtwAAAPoCA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4ª Adjudicación (11/09/18)</w:t>
                                </w:r>
                              </w:p>
                              <w:p w:rsidR="00CE71C6" w:rsidRPr="007A2C56" w:rsidRDefault="00CE71C6" w:rsidP="007A2C56">
                                <w:pPr>
                                  <w:overflowPunct w:val="0"/>
                                  <w:jc w:val="center"/>
                                  <w:rPr>
                                    <w:rFonts w:ascii="Calibri" w:eastAsia="Times New Roman" w:hAnsi="Calibri" w:cs="Times New Roman"/>
                                    <w:kern w:val="1"/>
                                    <w:sz w:val="16"/>
                                    <w:szCs w:val="16"/>
                                  </w:rPr>
                                </w:pPr>
                                <w:proofErr w:type="gramStart"/>
                                <w:r w:rsidRPr="007A2C56">
                                  <w:rPr>
                                    <w:rFonts w:ascii="Calibri" w:eastAsia="Times New Roman" w:hAnsi="Calibri" w:cs="Times New Roman"/>
                                    <w:kern w:val="1"/>
                                    <w:sz w:val="16"/>
                                    <w:szCs w:val="16"/>
                                  </w:rPr>
                                  <w:t>¿ Admitido</w:t>
                                </w:r>
                                <w:proofErr w:type="gramEnd"/>
                                <w:r w:rsidRPr="007A2C56">
                                  <w:rPr>
                                    <w:rFonts w:ascii="Calibri" w:eastAsia="Times New Roman" w:hAnsi="Calibri" w:cs="Times New Roman"/>
                                    <w:kern w:val="1"/>
                                    <w:sz w:val="16"/>
                                    <w:szCs w:val="16"/>
                                  </w:rPr>
                                  <w:t xml:space="preserve"> ?</w:t>
                                </w:r>
                              </w:p>
                            </w:txbxContent>
                          </v:textbox>
                        </v:shape>
                        <v:line id="Line 250" o:spid="_x0000_s1051" style="position:absolute;visibility:visible" from="2834,1972" to="2834,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OUwwAAANsAAAAPAAAAZHJzL2Rvd25yZXYueG1sRI9Ba8JA&#10;FITvBf/D8gRvdWMOUlI3IoKl3mxqqsdH9iUbzL4N2TWm/75bKPQ4zMw3zGY72U6MNPjWsYLVMgFB&#10;XDndcqPg/Hl4fgHhA7LGzjEp+CYP23z2tMFMuwd/0FiERkQI+wwVmBD6TEpfGbLol64njl7tBosh&#10;yqGResBHhNtOpkmylhZbjgsGe9obqm7F3Sq4X3pPp2sxlVX5Zr4uaV2ej6NSi/m0ewURaAr/4b/2&#10;u1aQpvD7Jf4Amf8AAAD//wMAUEsBAi0AFAAGAAgAAAAhANvh9svuAAAAhQEAABMAAAAAAAAAAAAA&#10;AAAAAAAAAFtDb250ZW50X1R5cGVzXS54bWxQSwECLQAUAAYACAAAACEAWvQsW78AAAAVAQAACwAA&#10;AAAAAAAAAAAAAAAfAQAAX3JlbHMvLnJlbHNQSwECLQAUAAYACAAAACEA3r+jlMMAAADbAAAADwAA&#10;AAAAAAAAAAAAAAAHAgAAZHJzL2Rvd25yZXYueG1sUEsFBgAAAAADAAMAtwAAAPcCAAAAAA==&#10;" strokeweight=".26mm">
                          <v:stroke endarrow="block" joinstyle="miter" endcap="square"/>
                        </v:line>
                        <v:oval id="Oval 251" o:spid="_x0000_s1052" style="position:absolute;left:2834;top:3204;width:492;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pjwwAAANsAAAAPAAAAZHJzL2Rvd25yZXYueG1sRI/dasJA&#10;FITvC77Dcgre1Y0GSoiuIgWLfzdGH+A0e7oJZs+G7NbEt+8KgpfDzHzDLFaDbcSNOl87VjCdJCCI&#10;S6drNgou581HBsIHZI2NY1JwJw+r5ehtgbl2PZ/oVgQjIoR9jgqqENpcSl9WZNFPXEscvV/XWQxR&#10;dkbqDvsIt42cJcmntFhzXKiwpa+KymvxZxV8p8fsujvsp3Jr1j9FduopPRilxu/Deg4i0BBe4Wd7&#10;qxXMUnh8iT9ALv8BAAD//wMAUEsBAi0AFAAGAAgAAAAhANvh9svuAAAAhQEAABMAAAAAAAAAAAAA&#10;AAAAAAAAAFtDb250ZW50X1R5cGVzXS54bWxQSwECLQAUAAYACAAAACEAWvQsW78AAAAVAQAACwAA&#10;AAAAAAAAAAAAAAAfAQAAX3JlbHMvLnJlbHNQSwECLQAUAAYACAAAACEA30tKY8MAAADbAAAADwAA&#10;AAAAAAAAAAAAAAAHAgAAZHJzL2Rvd25yZXYueG1sUEsFBgAAAAADAAMAtwAAAPcCAAAAAA==&#10;" strokeweight=".26mm">
                          <v:stroke joinstyle="miter"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CE71C6" w:rsidRPr="007A2C56" w:rsidRDefault="00CE71C6" w:rsidP="007A2C56">
                                <w:pPr>
                                  <w:overflowPunct w:val="0"/>
                                  <w:rPr>
                                    <w:rFonts w:ascii="Liberation Serif" w:eastAsia="SimSun" w:hAnsi="Liberation Serif" w:cs="Mangal"/>
                                    <w:kern w:val="1"/>
                                    <w:sz w:val="24"/>
                                    <w:szCs w:val="24"/>
                                    <w:lang w:bidi="hi-IN"/>
                                  </w:rPr>
                                </w:pPr>
                              </w:p>
                            </w:txbxContent>
                          </v:textbox>
                        </v:oval>
                        <v:line id="Line 252" o:spid="_x0000_s1053" style="position:absolute;visibility:visible" from="2463,3328" to="2832,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7xAAAANsAAAAPAAAAZHJzL2Rvd25yZXYueG1sRI9Ba8JA&#10;FITvQv/D8gredNMgRdKsIoWW9majMT0+ss9sMPs2ZNcY/323UOhxmJlvmHw72U6MNPjWsYKnZQKC&#10;uHa65UbB8fC2WIPwAVlj55gU3MnDdvMwyzHT7sZfNBahERHCPkMFJoQ+k9LXhiz6peuJo3d2g8UQ&#10;5dBIPeAtwm0n0yR5lhZbjgsGe3o1VF+Kq1VwrXpP++9iKuvy3Zyq9FweP0el5o/T7gVEoCn8h//a&#10;H1pBuoLfL/EHyM0PAAAA//8DAFBLAQItABQABgAIAAAAIQDb4fbL7gAAAIUBAAATAAAAAAAAAAAA&#10;AAAAAAAAAABbQ29udGVudF9UeXBlc10ueG1sUEsBAi0AFAAGAAgAAAAhAFr0LFu/AAAAFQEAAAsA&#10;AAAAAAAAAAAAAAAAHwEAAF9yZWxzLy5yZWxzUEsBAi0AFAAGAAgAAAAhAD4annvEAAAA2wAAAA8A&#10;AAAAAAAAAAAAAAAABwIAAGRycy9kb3ducmV2LnhtbFBLBQYAAAAAAwADALcAAAD4AgAAAAA=&#10;" strokeweight=".26mm">
                          <v:stroke endarrow="block" joinstyle="miter" endcap="square"/>
                        </v:line>
                        <v:shape id="Text Box 26" o:spid="_x0000_s1054" type="#_x0000_t202" style="position:absolute;left:2340;top:3821;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USxgAAANsAAAAPAAAAZHJzL2Rvd25yZXYueG1sRI9BS8NA&#10;FITvgv9heUIv0m4sNrSx2yKllWJPpqXn1+wzG82+Ddk1if56Vyh4HGbmG2a5HmwtOmp95VjBwyQB&#10;QVw4XXGp4HTcjecgfEDWWDsmBd/kYb26vVlipl3Pb9TloRQRwj5DBSaEJpPSF4Ys+olriKP37lqL&#10;Icq2lLrFPsJtLadJkkqLFccFgw1tDBWf+ZdV8HJIfxaPvdl1r/7+43I+btL9NldqdDc8P4EINIT/&#10;8LW91wqmM/j7En+AXP0CAAD//wMAUEsBAi0AFAAGAAgAAAAhANvh9svuAAAAhQEAABMAAAAAAAAA&#10;AAAAAAAAAAAAAFtDb250ZW50X1R5cGVzXS54bWxQSwECLQAUAAYACAAAACEAWvQsW78AAAAVAQAA&#10;CwAAAAAAAAAAAAAAAAAfAQAAX3JlbHMvLnJlbHNQSwECLQAUAAYACAAAACEAEEcFEsYAAADbAAAA&#10;DwAAAAAAAAAAAAAAAAAHAgAAZHJzL2Rvd25yZXYueG1sUEsFBgAAAAADAAMAtwAAAPoCA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2ª Matrícula o Reserva</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Del 22 al 24 julio </w:t>
                                </w:r>
                              </w:p>
                            </w:txbxContent>
                          </v:textbox>
                        </v:shape>
                        <v:line id="Line 254" o:spid="_x0000_s1055" style="position:absolute;visibility:visible" from="3080,3574" to="3080,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WXwgAAANsAAAAPAAAAZHJzL2Rvd25yZXYueG1sRI9Ba8JA&#10;FITvBf/D8gRvdWMOUqKriKC0N02Nenxkn9lg9m3IrjH++26h0OMwM98wy/VgG9FT52vHCmbTBARx&#10;6XTNlYLT9+79A4QPyBobx6TgRR7Wq9HbEjPtnnykPg+ViBD2GSowIbSZlL40ZNFPXUscvZvrLIYo&#10;u0rqDp8RbhuZJslcWqw5LhhsaWuovOcPq+BxaT0drvlQlMXenC/prTh99UpNxsNmASLQEP7Df+1P&#10;rSCdw++X+APk6gcAAP//AwBQSwECLQAUAAYACAAAACEA2+H2y+4AAACFAQAAEwAAAAAAAAAAAAAA&#10;AAAAAAAAW0NvbnRlbnRfVHlwZXNdLnhtbFBLAQItABQABgAIAAAAIQBa9CxbvwAAABUBAAALAAAA&#10;AAAAAAAAAAAAAB8BAABfcmVscy8ucmVsc1BLAQItABQABgAIAAAAIQChhKWXwgAAANsAAAAPAAAA&#10;AAAAAAAAAAAAAAcCAABkcnMvZG93bnJldi54bWxQSwUGAAAAAAMAAwC3AAAA9gIAAAAA&#10;" strokeweight=".26mm">
                          <v:stroke endarrow="block" joinstyle="miter" endcap="square"/>
                        </v:line>
                        <v:line id="Line 255" o:spid="_x0000_s1056" style="position:absolute;visibility:visible" from="1478,3574" to="147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AMxAAAANsAAAAPAAAAZHJzL2Rvd25yZXYueG1sRI9Ba8JA&#10;FITvQv/D8gredNMcrKRZRQot7c1GY3p8ZJ/ZYPZtyK4x/vtuodDjMDPfMPl2sp0YafCtYwVPywQE&#10;ce10y42C4+FtsQbhA7LGzjEpuJOH7eZhlmOm3Y2/aCxCIyKEfYYKTAh9JqWvDVn0S9cTR+/sBosh&#10;yqGResBbhNtOpkmykhZbjgsGe3o1VF+Kq1VwrXpP++9iKuvy3Zyq9FweP0el5o/T7gVEoCn8h//a&#10;H1pB+gy/X+IPkJsfAAAA//8DAFBLAQItABQABgAIAAAAIQDb4fbL7gAAAIUBAAATAAAAAAAAAAAA&#10;AAAAAAAAAABbQ29udGVudF9UeXBlc10ueG1sUEsBAi0AFAAGAAgAAAAhAFr0LFu/AAAAFQEAAAsA&#10;AAAAAAAAAAAAAAAAHwEAAF9yZWxzLy5yZWxzUEsBAi0AFAAGAAgAAAAhAM7IAAzEAAAA2wAAAA8A&#10;AAAAAAAAAAAAAAAABwIAAGRycy9kb3ducmV2LnhtbFBLBQYAAAAAAwADALcAAAD4AgAAAAA=&#10;" strokeweight=".26mm">
                          <v:stroke endarrow="block" joinstyle="miter" endcap="square"/>
                        </v:line>
                        <v:line id="Line 256" o:spid="_x0000_s1057" style="position:absolute;visibility:visible" from="1478,4314" to="1478,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R+vwAAANsAAAAPAAAAZHJzL2Rvd25yZXYueG1sRE9Ni8Iw&#10;EL0L+x/CLHjTdHtYpGsUEVz0tlarexyasSk2k9LEWv+9OQgeH+97vhxsI3rqfO1Ywdc0AUFcOl1z&#10;peB42ExmIHxA1tg4JgUP8rBcfIzmmGl35z31eahEDGGfoQITQptJ6UtDFv3UtcSRu7jOYoiwq6Tu&#10;8B7DbSPTJPmWFmuODQZbWhsqr/nNKridW09///lQlMWvOZ3TS3Hc9UqNP4fVD4hAQ3iLX+6tVpDG&#10;sfFL/AFy8QQAAP//AwBQSwECLQAUAAYACAAAACEA2+H2y+4AAACFAQAAEwAAAAAAAAAAAAAAAAAA&#10;AAAAW0NvbnRlbnRfVHlwZXNdLnhtbFBLAQItABQABgAIAAAAIQBa9CxbvwAAABUBAAALAAAAAAAA&#10;AAAAAAAAAB8BAABfcmVscy8ucmVsc1BLAQItABQABgAIAAAAIQC/V5R+vwAAANsAAAAPAAAAAAAA&#10;AAAAAAAAAAcCAABkcnMvZG93bnJldi54bWxQSwUGAAAAAAMAAwC3AAAA8wIAAAAA&#10;" strokeweight=".26mm">
                          <v:stroke endarrow="block" joinstyle="miter" endcap="square"/>
                        </v:line>
                        <v:line id="Line 257" o:spid="_x0000_s1058" style="position:absolute;visibility:visible" from="1478,5054" to="147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HlxAAAANsAAAAPAAAAZHJzL2Rvd25yZXYueG1sRI9Ba8JA&#10;FITvQv/D8gredNMcpKZZRQot7c1GY3p8ZJ/ZYPZtyK4x/vtuodDjMDPfMPl2sp0YafCtYwVPywQE&#10;ce10y42C4+Ft8QzCB2SNnWNScCcP283DLMdMuxt/0ViERkQI+wwVmBD6TEpfG7Lol64njt7ZDRZD&#10;lEMj9YC3CLedTJNkJS22HBcM9vRqqL4UV6vgWvWe9t/FVNbluzlV6bk8fo5KzR+n3QuIQFP4D/+1&#10;P7SCdA2/X+IPkJsfAAAA//8DAFBLAQItABQABgAIAAAAIQDb4fbL7gAAAIUBAAATAAAAAAAAAAAA&#10;AAAAAAAAAABbQ29udGVudF9UeXBlc10ueG1sUEsBAi0AFAAGAAgAAAAhAFr0LFu/AAAAFQEAAAsA&#10;AAAAAAAAAAAAAAAAHwEAAF9yZWxzLy5yZWxzUEsBAi0AFAAGAAgAAAAhANAbMeXEAAAA2wAAAA8A&#10;AAAAAAAAAAAAAAAABwIAAGRycy9kb3ducmV2LnhtbFBLBQYAAAAAAwADALcAAAD4AgAAAAA=&#10;" strokeweight=".26mm">
                          <v:stroke endarrow="block" joinstyle="miter" endcap="square"/>
                        </v:line>
                        <v:line id="Line 258" o:spid="_x0000_s1059" style="position:absolute;visibility:visible" from="1478,5794" to="1478,6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6lvwAAANsAAAAPAAAAZHJzL2Rvd25yZXYueG1sRE9Ni8Iw&#10;EL0L+x/CLHjTdBVkqUYRYUVv2rW6x6EZm7LNpDSx1n9vDoLHx/terHpbi45aXzlW8DVOQBAXTldc&#10;Kjj9/oy+QfiArLF2TAoe5GG1/BgsMNXuzkfqslCKGMI+RQUmhCaV0heGLPqxa4gjd3WtxRBhW0rd&#10;4j2G21pOkmQmLVYcGww2tDFU/Gc3q+B2aTwd/rI+L/KtOV8m1/y075QafvbrOYhAfXiLX+6dVjCN&#10;6+OX+APk8gkAAP//AwBQSwECLQAUAAYACAAAACEA2+H2y+4AAACFAQAAEwAAAAAAAAAAAAAAAAAA&#10;AAAAW0NvbnRlbnRfVHlwZXNdLnhtbFBLAQItABQABgAIAAAAIQBa9CxbvwAAABUBAAALAAAAAAAA&#10;AAAAAAAAAB8BAABfcmVscy8ucmVsc1BLAQItABQABgAIAAAAIQDE+A6lvwAAANsAAAAPAAAAAAAA&#10;AAAAAAAAAAcCAABkcnMvZG93bnJldi54bWxQSwUGAAAAAAMAAwC3AAAA8wIAAAAA&#10;" strokeweight=".26mm">
                          <v:stroke endarrow="block" joinstyle="miter" endcap="square"/>
                        </v:line>
                        <v:oval id="Oval 261" o:spid="_x0000_s1060" style="position:absolute;left:2957;top:4561;width:492;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dSwwAAANsAAAAPAAAAZHJzL2Rvd25yZXYueG1sRI/dasJA&#10;FITvC77DcgTv6iYGSkhdRQqKP70x7QOcZk83wezZkF1NfPuuIPRymJlvmOV6tK24Ue8bxwrSeQKC&#10;uHK6YaPg+2v7moPwAVlj65gU3MnDejV5WWKh3cBnupXBiAhhX6CCOoSukNJXNVn0c9cRR+/X9RZD&#10;lL2Ruschwm0rF0nyJi02HBdq7OijpupSXq2CXfaZXw6nYyr3ZvNT5ueBspNRajYdN+8gAo3hP/xs&#10;77WCLIXHl/gD5OoPAAD//wMAUEsBAi0AFAAGAAgAAAAhANvh9svuAAAAhQEAABMAAAAAAAAAAAAA&#10;AAAAAAAAAFtDb250ZW50X1R5cGVzXS54bWxQSwECLQAUAAYACAAAACEAWvQsW78AAAAVAQAACwAA&#10;AAAAAAAAAAAAAAAfAQAAX3JlbHMvLnJlbHNQSwECLQAUAAYACAAAACEAxQznUsMAAADbAAAADwAA&#10;AAAAAAAAAAAAAAAHAgAAZHJzL2Rvd25yZXYueG1sUEsFBgAAAAADAAMAtwAAAPcCAAAAAA==&#10;" strokeweight=".26mm">
                          <v:stroke joinstyle="miter" endcap="square"/>
                          <v:textbox inset="1.75mm,.88mm,1.75mm,.88mm">
                            <w:txbxContent>
                              <w:p w:rsidR="00CE71C6" w:rsidRPr="007A2C56" w:rsidRDefault="00CE71C6" w:rsidP="007A2C56">
                                <w:pPr>
                                  <w:overflowPunct w:val="0"/>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CE71C6" w:rsidRPr="007A2C56" w:rsidRDefault="00CE71C6" w:rsidP="007A2C56">
                                <w:pPr>
                                  <w:overflowPunct w:val="0"/>
                                  <w:rPr>
                                    <w:rFonts w:ascii="Liberation Serif" w:eastAsia="SimSun" w:hAnsi="Liberation Serif" w:cs="Mangal"/>
                                    <w:kern w:val="1"/>
                                    <w:sz w:val="24"/>
                                    <w:szCs w:val="24"/>
                                    <w:lang w:bidi="hi-IN"/>
                                  </w:rPr>
                                </w:pPr>
                              </w:p>
                            </w:txbxContent>
                          </v:textbox>
                        </v:oval>
                        <v:shape id="Text Box 33" o:spid="_x0000_s1061" type="#_x0000_t202" style="position:absolute;left:2340;top:5301;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OvhxgAAANwAAAAPAAAAZHJzL2Rvd25yZXYueG1sRI9BS8NA&#10;FITvgv9heUIvYjcNJdTYbZHSSqmnpuL5mX1mo9m3IbtNYn+9Kwg9DjPzDbNcj7YRPXW+dqxgNk1A&#10;EJdO11wpeDvtHhYgfEDW2DgmBT/kYb26vVlirt3AR+qLUIkIYZ+jAhNCm0vpS0MW/dS1xNH7dJ3F&#10;EGVXSd3hEOG2kWmSZNJizXHBYEsbQ+V3cbYKXl6zy+N8MLv+4O+/Pt5Pm2y/LZSa3I3PTyACjeEa&#10;/m/vtYI0ncPfmXgE5OoXAAD//wMAUEsBAi0AFAAGAAgAAAAhANvh9svuAAAAhQEAABMAAAAAAAAA&#10;AAAAAAAAAAAAAFtDb250ZW50X1R5cGVzXS54bWxQSwECLQAUAAYACAAAACEAWvQsW78AAAAVAQAA&#10;CwAAAAAAAAAAAAAAAAAfAQAAX3JlbHMvLnJlbHNQSwECLQAUAAYACAAAACEAt7Dr4cYAAADcAAAA&#10;DwAAAAAAAAAAAAAAAAAHAgAAZHJzL2Rvd25yZXYueG1sUEsFBgAAAAADAAMAtwAAAPoCA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3ª Matrícula o Reserva</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2 al 4 septiembre</w:t>
                                </w:r>
                              </w:p>
                            </w:txbxContent>
                          </v:textbox>
                        </v:shape>
                        <v:line id="Line 263" o:spid="_x0000_s1062" style="position:absolute;visibility:visible" from="2464,4808" to="2956,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d7xAAAANwAAAAPAAAAZHJzL2Rvd25yZXYueG1sRI9Ba8JA&#10;FITvBf/D8gRvdWPAUqKriKC0N5sa9fjIPrPB7NuQXWP8991CocdhZr5hluvBNqKnzteOFcymCQji&#10;0umaKwXH793rOwgfkDU2jknBkzysV6OXJWbaPfiL+jxUIkLYZ6jAhNBmUvrSkEU/dS1x9K6usxii&#10;7CqpO3xEuG1kmiRv0mLNccFgS1tD5S2/WwX3c+vpcMmHoiz25nROr8Xxs1dqMh42CxCBhvAf/mt/&#10;aAVpOoffM/EIyNUPAAAA//8DAFBLAQItABQABgAIAAAAIQDb4fbL7gAAAIUBAAATAAAAAAAAAAAA&#10;AAAAAAAAAABbQ29udGVudF9UeXBlc10ueG1sUEsBAi0AFAAGAAgAAAAhAFr0LFu/AAAAFQEAAAsA&#10;AAAAAAAAAAAAAAAAHwEAAF9yZWxzLy5yZWxzUEsBAi0AFAAGAAgAAAAhAM+zZ3vEAAAA3AAAAA8A&#10;AAAAAAAAAAAAAAAABwIAAGRycy9kb3ducmV2LnhtbFBLBQYAAAAAAwADALcAAAD4AgAAAAA=&#10;" strokeweight=".26mm">
                          <v:stroke endarrow="block" joinstyle="miter" endcap="square"/>
                        </v:line>
                        <v:line id="Line 264" o:spid="_x0000_s1063" style="position:absolute;visibility:visible" from="3080,4931" to="3080,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MwwAAANwAAAAPAAAAZHJzL2Rvd25yZXYueG1sRI9Ba8JA&#10;FITvBf/D8gRvdWMOUqKriKC0N02Nenxkn9lg9m3IrjH++26h0OMwM98wy/VgG9FT52vHCmbTBARx&#10;6XTNlYLT9+79A4QPyBobx6TgRR7Wq9HbEjPtnnykPg+ViBD2GSowIbSZlL40ZNFPXUscvZvrLIYo&#10;u0rqDp8RbhuZJslcWqw5LhhsaWuovOcPq+BxaT0drvlQlMXenC/prTh99UpNxsNmASLQEP7Df+1P&#10;rSBN5/B7Jh4BufoBAAD//wMAUEsBAi0AFAAGAAgAAAAhANvh9svuAAAAhQEAABMAAAAAAAAAAAAA&#10;AAAAAAAAAFtDb250ZW50X1R5cGVzXS54bWxQSwECLQAUAAYACAAAACEAWvQsW78AAAAVAQAACwAA&#10;AAAAAAAAAAAAAAAfAQAAX3JlbHMvLnJlbHNQSwECLQAUAAYACAAAACEAP2H5DMMAAADcAAAADwAA&#10;AAAAAAAAAAAAAAAHAgAAZHJzL2Rvd25yZXYueG1sUEsFBgAAAAADAAMAtwAAAPcCAAAAAA==&#10;" strokeweight=".26mm">
                          <v:stroke endarrow="block" joinstyle="miter" endcap="square"/>
                        </v:line>
                        <v:oval id="Oval 265" o:spid="_x0000_s1064" style="position:absolute;left:2834;top:6040;width:492;height: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o9xAAAANwAAAAPAAAAZHJzL2Rvd25yZXYueG1sRI/RasJA&#10;FETfC/7Dcgu+1Y0RbEhdRYQWrX0x+gG32dtNMHs3ZFcT/74rCD4OM3OGWawG24grdb52rGA6SUAQ&#10;l07XbBScjp9vGQgfkDU2jknBjTyslqOXBeba9XygaxGMiBD2OSqoQmhzKX1ZkUU/cS1x9P5cZzFE&#10;2RmpO+wj3DYyTZK5tFhzXKiwpU1F5bm4WAVfs5/svNt/T+XWrH+L7NDTbG+UGr8O6w8QgYbwDD/a&#10;W60gTd/hfiYeAbn8BwAA//8DAFBLAQItABQABgAIAAAAIQDb4fbL7gAAAIUBAAATAAAAAAAAAAAA&#10;AAAAAAAAAABbQ29udGVudF9UeXBlc10ueG1sUEsBAi0AFAAGAAgAAAAhAFr0LFu/AAAAFQEAAAsA&#10;AAAAAAAAAAAAAAAAHwEAAF9yZWxzLy5yZWxzUEsBAi0AFAAGAAgAAAAhALctOj3EAAAA3AAAAA8A&#10;AAAAAAAAAAAAAAAABwIAAGRycy9kb3ducmV2LnhtbFBLBQYAAAAAAwADALcAAAD4AgAAAAA=&#10;" strokeweight=".26mm">
                          <v:stroke joinstyle="miter"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CE71C6" w:rsidRPr="007A2C56" w:rsidRDefault="00CE71C6" w:rsidP="007A2C56">
                                <w:pPr>
                                  <w:overflowPunct w:val="0"/>
                                  <w:rPr>
                                    <w:rFonts w:ascii="Liberation Serif" w:eastAsia="SimSun" w:hAnsi="Liberation Serif" w:cs="Mangal"/>
                                    <w:kern w:val="1"/>
                                    <w:sz w:val="24"/>
                                    <w:szCs w:val="24"/>
                                    <w:lang w:bidi="hi-IN"/>
                                  </w:rPr>
                                </w:pPr>
                              </w:p>
                            </w:txbxContent>
                          </v:textbox>
                        </v:oval>
                        <v:line id="Line 266" o:spid="_x0000_s1065" style="position:absolute;visibility:visible" from="2341,6164" to="2833,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jlwAAAANwAAAAPAAAAZHJzL2Rvd25yZXYueG1sRE9Ni8Iw&#10;EL0L+x/CLHjTdHtYpGsUEVz0tlarexyasSk2k9LEWv+9OQgeH+97vhxsI3rqfO1Ywdc0AUFcOl1z&#10;peB42ExmIHxA1tg4JgUP8rBcfIzmmGl35z31eahEDGGfoQITQptJ6UtDFv3UtcSRu7jOYoiwq6Tu&#10;8B7DbSPTJPmWFmuODQZbWhsqr/nNKridW09///lQlMWvOZ3TS3Hc9UqNP4fVD4hAQ3iLX+6tVpCm&#10;cW08E4+AXDwBAAD//wMAUEsBAi0AFAAGAAgAAAAhANvh9svuAAAAhQEAABMAAAAAAAAAAAAAAAAA&#10;AAAAAFtDb250ZW50X1R5cGVzXS54bWxQSwECLQAUAAYACAAAACEAWvQsW78AAAAVAQAACwAAAAAA&#10;AAAAAAAAAAAfAQAAX3JlbHMvLnJlbHNQSwECLQAUAAYACAAAACEAIbLI5cAAAADcAAAADwAAAAAA&#10;AAAAAAAAAAAHAgAAZHJzL2Rvd25yZXYueG1sUEsFBgAAAAADAAMAtwAAAPQCAAAAAA==&#10;" strokeweight=".26mm">
                          <v:stroke endarrow="block" joinstyle="miter" endcap="square"/>
                        </v:line>
                        <v:shape id="Text Box 38" o:spid="_x0000_s1066" type="#_x0000_t202" style="position:absolute;left:2340;top:6657;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R/xgAAANwAAAAPAAAAZHJzL2Rvd25yZXYueG1sRI9BS8NA&#10;FITvgv9heYIXsRtDCW3stkixpdRTU/H8zD6z0ezbkN0maX+9Kwg9DjPzDbNYjbYRPXW+dqzgaZKA&#10;IC6drrlS8H7cPM5A+ICssXFMCs7kYbW8vVlgrt3AB+qLUIkIYZ+jAhNCm0vpS0MW/cS1xNH7cp3F&#10;EGVXSd3hEOG2kWmSZNJizXHBYEtrQ+VPcbIKtm/ZZT4dzKbf+4fvz4/jOtu9Fkrd340vzyACjeEa&#10;/m/vtII0ncPfmXgE5PIXAAD//wMAUEsBAi0AFAAGAAgAAAAhANvh9svuAAAAhQEAABMAAAAAAAAA&#10;AAAAAAAAAAAAAFtDb250ZW50X1R5cGVzXS54bWxQSwECLQAUAAYACAAAACEAWvQsW78AAAAVAQAA&#10;CwAAAAAAAAAAAAAAAAAfAQAAX3JlbHMvLnJlbHNQSwECLQAUAAYACAAAACEAWbFEf8YAAADcAAAA&#10;DwAAAAAAAAAAAAAAAAAHAgAAZHJzL2Rvd25yZXYueG1sUEsFBgAAAAADAAMAtwAAAPoCA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4ª Matrícula o Reserva</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8 al 10 septiembre</w:t>
                                </w:r>
                              </w:p>
                            </w:txbxContent>
                          </v:textbox>
                        </v:shape>
                        <v:line id="Line 268" o:spid="_x0000_s1067" style="position:absolute;visibility:visible" from="3080,6410" to="3080,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I+wQAAANwAAAAPAAAAZHJzL2Rvd25yZXYueG1sRE/Pa8Iw&#10;FL4L/g/hCbtpaoUhnVFEcMzbVu30+GieTbF5KU2s3X+/HASPH9/v1Wawjeip87VjBfNZAoK4dLrm&#10;SsHpuJ8uQfiArLFxTAr+yMNmPR6tMNPuwT/U56ESMYR9hgpMCG0mpS8NWfQz1xJH7uo6iyHCrpK6&#10;w0cMt41Mk+RdWqw5NhhsaWeovOV3q+B+bj19X/KhKItP83tOr8Xp0Cv1Nhm2HyACDeElfrq/tIJ0&#10;EefHM/EIyPU/AAAA//8DAFBLAQItABQABgAIAAAAIQDb4fbL7gAAAIUBAAATAAAAAAAAAAAAAAAA&#10;AAAAAABbQ29udGVudF9UeXBlc10ueG1sUEsBAi0AFAAGAAgAAAAhAFr0LFu/AAAAFQEAAAsAAAAA&#10;AAAAAAAAAAAAHwEAAF9yZWxzLy5yZWxzUEsBAi0AFAAGAAgAAAAhAFodUj7BAAAA3AAAAA8AAAAA&#10;AAAAAAAAAAAABwIAAGRycy9kb3ducmV2LnhtbFBLBQYAAAAAAwADALcAAAD1AgAAAAA=&#10;" strokeweight=".26mm">
                          <v:stroke endarrow="block" joinstyle="miter" endcap="square"/>
                        </v:line>
                        <v:shape id="Text Box 40" o:spid="_x0000_s1068" type="#_x0000_t202" style="position:absolute;left:4682;top:1601;width:1848;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6kxwAAANwAAAAPAAAAZHJzL2Rvd25yZXYueG1sRI9BS8NA&#10;FITvgv9heYIXaTetJdjYbZFiS9GTaen5mX3Npmbfhuw2if56Vyh4HGbmG2axGmwtOmp95VjBZJyA&#10;IC6crrhUcNhvRk8gfEDWWDsmBd/kYbW8vVlgpl3PH9TloRQRwj5DBSaEJpPSF4Ys+rFriKN3cq3F&#10;EGVbSt1iH+G2ltMkSaXFiuOCwYbWhoqv/GIVbN/Tn/msN5vuzT+cP4/7dbp7zZW6vxtenkEEGsJ/&#10;+NreaQXTxwn8nYlHQC5/AQAA//8DAFBLAQItABQABgAIAAAAIQDb4fbL7gAAAIUBAAATAAAAAAAA&#10;AAAAAAAAAAAAAABbQ29udGVudF9UeXBlc10ueG1sUEsBAi0AFAAGAAgAAAAhAFr0LFu/AAAAFQEA&#10;AAsAAAAAAAAAAAAAAAAAHwEAAF9yZWxzLy5yZWxzUEsBAi0AFAAGAAgAAAAhACIe3qTHAAAA3AAA&#10;AA8AAAAAAAAAAAAAAAAABwIAAGRycy9kb3ducmV2LnhtbFBLBQYAAAAAAwADALcAAAD7Ag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1ª Adjudicación (27/09/18)</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 </w:t>
                                </w:r>
                                <w:proofErr w:type="gramStart"/>
                                <w:r w:rsidRPr="007A2C56">
                                  <w:rPr>
                                    <w:rFonts w:ascii="Calibri" w:eastAsia="Times New Roman" w:hAnsi="Calibri" w:cs="Times New Roman"/>
                                    <w:kern w:val="1"/>
                                    <w:sz w:val="16"/>
                                    <w:szCs w:val="16"/>
                                  </w:rPr>
                                  <w:t>¿ Admitido</w:t>
                                </w:r>
                                <w:proofErr w:type="gramEnd"/>
                                <w:r w:rsidRPr="007A2C56">
                                  <w:rPr>
                                    <w:rFonts w:ascii="Calibri" w:eastAsia="Times New Roman" w:hAnsi="Calibri" w:cs="Times New Roman"/>
                                    <w:kern w:val="1"/>
                                    <w:sz w:val="16"/>
                                    <w:szCs w:val="16"/>
                                  </w:rPr>
                                  <w:t xml:space="preserve"> ?</w:t>
                                </w:r>
                              </w:p>
                            </w:txbxContent>
                          </v:textbox>
                        </v:shape>
                        <v:oval id="Oval 272" o:spid="_x0000_s1069" style="position:absolute;left:4806;top:2342;width:492;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94xAAAANwAAAAPAAAAZHJzL2Rvd25yZXYueG1sRI/RasJA&#10;FETfhf7DcoW+6cYEJKSuIkLFVl+M/YDb7O0mmL0bsqtJ/94tFHwcZuYMs9qMthV36n3jWMFinoAg&#10;rpxu2Cj4urzPchA+IGtsHZOCX/KwWb9MVlhoN/CZ7mUwIkLYF6igDqErpPRVTRb93HXE0ftxvcUQ&#10;ZW+k7nGIcNvKNEmW0mLDcaHGjnY1VdfyZhXss1N+/Th+LuTBbL/L/DxQdjRKvU7H7RuIQGN4hv/b&#10;B60gzVL4OxOPgFw/AAAA//8DAFBLAQItABQABgAIAAAAIQDb4fbL7gAAAIUBAAATAAAAAAAAAAAA&#10;AAAAAAAAAABbQ29udGVudF9UeXBlc10ueG1sUEsBAi0AFAAGAAgAAAAhAFr0LFu/AAAAFQEAAAsA&#10;AAAAAAAAAAAAAAAAHwEAAF9yZWxzLy5yZWxzUEsBAi0AFAAGAAgAAAAhACKDD3jEAAAA3AAAAA8A&#10;AAAAAAAAAAAAAAAABwIAAGRycy9kb3ducmV2LnhtbFBLBQYAAAAAAwADALcAAAD4AgAAAAA=&#10;" strokeweight=".26mm">
                          <v:stroke joinstyle="miter"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CE71C6" w:rsidRPr="007A2C56" w:rsidRDefault="00CE71C6" w:rsidP="007A2C56">
                                <w:pPr>
                                  <w:overflowPunct w:val="0"/>
                                  <w:rPr>
                                    <w:rFonts w:ascii="Liberation Serif" w:eastAsia="SimSun" w:hAnsi="Liberation Serif" w:cs="Mangal"/>
                                    <w:kern w:val="1"/>
                                    <w:sz w:val="24"/>
                                    <w:szCs w:val="24"/>
                                    <w:lang w:bidi="hi-IN"/>
                                  </w:rPr>
                                </w:pPr>
                              </w:p>
                            </w:txbxContent>
                          </v:textbox>
                        </v:oval>
                        <v:oval id="Oval 273" o:spid="_x0000_s1070" style="position:absolute;left:6038;top:2219;width:492;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6rjxAAAANwAAAAPAAAAZHJzL2Rvd25yZXYueG1sRI/dasJA&#10;FITvC77DcgTv6kYDJURXEcHiT2+MPsAxe9wEs2dDdmvi23cLhV4OM/MNs1wPthFP6nztWMFsmoAg&#10;Lp2u2Si4XnbvGQgfkDU2jknBizysV6O3Jeba9XymZxGMiBD2OSqoQmhzKX1ZkUU/dS1x9O6usxii&#10;7IzUHfYRbhs5T5IPabHmuFBhS9uKykfxbRV8pl/Z43A6zuTebG5Fdu4pPRmlJuNhswARaAj/4b/2&#10;XiuYpyn8nolHQK5+AAAA//8DAFBLAQItABQABgAIAAAAIQDb4fbL7gAAAIUBAAATAAAAAAAAAAAA&#10;AAAAAAAAAABbQ29udGVudF9UeXBlc10ueG1sUEsBAi0AFAAGAAgAAAAhAFr0LFu/AAAAFQEAAAsA&#10;AAAAAAAAAAAAAAAAHwEAAF9yZWxzLy5yZWxzUEsBAi0AFAAGAAgAAAAhAE3PquPEAAAA3AAAAA8A&#10;AAAAAAAAAAAAAAAABwIAAGRycy9kb3ducmV2LnhtbFBLBQYAAAAAAwADALcAAAD4AgAAAAA=&#10;" strokeweight=".26mm">
                          <v:stroke joinstyle="miter"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p w:rsidR="00CE71C6" w:rsidRPr="007A2C56" w:rsidRDefault="00CE71C6" w:rsidP="007A2C56">
                                <w:pPr>
                                  <w:overflowPunct w:val="0"/>
                                  <w:rPr>
                                    <w:rFonts w:ascii="Liberation Serif" w:eastAsia="SimSun" w:hAnsi="Liberation Serif" w:cs="Mangal"/>
                                    <w:kern w:val="1"/>
                                    <w:sz w:val="24"/>
                                    <w:szCs w:val="24"/>
                                    <w:lang w:bidi="hi-IN"/>
                                  </w:rPr>
                                </w:pPr>
                              </w:p>
                            </w:txbxContent>
                          </v:textbox>
                        </v:oval>
                        <v:shape id="Text Box 43" o:spid="_x0000_s1071" type="#_x0000_t202" style="position:absolute;left:3450;top:2957;width:1848;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08xwAAANwAAAAPAAAAZHJzL2Rvd25yZXYueG1sRI9BS8NA&#10;FITvgv9heUIv0m5aS7Cx2yKllaIn09LzM/uaTc2+DdltEv31riB4HGbmG2a5HmwtOmp95VjBdJKA&#10;IC6crrhUcDzsxo8gfEDWWDsmBV/kYb26vVlipl3P79TloRQRwj5DBSaEJpPSF4Ys+olriKN3dq3F&#10;EGVbSt1iH+G2lrMkSaXFiuOCwYY2horP/GoVvLyl34t5b3bdq7+/fJwOm3S/zZUa3Q3PTyACDeE/&#10;/NfeawWzhzn8nolHQK5+AAAA//8DAFBLAQItABQABgAIAAAAIQDb4fbL7gAAAIUBAAATAAAAAAAA&#10;AAAAAAAAAAAAAABbQ29udGVudF9UeXBlc10ueG1sUEsBAi0AFAAGAAgAAAAhAFr0LFu/AAAAFQEA&#10;AAsAAAAAAAAAAAAAAAAAHwEAAF9yZWxzLy5yZWxzUEsBAi0AFAAGAAgAAAAhADJpfTzHAAAA3AAA&#10;AA8AAAAAAAAAAAAAAAAABwIAAGRycy9kb3ducmV2LnhtbFBLBQYAAAAAAwADALcAAAD7Ag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1ª Matrícula o Reserva</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30 al 02 de octubre</w:t>
                                </w:r>
                              </w:p>
                              <w:p w:rsidR="00CE71C6" w:rsidRPr="007A2C56" w:rsidRDefault="00CE71C6" w:rsidP="007A2C56">
                                <w:pPr>
                                  <w:overflowPunct w:val="0"/>
                                  <w:jc w:val="center"/>
                                  <w:rPr>
                                    <w:rFonts w:ascii="Liberation Serif" w:eastAsia="SimSun" w:hAnsi="Liberation Serif" w:cs="Mangal"/>
                                    <w:kern w:val="1"/>
                                    <w:sz w:val="24"/>
                                    <w:szCs w:val="24"/>
                                    <w:lang w:bidi="hi-IN"/>
                                  </w:rPr>
                                </w:pPr>
                              </w:p>
                            </w:txbxContent>
                          </v:textbox>
                        </v:shape>
                        <v:line id="Line 275" o:spid="_x0000_s1072" style="position:absolute;flip:x;visibility:visible" from="5175,2095" to="5543,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PxAAAANwAAAAPAAAAZHJzL2Rvd25yZXYueG1sRI9BawIx&#10;FITvBf9DeEJvNavFsqxGsbWlvfSg9ge8bp6bZTcvIYm6/vumIHgcZuYbZrkebC/OFGLrWMF0UoAg&#10;rp1uuVHwc/h4KkHEhKyxd0wKrhRhvRo9LLHS7sI7Ou9TIzKEY4UKTEq+kjLWhizGifPE2Tu6YDFl&#10;GRqpA14y3PZyVhQv0mLLecGgpzdDdbc/WQXz8vX9ELbX38/Wl9J/151h7JR6HA+bBYhEQ7qHb+0v&#10;rWD2PIf/M/kIyNUfAAAA//8DAFBLAQItABQABgAIAAAAIQDb4fbL7gAAAIUBAAATAAAAAAAAAAAA&#10;AAAAAAAAAABbQ29udGVudF9UeXBlc10ueG1sUEsBAi0AFAAGAAgAAAAhAFr0LFu/AAAAFQEAAAsA&#10;AAAAAAAAAAAAAAAAHwEAAF9yZWxzLy5yZWxzUEsBAi0AFAAGAAgAAAAhAD5MW0/EAAAA3AAAAA8A&#10;AAAAAAAAAAAAAAAABwIAAGRycy9kb3ducmV2LnhtbFBLBQYAAAAAAwADALcAAAD4AgAAAAA=&#10;" strokeweight=".26mm">
                          <v:stroke endarrow="block" joinstyle="miter" endcap="square"/>
                        </v:line>
                        <v:shapetype id="_x0000_t33" coordsize="21600,21600" o:spt="33" o:oned="t" path="m,l21600,r,21600e" filled="f">
                          <v:stroke joinstyle="miter"/>
                          <v:path arrowok="t" fillok="f" o:connecttype="none"/>
                          <o:lock v:ext="edit" shapetype="t"/>
                        </v:shapetype>
                        <v:shape id="AutoShape 276" o:spid="_x0000_s1073" type="#_x0000_t33" style="position:absolute;left:4373;top:2528;width:431;height:43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phwwAAANwAAAAPAAAAZHJzL2Rvd25yZXYueG1sRI9BawIx&#10;FITvQv9DeAUvUrO6YGVrlCIIXrsq9vjYvG6Wbl62SdS1v94IgsdhZr5hFqvetuJMPjSOFUzGGQji&#10;yumGawX73eZtDiJEZI2tY1JwpQCr5ctggYV2F/6icxlrkSAcClRgYuwKKUNlyGIYu444eT/OW4xJ&#10;+lpqj5cEt62cZtlMWmw4LRjsaG2o+i1PVsGB8d+ZTV95mdOonMv8++/9qNTwtf/8ABGpj8/wo73V&#10;Cqb5DO5n0hGQyxsAAAD//wMAUEsBAi0AFAAGAAgAAAAhANvh9svuAAAAhQEAABMAAAAAAAAAAAAA&#10;AAAAAAAAAFtDb250ZW50X1R5cGVzXS54bWxQSwECLQAUAAYACAAAACEAWvQsW78AAAAVAQAACwAA&#10;AAAAAAAAAAAAAAAfAQAAX3JlbHMvLnJlbHNQSwECLQAUAAYACAAAACEA4nHKYcMAAADcAAAADwAA&#10;AAAAAAAAAAAAAAAHAgAAZHJzL2Rvd25yZXYueG1sUEsFBgAAAAADAAMAtwAAAPcCAAAAAA==&#10;" strokeweight=".26mm">
                          <v:stroke endarrow="block" endcap="square"/>
                        </v:shape>
                        <v:line id="Line 277" o:spid="_x0000_s1074" style="position:absolute;visibility:visible" from="5545,2095" to="6037,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pKxAAAANwAAAAPAAAAZHJzL2Rvd25yZXYueG1sRI9Ba8JA&#10;FITvBf/D8gRvdWOEtkRXEcFSb21q1OMj+8wGs29Ddo3x33cLhR6HmfmGWa4H24ieOl87VjCbJiCI&#10;S6drrhQcvnfPbyB8QNbYOCYFD/KwXo2elphpd+cv6vNQiQhhn6ECE0KbSelLQxb91LXE0bu4zmKI&#10;squk7vAe4baRaZK8SIs1xwWDLW0Nldf8ZhXcTq2nz3M+FGXxbo6n9FIc9r1Sk/GwWYAINIT/8F/7&#10;QytI56/weyYeAbn6AQAA//8DAFBLAQItABQABgAIAAAAIQDb4fbL7gAAAIUBAAATAAAAAAAAAAAA&#10;AAAAAAAAAABbQ29udGVudF9UeXBlc10ueG1sUEsBAi0AFAAGAAgAAAAhAFr0LFu/AAAAFQEAAAsA&#10;AAAAAAAAAAAAAAAAHwEAAF9yZWxzLy5yZWxzUEsBAi0AFAAGAAgAAAAhANX0ykrEAAAA3AAAAA8A&#10;AAAAAAAAAAAAAAAABwIAAGRycy9kb3ducmV2LnhtbFBLBQYAAAAAAwADALcAAAD4AgAAAAA=&#10;" strokeweight=".26mm">
                          <v:stroke endarrow="block" joinstyle="miter" endcap="square"/>
                        </v:line>
                        <v:shape id="Text Box 47" o:spid="_x0000_s1075" type="#_x0000_t202" style="position:absolute;left:4805;top:3820;width:1848;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K3ZxgAAANwAAAAPAAAAZHJzL2Rvd25yZXYueG1sRI9Ba8JA&#10;FITvhf6H5RW8FN0oEmp0lSJVpD01Fs/P7DObNvs2ZNck9td3C4Ueh5n5hlltBluLjlpfOVYwnSQg&#10;iAunKy4VfBx34ycQPiBrrB2Tght52Kzv71aYadfzO3V5KEWEsM9QgQmhyaT0hSGLfuIa4uhdXGsx&#10;RNmWUrfYR7it5SxJUmmx4rhgsKGtoeIrv1oF+7f0ezHvza579Y+f59Nxmx5ecqVGD8PzEkSgIfyH&#10;/9oHrWA2n8LvmXgE5PoHAAD//wMAUEsBAi0AFAAGAAgAAAAhANvh9svuAAAAhQEAABMAAAAAAAAA&#10;AAAAAAAAAAAAAFtDb250ZW50X1R5cGVzXS54bWxQSwECLQAUAAYACAAAACEAWvQsW78AAAAVAQAA&#10;CwAAAAAAAAAAAAAAAAAfAQAAX3JlbHMvLnJlbHNQSwECLQAUAAYACAAAACEAehit2cYAAADcAAAA&#10;DwAAAAAAAAAAAAAAAAAHAgAAZHJzL2Rvd25yZXYueG1sUEsFBgAAAAADAAMAtwAAAPoCA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2ª Adjudicación </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(6-10-15)</w:t>
                                </w:r>
                              </w:p>
                              <w:p w:rsidR="00CE71C6" w:rsidRPr="007A2C56" w:rsidRDefault="00CE71C6" w:rsidP="007A2C56">
                                <w:pPr>
                                  <w:overflowPunct w:val="0"/>
                                  <w:jc w:val="center"/>
                                  <w:rPr>
                                    <w:rFonts w:ascii="Liberation Serif" w:eastAsia="SimSun" w:hAnsi="Liberation Serif" w:cs="Mangal"/>
                                    <w:kern w:val="1"/>
                                    <w:sz w:val="24"/>
                                    <w:szCs w:val="24"/>
                                    <w:lang w:bidi="hi-IN"/>
                                  </w:rPr>
                                </w:pPr>
                              </w:p>
                            </w:txbxContent>
                          </v:textbox>
                        </v:shape>
                        <v:line id="Line 279" o:spid="_x0000_s1076" style="position:absolute;flip:x;visibility:visible" from="5791,2712" to="6283,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xXdxAAAANwAAAAPAAAAZHJzL2Rvd25yZXYueG1sRI9BTwIx&#10;FITvJv6H5plwk66gZrNQiIAGLxwEf8Bz+9hudvvatAWWf29JTDxOZuabzHw52F6cKcTWsYKncQGC&#10;uHa65UbB9+HjsQQRE7LG3jEpuFKE5eL+bo6Vdhf+ovM+NSJDOFaowKTkKyljbchiHDtPnL2jCxZT&#10;lqGROuAlw20vJ0XxKi22nBcMelobqrv9ySp4KVfvh7C5/mxbX0q/qzvD2Ck1ehjeZiASDek//Nf+&#10;1Aomz1O4nclHQC5+AQAA//8DAFBLAQItABQABgAIAAAAIQDb4fbL7gAAAIUBAAATAAAAAAAAAAAA&#10;AAAAAAAAAABbQ29udGVudF9UeXBlc10ueG1sUEsBAi0AFAAGAAgAAAAhAFr0LFu/AAAAFQEAAAsA&#10;AAAAAAAAAAAAAAAAHwEAAF9yZWxzLy5yZWxzUEsBAi0AFAAGAAgAAAAhAIbvFd3EAAAA3AAAAA8A&#10;AAAAAAAAAAAAAAAABwIAAGRycy9kb3ducmV2LnhtbFBLBQYAAAAAAwADALcAAAD4AgAAAAA=&#10;" strokeweight=".26mm">
                          <v:stroke endarrow="block" joinstyle="miter" endcap="square"/>
                        </v:line>
                        <v:oval id="Oval 280" o:spid="_x0000_s1077" style="position:absolute;left:5053;top:4684;width:491;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HqxQAAANwAAAAPAAAAZHJzL2Rvd25yZXYueG1sRI/NasMw&#10;EITvhb6D2EJujZwfinGjhFBoyU8vdvIAG2srm1grY6mx8/ZRIJDjMDPfMIvVYBtxoc7XjhVMxgkI&#10;4tLpmo2C4+H7PQXhA7LGxjEpuJKH1fL1ZYGZdj3ndCmCERHCPkMFVQhtJqUvK7Lox64ljt6f6yyG&#10;KDsjdYd9hNtGTpPkQ1qsOS5U2NJXReW5+LcKfma/6Xm7303kxqxPRZr3NNsbpUZvw/oTRKAhPMOP&#10;9kYrmM7ncD8Tj4Bc3gAAAP//AwBQSwECLQAUAAYACAAAACEA2+H2y+4AAACFAQAAEwAAAAAAAAAA&#10;AAAAAAAAAAAAW0NvbnRlbnRfVHlwZXNdLnhtbFBLAQItABQABgAIAAAAIQBa9CxbvwAAABUBAAAL&#10;AAAAAAAAAAAAAAAAAB8BAABfcmVscy8ucmVsc1BLAQItABQABgAIAAAAIQCaIEHqxQAAANwAAAAP&#10;AAAAAAAAAAAAAAAAAAcCAABkcnMvZG93bnJldi54bWxQSwUGAAAAAAMAAwC3AAAA+QIAAAAA&#10;" strokeweight=".26mm">
                          <v:stroke joinstyle="miter"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CE71C6" w:rsidRPr="007A2C56" w:rsidRDefault="00CE71C6" w:rsidP="007A2C56">
                                <w:pPr>
                                  <w:overflowPunct w:val="0"/>
                                  <w:rPr>
                                    <w:rFonts w:ascii="Liberation Serif" w:eastAsia="SimSun" w:hAnsi="Liberation Serif" w:cs="Mangal"/>
                                    <w:kern w:val="1"/>
                                    <w:sz w:val="24"/>
                                    <w:szCs w:val="24"/>
                                    <w:lang w:bidi="hi-IN"/>
                                  </w:rPr>
                                </w:pPr>
                              </w:p>
                            </w:txbxContent>
                          </v:textbox>
                        </v:oval>
                        <v:oval id="Oval 281" o:spid="_x0000_s1078" style="position:absolute;left:6285;top:4561;width:488;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ORxxAAAANwAAAAPAAAAZHJzL2Rvd25yZXYueG1sRI/RasJA&#10;FETfC/2H5Rb6VjdqKyG6iggWq74Y/YBr9roJZu+G7Nakf+8KQh+HmTnDzBa9rcWNWl85VjAcJCCI&#10;C6crNgpOx/VHCsIHZI21Y1LwRx4W89eXGWbadXygWx6MiBD2GSooQ2gyKX1RkkU/cA1x9C6utRii&#10;bI3ULXYRbms5SpKJtFhxXCixoVVJxTX/tQq+x/v0+rPbDuXGLM95euhovDNKvb/1yymIQH34Dz/b&#10;G61g9PkFjzPxCMj5HQAA//8DAFBLAQItABQABgAIAAAAIQDb4fbL7gAAAIUBAAATAAAAAAAAAAAA&#10;AAAAAAAAAABbQ29udGVudF9UeXBlc10ueG1sUEsBAi0AFAAGAAgAAAAhAFr0LFu/AAAAFQEAAAsA&#10;AAAAAAAAAAAAAAAAHwEAAF9yZWxzLy5yZWxzUEsBAi0AFAAGAAgAAAAhAPVs5HHEAAAA3AAAAA8A&#10;AAAAAAAAAAAAAAAABwIAAGRycy9kb3ducmV2LnhtbFBLBQYAAAAAAwADALcAAAD4AgAAAAA=&#10;" strokeweight=".26mm">
                          <v:stroke joinstyle="miter"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p w:rsidR="00CE71C6" w:rsidRPr="007A2C56" w:rsidRDefault="00CE71C6" w:rsidP="007A2C56">
                                <w:pPr>
                                  <w:overflowPunct w:val="0"/>
                                  <w:rPr>
                                    <w:rFonts w:ascii="Liberation Serif" w:eastAsia="SimSun" w:hAnsi="Liberation Serif" w:cs="Mangal"/>
                                    <w:kern w:val="1"/>
                                    <w:sz w:val="24"/>
                                    <w:szCs w:val="24"/>
                                    <w:lang w:bidi="hi-IN"/>
                                  </w:rPr>
                                </w:pPr>
                              </w:p>
                            </w:txbxContent>
                          </v:textbox>
                        </v:oval>
                        <v:line id="Line 282" o:spid="_x0000_s1079" style="position:absolute;flip:x;visibility:visible" from="5298,4314" to="5790,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ZFxAAAANwAAAAPAAAAZHJzL2Rvd25yZXYueG1sRI9BawIx&#10;FITvBf9DeEJvNatUWVaj2NrSXnpQ+wNeN8/NspuXkERd/30jFHocZuYbZrUZbC8uFGLrWMF0UoAg&#10;rp1uuVHwfXx/KkHEhKyxd0wKbhRhsx49rLDS7sp7uhxSIzKEY4UKTEq+kjLWhizGifPE2Tu5YDFl&#10;GRqpA14z3PZyVhQLabHlvGDQ06uhujucrYJ5+fJ2DLvbz0frS+m/6s4wdko9joftEkSiIf2H/9qf&#10;WsHseQH3M/kIyPUvAAAA//8DAFBLAQItABQABgAIAAAAIQDb4fbL7gAAAIUBAAATAAAAAAAAAAAA&#10;AAAAAAAAAABbQ29udGVudF9UeXBlc10ueG1sUEsBAi0AFAAGAAgAAAAhAFr0LFu/AAAAFQEAAAsA&#10;AAAAAAAAAAAAAAAAHwEAAF9yZWxzLy5yZWxzUEsBAi0AFAAGAAgAAAAhAJaYtkXEAAAA3AAAAA8A&#10;AAAAAAAAAAAAAAAABwIAAGRycy9kb3ducmV2LnhtbFBLBQYAAAAAAwADALcAAAD4AgAAAAA=&#10;" strokeweight=".26mm">
                          <v:stroke endarrow="block" joinstyle="miter" endcap="square"/>
                        </v:line>
                        <v:line id="Line 283" o:spid="_x0000_s1080" style="position:absolute;visibility:visible" from="5792,4314" to="6284,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k3xAAAANwAAAAPAAAAZHJzL2Rvd25yZXYueG1sRI9Ba8JA&#10;FITvBf/D8gRvdWOQtkRXEcFSb21q1OMj+8wGs29Ddo3x33cLhR6HmfmGWa4H24ieOl87VjCbJiCI&#10;S6drrhQcvnfPbyB8QNbYOCYFD/KwXo2elphpd+cv6vNQiQhhn6ECE0KbSelLQxb91LXE0bu4zmKI&#10;squk7vAe4baRaZK8SIs1xwWDLW0Nldf8ZhXcTq2nz3M+FGXxbo6n9FIc9r1Sk/GwWYAINIT/8F/7&#10;QytI56/weyYeAbn6AQAA//8DAFBLAQItABQABgAIAAAAIQDb4fbL7gAAAIUBAAATAAAAAAAAAAAA&#10;AAAAAAAAAABbQ29udGVudF9UeXBlc10ueG1sUEsBAi0AFAAGAAgAAAAhAFr0LFu/AAAAFQEAAAsA&#10;AAAAAAAAAAAAAAAAHwEAAF9yZWxzLy5yZWxzUEsBAi0AFAAGAAgAAAAhAI3yuTfEAAAA3AAAAA8A&#10;AAAAAAAAAAAAAAAABwIAAGRycy9kb3ducmV2LnhtbFBLBQYAAAAAAwADALcAAAD4AgAAAAA=&#10;" strokeweight=".26mm">
                          <v:stroke endarrow="block" joinstyle="miter" endcap="square"/>
                        </v:line>
                        <v:line id="Line 284" o:spid="_x0000_s1081" style="position:absolute;visibility:visible" from="5422,1233" to="5422,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S1FwQAAANwAAAAPAAAAZHJzL2Rvd25yZXYueG1sRE/Pa8Iw&#10;FL4L/g/hCbtpapEhnVFEcMzbVu30+GieTbF5KU2s3X+/HASPH9/v1Wawjeip87VjBfNZAoK4dLrm&#10;SsHpuJ8uQfiArLFxTAr+yMNmPR6tMNPuwT/U56ESMYR9hgpMCG0mpS8NWfQz1xJH7uo6iyHCrpK6&#10;w0cMt41Mk+RdWqw5NhhsaWeovOV3q+B+bj19X/KhKItP83tOr8Xp0Cv1Nhm2HyACDeElfrq/tIJ0&#10;EdfGM/EIyPU/AAAA//8DAFBLAQItABQABgAIAAAAIQDb4fbL7gAAAIUBAAATAAAAAAAAAAAAAAAA&#10;AAAAAABbQ29udGVudF9UeXBlc10ueG1sUEsBAi0AFAAGAAgAAAAhAFr0LFu/AAAAFQEAAAsAAAAA&#10;AAAAAAAAAAAAHwEAAF9yZWxzLy5yZWxzUEsBAi0AFAAGAAgAAAAhAPxtLUXBAAAA3AAAAA8AAAAA&#10;AAAAAAAAAAAABwIAAGRycy9kb3ducmV2LnhtbFBLBQYAAAAAAwADALcAAAD1AgAAAAA=&#10;" strokeweight=".26mm">
                          <v:stroke endarrow="block" joinstyle="miter" endcap="square"/>
                        </v:line>
                        <v:shape id="Text Box 54" o:spid="_x0000_s1082" type="#_x0000_t202" style="position:absolute;left:4189;top:5301;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HfxwAAANwAAAAPAAAAZHJzL2Rvd25yZXYueG1sRI9BS8NA&#10;FITvBf/D8gQvxW4sJdi02yLFlqKnJuL5NfvMRrNvQ3ZNUn+9Kwg9DjPzDbPejrYRPXW+dqzgYZaA&#10;IC6drrlS8Fbs7x9B+ICssXFMCi7kYbu5mawx027gE/V5qESEsM9QgQmhzaT0pSGLfuZa4uh9uM5i&#10;iLKrpO5wiHDbyHmSpNJizXHBYEs7Q+VX/m0VHF7Tn+ViMPv+xU8/z+/FLj0+50rd3Y5PKxCBxnAN&#10;/7ePWsF8sYS/M/EIyM0vAAAA//8DAFBLAQItABQABgAIAAAAIQDb4fbL7gAAAIUBAAATAAAAAAAA&#10;AAAAAAAAAAAAAABbQ29udGVudF9UeXBlc10ueG1sUEsBAi0AFAAGAAgAAAAhAFr0LFu/AAAAFQEA&#10;AAsAAAAAAAAAAAAAAAAAHwEAAF9yZWxzLy5yZWxzUEsBAi0AFAAGAAgAAAAhAIRuod/HAAAA3AAA&#10;AA8AAAAAAAAAAAAAAAAABwIAAGRycy9kb3ducmV2LnhtbFBLBQYAAAAAAwADALcAAAD7Ag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2ª Matrícula  </w:t>
                                </w:r>
                              </w:p>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6 al 8 octubre</w:t>
                                </w:r>
                              </w:p>
                            </w:txbxContent>
                          </v:textbox>
                        </v:shape>
                        <v:line id="Line 286" o:spid="_x0000_s1083" style="position:absolute;visibility:visible" from="5176,5054" to="5176,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eewQAAANwAAAAPAAAAZHJzL2Rvd25yZXYueG1sRE/Pa8Iw&#10;FL4L/g/hCbtpasEhnVFEcMzbVu30+GieTbF5KU2s3X+/HASPH9/v1Wawjeip87VjBfNZAoK4dLrm&#10;SsHpuJ8uQfiArLFxTAr+yMNmPR6tMNPuwT/U56ESMYR9hgpMCG0mpS8NWfQz1xJH7uo6iyHCrpK6&#10;w0cMt41Mk+RdWqw5NhhsaWeovOV3q+B+bj19X/KhKItP83tOr8Xp0Cv1Nhm2HyACDeElfrq/tIJ0&#10;EefHM/EIyPU/AAAA//8DAFBLAQItABQABgAIAAAAIQDb4fbL7gAAAIUBAAATAAAAAAAAAAAAAAAA&#10;AAAAAABbQ29udGVudF9UeXBlc10ueG1sUEsBAi0AFAAGAAgAAAAhAFr0LFu/AAAAFQEAAAsAAAAA&#10;AAAAAAAAAAAAHwEAAF9yZWxzLy5yZWxzUEsBAi0AFAAGAAgAAAAhAIfCt57BAAAA3AAAAA8AAAAA&#10;AAAAAAAAAAAABwIAAGRycy9kb3ducmV2LnhtbFBLBQYAAAAAAwADALcAAAD1AgAAAAA=&#10;" strokeweight=".26mm">
                          <v:stroke endarrow="block" joinstyle="miter" endcap="square"/>
                        </v:line>
                        <v:line id="Line 287" o:spid="_x0000_s1084" style="position:absolute;visibility:visible" from="6532,5054" to="6532,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IFxAAAANwAAAAPAAAAZHJzL2Rvd25yZXYueG1sRI9Ba8JA&#10;FITvBf/D8gRvdWNAKdFVRFDaW5sa9fjIPrPB7NuQXWP677tCocdhZr5hVpvBNqKnzteOFcymCQji&#10;0umaKwXH7/3rGwgfkDU2jknBD3nYrEcvK8y0e/AX9XmoRISwz1CBCaHNpPSlIYt+6lri6F1dZzFE&#10;2VVSd/iIcNvINEkW0mLNccFgSztD5S2/WwX3c+vp85IPRVkczOmcXovjR6/UZDxslyACDeE//Nd+&#10;1wrS+QyeZ+IRkOtfAAAA//8DAFBLAQItABQABgAIAAAAIQDb4fbL7gAAAIUBAAATAAAAAAAAAAAA&#10;AAAAAAAAAABbQ29udGVudF9UeXBlc10ueG1sUEsBAi0AFAAGAAgAAAAhAFr0LFu/AAAAFQEAAAsA&#10;AAAAAAAAAAAAAAAAHwEAAF9yZWxzLy5yZWxzUEsBAi0AFAAGAAgAAAAhAOiOEgXEAAAA3AAAAA8A&#10;AAAAAAAAAAAAAAAABwIAAGRycy9kb3ducmV2LnhtbFBLBQYAAAAAAwADALcAAAD4AgAAAAA=&#10;" strokeweight=".26mm">
                          <v:stroke endarrow="block" joinstyle="miter" endcap="square"/>
                        </v:line>
                        <v:shape id="Text Box 57" o:spid="_x0000_s1085" type="#_x0000_t202" style="position:absolute;left:5175;top:6534;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VzxwAAANwAAAAPAAAAZHJzL2Rvd25yZXYueG1sRI9BS8NA&#10;FITvgv9heQUvYjcNNmjstpRipdiTqXh+Zp/Z1OzbkF2T2F/fFQoeh5n5hlmsRtuInjpfO1YwmyYg&#10;iEuna64UvB+2dw8gfEDW2DgmBb/kYbW8vlpgrt3Ab9QXoRIRwj5HBSaENpfSl4Ys+qlriaP35TqL&#10;IcqukrrDIcJtI9MkyaTFmuOCwZY2hsrv4scqeNlnp8f7wWz7V397/Pw4bLLdc6HUzWRcP4EINIb/&#10;8KW90wrSeQp/Z+IRkMszAAAA//8DAFBLAQItABQABgAIAAAAIQDb4fbL7gAAAIUBAAATAAAAAAAA&#10;AAAAAAAAAAAAAABbQ29udGVudF9UeXBlc10ueG1sUEsBAi0AFAAGAAgAAAAhAFr0LFu/AAAAFQEA&#10;AAsAAAAAAAAAAAAAAAAAHwEAAF9yZWxzLy5yZWxzUEsBAi0AFAAGAAgAAAAhAA8TpXPHAAAA3AAA&#10;AA8AAAAAAAAAAAAAAAAABwIAAGRycy9kb3ducmV2LnhtbFBLBQYAAAAAAwADALcAAAD7AgAAAAA=&#10;" strokeweight=".26mm">
                          <v:stroke endcap="square"/>
                          <v:textbox inset="1.75mm,.88mm,1.75mm,.88mm">
                            <w:txbxContent>
                              <w:p w:rsidR="00CE71C6" w:rsidRPr="007A2C56" w:rsidRDefault="00CE71C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LISTA DE RESULTAS</w:t>
                                </w:r>
                              </w:p>
                            </w:txbxContent>
                          </v:textbox>
                        </v:shape>
                        <w10:wrap type="none"/>
                        <w10:anchorlock/>
                      </v:group>
                    </w:pict>
                  </w:r>
                </w:p>
                <w:p w:rsidR="007A2C56" w:rsidRPr="00FA22D6" w:rsidRDefault="007A2C56" w:rsidP="005D39EE">
                  <w:pPr>
                    <w:spacing w:before="100" w:beforeAutospacing="1" w:after="119" w:line="240" w:lineRule="auto"/>
                    <w:rPr>
                      <w:rFonts w:ascii="NewsGotT" w:eastAsia="Times New Roman" w:hAnsi="NewsGotT" w:cs="Times New Roman"/>
                      <w:sz w:val="24"/>
                      <w:szCs w:val="24"/>
                      <w:lang w:eastAsia="es-ES"/>
                    </w:rPr>
                  </w:pPr>
                </w:p>
              </w:tc>
            </w:tr>
            <w:tr w:rsidR="00FA22D6" w:rsidRPr="00FA22D6" w:rsidTr="001E394E">
              <w:trPr>
                <w:trHeight w:val="180"/>
                <w:tblCellSpacing w:w="0" w:type="dxa"/>
                <w:jc w:val="center"/>
              </w:trPr>
              <w:tc>
                <w:tcPr>
                  <w:tcW w:w="11205" w:type="dxa"/>
                  <w:tcMar>
                    <w:top w:w="0" w:type="dxa"/>
                    <w:left w:w="0" w:type="dxa"/>
                    <w:bottom w:w="0" w:type="dxa"/>
                    <w:right w:w="0" w:type="dxa"/>
                  </w:tcMar>
                  <w:hideMark/>
                </w:tcPr>
                <w:tbl>
                  <w:tblPr>
                    <w:tblpPr w:leftFromText="141" w:rightFromText="141" w:horzAnchor="margin" w:tblpY="1"/>
                    <w:tblOverlap w:val="never"/>
                    <w:tblW w:w="10995" w:type="dxa"/>
                    <w:tblCellSpacing w:w="0" w:type="dxa"/>
                    <w:tblCellMar>
                      <w:top w:w="105" w:type="dxa"/>
                      <w:left w:w="105" w:type="dxa"/>
                      <w:bottom w:w="105" w:type="dxa"/>
                      <w:right w:w="105" w:type="dxa"/>
                    </w:tblCellMar>
                    <w:tblLook w:val="04A0" w:firstRow="1" w:lastRow="0" w:firstColumn="1" w:lastColumn="0" w:noHBand="0" w:noVBand="1"/>
                  </w:tblPr>
                  <w:tblGrid>
                    <w:gridCol w:w="10052"/>
                  </w:tblGrid>
                  <w:tr w:rsidR="00FA22D6" w:rsidRPr="00FA22D6" w:rsidTr="009060EA">
                    <w:trPr>
                      <w:trHeight w:val="180"/>
                      <w:tblCellSpacing w:w="0" w:type="dxa"/>
                    </w:trPr>
                    <w:tc>
                      <w:tcPr>
                        <w:tcW w:w="10995" w:type="dxa"/>
                        <w:tcBorders>
                          <w:top w:val="nil"/>
                          <w:left w:val="nil"/>
                          <w:bottom w:val="nil"/>
                          <w:right w:val="nil"/>
                        </w:tcBorders>
                        <w:tcMar>
                          <w:top w:w="0" w:type="dxa"/>
                          <w:left w:w="0" w:type="dxa"/>
                          <w:bottom w:w="0" w:type="dxa"/>
                          <w:right w:w="0" w:type="dxa"/>
                        </w:tcMar>
                        <w:hideMark/>
                      </w:tcPr>
                      <w:p w:rsidR="009060EA" w:rsidRPr="00FA22D6" w:rsidRDefault="009060EA" w:rsidP="009060EA">
                        <w:pPr>
                          <w:spacing w:before="40" w:after="40" w:line="240" w:lineRule="auto"/>
                          <w:rPr>
                            <w:rFonts w:ascii="NewsGotT" w:eastAsia="Times New Roman" w:hAnsi="NewsGotT" w:cs="Times New Roman"/>
                            <w:sz w:val="24"/>
                            <w:szCs w:val="24"/>
                            <w:lang w:eastAsia="es-ES"/>
                          </w:rPr>
                        </w:pPr>
                        <w:r w:rsidRPr="00FA22D6">
                          <w:rPr>
                            <w:rFonts w:ascii="NewsGotT" w:eastAsia="Times New Roman" w:hAnsi="NewsGotT" w:cs="Times New Roman"/>
                            <w:b/>
                            <w:bCs/>
                            <w:sz w:val="20"/>
                            <w:szCs w:val="20"/>
                            <w:lang w:eastAsia="es-ES"/>
                          </w:rPr>
                          <w:t>ENTREGA DE DOCUMENTACIÓN</w:t>
                        </w:r>
                      </w:p>
                      <w:p w:rsidR="009060EA" w:rsidRDefault="009060EA" w:rsidP="009060EA">
                        <w:pPr>
                          <w:spacing w:before="40" w:after="119" w:line="240" w:lineRule="auto"/>
                          <w:rPr>
                            <w:rFonts w:ascii="Calibri" w:eastAsia="Times New Roman" w:hAnsi="Calibri" w:cs="Calibri"/>
                            <w:lang w:eastAsia="es-ES"/>
                          </w:rPr>
                        </w:pPr>
                        <w:r w:rsidRPr="00FA22D6">
                          <w:rPr>
                            <w:rFonts w:ascii="NewsGotT" w:eastAsia="Times New Roman" w:hAnsi="NewsGotT" w:cs="Calibri"/>
                            <w:sz w:val="20"/>
                            <w:szCs w:val="20"/>
                            <w:lang w:eastAsia="es-ES"/>
                          </w:rPr>
                          <w:t xml:space="preserve">Cada Universidad establecerá las </w:t>
                        </w:r>
                        <w:hyperlink r:id="rId48" w:history="1">
                          <w:r w:rsidRPr="00FA22D6">
                            <w:rPr>
                              <w:rFonts w:ascii="NewsGotT" w:eastAsia="Times New Roman" w:hAnsi="NewsGotT" w:cs="Calibri"/>
                              <w:sz w:val="20"/>
                              <w:szCs w:val="20"/>
                              <w:u w:val="single"/>
                              <w:lang w:eastAsia="es-ES"/>
                            </w:rPr>
                            <w:t>unidades administrativas</w:t>
                          </w:r>
                        </w:hyperlink>
                        <w:r w:rsidRPr="00FA22D6">
                          <w:rPr>
                            <w:rFonts w:ascii="NewsGotT" w:eastAsia="Times New Roman" w:hAnsi="NewsGotT" w:cs="Calibri"/>
                            <w:sz w:val="20"/>
                            <w:szCs w:val="20"/>
                            <w:lang w:eastAsia="es-ES"/>
                          </w:rPr>
                          <w:t xml:space="preserve"> para la recogida de la documentación que el sistema informático indique</w:t>
                        </w:r>
                        <w:r w:rsidRPr="00FA22D6">
                          <w:rPr>
                            <w:rFonts w:ascii="Calibri" w:eastAsia="Times New Roman" w:hAnsi="Calibri" w:cs="Calibri"/>
                            <w:lang w:eastAsia="es-ES"/>
                          </w:rPr>
                          <w:t>.</w:t>
                        </w:r>
                      </w:p>
                      <w:tbl>
                        <w:tblPr>
                          <w:tblW w:w="0" w:type="auto"/>
                          <w:tblLook w:val="0000" w:firstRow="0" w:lastRow="0" w:firstColumn="0" w:lastColumn="0" w:noHBand="0" w:noVBand="0"/>
                        </w:tblPr>
                        <w:tblGrid>
                          <w:gridCol w:w="828"/>
                          <w:gridCol w:w="1939"/>
                          <w:gridCol w:w="4464"/>
                          <w:gridCol w:w="983"/>
                          <w:gridCol w:w="716"/>
                          <w:gridCol w:w="1116"/>
                        </w:tblGrid>
                        <w:tr w:rsidR="007A2C56" w:rsidTr="0089288E">
                          <w:tc>
                            <w:tcPr>
                              <w:tcW w:w="6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jc w:val="center"/>
                              </w:pPr>
                              <w:r w:rsidRPr="007A2C56">
                                <w:rPr>
                                  <w:rFonts w:ascii="NewsGotT" w:hAnsi="NewsGotT" w:cs="NewsGotT"/>
                                  <w:sz w:val="20"/>
                                  <w:szCs w:val="20"/>
                                </w:rPr>
                                <w:t>CÁDIZ</w:t>
                              </w:r>
                            </w:p>
                          </w:tc>
                          <w:tc>
                            <w:tcPr>
                              <w:tcW w:w="2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Oficina Campus de Algeciras</w:t>
                              </w:r>
                            </w:p>
                          </w:tc>
                          <w:tc>
                            <w:tcPr>
                              <w:tcW w:w="5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Escuela Politécnica Superior de Algeciras. Avda. Ramón Puyol s/n</w:t>
                              </w:r>
                            </w:p>
                          </w:tc>
                          <w:tc>
                            <w:tcPr>
                              <w:tcW w:w="8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Algeciras</w:t>
                              </w:r>
                            </w:p>
                          </w:tc>
                          <w:tc>
                            <w:tcPr>
                              <w:tcW w:w="710"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11202</w:t>
                              </w:r>
                            </w:p>
                          </w:tc>
                          <w:tc>
                            <w:tcPr>
                              <w:tcW w:w="1104" w:type="dxa"/>
                              <w:tcBorders>
                                <w:top w:val="single" w:sz="2" w:space="0" w:color="000000"/>
                                <w:left w:val="single" w:sz="2" w:space="0" w:color="000000"/>
                                <w:bottom w:val="single" w:sz="2" w:space="0" w:color="000000"/>
                                <w:right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956028592</w:t>
                              </w:r>
                            </w:p>
                          </w:tc>
                        </w:tr>
                        <w:tr w:rsidR="007A2C56" w:rsidTr="0089288E">
                          <w:tc>
                            <w:tcPr>
                              <w:tcW w:w="6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jc w:val="center"/>
                              </w:pPr>
                              <w:r w:rsidRPr="007A2C56">
                                <w:rPr>
                                  <w:rFonts w:ascii="NewsGotT" w:hAnsi="NewsGotT" w:cs="NewsGotT"/>
                                  <w:sz w:val="20"/>
                                  <w:szCs w:val="20"/>
                                </w:rPr>
                                <w:t>CÁDIZ</w:t>
                              </w:r>
                            </w:p>
                          </w:tc>
                          <w:tc>
                            <w:tcPr>
                              <w:tcW w:w="2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Oficina Campus de Cádiz</w:t>
                              </w:r>
                            </w:p>
                          </w:tc>
                          <w:tc>
                            <w:tcPr>
                              <w:tcW w:w="5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Edificio Hospital Real (Vicerrector</w:t>
                              </w:r>
                              <w:r>
                                <w:rPr>
                                  <w:rFonts w:ascii="NewsGotT" w:hAnsi="NewsGotT" w:cs="NewsGotT"/>
                                  <w:sz w:val="20"/>
                                  <w:szCs w:val="20"/>
                                </w:rPr>
                                <w:t>ado de Alumnos) Plaza de Falla</w:t>
                              </w:r>
                              <w:r w:rsidRPr="007A2C56">
                                <w:rPr>
                                  <w:rFonts w:ascii="NewsGotT" w:hAnsi="NewsGotT" w:cs="NewsGotT"/>
                                  <w:sz w:val="20"/>
                                  <w:szCs w:val="20"/>
                                </w:rPr>
                                <w:t xml:space="preserve"> 8</w:t>
                              </w:r>
                            </w:p>
                          </w:tc>
                          <w:tc>
                            <w:tcPr>
                              <w:tcW w:w="8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Cádiz</w:t>
                              </w:r>
                            </w:p>
                          </w:tc>
                          <w:tc>
                            <w:tcPr>
                              <w:tcW w:w="710"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11003</w:t>
                              </w:r>
                            </w:p>
                          </w:tc>
                          <w:tc>
                            <w:tcPr>
                              <w:tcW w:w="1104" w:type="dxa"/>
                              <w:tcBorders>
                                <w:top w:val="single" w:sz="2" w:space="0" w:color="000000"/>
                                <w:left w:val="single" w:sz="2" w:space="0" w:color="000000"/>
                                <w:bottom w:val="single" w:sz="2" w:space="0" w:color="000000"/>
                                <w:right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956015269</w:t>
                              </w:r>
                            </w:p>
                          </w:tc>
                        </w:tr>
                        <w:tr w:rsidR="007A2C56" w:rsidTr="0089288E">
                          <w:tc>
                            <w:tcPr>
                              <w:tcW w:w="6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jc w:val="center"/>
                              </w:pPr>
                              <w:r w:rsidRPr="007A2C56">
                                <w:rPr>
                                  <w:rFonts w:ascii="NewsGotT" w:hAnsi="NewsGotT" w:cs="NewsGotT"/>
                                  <w:sz w:val="20"/>
                                  <w:szCs w:val="20"/>
                                </w:rPr>
                                <w:t>CÁDIZ</w:t>
                              </w:r>
                            </w:p>
                          </w:tc>
                          <w:tc>
                            <w:tcPr>
                              <w:tcW w:w="2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 xml:space="preserve">Oficina </w:t>
                              </w:r>
                              <w:proofErr w:type="spellStart"/>
                              <w:r w:rsidR="0089288E">
                                <w:rPr>
                                  <w:rFonts w:ascii="NewsGotT" w:hAnsi="NewsGotT" w:cs="NewsGotT"/>
                                  <w:sz w:val="20"/>
                                  <w:szCs w:val="20"/>
                                </w:rPr>
                                <w:t>Campu</w:t>
                              </w:r>
                              <w:proofErr w:type="spellEnd"/>
                              <w:r w:rsidRPr="007A2C56">
                                <w:rPr>
                                  <w:rFonts w:ascii="NewsGotT" w:hAnsi="NewsGotT" w:cs="NewsGotT"/>
                                  <w:sz w:val="20"/>
                                  <w:szCs w:val="20"/>
                                </w:rPr>
                                <w:t xml:space="preserve"> de la Asunción Jerez</w:t>
                              </w:r>
                            </w:p>
                          </w:tc>
                          <w:tc>
                            <w:tcPr>
                              <w:tcW w:w="5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Edificio de Servicio Comunes, Avda. de la Universidad s/n</w:t>
                              </w:r>
                            </w:p>
                          </w:tc>
                          <w:tc>
                            <w:tcPr>
                              <w:tcW w:w="8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Jerez</w:t>
                              </w:r>
                            </w:p>
                          </w:tc>
                          <w:tc>
                            <w:tcPr>
                              <w:tcW w:w="710"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11405</w:t>
                              </w:r>
                            </w:p>
                          </w:tc>
                          <w:tc>
                            <w:tcPr>
                              <w:tcW w:w="1104" w:type="dxa"/>
                              <w:tcBorders>
                                <w:top w:val="single" w:sz="2" w:space="0" w:color="000000"/>
                                <w:left w:val="single" w:sz="2" w:space="0" w:color="000000"/>
                                <w:bottom w:val="single" w:sz="2" w:space="0" w:color="000000"/>
                                <w:right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956037057</w:t>
                              </w:r>
                            </w:p>
                          </w:tc>
                        </w:tr>
                      </w:tbl>
                      <w:p w:rsidR="007A2C56" w:rsidRPr="00FA22D6" w:rsidRDefault="007A2C56" w:rsidP="009060EA">
                        <w:pPr>
                          <w:spacing w:before="40" w:after="119" w:line="240" w:lineRule="auto"/>
                          <w:rPr>
                            <w:rFonts w:ascii="NewsGotT" w:eastAsia="Times New Roman" w:hAnsi="NewsGotT" w:cs="Times New Roman"/>
                            <w:sz w:val="24"/>
                            <w:szCs w:val="24"/>
                            <w:lang w:eastAsia="es-ES"/>
                          </w:rPr>
                        </w:pPr>
                      </w:p>
                    </w:tc>
                  </w:tr>
                  <w:tr w:rsidR="00FA22D6" w:rsidRPr="00FA22D6" w:rsidTr="009060EA">
                    <w:trPr>
                      <w:trHeight w:val="180"/>
                      <w:tblCellSpacing w:w="0" w:type="dxa"/>
                    </w:trPr>
                    <w:tc>
                      <w:tcPr>
                        <w:tcW w:w="10995" w:type="dxa"/>
                        <w:tcBorders>
                          <w:top w:val="nil"/>
                          <w:left w:val="nil"/>
                          <w:bottom w:val="nil"/>
                          <w:right w:val="nil"/>
                        </w:tcBorders>
                        <w:tcMar>
                          <w:top w:w="0" w:type="dxa"/>
                          <w:left w:w="0" w:type="dxa"/>
                          <w:bottom w:w="0" w:type="dxa"/>
                          <w:right w:w="0" w:type="dxa"/>
                        </w:tcMar>
                        <w:hideMark/>
                      </w:tcPr>
                      <w:tbl>
                        <w:tblPr>
                          <w:tblpPr w:leftFromText="141" w:rightFromText="141" w:vertAnchor="text" w:horzAnchor="margin" w:tblpY="-657"/>
                          <w:tblOverlap w:val="never"/>
                          <w:tblW w:w="11220" w:type="dxa"/>
                          <w:tblCellSpacing w:w="0" w:type="dxa"/>
                          <w:tblCellMar>
                            <w:top w:w="105" w:type="dxa"/>
                            <w:left w:w="105" w:type="dxa"/>
                            <w:bottom w:w="105" w:type="dxa"/>
                            <w:right w:w="105" w:type="dxa"/>
                          </w:tblCellMar>
                          <w:tblLook w:val="04A0" w:firstRow="1" w:lastRow="0" w:firstColumn="1" w:lastColumn="0" w:noHBand="0" w:noVBand="1"/>
                        </w:tblPr>
                        <w:tblGrid>
                          <w:gridCol w:w="10456"/>
                          <w:gridCol w:w="764"/>
                        </w:tblGrid>
                        <w:tr w:rsidR="009060EA" w:rsidRPr="00814999" w:rsidTr="00814999">
                          <w:trPr>
                            <w:trHeight w:val="180"/>
                            <w:tblCellSpacing w:w="0" w:type="dxa"/>
                          </w:trPr>
                          <w:tc>
                            <w:tcPr>
                              <w:tcW w:w="11220" w:type="dxa"/>
                              <w:gridSpan w:val="2"/>
                              <w:tcMar>
                                <w:top w:w="0" w:type="dxa"/>
                                <w:left w:w="0" w:type="dxa"/>
                                <w:bottom w:w="0" w:type="dxa"/>
                                <w:right w:w="0" w:type="dxa"/>
                              </w:tcMar>
                              <w:hideMark/>
                            </w:tcPr>
                            <w:p w:rsidR="009060EA" w:rsidRPr="00814999" w:rsidRDefault="009060EA" w:rsidP="009060EA">
                              <w:pPr>
                                <w:spacing w:before="100" w:beforeAutospacing="1" w:after="119" w:line="240" w:lineRule="auto"/>
                                <w:ind w:right="312"/>
                                <w:rPr>
                                  <w:rFonts w:ascii="NewsGotT" w:eastAsia="Times New Roman" w:hAnsi="NewsGotT" w:cs="Times New Roman"/>
                                  <w:sz w:val="20"/>
                                  <w:szCs w:val="20"/>
                                  <w:lang w:eastAsia="es-ES"/>
                                </w:rPr>
                              </w:pPr>
                            </w:p>
                            <w:tbl>
                              <w:tblPr>
                                <w:tblW w:w="10500" w:type="dxa"/>
                                <w:jc w:val="center"/>
                                <w:tblCellSpacing w:w="0" w:type="dxa"/>
                                <w:tblCellMar>
                                  <w:top w:w="105" w:type="dxa"/>
                                  <w:left w:w="105" w:type="dxa"/>
                                  <w:bottom w:w="105" w:type="dxa"/>
                                  <w:right w:w="105" w:type="dxa"/>
                                </w:tblCellMar>
                                <w:tblLook w:val="04A0" w:firstRow="1" w:lastRow="0" w:firstColumn="1" w:lastColumn="0" w:noHBand="0" w:noVBand="1"/>
                              </w:tblPr>
                              <w:tblGrid>
                                <w:gridCol w:w="1922"/>
                                <w:gridCol w:w="8578"/>
                              </w:tblGrid>
                              <w:tr w:rsidR="009060EA" w:rsidRPr="00814999" w:rsidTr="009060EA">
                                <w:trPr>
                                  <w:trHeight w:val="375"/>
                                  <w:tblCellSpacing w:w="0" w:type="dxa"/>
                                  <w:jc w:val="center"/>
                                </w:trPr>
                                <w:tc>
                                  <w:tcPr>
                                    <w:tcW w:w="18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60EA" w:rsidRPr="00814999" w:rsidRDefault="0089288E" w:rsidP="009060EA">
                                    <w:pPr>
                                      <w:spacing w:before="100" w:beforeAutospacing="1" w:after="240" w:line="240" w:lineRule="auto"/>
                                      <w:rPr>
                                        <w:rFonts w:ascii="NewsGotT" w:eastAsia="Times New Roman" w:hAnsi="NewsGotT" w:cs="Times New Roman"/>
                                        <w:sz w:val="20"/>
                                        <w:szCs w:val="20"/>
                                        <w:lang w:eastAsia="es-ES"/>
                                      </w:rPr>
                                    </w:pPr>
                                    <w:r w:rsidRPr="00814999">
                                      <w:rPr>
                                        <w:rFonts w:ascii="NewsGotT" w:eastAsia="Times New Roman" w:hAnsi="NewsGotT" w:cs="Times New Roman"/>
                                        <w:sz w:val="20"/>
                                        <w:szCs w:val="20"/>
                                        <w:lang w:eastAsia="es-ES"/>
                                      </w:rPr>
                                      <w:t>SI TIENES DUDAS: INFORMACIÓN</w:t>
                                    </w:r>
                                  </w:p>
                                  <w:p w:rsidR="009060EA" w:rsidRPr="00814999" w:rsidRDefault="009060EA" w:rsidP="009060EA">
                                    <w:pPr>
                                      <w:spacing w:before="100" w:beforeAutospacing="1" w:after="119" w:line="240" w:lineRule="auto"/>
                                      <w:rPr>
                                        <w:rFonts w:ascii="NewsGotT" w:eastAsia="Times New Roman" w:hAnsi="NewsGotT" w:cs="Times New Roman"/>
                                        <w:sz w:val="20"/>
                                        <w:szCs w:val="20"/>
                                        <w:lang w:eastAsia="es-ES"/>
                                      </w:rPr>
                                    </w:pP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60EA" w:rsidRPr="00814999" w:rsidRDefault="009060EA" w:rsidP="00B06FFA">
                                    <w:pPr>
                                      <w:numPr>
                                        <w:ilvl w:val="0"/>
                                        <w:numId w:val="123"/>
                                      </w:numPr>
                                      <w:spacing w:before="100" w:beforeAutospacing="1" w:after="0" w:line="240" w:lineRule="auto"/>
                                      <w:rPr>
                                        <w:rFonts w:ascii="NewsGotT" w:eastAsia="Times New Roman" w:hAnsi="NewsGotT" w:cs="Times New Roman"/>
                                        <w:sz w:val="20"/>
                                        <w:szCs w:val="20"/>
                                        <w:lang w:eastAsia="es-ES"/>
                                      </w:rPr>
                                    </w:pPr>
                                    <w:r w:rsidRPr="00814999">
                                      <w:rPr>
                                        <w:rFonts w:ascii="NewsGotT" w:eastAsia="Times New Roman" w:hAnsi="NewsGotT" w:cs="Calibri"/>
                                        <w:sz w:val="20"/>
                                        <w:szCs w:val="20"/>
                                        <w:lang w:eastAsia="es-ES"/>
                                      </w:rPr>
                                      <w:t xml:space="preserve">Área de Atención al Alumnado. UCA: C/ Dr. Marañón, 3. 11002-Cádiz </w:t>
                                    </w:r>
                                    <w:proofErr w:type="spellStart"/>
                                    <w:r w:rsidRPr="00814999">
                                      <w:rPr>
                                        <w:rFonts w:ascii="NewsGotT" w:eastAsia="Times New Roman" w:hAnsi="NewsGotT" w:cs="Calibri"/>
                                        <w:sz w:val="20"/>
                                        <w:szCs w:val="20"/>
                                        <w:lang w:eastAsia="es-ES"/>
                                      </w:rPr>
                                      <w:t>Tfno</w:t>
                                    </w:r>
                                    <w:proofErr w:type="spellEnd"/>
                                    <w:r w:rsidRPr="00814999">
                                      <w:rPr>
                                        <w:rFonts w:ascii="NewsGotT" w:eastAsia="Times New Roman" w:hAnsi="NewsGotT" w:cs="Calibri"/>
                                        <w:sz w:val="20"/>
                                        <w:szCs w:val="20"/>
                                        <w:lang w:eastAsia="es-ES"/>
                                      </w:rPr>
                                      <w:t xml:space="preserve"> : 956015350 (información) /48 (asuntos generales) /52 (Becas) /51 (Títulos) /49 (Acceso) /59 (Orientación) </w:t>
                                    </w:r>
                                  </w:p>
                                  <w:p w:rsidR="009060EA" w:rsidRPr="00814999" w:rsidRDefault="009060EA" w:rsidP="00B06FFA">
                                    <w:pPr>
                                      <w:numPr>
                                        <w:ilvl w:val="0"/>
                                        <w:numId w:val="123"/>
                                      </w:numPr>
                                      <w:spacing w:before="100" w:beforeAutospacing="1" w:after="0" w:line="240" w:lineRule="auto"/>
                                      <w:rPr>
                                        <w:rFonts w:ascii="NewsGotT" w:eastAsia="Times New Roman" w:hAnsi="NewsGotT" w:cs="Times New Roman"/>
                                        <w:sz w:val="20"/>
                                        <w:szCs w:val="20"/>
                                        <w:lang w:eastAsia="es-ES"/>
                                      </w:rPr>
                                    </w:pPr>
                                    <w:r w:rsidRPr="00814999">
                                      <w:rPr>
                                        <w:rFonts w:ascii="NewsGotT" w:eastAsia="Times New Roman" w:hAnsi="NewsGotT" w:cs="Times New Roman"/>
                                        <w:sz w:val="20"/>
                                        <w:szCs w:val="20"/>
                                        <w:lang w:eastAsia="es-ES"/>
                                      </w:rPr>
                                      <w:t xml:space="preserve">Negociado de Acceso. UCA: </w:t>
                                    </w:r>
                                    <w:proofErr w:type="spellStart"/>
                                    <w:r w:rsidRPr="00814999">
                                      <w:rPr>
                                        <w:rFonts w:ascii="NewsGotT" w:eastAsia="Times New Roman" w:hAnsi="NewsGotT" w:cs="Times New Roman"/>
                                        <w:sz w:val="20"/>
                                        <w:szCs w:val="20"/>
                                        <w:lang w:eastAsia="es-ES"/>
                                      </w:rPr>
                                      <w:t>Idem</w:t>
                                    </w:r>
                                    <w:proofErr w:type="spellEnd"/>
                                    <w:r w:rsidRPr="00814999">
                                      <w:rPr>
                                        <w:rFonts w:ascii="NewsGotT" w:eastAsia="Times New Roman" w:hAnsi="NewsGotT" w:cs="Times New Roman"/>
                                        <w:sz w:val="20"/>
                                        <w:szCs w:val="20"/>
                                        <w:lang w:eastAsia="es-ES"/>
                                      </w:rPr>
                                      <w:t xml:space="preserve">. </w:t>
                                    </w:r>
                                    <w:proofErr w:type="spellStart"/>
                                    <w:r w:rsidRPr="00814999">
                                      <w:rPr>
                                        <w:rFonts w:ascii="NewsGotT" w:eastAsia="Times New Roman" w:hAnsi="NewsGotT" w:cs="Times New Roman"/>
                                        <w:sz w:val="20"/>
                                        <w:szCs w:val="20"/>
                                        <w:lang w:eastAsia="es-ES"/>
                                      </w:rPr>
                                      <w:t>Tfno</w:t>
                                    </w:r>
                                    <w:proofErr w:type="spellEnd"/>
                                    <w:r w:rsidRPr="00814999">
                                      <w:rPr>
                                        <w:rFonts w:ascii="NewsGotT" w:eastAsia="Times New Roman" w:hAnsi="NewsGotT" w:cs="Times New Roman"/>
                                        <w:sz w:val="20"/>
                                        <w:szCs w:val="20"/>
                                        <w:lang w:eastAsia="es-ES"/>
                                      </w:rPr>
                                      <w:t xml:space="preserve"> : 956015349 </w:t>
                                    </w:r>
                                  </w:p>
                                  <w:p w:rsidR="009060EA" w:rsidRPr="00814999" w:rsidRDefault="009060EA" w:rsidP="00B06FFA">
                                    <w:pPr>
                                      <w:numPr>
                                        <w:ilvl w:val="0"/>
                                        <w:numId w:val="123"/>
                                      </w:numPr>
                                      <w:spacing w:before="100" w:beforeAutospacing="1" w:after="0" w:line="240" w:lineRule="auto"/>
                                      <w:rPr>
                                        <w:rFonts w:ascii="NewsGotT" w:eastAsia="Times New Roman" w:hAnsi="NewsGotT" w:cs="Times New Roman"/>
                                        <w:sz w:val="20"/>
                                        <w:szCs w:val="20"/>
                                        <w:lang w:eastAsia="es-ES"/>
                                      </w:rPr>
                                    </w:pPr>
                                    <w:r w:rsidRPr="00814999">
                                      <w:rPr>
                                        <w:rFonts w:ascii="NewsGotT" w:eastAsia="Times New Roman" w:hAnsi="NewsGotT" w:cs="Calibri"/>
                                        <w:sz w:val="20"/>
                                        <w:szCs w:val="20"/>
                                        <w:lang w:eastAsia="es-ES"/>
                                      </w:rPr>
                                      <w:t xml:space="preserve">Coord. General de Orientación UCA. </w:t>
                                    </w:r>
                                    <w:proofErr w:type="spellStart"/>
                                    <w:r w:rsidRPr="00814999">
                                      <w:rPr>
                                        <w:rFonts w:ascii="NewsGotT" w:eastAsia="Times New Roman" w:hAnsi="NewsGotT" w:cs="Calibri"/>
                                        <w:sz w:val="20"/>
                                        <w:szCs w:val="20"/>
                                        <w:lang w:eastAsia="es-ES"/>
                                      </w:rPr>
                                      <w:t>Idem</w:t>
                                    </w:r>
                                    <w:proofErr w:type="spellEnd"/>
                                    <w:r w:rsidRPr="00814999">
                                      <w:rPr>
                                        <w:rFonts w:ascii="NewsGotT" w:eastAsia="Times New Roman" w:hAnsi="NewsGotT" w:cs="Calibri"/>
                                        <w:sz w:val="20"/>
                                        <w:szCs w:val="20"/>
                                        <w:lang w:eastAsia="es-ES"/>
                                      </w:rPr>
                                      <w:t xml:space="preserve">. </w:t>
                                    </w:r>
                                    <w:proofErr w:type="spellStart"/>
                                    <w:r w:rsidRPr="00814999">
                                      <w:rPr>
                                        <w:rFonts w:ascii="NewsGotT" w:eastAsia="Times New Roman" w:hAnsi="NewsGotT" w:cs="Calibri"/>
                                        <w:sz w:val="20"/>
                                        <w:szCs w:val="20"/>
                                        <w:lang w:eastAsia="es-ES"/>
                                      </w:rPr>
                                      <w:t>Tfno</w:t>
                                    </w:r>
                                    <w:proofErr w:type="spellEnd"/>
                                    <w:r w:rsidRPr="00814999">
                                      <w:rPr>
                                        <w:rFonts w:ascii="NewsGotT" w:eastAsia="Times New Roman" w:hAnsi="NewsGotT" w:cs="Calibri"/>
                                        <w:sz w:val="20"/>
                                        <w:szCs w:val="20"/>
                                        <w:lang w:eastAsia="es-ES"/>
                                      </w:rPr>
                                      <w:t xml:space="preserve"> : 956015359</w:t>
                                    </w:r>
                                  </w:p>
                                  <w:p w:rsidR="009060EA" w:rsidRPr="00814999" w:rsidRDefault="002057BC" w:rsidP="00B06FFA">
                                    <w:pPr>
                                      <w:numPr>
                                        <w:ilvl w:val="0"/>
                                        <w:numId w:val="123"/>
                                      </w:numPr>
                                      <w:spacing w:before="100" w:beforeAutospacing="1" w:after="119" w:line="240" w:lineRule="auto"/>
                                      <w:rPr>
                                        <w:rFonts w:ascii="NewsGotT" w:eastAsia="Times New Roman" w:hAnsi="NewsGotT" w:cs="Times New Roman"/>
                                        <w:sz w:val="20"/>
                                        <w:szCs w:val="20"/>
                                        <w:lang w:eastAsia="es-ES"/>
                                      </w:rPr>
                                    </w:pPr>
                                    <w:hyperlink r:id="rId49" w:history="1">
                                      <w:r w:rsidR="009060EA" w:rsidRPr="00814999">
                                        <w:rPr>
                                          <w:rFonts w:ascii="NewsGotT" w:eastAsia="Times New Roman" w:hAnsi="NewsGotT" w:cs="Calibri"/>
                                          <w:sz w:val="20"/>
                                          <w:szCs w:val="20"/>
                                          <w:u w:val="single"/>
                                          <w:lang w:eastAsia="es-ES"/>
                                        </w:rPr>
                                        <w:t>www.juntadeandalucia.es/innovacioncienciayempresa</w:t>
                                      </w:r>
                                    </w:hyperlink>
                                    <w:hyperlink r:id="rId50" w:history="1">
                                      <w:r w:rsidR="009060EA" w:rsidRPr="00814999">
                                        <w:rPr>
                                          <w:rFonts w:ascii="NewsGotT" w:eastAsia="Times New Roman" w:hAnsi="NewsGotT" w:cs="Calibri"/>
                                          <w:sz w:val="20"/>
                                          <w:szCs w:val="20"/>
                                          <w:u w:val="single"/>
                                          <w:lang w:eastAsia="es-ES"/>
                                        </w:rPr>
                                        <w:t>www.uca.es/web/servicios/acceso/</w:t>
                                      </w:r>
                                    </w:hyperlink>
                                  </w:p>
                                </w:tc>
                              </w:tr>
                            </w:tbl>
                            <w:p w:rsidR="009060EA" w:rsidRPr="00814999" w:rsidRDefault="009060EA" w:rsidP="009060EA">
                              <w:pPr>
                                <w:spacing w:before="100" w:beforeAutospacing="1" w:after="0" w:line="221" w:lineRule="atLeast"/>
                                <w:rPr>
                                  <w:rFonts w:ascii="NewsGotT" w:eastAsia="Times New Roman" w:hAnsi="NewsGotT" w:cs="Times New Roman"/>
                                  <w:sz w:val="20"/>
                                  <w:szCs w:val="20"/>
                                  <w:lang w:eastAsia="es-ES"/>
                                </w:rPr>
                              </w:pPr>
                            </w:p>
                          </w:tc>
                        </w:tr>
                        <w:tr w:rsidR="009060EA" w:rsidRPr="00814999" w:rsidTr="00814999">
                          <w:trPr>
                            <w:trHeight w:val="15"/>
                            <w:tblCellSpacing w:w="0" w:type="dxa"/>
                          </w:trPr>
                          <w:tc>
                            <w:tcPr>
                              <w:tcW w:w="11220" w:type="dxa"/>
                              <w:gridSpan w:val="2"/>
                              <w:tcMar>
                                <w:top w:w="0" w:type="dxa"/>
                                <w:left w:w="0" w:type="dxa"/>
                                <w:bottom w:w="0" w:type="dxa"/>
                                <w:right w:w="0" w:type="dxa"/>
                              </w:tcMar>
                              <w:hideMark/>
                            </w:tcPr>
                            <w:p w:rsidR="009060EA" w:rsidRPr="00814999" w:rsidRDefault="009060EA" w:rsidP="00814999">
                              <w:pPr>
                                <w:spacing w:before="100" w:beforeAutospacing="1" w:after="198" w:line="221" w:lineRule="atLeast"/>
                                <w:jc w:val="center"/>
                                <w:rPr>
                                  <w:rFonts w:ascii="NewsGotT" w:eastAsia="Times New Roman" w:hAnsi="NewsGotT" w:cs="Times New Roman"/>
                                  <w:sz w:val="20"/>
                                  <w:szCs w:val="20"/>
                                  <w:lang w:eastAsia="es-ES"/>
                                </w:rPr>
                              </w:pPr>
                              <w:r w:rsidRPr="00814999">
                                <w:rPr>
                                  <w:rFonts w:ascii="NewsGotT" w:eastAsia="Times New Roman" w:hAnsi="NewsGotT" w:cs="Times New Roman"/>
                                  <w:sz w:val="20"/>
                                  <w:szCs w:val="20"/>
                                  <w:lang w:eastAsia="es-ES"/>
                                </w:rPr>
                                <w:t>Si deseas cursar tus estudios en otra Universidad has de estar muy atento a los plazos y fechas establecidos en la misma.</w:t>
                              </w:r>
                            </w:p>
                          </w:tc>
                        </w:tr>
                        <w:tr w:rsidR="009060EA" w:rsidRPr="00814999" w:rsidTr="00814999">
                          <w:trPr>
                            <w:trHeight w:val="180"/>
                            <w:tblCellSpacing w:w="0" w:type="dxa"/>
                          </w:trPr>
                          <w:tc>
                            <w:tcPr>
                              <w:tcW w:w="10456" w:type="dxa"/>
                              <w:shd w:val="clear" w:color="auto" w:fill="D9D9D9"/>
                              <w:tcMar>
                                <w:top w:w="0" w:type="dxa"/>
                                <w:left w:w="0" w:type="dxa"/>
                                <w:bottom w:w="0" w:type="dxa"/>
                                <w:right w:w="0" w:type="dxa"/>
                              </w:tcMar>
                              <w:vAlign w:val="center"/>
                              <w:hideMark/>
                            </w:tcPr>
                            <w:p w:rsidR="0089288E" w:rsidRDefault="009060EA" w:rsidP="009060EA">
                              <w:pPr>
                                <w:spacing w:before="62" w:after="62" w:line="238" w:lineRule="atLeast"/>
                                <w:rPr>
                                  <w:rFonts w:ascii="NewsGotT" w:eastAsia="Times New Roman" w:hAnsi="NewsGotT" w:cs="Calibri"/>
                                  <w:b/>
                                  <w:bCs/>
                                  <w:sz w:val="20"/>
                                  <w:szCs w:val="20"/>
                                  <w:lang w:eastAsia="es-ES"/>
                                </w:rPr>
                              </w:pPr>
                              <w:r w:rsidRPr="00814999">
                                <w:rPr>
                                  <w:rFonts w:ascii="NewsGotT" w:eastAsia="Times New Roman" w:hAnsi="NewsGotT" w:cs="Calibri"/>
                                  <w:b/>
                                  <w:bCs/>
                                  <w:sz w:val="20"/>
                                  <w:szCs w:val="20"/>
                                  <w:lang w:eastAsia="es-ES"/>
                                </w:rPr>
                                <w:t xml:space="preserve">TABLAS DE PONDERACIÓN. Ver aptdo. 3.4.1. </w:t>
                              </w:r>
                            </w:p>
                            <w:p w:rsidR="009060EA" w:rsidRPr="00814999" w:rsidRDefault="009060EA" w:rsidP="009060EA">
                              <w:pPr>
                                <w:spacing w:before="62" w:after="62" w:line="238" w:lineRule="atLeast"/>
                                <w:rPr>
                                  <w:rFonts w:ascii="NewsGotT" w:eastAsia="Times New Roman" w:hAnsi="NewsGotT" w:cs="Times New Roman"/>
                                  <w:sz w:val="20"/>
                                  <w:szCs w:val="20"/>
                                  <w:lang w:eastAsia="es-ES"/>
                                </w:rPr>
                              </w:pPr>
                              <w:r w:rsidRPr="00814999">
                                <w:rPr>
                                  <w:rFonts w:ascii="NewsGotT" w:eastAsia="Times New Roman" w:hAnsi="NewsGotT" w:cs="Times New Roman"/>
                                  <w:sz w:val="20"/>
                                  <w:szCs w:val="20"/>
                                  <w:lang w:eastAsia="es-ES"/>
                                </w:rPr>
                                <w:t xml:space="preserve">También en el </w:t>
                              </w:r>
                              <w:hyperlink r:id="rId51" w:history="1">
                                <w:r w:rsidRPr="00814999">
                                  <w:rPr>
                                    <w:rFonts w:ascii="NewsGotT" w:eastAsia="Times New Roman" w:hAnsi="NewsGotT" w:cs="Times New Roman"/>
                                    <w:sz w:val="20"/>
                                    <w:szCs w:val="20"/>
                                    <w:u w:val="single"/>
                                    <w:lang w:eastAsia="es-ES"/>
                                  </w:rPr>
                                  <w:t xml:space="preserve">Portal del Distrito Único Andaluz </w:t>
                                </w:r>
                              </w:hyperlink>
                              <w:r w:rsidRPr="00814999">
                                <w:rPr>
                                  <w:rFonts w:ascii="NewsGotT" w:eastAsia="Times New Roman" w:hAnsi="NewsGotT" w:cs="Times New Roman"/>
                                  <w:sz w:val="20"/>
                                  <w:szCs w:val="20"/>
                                  <w:lang w:eastAsia="es-ES"/>
                                </w:rPr>
                                <w:t>encontrarás los parámetros de ponderación para el acceso a los estudios universitarios de Grado. Puedes acceder a esta información desde estos enlaces:</w:t>
                              </w:r>
                            </w:p>
                            <w:p w:rsidR="009060EA" w:rsidRPr="00814999" w:rsidRDefault="002057BC" w:rsidP="009060EA">
                              <w:pPr>
                                <w:spacing w:before="62" w:after="62" w:line="238" w:lineRule="atLeast"/>
                                <w:rPr>
                                  <w:rFonts w:ascii="NewsGotT" w:eastAsia="Times New Roman" w:hAnsi="NewsGotT" w:cs="Times New Roman"/>
                                  <w:sz w:val="20"/>
                                  <w:szCs w:val="20"/>
                                  <w:lang w:eastAsia="es-ES"/>
                                </w:rPr>
                              </w:pPr>
                              <w:hyperlink r:id="rId52" w:history="1">
                                <w:r w:rsidR="009060EA" w:rsidRPr="00814999">
                                  <w:rPr>
                                    <w:rFonts w:ascii="NewsGotT" w:eastAsia="Times New Roman" w:hAnsi="NewsGotT" w:cs="Times New Roman"/>
                                    <w:sz w:val="20"/>
                                    <w:szCs w:val="20"/>
                                    <w:u w:val="single"/>
                                    <w:lang w:eastAsia="es-ES"/>
                                  </w:rPr>
                                  <w:t>http://distritounicoandaluz.ceic.junta-andalucia.es/g_b_parametros_top.php</w:t>
                                </w:r>
                              </w:hyperlink>
                            </w:p>
                            <w:p w:rsidR="009060EA" w:rsidRPr="00814999" w:rsidRDefault="002057BC" w:rsidP="009060EA">
                              <w:pPr>
                                <w:spacing w:before="62" w:after="62" w:line="238" w:lineRule="atLeast"/>
                                <w:rPr>
                                  <w:rFonts w:ascii="NewsGotT" w:eastAsia="Times New Roman" w:hAnsi="NewsGotT" w:cs="Times New Roman"/>
                                  <w:sz w:val="20"/>
                                  <w:szCs w:val="20"/>
                                  <w:lang w:eastAsia="es-ES"/>
                                </w:rPr>
                              </w:pPr>
                              <w:hyperlink r:id="rId53" w:history="1">
                                <w:r w:rsidR="009060EA" w:rsidRPr="00814999">
                                  <w:rPr>
                                    <w:rFonts w:ascii="NewsGotT" w:eastAsia="Times New Roman" w:hAnsi="NewsGotT" w:cs="Times New Roman"/>
                                    <w:sz w:val="20"/>
                                    <w:szCs w:val="20"/>
                                    <w:u w:val="single"/>
                                    <w:lang w:eastAsia="es-ES"/>
                                  </w:rPr>
                                  <w:t>http://www.uca.es/acceso/grados/parametros-de-ponderacion</w:t>
                                </w:r>
                              </w:hyperlink>
                            </w:p>
                          </w:tc>
                          <w:tc>
                            <w:tcPr>
                              <w:tcW w:w="764" w:type="dxa"/>
                              <w:tcMar>
                                <w:top w:w="0" w:type="dxa"/>
                                <w:left w:w="0" w:type="dxa"/>
                                <w:bottom w:w="0" w:type="dxa"/>
                                <w:right w:w="0" w:type="dxa"/>
                              </w:tcMar>
                              <w:hideMark/>
                            </w:tcPr>
                            <w:p w:rsidR="009060EA" w:rsidRPr="00814999" w:rsidRDefault="009060EA" w:rsidP="009060EA">
                              <w:pPr>
                                <w:spacing w:before="100" w:beforeAutospacing="1" w:after="240"/>
                                <w:rPr>
                                  <w:rFonts w:ascii="NewsGotT" w:eastAsia="Times New Roman" w:hAnsi="NewsGotT" w:cs="Times New Roman"/>
                                  <w:sz w:val="20"/>
                                  <w:szCs w:val="20"/>
                                  <w:lang w:eastAsia="es-ES"/>
                                </w:rPr>
                              </w:pPr>
                            </w:p>
                          </w:tc>
                        </w:tr>
                        <w:tr w:rsidR="009060EA" w:rsidRPr="00FA22D6" w:rsidTr="00814999">
                          <w:trPr>
                            <w:tblCellSpacing w:w="0" w:type="dxa"/>
                          </w:trPr>
                          <w:tc>
                            <w:tcPr>
                              <w:tcW w:w="11220" w:type="dxa"/>
                              <w:gridSpan w:val="2"/>
                              <w:tcMar>
                                <w:top w:w="0" w:type="dxa"/>
                                <w:left w:w="0" w:type="dxa"/>
                                <w:bottom w:w="0" w:type="dxa"/>
                                <w:right w:w="0" w:type="dxa"/>
                              </w:tcMar>
                              <w:vAlign w:val="center"/>
                              <w:hideMark/>
                            </w:tcPr>
                            <w:p w:rsidR="009060EA" w:rsidRPr="00FA22D6" w:rsidRDefault="009060EA" w:rsidP="009060EA">
                              <w:pPr>
                                <w:spacing w:before="62" w:after="62" w:line="221" w:lineRule="atLeast"/>
                                <w:ind w:right="312"/>
                                <w:rPr>
                                  <w:rFonts w:ascii="NewsGotT" w:eastAsia="Times New Roman" w:hAnsi="NewsGotT" w:cs="Times New Roman"/>
                                  <w:sz w:val="24"/>
                                  <w:szCs w:val="24"/>
                                  <w:lang w:eastAsia="es-ES"/>
                                </w:rPr>
                              </w:pPr>
                              <w:r w:rsidRPr="00FA22D6">
                                <w:rPr>
                                  <w:rFonts w:ascii="NewsGotT" w:eastAsia="Times New Roman" w:hAnsi="NewsGotT" w:cs="Times New Roman"/>
                                  <w:b/>
                                  <w:bCs/>
                                  <w:sz w:val="20"/>
                                  <w:szCs w:val="20"/>
                                  <w:lang w:eastAsia="es-ES"/>
                                </w:rPr>
                                <w:t xml:space="preserve">CONVALIDACIONES ENTRE CICLOS FORMATIVOS DE GRADO SUPERIOR Y ESTUDIOS UNIVERSITARIOS </w:t>
                              </w:r>
                            </w:p>
                          </w:tc>
                        </w:tr>
                        <w:tr w:rsidR="009060EA" w:rsidRPr="00FA22D6" w:rsidTr="00814999">
                          <w:trPr>
                            <w:trHeight w:val="1200"/>
                            <w:tblCellSpacing w:w="0" w:type="dxa"/>
                          </w:trPr>
                          <w:tc>
                            <w:tcPr>
                              <w:tcW w:w="11220" w:type="dxa"/>
                              <w:gridSpan w:val="2"/>
                              <w:tcMar>
                                <w:top w:w="0" w:type="dxa"/>
                                <w:left w:w="0" w:type="dxa"/>
                                <w:bottom w:w="0" w:type="dxa"/>
                                <w:right w:w="0" w:type="dxa"/>
                              </w:tcMar>
                              <w:vAlign w:val="center"/>
                              <w:hideMark/>
                            </w:tcPr>
                            <w:p w:rsidR="009060EA" w:rsidRPr="00FA22D6" w:rsidRDefault="009060EA" w:rsidP="009060EA">
                              <w:pPr>
                                <w:spacing w:before="100" w:beforeAutospacing="1" w:after="198" w:line="221" w:lineRule="atLeast"/>
                                <w:ind w:right="312"/>
                                <w:rPr>
                                  <w:rFonts w:ascii="NewsGotT" w:eastAsia="Times New Roman" w:hAnsi="NewsGotT" w:cs="Times New Roman"/>
                                  <w:sz w:val="24"/>
                                  <w:szCs w:val="24"/>
                                  <w:lang w:eastAsia="es-ES"/>
                                </w:rPr>
                              </w:pPr>
                              <w:r w:rsidRPr="00FA22D6">
                                <w:rPr>
                                  <w:rFonts w:ascii="NewsGotT" w:eastAsia="Times New Roman" w:hAnsi="NewsGotT" w:cs="Times New Roman"/>
                                  <w:sz w:val="20"/>
                                  <w:szCs w:val="20"/>
                                  <w:lang w:eastAsia="es-ES"/>
                                </w:rPr>
                                <w:t>El actual modelo de Formación Profesional se constituye en una formación capaz de acoger a cualquier alumno sea cual sea su punto de partida, fomentando la formación a lo largo de la vida. Por ello, y con el fin de facilitar la reincorporación al sistema educativo de todas las personas interesadas en ampliar su formación, se prevé la posibilidad de reconocer bien la formación adquirida previamente por vías formales bajo planes de estudio de un antiguo o del vigente sistema educativo. Existen convenios con las Universidades Andaluzas, para la convalidación entre Ciclos Formativos de Formación Profesional de Grado Medio y Superior y materias correspondientes a distintos estudios universitarios. Consultar en los Negociados de Acceso de cada Universidad o en las propias Facultades.</w:t>
                              </w:r>
                            </w:p>
                          </w:tc>
                        </w:tr>
                      </w:tbl>
                      <w:p w:rsidR="009060EA" w:rsidRPr="00FA22D6" w:rsidRDefault="009060EA" w:rsidP="009060EA">
                        <w:pPr>
                          <w:spacing w:before="100" w:beforeAutospacing="1" w:after="240" w:line="198" w:lineRule="atLeast"/>
                          <w:rPr>
                            <w:rFonts w:ascii="NewsGotT" w:eastAsia="Times New Roman" w:hAnsi="NewsGotT" w:cs="Times New Roman"/>
                            <w:sz w:val="24"/>
                            <w:szCs w:val="24"/>
                            <w:lang w:eastAsia="es-ES"/>
                          </w:rPr>
                        </w:pPr>
                      </w:p>
                    </w:tc>
                  </w:tr>
                </w:tbl>
                <w:p w:rsidR="005D39EE" w:rsidRPr="00FA22D6" w:rsidRDefault="005D39EE" w:rsidP="00741FAB">
                  <w:pPr>
                    <w:pStyle w:val="Ttulo2"/>
                  </w:pPr>
                  <w:bookmarkStart w:id="24" w:name="_Toc505335494"/>
                  <w:r w:rsidRPr="00FA22D6">
                    <w:t>5.3. TITULACIONES DEL DISTRITO ÚNICO ANDALUZ</w:t>
                  </w:r>
                  <w:bookmarkEnd w:id="24"/>
                </w:p>
                <w:p w:rsidR="0089288E" w:rsidRPr="0089288E" w:rsidRDefault="005D39EE" w:rsidP="005D39EE">
                  <w:pPr>
                    <w:spacing w:before="100" w:beforeAutospacing="1"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 xml:space="preserve">Para conocer las nuevas titulaciones del distrito único andaluz para el curso 18-19 es necesario esperar a que se publique actualizada. En la página Web actual encontrarás los Títulos ofertados para el curso 17-18. </w:t>
                  </w:r>
                  <w:r w:rsidRPr="00FA22D6">
                    <w:rPr>
                      <w:rFonts w:ascii="NewsGotT" w:eastAsia="Times New Roman" w:hAnsi="NewsGotT" w:cs="Calibri"/>
                      <w:b/>
                      <w:bCs/>
                      <w:sz w:val="20"/>
                      <w:szCs w:val="20"/>
                      <w:lang w:eastAsia="es-ES"/>
                    </w:rPr>
                    <w:t xml:space="preserve">Es muy importante que compruebes la oferta actualizada. </w:t>
                  </w:r>
                  <w:r w:rsidRPr="00FA22D6">
                    <w:rPr>
                      <w:rFonts w:ascii="NewsGotT" w:eastAsia="Times New Roman" w:hAnsi="NewsGotT" w:cs="Calibri"/>
                      <w:sz w:val="20"/>
                      <w:szCs w:val="20"/>
                      <w:lang w:eastAsia="es-ES"/>
                    </w:rPr>
                    <w:t>Las notas de corte universitarias correspondientes al curso17-18 presentan la calificación de la última adjudicación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01"/>
                    <w:gridCol w:w="3608"/>
                    <w:gridCol w:w="567"/>
                    <w:gridCol w:w="659"/>
                    <w:gridCol w:w="667"/>
                    <w:gridCol w:w="659"/>
                    <w:gridCol w:w="554"/>
                    <w:gridCol w:w="659"/>
                    <w:gridCol w:w="659"/>
                    <w:gridCol w:w="659"/>
                    <w:gridCol w:w="744"/>
                  </w:tblGrid>
                  <w:tr w:rsidR="003E4F76" w:rsidRPr="00814999" w:rsidTr="00741FAB">
                    <w:trPr>
                      <w:trHeight w:val="105"/>
                      <w:tblHeader/>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Rama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Grado en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AL</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CA</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CO</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GR</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HU</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JA</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MA</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PO</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SE</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5,010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8,280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9,605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8,610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7,787</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(gr formación en inglés)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11,420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ADSCRITO (SAN ISIDORO)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ALGECIRAS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JEREZ</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CEUTA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MELILLA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 DERECHO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6,710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10,645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10,959</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8,587</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10,980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 DERECHO (MELILLA)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ADMÓN. Y DIRECC. EMP. + DERECHO (gr bilingüe)</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11,870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 FINANZAS Y CONTABILIDAD</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ADMÓN. Y DIRECC. EMP. + TURISMO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ANÁLISIS ECONÓMICO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ANTROPOLOGÍA SOCIAL Y CULTURAL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ARQUEOLOGÍA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ARQUITECTURA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5,740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FUNDAMENTOS DE ARQUITECTURA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val="pt-BR" w:eastAsia="es-ES"/>
                          </w:rPr>
                        </w:pPr>
                        <w:r w:rsidRPr="00814999">
                          <w:rPr>
                            <w:rFonts w:ascii="NewsGotT" w:eastAsia="Times New Roman" w:hAnsi="NewsGotT" w:cs="Times New Roman"/>
                            <w:sz w:val="18"/>
                            <w:szCs w:val="18"/>
                            <w:lang w:val="pt-BR" w:eastAsia="es-ES"/>
                          </w:rPr>
                          <w:t>ARQUITECTURA NAVAL E INGENIERÍA MARÍTIMA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pt-BR"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pt-BR"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pt-BR"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BELLAS ARTES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7,675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8,919</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8,775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BIOLOGÍA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6,260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5,007</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8,973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9,430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BIOMEDICINA BÁSICA Y EXPERIMENTAL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12,562</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BIOQUÍMICA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11,660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12,435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11,895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12,250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BIOTECNOLOGÍA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9,970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11,335</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12,300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12,075</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 Y TECNOLOGÍA DE LOS ALIMENTOS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7,405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8,100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 LA ACTIVIDAD FÍSICA Y DEL DEPORTE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10,147</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10,120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10,790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9,888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10,537</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10,470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 LA ACTIVIDAD FÍSICA Y DEL DEPORTE + PRIMARIA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 LA ACTIVIDAD FÍSICA Y DEL DEPORTE (ADSCRITOS)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AMBIENTALES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AMBIENTALES + CIENCIAS DEL MAR</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AMBIENTALES + QUÍMICA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DEL MAR</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DEL MAR + CIENCIAS AMBIENTALES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POLÍTICAS Y DE LA ADMINISTRACIÓN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7,731</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POLÍTICAS Y DE LA ADMINISTRACIÓN + DERECHO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CINE Y CULTURA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COMUNICACIÓN AUDIOVISUAL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10,024</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8,670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9,205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COMUNICACIÓN AUDIOVISUAL.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COMUNICACIÓN + </w:t>
                        </w:r>
                        <w:proofErr w:type="gramStart"/>
                        <w:r w:rsidRPr="00814999">
                          <w:rPr>
                            <w:rFonts w:ascii="NewsGotT" w:eastAsia="Times New Roman" w:hAnsi="NewsGotT" w:cs="Times New Roman"/>
                            <w:sz w:val="18"/>
                            <w:szCs w:val="18"/>
                            <w:lang w:eastAsia="es-ES"/>
                          </w:rPr>
                          <w:t>COM .</w:t>
                        </w:r>
                        <w:proofErr w:type="gramEnd"/>
                        <w:r w:rsidRPr="00814999">
                          <w:rPr>
                            <w:rFonts w:ascii="NewsGotT" w:eastAsia="Times New Roman" w:hAnsi="NewsGotT" w:cs="Times New Roman"/>
                            <w:sz w:val="18"/>
                            <w:szCs w:val="18"/>
                            <w:lang w:eastAsia="es-ES"/>
                          </w:rPr>
                          <w:t xml:space="preserve"> DIGITAL. ADSCRITO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COMUNICACIÓN DIGITAL.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CONSERVACIÓN Y RESTAURACIÓN DE BIENES CULTURALES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6,052</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8,253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CRIMINOLOGÍA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10,135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9,950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9,684</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9,870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CRIMINOLOGÍA Y SEGURIDAD. JEREZ</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9,125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6,910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5,060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5,782</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7,548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7,706</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7,714</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(ADSCRITOS)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ALGECIRAS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DERECHO Y BACHELOR OF LAWS (Un. </w:t>
                        </w:r>
                        <w:proofErr w:type="spellStart"/>
                        <w:r w:rsidRPr="00814999">
                          <w:rPr>
                            <w:rFonts w:ascii="NewsGotT" w:eastAsia="Times New Roman" w:hAnsi="NewsGotT" w:cs="Times New Roman"/>
                            <w:sz w:val="18"/>
                            <w:szCs w:val="18"/>
                            <w:lang w:eastAsia="es-ES"/>
                          </w:rPr>
                          <w:t>Bayreut</w:t>
                        </w:r>
                        <w:proofErr w:type="spellEnd"/>
                        <w:r w:rsidRPr="00814999">
                          <w:rPr>
                            <w:rFonts w:ascii="NewsGotT" w:eastAsia="Times New Roman" w:hAnsi="NewsGotT" w:cs="Times New Roman"/>
                            <w:sz w:val="18"/>
                            <w:szCs w:val="18"/>
                            <w:lang w:eastAsia="es-ES"/>
                          </w:rPr>
                          <w:t>)</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ADMINISTRACIÓN Y DIRECCIÓN DE EMPRESAS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CIENCIAS POLIÍTICAS Y DE LA ADMINISTRACIÓN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7,940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CRIMINOLOGÍA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9,885</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11,375</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ECONOMÍA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12,025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FINANZAS Y CONTABILIDAD</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7,240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7,610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GESTIÓN Y ADMINISTRACIÓN PÚBLICA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7,625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RELACIONES LABORALES Y RECURSOS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8,940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2057BC"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val="en-GB" w:eastAsia="es-ES"/>
                          </w:rPr>
                        </w:pPr>
                        <w:r w:rsidRPr="00814999">
                          <w:rPr>
                            <w:rFonts w:ascii="NewsGotT" w:eastAsia="Times New Roman" w:hAnsi="NewsGotT" w:cs="Times New Roman"/>
                            <w:sz w:val="18"/>
                            <w:szCs w:val="18"/>
                            <w:lang w:val="en-GB" w:eastAsia="es-ES"/>
                          </w:rPr>
                          <w:t>DERECHO Y BACHELOR OF LAWS (</w:t>
                        </w:r>
                        <w:proofErr w:type="spellStart"/>
                        <w:r w:rsidRPr="00814999">
                          <w:rPr>
                            <w:rFonts w:ascii="NewsGotT" w:eastAsia="Times New Roman" w:hAnsi="NewsGotT" w:cs="Times New Roman"/>
                            <w:sz w:val="18"/>
                            <w:szCs w:val="18"/>
                            <w:lang w:val="en-GB" w:eastAsia="es-ES"/>
                          </w:rPr>
                          <w:t>Univ</w:t>
                        </w:r>
                        <w:proofErr w:type="spellEnd"/>
                        <w:r w:rsidRPr="00814999">
                          <w:rPr>
                            <w:rFonts w:ascii="NewsGotT" w:eastAsia="Times New Roman" w:hAnsi="NewsGotT" w:cs="Times New Roman"/>
                            <w:sz w:val="18"/>
                            <w:szCs w:val="18"/>
                            <w:lang w:val="en-GB" w:eastAsia="es-ES"/>
                          </w:rPr>
                          <w:t xml:space="preserve"> Bayreuth)</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val="en-GB"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ECONOMÍA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5,471</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7,938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7,823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ECONOMÍA + ADMON. Y DIREC. DE EMPRESA (BILINGÜE)</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11,430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EDIFICACIÓN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EDIFICACIÓN +ADMINISTRACIÓN Y DIRECCIÓN DE EMPRESA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 Y TECNOLOGÍA DE EDIFICACIÓN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5,024</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7,308</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7,140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7,085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7,290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9,333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 ADSCRITOS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 Y 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 (Bilingüe)</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5,420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 (CEUTA)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5,010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7,304</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7,028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7,154</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6,340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8,425</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8,580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(grupo bilingüe: Inglés)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7,040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9,582</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10,045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CEUTA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ESTUDIOS INGLESES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9,353</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10,982</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 ESTUDIOS FRANCESES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8,530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11,090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ADSCRITOS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ADSCRITO, OSUNA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SOCIAL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6,170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7,770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7,408</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5,278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5,420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8,103</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7,625</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SOCIAL. CEUTA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SOCIAL. MELILLA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9,790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10,186</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10,656</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10,620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9,459</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10,165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10,696</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11,106</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ALGECIRAS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9,344</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JEREZ</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10,131</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CEUTA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8,145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8,311</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(HOSPITAL VIRGEN MACARENA)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(HOSPITAL VIRGEN DEL ROCÍO)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(HOSPITAL VIRGEN DE VALME)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ADSCRITOS (LA CRUZ ROJA)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9,955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ADSCRITOS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8,366</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9,581</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ENFERMERÍA. ADSCRITO, OSUNA </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8,860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SAN JUAN DE DIOS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ESTADÍSTICA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7,710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ESTADÍSTICA Y EMPRESA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ÁRABES E ISLÁMICOS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ÁRABES E ISLÁMICOS + ESTUDIOS INGLESES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5,550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DE ASIA ORIENTAL. COREANO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DE ASIA ORIENTAL. CHINO, JAPONÉS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9,449</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FRANCESES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FRANCESES + ESTUDIOS INGLESES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10,560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INGLESES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5,584</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6,756</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8,268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INGLESES+EDUCACIÓN PRIMARIA(Bilingüe)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INGLESES + FILOLOGÍA HISPÁNICA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FARMACIA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8,820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6,650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FARMACIA + ÓPTICA Y OPTOMETRÍA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10,778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CLÁSICA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CLÁSICA + ESTUDIOS INGLESES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8,950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CLÁSICA + FILOLOGÍA HISPÁNICA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HISPÁNICA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6,955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6,190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HISPÁNICA+ESTUDIOS INGLESES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11,339</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FILOSOFÍA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FINANZAS Y CONTABILIDAD</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6,150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FINANZAS Y CONTABILIDAD. ADSCRITO, OSUNA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FINANZAS. Y CONTAB. + REL. LABORALES Y REC. HUMANOS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7,995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FINANZAS. Y CONTAB. + REL. LABORALES Y RR. HH. ADS. OSUNA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FÍSICA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6,759</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10,680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10,660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FÍSICA + INGENIERÍA DE MATERIALES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11,721</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FÍSICA + MATEMÁTICAS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13,090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FISIOTERAPIA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9,695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10,700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10,574</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11,560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10,217</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11,675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11,738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FISIOTERAPIA + CC DE LA ACTIVIDAD FÍSICA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12,677</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FISIOTERAPIA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8,040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FISIOTERAPIA. ADSCRITOS </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GEOGRAFÍA E HISTORIA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GEOGRAFÍA Y GESTIÓN DEL TERRITORIO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GEOGRAFÍA Y GESTIÓN DEL TERRITORIO + HISTORIA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GEOLOGÍA + CIENCIAS AMBIENTALES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GESTIÓN Y ADMINISTRACIÓN PÚBLICA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GESTION CULTURAL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GESTION CULTURAL - SEMIPRESENCIAL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HISTORIA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5,052</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5,630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HISTORIA DEL ARTE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HISTORIA+ HISTORIA DEL ARTE</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HISTORIA Y CIENCIAS DE LA MÚSICA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6,804</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HUMANIDADES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HUMANIDADES + TRADUCCIÓN E INTERPRETACIÓN (INGLÉS)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11,544</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INFORMACIÓN Y DOCUMENTACIÓN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AEROESPACIAL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10,571</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12,295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AGRÍCOLA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I Y A </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AGRÍCOLA (US) + CIENCIAS AMBIENTALES (UPO)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AGROALIMENTARIA Y DEL MEDIO RURAL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AGROALIMENTARIA Y DEL MEDIO RURAL+ENOLOGÍA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AGROALIMENTARIA Y DEL MEDIO RURAL+ING. FORESTAL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CIVIL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CIVIL+ING. TECNOLOGÍAS MINERAS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CIVIL+ADMINISTRACIÓN Y DIRECCIÓN DE EMPRESAS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 CIVIL + RECURSOS ENERGÉTICOS Y MINEROS (</w:t>
                        </w:r>
                        <w:proofErr w:type="spellStart"/>
                        <w:r w:rsidRPr="00814999">
                          <w:rPr>
                            <w:rFonts w:ascii="NewsGotT" w:eastAsia="Times New Roman" w:hAnsi="NewsGotT" w:cs="Times New Roman"/>
                            <w:sz w:val="18"/>
                            <w:szCs w:val="18"/>
                            <w:lang w:eastAsia="es-ES"/>
                          </w:rPr>
                          <w:t>Belmez</w:t>
                        </w:r>
                        <w:proofErr w:type="spellEnd"/>
                        <w:r w:rsidRPr="00814999">
                          <w:rPr>
                            <w:rFonts w:ascii="NewsGotT" w:eastAsia="Times New Roman" w:hAnsi="NewsGotT" w:cs="Times New Roman"/>
                            <w:sz w:val="18"/>
                            <w:szCs w:val="18"/>
                            <w:lang w:eastAsia="es-ES"/>
                          </w:rPr>
                          <w:t>)</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COMPUTADORES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6,796</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DIS. INDUS. Y DESARROLLO DEL PRODUCTO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6,888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5,940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(ALGECIRAS)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ELÉCTRICA+INGENIERIA ENERGÉTICA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LINARES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 ING. ELEC. INDUS.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9,038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 INGENIERÍA MECÁNICA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6,185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 INGENIERÍA MECÁNICA (LINARES)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ELÉCTRICA+INGENIERÍA QUÍMICA INDUSTRIAL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INDUSTRIAL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INDUSTRIAL(ALGECIRAS)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DIS. INDUSTRIAL Y DESARROLLO DEL PRODUCTO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5,940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INDUSTRIAL+ING. MECÁNICA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6,533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INDUSTRIAL + ING. ELÉCTRICA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ROBÓTICA Y MECATRÓNICA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11,160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11,840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ENERGÉTICA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LA ENERGÍA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6,500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EXPLOTACIÓN DE MINAS Y REC. ENERG.</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FORESTAL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FORESTAL Y DEL MEDIO NATURAL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GEOMÁTICA Y TOPOGRÁFICA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5,830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6,150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8,090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8,171</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(CEUTA)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INFORMÁTICA+ADMINISTRACIÓN Y DIRECCIÓN DE EMPRESA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8,469</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INGENIERÍA DE COMPUTADORES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5,956</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INGENIERÍA DEL SOFTWARE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9,870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8,488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TECNOLOGÍA INFORMÁTICA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5,741</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w:t>
                        </w:r>
                        <w:r w:rsidRPr="00814999">
                          <w:rPr>
                            <w:rFonts w:ascii="NewsGotT" w:eastAsia="Times New Roman" w:hAnsi="NewsGotT" w:cs="Calibri"/>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EN SISTEMAS DE INFORMACIÓN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5,748</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INGENIERIA INFORMÁTICA + MATEMÁTICAS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11,673</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MARINA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MATERIALES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MECÁNICA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7,420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6,030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8,295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MECÁNICA(ALGECIRAS)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 MECÁNICA+ING.ORG.INDUSTRIAL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MECÁNICA. LINARES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ING. MECÁNICA + ING. EN DISEÑO INDUSTRIAL Y DESA. PROD</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10,892</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10,490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11,970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MECÁNICA + ING. ELECTRICA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6,366</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10,505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NÁUTICA Y TRANSPORTE MARÍTIMO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ORGANIZACIÓN INDUSTRIAL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5,568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QUÍMICA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QUÍMICA INDUSTRIAL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RADIOELECTRÓNICA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RECURSOS ENERGÉTICOS. LINARES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RECURSOS ENERGÉTICOS+ING.QUÍMICA INDUSTRIAL. LINARES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INGENIERÍA DE RECURSOS ENERGETICOS Y MINEROS. BELMEZ</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LA SALUD</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7,940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7,140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SISTEMAS ELECTRÓNICOS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SISTEMAS DE TELECOMUNICACIÓN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SOFTWARE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SONIDO E IMAGEN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TECNOLOGÍAS INDUSTRIALES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10,323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TECNOLOGÍAS INDUSTRIALES. ALGECIRAS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TECNOLOGÍAS MINERAS. LINARES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TECNOLOGÍAS DE TELECOMUNICACIÓN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7,953</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8,615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TELEMÁTICA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LENGUA Y LITERATURA ALEMANAS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LENGUA Y LITERATURA ALEMANAS + EDUCACIÓN PRIMARIA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7,820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LENGUAS MODERNAS Y SUS LITERATURAS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LINGÜÍSTICA Y LENGUAS APLICADAS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LINGÜÍS. Y LENGUAS APLIC. + ESTUDIOS INGLESES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6,795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LITERATURAS COMPARADAS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5,349</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LOGOPEDIA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6,762</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6,469</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MARKETING E INVESTIGACIÓN DE MERCADOS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6,220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9,085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6,725</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9,330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MARKETING E INVESTIG. DE MERCADOS+TURISMO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7,640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9,085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MATEMÁTICAS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6,680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7,228</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8,838</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9,407</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9,615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MATEMÁTICAS + ESTADÍSTICA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11,035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MATEMÁTICAS +FÍSICA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13,164</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MEDICINA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12,483</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12,623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12,750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12,631</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12,725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NUTRICIÓN HUMANA Y DIETÉTICA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9,405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9,580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NUTRICIÓN HUMANA Y DIETÉTICA+CIENCIA Y TECNOLOGIA DE LOS ALIMENTOS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10,566</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ODONTOLOGÍA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11,650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11,880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ÓPTICA Y OPTOMETRÍA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7,155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9,420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PEDAGOGÍA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6,260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6,920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7,420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PERIODISMO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9,126</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8,330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PERIODISMO.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PERIODISMO + COMUNICACIÓN AUDIOVISUAL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12,031</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PERIODISMO + COMUNIC AUDIOV.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PODOLOGÍA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8,329</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9,626</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PSICOLOGÍA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6,899</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8,338</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8,020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6,477</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7,250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PUBLICIDAD Y RELACIONES PÚBLICAS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7,405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8,330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8,670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PUBLICIDAD Y RELACIONES PÚBLICAS.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PUBL. Y REL. PÚBLICAS + MARKETING E INV. MER</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9,875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PUBLICIDAD Y RELACIONES PÚBLICAS + TURISMO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QUÍMICA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5,915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6,820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5,733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7,655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QUÍMICA + CC AMBIENTALES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6,565</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QUÍMICA + ENOLOGÍA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7,495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QUÍMICA + INGENIERÍA DE MATERIALES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10,941</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RELACIONES LABORALES Y RECURSOS HUMANOS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5,124</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5,840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w:t>
                        </w:r>
                        <w:r w:rsidRPr="00814999">
                          <w:rPr>
                            <w:rFonts w:ascii="NewsGotT" w:eastAsia="Times New Roman" w:hAnsi="NewsGotT" w:cs="Calibri"/>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RELACIONES LABORALES Y RECURSOS HUMANOS (Semipresencial)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RELACIONES LABORALES Y RECURSOS HUMANOS. ALGECIRAS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RELACIONES LABORALES Y RECURSOS HUMANOS. MELILLA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RELACIONES LABORALES Y RECURSOS HUMANOS - SEMIPRESENCIAL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RELACIONES LABORALES Y RECURSOS HUMANOS. ADSCRITO, OSUNA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SOCIOLOGÍA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5,505</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SOCIOLOGÍA + CIENCIAS POLÍTICAS Y DE LA ADMINISTRACIÓN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7,925</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TERAPIA OCUPACIONAL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8,865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8,420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TRABAJO SOCIAL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6,767</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6,290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7,260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7,350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TRABAJO SOCIAL (ADSCRITO)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TRABAJO SOCIAL + EDUCACIÓN SOCIAL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9,082</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TRABAJO SOCIAL + SOCIOLOGÍA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ALEMÁN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7,500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9,698</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ALEMÁN+TURISMO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ÁRABE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5,732</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FRANCÉS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7,754</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10,152</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8,444</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9,970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FRANCÉS+TURISMO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FRANCÉS+FILOLOGÍA HISPÁNICA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8,228</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INGLÉS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10,195</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12,750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10,439</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11,580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INGLÉS+TURISMO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10,793</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INGLÉS+FILOLOGÍA HISPÁNICA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9,920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INGLÉS+ESTUDIOS INGLESES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6,310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TURISMO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6,359</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6,900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TURISMO+TRADUCCIÓN E INTERPRETACIÓN INGLÉS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7,450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TURISMO.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05"/>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VETERINARIA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10,863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w:t>
                        </w:r>
                      </w:p>
                    </w:tc>
                  </w:tr>
                </w:tbl>
                <w:p w:rsidR="005D39EE" w:rsidRDefault="005D39EE" w:rsidP="0089288E">
                  <w:pPr>
                    <w:spacing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Estas notas sólo sirven como referencia para el siguiente curso a todas las personas que realicen su solicitud en la primera fase</w:t>
                  </w:r>
                  <w:r w:rsidRPr="00FA22D6">
                    <w:rPr>
                      <w:rFonts w:ascii="NewsGotT" w:eastAsia="Times New Roman" w:hAnsi="NewsGotT" w:cs="Calibri"/>
                      <w:lang w:eastAsia="es-ES"/>
                    </w:rPr>
                    <w:t xml:space="preserve">. </w:t>
                  </w:r>
                  <w:r w:rsidRPr="00FA22D6">
                    <w:rPr>
                      <w:rFonts w:ascii="NewsGotT" w:eastAsia="Times New Roman" w:hAnsi="NewsGotT" w:cs="Calibri"/>
                      <w:sz w:val="20"/>
                      <w:szCs w:val="20"/>
                      <w:lang w:eastAsia="es-ES"/>
                    </w:rPr>
                    <w:t>No obstante, la nota de corte la establece el último solicitante que es admitido en su titulación y centro y formaliza su matrícula, y dependerá cada curso, del número de plazas que se oferten, el número de solicitantes que concurran por ella y las calificaciones que acrediten.</w:t>
                  </w:r>
                </w:p>
                <w:p w:rsidR="0089288E" w:rsidRPr="00FA22D6" w:rsidRDefault="0089288E" w:rsidP="0089288E">
                  <w:pPr>
                    <w:spacing w:after="0" w:line="240" w:lineRule="auto"/>
                    <w:rPr>
                      <w:rFonts w:ascii="NewsGotT" w:eastAsia="Times New Roman" w:hAnsi="NewsGotT" w:cs="Times New Roman"/>
                      <w:sz w:val="24"/>
                      <w:szCs w:val="24"/>
                      <w:lang w:eastAsia="es-ES"/>
                    </w:rPr>
                  </w:pPr>
                </w:p>
                <w:tbl>
                  <w:tblPr>
                    <w:tblW w:w="5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10052"/>
                  </w:tblGrid>
                  <w:tr w:rsidR="005D39EE" w:rsidRPr="00FA22D6" w:rsidTr="0089288E">
                    <w:trPr>
                      <w:tblCellSpacing w:w="0" w:type="dxa"/>
                      <w:jc w:val="center"/>
                    </w:trPr>
                    <w:tc>
                      <w:tcPr>
                        <w:tcW w:w="10995" w:type="dxa"/>
                        <w:tcBorders>
                          <w:top w:val="nil"/>
                          <w:left w:val="nil"/>
                          <w:bottom w:val="nil"/>
                          <w:right w:val="nil"/>
                        </w:tcBorders>
                        <w:shd w:val="clear" w:color="auto" w:fill="FFFFFF"/>
                        <w:tcMar>
                          <w:top w:w="0" w:type="dxa"/>
                          <w:left w:w="0" w:type="dxa"/>
                          <w:bottom w:w="0" w:type="dxa"/>
                          <w:right w:w="0" w:type="dxa"/>
                        </w:tcMar>
                        <w:hideMark/>
                      </w:tcPr>
                      <w:p w:rsidR="005D39EE" w:rsidRPr="00FA22D6" w:rsidRDefault="0089288E" w:rsidP="00741FAB">
                        <w:pPr>
                          <w:pStyle w:val="Ttulo2"/>
                        </w:pPr>
                        <w:bookmarkStart w:id="25" w:name="_Toc505335495"/>
                        <w:r>
                          <w:t>5</w:t>
                        </w:r>
                        <w:r w:rsidR="005D39EE" w:rsidRPr="00FA22D6">
                          <w:t>.4. UNIVERSIDAD DE CÁDIZ</w:t>
                        </w:r>
                        <w:bookmarkEnd w:id="25"/>
                      </w:p>
                    </w:tc>
                  </w:tr>
                  <w:tr w:rsidR="005D39EE" w:rsidRPr="00FA22D6" w:rsidTr="0089288E">
                    <w:trPr>
                      <w:tblCellSpacing w:w="0" w:type="dxa"/>
                      <w:jc w:val="center"/>
                    </w:trPr>
                    <w:tc>
                      <w:tcPr>
                        <w:tcW w:w="10995" w:type="dxa"/>
                        <w:tcBorders>
                          <w:top w:val="nil"/>
                          <w:left w:val="nil"/>
                          <w:bottom w:val="nil"/>
                          <w:right w:val="nil"/>
                        </w:tcBorders>
                        <w:shd w:val="clear" w:color="auto" w:fill="FFFFFF"/>
                        <w:tcMar>
                          <w:top w:w="0" w:type="dxa"/>
                          <w:left w:w="0" w:type="dxa"/>
                          <w:bottom w:w="0" w:type="dxa"/>
                          <w:right w:w="0" w:type="dxa"/>
                        </w:tcMar>
                        <w:hideMark/>
                      </w:tcPr>
                      <w:p w:rsidR="005D39EE" w:rsidRPr="00FA22D6" w:rsidRDefault="005D39EE" w:rsidP="005D39EE">
                        <w:pPr>
                          <w:spacing w:before="100" w:beforeAutospacing="1"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 xml:space="preserve">La Universidad de Cádiz está fuertemente vinculada al territorio en el que desarrolla su actividad. Por eso se estructura en 4 Campus en las que se distribuyen sus titulaciones. </w:t>
                        </w:r>
                        <w:hyperlink r:id="rId54" w:history="1">
                          <w:r w:rsidRPr="00FA22D6">
                            <w:rPr>
                              <w:rFonts w:ascii="NewsGotT" w:eastAsia="Times New Roman" w:hAnsi="NewsGotT" w:cs="Times New Roman"/>
                              <w:b/>
                              <w:bCs/>
                              <w:sz w:val="20"/>
                              <w:szCs w:val="20"/>
                              <w:u w:val="single"/>
                              <w:lang w:eastAsia="es-ES"/>
                            </w:rPr>
                            <w:t>http://www.uca.es/</w:t>
                          </w:r>
                        </w:hyperlink>
                      </w:p>
                      <w:p w:rsidR="005D39EE" w:rsidRPr="00FA22D6" w:rsidRDefault="005D39EE" w:rsidP="0089288E">
                        <w:pPr>
                          <w:spacing w:before="100" w:beforeAutospacing="1"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 xml:space="preserve">Pincha en estudios: </w:t>
                        </w:r>
                        <w:hyperlink r:id="rId55" w:history="1">
                          <w:r w:rsidRPr="00FA22D6">
                            <w:rPr>
                              <w:rFonts w:ascii="NewsGotT" w:eastAsia="Times New Roman" w:hAnsi="NewsGotT" w:cs="Times New Roman"/>
                              <w:b/>
                              <w:bCs/>
                              <w:sz w:val="20"/>
                              <w:szCs w:val="20"/>
                              <w:u w:val="single"/>
                              <w:lang w:eastAsia="es-ES"/>
                            </w:rPr>
                            <w:t>http://www.uca.es/es/estudios-y-acceso/oferta-general-de-estudios/grados</w:t>
                          </w:r>
                        </w:hyperlink>
                      </w:p>
                      <w:tbl>
                        <w:tblPr>
                          <w:tblW w:w="10230" w:type="dxa"/>
                          <w:tblCellSpacing w:w="7" w:type="dxa"/>
                          <w:tblCellMar>
                            <w:top w:w="15" w:type="dxa"/>
                            <w:left w:w="15" w:type="dxa"/>
                            <w:bottom w:w="15" w:type="dxa"/>
                            <w:right w:w="15" w:type="dxa"/>
                          </w:tblCellMar>
                          <w:tblLook w:val="04A0" w:firstRow="1" w:lastRow="0" w:firstColumn="1" w:lastColumn="0" w:noHBand="0" w:noVBand="1"/>
                        </w:tblPr>
                        <w:tblGrid>
                          <w:gridCol w:w="2557"/>
                          <w:gridCol w:w="4330"/>
                          <w:gridCol w:w="196"/>
                          <w:gridCol w:w="3147"/>
                        </w:tblGrid>
                        <w:tr w:rsidR="005D39EE" w:rsidRPr="00FA22D6">
                          <w:trPr>
                            <w:tblCellSpacing w:w="7" w:type="dxa"/>
                          </w:trPr>
                          <w:tc>
                            <w:tcPr>
                              <w:tcW w:w="10140" w:type="dxa"/>
                              <w:gridSpan w:val="4"/>
                              <w:tcBorders>
                                <w:top w:val="double" w:sz="6" w:space="0" w:color="000001"/>
                                <w:left w:val="double" w:sz="6" w:space="0" w:color="000001"/>
                                <w:bottom w:val="double" w:sz="6" w:space="0" w:color="000001"/>
                                <w:right w:val="double" w:sz="6" w:space="0" w:color="000001"/>
                              </w:tcBorders>
                              <w:shd w:val="clear" w:color="auto" w:fill="CCCCCC"/>
                              <w:tcMar>
                                <w:top w:w="0" w:type="dxa"/>
                                <w:left w:w="108" w:type="dxa"/>
                                <w:bottom w:w="0" w:type="dxa"/>
                                <w:right w:w="108" w:type="dxa"/>
                              </w:tcMar>
                              <w:hideMark/>
                            </w:tcPr>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16"/>
                                  <w:szCs w:val="16"/>
                                  <w:lang w:eastAsia="es-ES"/>
                                </w:rPr>
                                <w:t>CAMPUS CÁDIZ</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jc w:val="center"/>
                                <w:rPr>
                                  <w:rFonts w:ascii="Times New Roman" w:eastAsia="Times New Roman" w:hAnsi="Times New Roman" w:cs="Times New Roman"/>
                                  <w:sz w:val="24"/>
                                  <w:szCs w:val="24"/>
                                  <w:lang w:eastAsia="es-ES"/>
                                </w:rPr>
                              </w:pPr>
                              <w:hyperlink r:id="rId56" w:history="1">
                                <w:r w:rsidR="005D39EE" w:rsidRPr="00FA22D6">
                                  <w:rPr>
                                    <w:rFonts w:ascii="NewsGotT" w:eastAsia="Times New Roman" w:hAnsi="NewsGotT" w:cs="Times New Roman"/>
                                    <w:sz w:val="16"/>
                                    <w:szCs w:val="16"/>
                                    <w:u w:val="single"/>
                                    <w:lang w:eastAsia="es-ES"/>
                                  </w:rPr>
                                  <w:t>Facultad de Ciencias Económicas y Empresariales</w:t>
                                </w:r>
                              </w:hyperlink>
                            </w:p>
                          </w:tc>
                          <w:tc>
                            <w:tcPr>
                              <w:tcW w:w="4485" w:type="dxa"/>
                              <w:gridSpan w:val="2"/>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2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Administración y Dirección de Empresas</w:t>
                              </w:r>
                            </w:p>
                          </w:tc>
                          <w:tc>
                            <w:tcPr>
                              <w:tcW w:w="3045" w:type="dxa"/>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2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Finanzas y Contabilidad</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jc w:val="center"/>
                                <w:rPr>
                                  <w:rFonts w:ascii="Times New Roman" w:eastAsia="Times New Roman" w:hAnsi="Times New Roman" w:cs="Times New Roman"/>
                                  <w:sz w:val="24"/>
                                  <w:szCs w:val="24"/>
                                  <w:lang w:eastAsia="es-ES"/>
                                </w:rPr>
                              </w:pPr>
                              <w:hyperlink r:id="rId57" w:history="1">
                                <w:r w:rsidR="005D39EE" w:rsidRPr="00FA22D6">
                                  <w:rPr>
                                    <w:rFonts w:ascii="NewsGotT" w:eastAsia="Times New Roman" w:hAnsi="NewsGotT" w:cs="Times New Roman"/>
                                    <w:sz w:val="16"/>
                                    <w:szCs w:val="16"/>
                                    <w:u w:val="single"/>
                                    <w:lang w:eastAsia="es-ES"/>
                                  </w:rPr>
                                  <w:t>Facultad de Ciencias del Trabajo</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2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Relaciones Laborales y Recursos Humanos</w:t>
                              </w:r>
                            </w:p>
                            <w:p w:rsidR="005D39EE" w:rsidRPr="00FA22D6" w:rsidRDefault="005D39EE" w:rsidP="00D05988">
                              <w:pPr>
                                <w:numPr>
                                  <w:ilvl w:val="0"/>
                                  <w:numId w:val="12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Finanzas y Contabilidad y Relaciones Laborales y Recursos Humanos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jc w:val="center"/>
                                <w:rPr>
                                  <w:rFonts w:ascii="Times New Roman" w:eastAsia="Times New Roman" w:hAnsi="Times New Roman" w:cs="Times New Roman"/>
                                  <w:sz w:val="24"/>
                                  <w:szCs w:val="24"/>
                                  <w:lang w:eastAsia="es-ES"/>
                                </w:rPr>
                              </w:pPr>
                              <w:hyperlink r:id="rId58" w:history="1">
                                <w:r w:rsidR="005D39EE" w:rsidRPr="00FA22D6">
                                  <w:rPr>
                                    <w:rFonts w:ascii="NewsGotT" w:eastAsia="Times New Roman" w:hAnsi="NewsGotT" w:cs="Times New Roman"/>
                                    <w:sz w:val="16"/>
                                    <w:szCs w:val="16"/>
                                    <w:u w:val="single"/>
                                    <w:lang w:eastAsia="es-ES"/>
                                  </w:rPr>
                                  <w:t>Facultad de Enfermería y Fisioterapia</w:t>
                                </w:r>
                              </w:hyperlink>
                            </w:p>
                          </w:tc>
                          <w:tc>
                            <w:tcPr>
                              <w:tcW w:w="4485" w:type="dxa"/>
                              <w:gridSpan w:val="2"/>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27"/>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Enfermería</w:t>
                              </w:r>
                            </w:p>
                          </w:tc>
                          <w:tc>
                            <w:tcPr>
                              <w:tcW w:w="3045" w:type="dxa"/>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2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Fisioterapia</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jc w:val="center"/>
                                <w:rPr>
                                  <w:rFonts w:ascii="Times New Roman" w:eastAsia="Times New Roman" w:hAnsi="Times New Roman" w:cs="Times New Roman"/>
                                  <w:sz w:val="24"/>
                                  <w:szCs w:val="24"/>
                                  <w:lang w:eastAsia="es-ES"/>
                                </w:rPr>
                              </w:pPr>
                              <w:hyperlink r:id="rId59" w:history="1">
                                <w:r w:rsidR="005D39EE" w:rsidRPr="00FA22D6">
                                  <w:rPr>
                                    <w:rFonts w:ascii="NewsGotT" w:eastAsia="Times New Roman" w:hAnsi="NewsGotT" w:cs="Times New Roman"/>
                                    <w:sz w:val="16"/>
                                    <w:szCs w:val="16"/>
                                    <w:u w:val="single"/>
                                    <w:lang w:eastAsia="es-ES"/>
                                  </w:rPr>
                                  <w:t>Escuela Universitaria de Enfermería "</w:t>
                                </w:r>
                                <w:proofErr w:type="spellStart"/>
                                <w:r w:rsidR="005D39EE" w:rsidRPr="00FA22D6">
                                  <w:rPr>
                                    <w:rFonts w:ascii="NewsGotT" w:eastAsia="Times New Roman" w:hAnsi="NewsGotT" w:cs="Times New Roman"/>
                                    <w:sz w:val="16"/>
                                    <w:szCs w:val="16"/>
                                    <w:u w:val="single"/>
                                    <w:lang w:eastAsia="es-ES"/>
                                  </w:rPr>
                                  <w:t>Salus</w:t>
                                </w:r>
                                <w:proofErr w:type="spellEnd"/>
                                <w:r w:rsidR="005D39EE" w:rsidRPr="00FA22D6">
                                  <w:rPr>
                                    <w:rFonts w:ascii="NewsGotT" w:eastAsia="Times New Roman" w:hAnsi="NewsGotT" w:cs="Times New Roman"/>
                                    <w:sz w:val="16"/>
                                    <w:szCs w:val="16"/>
                                    <w:u w:val="single"/>
                                    <w:lang w:eastAsia="es-ES"/>
                                  </w:rPr>
                                  <w:t xml:space="preserve"> </w:t>
                                </w:r>
                                <w:proofErr w:type="spellStart"/>
                                <w:r w:rsidR="005D39EE" w:rsidRPr="00FA22D6">
                                  <w:rPr>
                                    <w:rFonts w:ascii="NewsGotT" w:eastAsia="Times New Roman" w:hAnsi="NewsGotT" w:cs="Times New Roman"/>
                                    <w:sz w:val="16"/>
                                    <w:szCs w:val="16"/>
                                    <w:u w:val="single"/>
                                    <w:lang w:eastAsia="es-ES"/>
                                  </w:rPr>
                                  <w:t>Infirmorum</w:t>
                                </w:r>
                                <w:proofErr w:type="spellEnd"/>
                                <w:r w:rsidR="005D39EE" w:rsidRPr="00FA22D6">
                                  <w:rPr>
                                    <w:rFonts w:ascii="NewsGotT" w:eastAsia="Times New Roman" w:hAnsi="NewsGotT" w:cs="Times New Roman"/>
                                    <w:sz w:val="16"/>
                                    <w:szCs w:val="16"/>
                                    <w:u w:val="single"/>
                                    <w:lang w:eastAsia="es-ES"/>
                                  </w:rPr>
                                  <w:t>"</w:t>
                                </w:r>
                              </w:hyperlink>
                            </w:p>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(Centro Adscrito)</w:t>
                              </w: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2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Enfermería</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jc w:val="center"/>
                                <w:rPr>
                                  <w:rFonts w:ascii="Times New Roman" w:eastAsia="Times New Roman" w:hAnsi="Times New Roman" w:cs="Times New Roman"/>
                                  <w:sz w:val="24"/>
                                  <w:szCs w:val="24"/>
                                  <w:lang w:eastAsia="es-ES"/>
                                </w:rPr>
                              </w:pPr>
                              <w:hyperlink r:id="rId60" w:history="1">
                                <w:r w:rsidR="005D39EE" w:rsidRPr="00FA22D6">
                                  <w:rPr>
                                    <w:rFonts w:ascii="NewsGotT" w:eastAsia="Times New Roman" w:hAnsi="NewsGotT" w:cs="Times New Roman"/>
                                    <w:sz w:val="16"/>
                                    <w:szCs w:val="16"/>
                                    <w:u w:val="single"/>
                                    <w:lang w:eastAsia="es-ES"/>
                                  </w:rPr>
                                  <w:t>Facultad de Filosofía y Letras</w:t>
                                </w:r>
                              </w:hyperlink>
                            </w:p>
                          </w:tc>
                          <w:tc>
                            <w:tcPr>
                              <w:tcW w:w="4485" w:type="dxa"/>
                              <w:gridSpan w:val="2"/>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Estudios Árabes e Islámicos</w:t>
                              </w:r>
                            </w:p>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Estudios Franceses</w:t>
                              </w:r>
                            </w:p>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Filología Clásica</w:t>
                              </w:r>
                            </w:p>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Filología Hispánica</w:t>
                              </w:r>
                            </w:p>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Lingüística y Lenguas Aplicadas</w:t>
                              </w:r>
                            </w:p>
                            <w:p w:rsidR="005D39EE" w:rsidRPr="00FA22D6" w:rsidRDefault="005D39EE" w:rsidP="00D05988">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(Tras iniciar los estudios puedes realizar un doble grado entre estas carreras </w:t>
                              </w:r>
                              <w:r w:rsidRPr="00FA22D6">
                                <w:rPr>
                                  <w:rFonts w:ascii="Times New Roman" w:eastAsia="Times New Roman" w:hAnsi="Times New Roman" w:cs="Times New Roman"/>
                                  <w:sz w:val="16"/>
                                  <w:szCs w:val="16"/>
                                  <w:lang w:eastAsia="es-ES"/>
                                </w:rPr>
                                <w:t>↑</w:t>
                              </w:r>
                              <w:r w:rsidRPr="00FA22D6">
                                <w:rPr>
                                  <w:rFonts w:ascii="NewsGotT" w:eastAsia="Times New Roman" w:hAnsi="NewsGotT" w:cs="Times New Roman"/>
                                  <w:sz w:val="16"/>
                                  <w:szCs w:val="16"/>
                                  <w:lang w:eastAsia="es-ES"/>
                                </w:rPr>
                                <w:t>).</w:t>
                              </w:r>
                            </w:p>
                          </w:tc>
                          <w:tc>
                            <w:tcPr>
                              <w:tcW w:w="3045" w:type="dxa"/>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Estudios Ingleses</w:t>
                              </w:r>
                            </w:p>
                            <w:p w:rsidR="005D39EE" w:rsidRPr="00FA22D6" w:rsidRDefault="005D39EE" w:rsidP="00D05988">
                              <w:pPr>
                                <w:numPr>
                                  <w:ilvl w:val="0"/>
                                  <w:numId w:val="13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Historia</w:t>
                              </w:r>
                            </w:p>
                            <w:p w:rsidR="005D39EE" w:rsidRPr="00FA22D6" w:rsidRDefault="005D39EE" w:rsidP="00D05988">
                              <w:pPr>
                                <w:numPr>
                                  <w:ilvl w:val="0"/>
                                  <w:numId w:val="13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Humanidades</w:t>
                              </w:r>
                            </w:p>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vAlign w:val="cente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Estudios Árabes e Islámicos y en Estudios Ingleses</w:t>
                              </w:r>
                            </w:p>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Estudios Franceses y en Estudios Ingleses</w:t>
                              </w:r>
                            </w:p>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Filología Clásica y en Estudios Ingleses</w:t>
                              </w:r>
                            </w:p>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Filología Hispánica y en Estudios Ingleses</w:t>
                              </w:r>
                            </w:p>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Lingüística y Lenguas Aplicadas y en Estudios Ingleses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61" w:history="1">
                                <w:r w:rsidR="005D39EE" w:rsidRPr="00FA22D6">
                                  <w:rPr>
                                    <w:rFonts w:ascii="NewsGotT" w:eastAsia="Times New Roman" w:hAnsi="NewsGotT" w:cs="Times New Roman"/>
                                    <w:sz w:val="16"/>
                                    <w:szCs w:val="16"/>
                                    <w:u w:val="single"/>
                                    <w:lang w:eastAsia="es-ES"/>
                                  </w:rPr>
                                  <w:t>Facultad de Medicina</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Medicina</w:t>
                              </w:r>
                            </w:p>
                          </w:tc>
                        </w:tr>
                        <w:tr w:rsidR="005D39EE" w:rsidRPr="00FA22D6">
                          <w:trPr>
                            <w:tblCellSpacing w:w="7" w:type="dxa"/>
                          </w:trPr>
                          <w:tc>
                            <w:tcPr>
                              <w:tcW w:w="10140" w:type="dxa"/>
                              <w:gridSpan w:val="4"/>
                              <w:tcBorders>
                                <w:top w:val="double" w:sz="6" w:space="0" w:color="000001"/>
                                <w:left w:val="double" w:sz="6" w:space="0" w:color="000001"/>
                                <w:bottom w:val="double" w:sz="6" w:space="0" w:color="000001"/>
                                <w:right w:val="double" w:sz="6" w:space="0" w:color="000001"/>
                              </w:tcBorders>
                              <w:shd w:val="clear" w:color="auto" w:fill="CCCCCC"/>
                              <w:tcMar>
                                <w:top w:w="0" w:type="dxa"/>
                                <w:left w:w="108" w:type="dxa"/>
                                <w:bottom w:w="0" w:type="dxa"/>
                                <w:right w:w="108" w:type="dxa"/>
                              </w:tcMar>
                              <w:hideMark/>
                            </w:tcPr>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16"/>
                                  <w:szCs w:val="16"/>
                                  <w:lang w:eastAsia="es-ES"/>
                                </w:rPr>
                                <w:t>CAMPUS ALGECIRAS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62" w:history="1">
                                <w:r w:rsidR="005D39EE" w:rsidRPr="00FA22D6">
                                  <w:rPr>
                                    <w:rFonts w:ascii="NewsGotT" w:eastAsia="Times New Roman" w:hAnsi="NewsGotT" w:cs="Times New Roman"/>
                                    <w:sz w:val="16"/>
                                    <w:szCs w:val="16"/>
                                    <w:u w:val="single"/>
                                    <w:lang w:eastAsia="es-ES"/>
                                  </w:rPr>
                                  <w:t>Facultad de Ciencias Económicas y Empresariales</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Administración y Dirección de Empresas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63" w:history="1">
                                <w:r w:rsidR="005D39EE" w:rsidRPr="00FA22D6">
                                  <w:rPr>
                                    <w:rFonts w:ascii="NewsGotT" w:eastAsia="Times New Roman" w:hAnsi="NewsGotT" w:cs="Times New Roman"/>
                                    <w:sz w:val="16"/>
                                    <w:szCs w:val="16"/>
                                    <w:u w:val="single"/>
                                    <w:lang w:eastAsia="es-ES"/>
                                  </w:rPr>
                                  <w:t>Facultad de Ciencias del Trabajo</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Relaciones Laborales y Recursos Humanos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64" w:history="1">
                                <w:r w:rsidR="005D39EE" w:rsidRPr="00FA22D6">
                                  <w:rPr>
                                    <w:rFonts w:ascii="NewsGotT" w:eastAsia="Times New Roman" w:hAnsi="NewsGotT" w:cs="Times New Roman"/>
                                    <w:sz w:val="16"/>
                                    <w:szCs w:val="16"/>
                                    <w:u w:val="single"/>
                                    <w:lang w:eastAsia="es-ES"/>
                                  </w:rPr>
                                  <w:t>Facultad de Enfermería</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Enfermería</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65" w:history="1">
                                <w:r w:rsidR="005D39EE" w:rsidRPr="00FA22D6">
                                  <w:rPr>
                                    <w:rFonts w:ascii="NewsGotT" w:eastAsia="Times New Roman" w:hAnsi="NewsGotT" w:cs="Times New Roman"/>
                                    <w:sz w:val="16"/>
                                    <w:szCs w:val="16"/>
                                    <w:u w:val="single"/>
                                    <w:lang w:eastAsia="es-ES"/>
                                  </w:rPr>
                                  <w:t>Facultad de Derecho</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7"/>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Derecho</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66" w:history="1">
                                <w:r w:rsidR="005D39EE" w:rsidRPr="00FA22D6">
                                  <w:rPr>
                                    <w:rFonts w:ascii="NewsGotT" w:eastAsia="Times New Roman" w:hAnsi="NewsGotT" w:cs="Times New Roman"/>
                                    <w:sz w:val="16"/>
                                    <w:szCs w:val="16"/>
                                    <w:u w:val="single"/>
                                    <w:lang w:eastAsia="es-ES"/>
                                  </w:rPr>
                                  <w:t>Escuela Politécnica Superior</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Civil</w:t>
                              </w:r>
                            </w:p>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Ing. en Tecnologías Industriales </w:t>
                              </w:r>
                            </w:p>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Eléctrica</w:t>
                              </w:r>
                            </w:p>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Electrónica Industrial</w:t>
                              </w:r>
                            </w:p>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Mecánica</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67" w:history="1">
                                <w:r w:rsidR="005D39EE" w:rsidRPr="00FA22D6">
                                  <w:rPr>
                                    <w:rFonts w:ascii="NewsGotT" w:eastAsia="Times New Roman" w:hAnsi="NewsGotT" w:cs="Times New Roman"/>
                                    <w:sz w:val="16"/>
                                    <w:szCs w:val="16"/>
                                    <w:u w:val="single"/>
                                    <w:lang w:eastAsia="es-ES"/>
                                  </w:rPr>
                                  <w:t>Escuela Universitaria de Magisterio "Virgen de Europa"</w:t>
                                </w:r>
                              </w:hyperlink>
                            </w:p>
                            <w:p w:rsidR="005D39EE" w:rsidRPr="00FA22D6" w:rsidRDefault="005D39EE" w:rsidP="00D05988">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(Centro Adscrito)</w:t>
                              </w: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Educación Infantil</w:t>
                              </w:r>
                            </w:p>
                            <w:p w:rsidR="005D39EE" w:rsidRPr="00FA22D6" w:rsidRDefault="005D39EE" w:rsidP="00D05988">
                              <w:pPr>
                                <w:numPr>
                                  <w:ilvl w:val="0"/>
                                  <w:numId w:val="139"/>
                                </w:numPr>
                                <w:spacing w:after="0" w:line="240" w:lineRule="auto"/>
                                <w:ind w:right="-703"/>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Educación Primaria</w:t>
                              </w:r>
                            </w:p>
                          </w:tc>
                        </w:tr>
                        <w:tr w:rsidR="005D39EE" w:rsidRPr="00FA22D6">
                          <w:trPr>
                            <w:tblCellSpacing w:w="7" w:type="dxa"/>
                          </w:trPr>
                          <w:tc>
                            <w:tcPr>
                              <w:tcW w:w="10140" w:type="dxa"/>
                              <w:gridSpan w:val="4"/>
                              <w:tcBorders>
                                <w:top w:val="double" w:sz="6" w:space="0" w:color="000001"/>
                                <w:left w:val="double" w:sz="6" w:space="0" w:color="000001"/>
                                <w:bottom w:val="double" w:sz="6" w:space="0" w:color="000001"/>
                                <w:right w:val="double" w:sz="6" w:space="0" w:color="000001"/>
                              </w:tcBorders>
                              <w:shd w:val="clear" w:color="auto" w:fill="CCCCCC"/>
                              <w:tcMar>
                                <w:top w:w="0" w:type="dxa"/>
                                <w:left w:w="108" w:type="dxa"/>
                                <w:bottom w:w="0" w:type="dxa"/>
                                <w:right w:w="108" w:type="dxa"/>
                              </w:tcMar>
                              <w:hideMark/>
                            </w:tcPr>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16"/>
                                  <w:szCs w:val="16"/>
                                  <w:lang w:eastAsia="es-ES"/>
                                </w:rPr>
                                <w:t>CAMPUS JEREZ</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68" w:history="1">
                                <w:r w:rsidR="005D39EE" w:rsidRPr="00FA22D6">
                                  <w:rPr>
                                    <w:rFonts w:ascii="NewsGotT" w:eastAsia="Times New Roman" w:hAnsi="NewsGotT" w:cs="Times New Roman"/>
                                    <w:sz w:val="16"/>
                                    <w:szCs w:val="16"/>
                                    <w:u w:val="single"/>
                                    <w:lang w:eastAsia="es-ES"/>
                                  </w:rPr>
                                  <w:t>Facultad de Ciencias Económicas y Empresariales</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Administración y Dirección de Empresas</w:t>
                              </w:r>
                            </w:p>
                            <w:p w:rsidR="005D39EE" w:rsidRPr="00FA22D6" w:rsidRDefault="005D39EE" w:rsidP="00D05988">
                              <w:pPr>
                                <w:numPr>
                                  <w:ilvl w:val="0"/>
                                  <w:numId w:val="14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de Administración y Dirección de Empresas y Derecho</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69" w:history="1">
                                <w:r w:rsidR="005D39EE" w:rsidRPr="00FA22D6">
                                  <w:rPr>
                                    <w:rFonts w:ascii="NewsGotT" w:eastAsia="Times New Roman" w:hAnsi="NewsGotT" w:cs="Times New Roman"/>
                                    <w:sz w:val="16"/>
                                    <w:szCs w:val="16"/>
                                    <w:u w:val="single"/>
                                    <w:lang w:eastAsia="es-ES"/>
                                  </w:rPr>
                                  <w:t>Facultad de Ciencias Sociales y de la Comunicación</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4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Gestión y Administración Pública</w:t>
                              </w:r>
                            </w:p>
                            <w:p w:rsidR="005D39EE" w:rsidRPr="00FA22D6" w:rsidRDefault="005D39EE" w:rsidP="00D05988">
                              <w:pPr>
                                <w:numPr>
                                  <w:ilvl w:val="0"/>
                                  <w:numId w:val="14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Marketing e Investigación de Mercados</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Publicidad y Relaciones Públicas</w:t>
                              </w:r>
                            </w:p>
                            <w:p w:rsidR="005D39EE" w:rsidRPr="00FA22D6" w:rsidRDefault="005D39EE" w:rsidP="00D05988">
                              <w:pPr>
                                <w:numPr>
                                  <w:ilvl w:val="0"/>
                                  <w:numId w:val="14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Turismo</w:t>
                              </w: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vAlign w:val="cente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Doble Gr. en Publicidad y Relaciones Públicas y en Turismo </w:t>
                              </w:r>
                            </w:p>
                            <w:p w:rsidR="005D39EE" w:rsidRPr="00FA22D6" w:rsidRDefault="005D39EE" w:rsidP="00D05988">
                              <w:pPr>
                                <w:numPr>
                                  <w:ilvl w:val="0"/>
                                  <w:numId w:val="14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Publicidad y Relaciones Públicas y en Marketing e Investigación de Mercado</w:t>
                              </w:r>
                            </w:p>
                            <w:p w:rsidR="005D39EE" w:rsidRPr="00FA22D6" w:rsidRDefault="005D39EE" w:rsidP="00D05988">
                              <w:pPr>
                                <w:numPr>
                                  <w:ilvl w:val="0"/>
                                  <w:numId w:val="14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Marketing e Investigación de Mercados y en Turismo</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70" w:history="1">
                                <w:r w:rsidR="005D39EE" w:rsidRPr="00FA22D6">
                                  <w:rPr>
                                    <w:rFonts w:ascii="NewsGotT" w:eastAsia="Times New Roman" w:hAnsi="NewsGotT" w:cs="Times New Roman"/>
                                    <w:sz w:val="16"/>
                                    <w:szCs w:val="16"/>
                                    <w:u w:val="single"/>
                                    <w:lang w:eastAsia="es-ES"/>
                                  </w:rPr>
                                  <w:t>Facultad de Ciencias del Trabajo</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Trabajo Social</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71" w:history="1">
                                <w:r w:rsidR="005D39EE" w:rsidRPr="00FA22D6">
                                  <w:rPr>
                                    <w:rFonts w:ascii="NewsGotT" w:eastAsia="Times New Roman" w:hAnsi="NewsGotT" w:cs="Times New Roman"/>
                                    <w:sz w:val="16"/>
                                    <w:szCs w:val="16"/>
                                    <w:u w:val="single"/>
                                    <w:lang w:eastAsia="es-ES"/>
                                  </w:rPr>
                                  <w:t>Facultad de Derecho</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4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Criminología y Seguridad </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Derecho</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72" w:history="1">
                                <w:r w:rsidR="005D39EE" w:rsidRPr="00FA22D6">
                                  <w:rPr>
                                    <w:rFonts w:ascii="NewsGotT" w:eastAsia="Times New Roman" w:hAnsi="NewsGotT" w:cs="Times New Roman"/>
                                    <w:sz w:val="16"/>
                                    <w:szCs w:val="16"/>
                                    <w:u w:val="single"/>
                                    <w:lang w:eastAsia="es-ES"/>
                                  </w:rPr>
                                  <w:t>Facultad de Enfermería y Fisioterapia</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7"/>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Enfermería</w:t>
                              </w:r>
                            </w:p>
                          </w:tc>
                        </w:tr>
                        <w:tr w:rsidR="005D39EE" w:rsidRPr="00FA22D6">
                          <w:trPr>
                            <w:tblCellSpacing w:w="7" w:type="dxa"/>
                          </w:trPr>
                          <w:tc>
                            <w:tcPr>
                              <w:tcW w:w="10140" w:type="dxa"/>
                              <w:gridSpan w:val="4"/>
                              <w:tcBorders>
                                <w:top w:val="double" w:sz="6" w:space="0" w:color="000001"/>
                                <w:left w:val="double" w:sz="6" w:space="0" w:color="000001"/>
                                <w:bottom w:val="double" w:sz="6" w:space="0" w:color="000001"/>
                                <w:right w:val="double" w:sz="6" w:space="0" w:color="000001"/>
                              </w:tcBorders>
                              <w:shd w:val="clear" w:color="auto" w:fill="CCCCCC"/>
                              <w:tcMar>
                                <w:top w:w="0" w:type="dxa"/>
                                <w:left w:w="108" w:type="dxa"/>
                                <w:bottom w:w="0" w:type="dxa"/>
                                <w:right w:w="108" w:type="dxa"/>
                              </w:tcMar>
                              <w:hideMark/>
                            </w:tcPr>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16"/>
                                  <w:szCs w:val="16"/>
                                  <w:lang w:eastAsia="es-ES"/>
                                </w:rPr>
                                <w:t>CAMPUS PUERTO REAL</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73" w:history="1">
                                <w:r w:rsidR="005D39EE" w:rsidRPr="00FA22D6">
                                  <w:rPr>
                                    <w:rFonts w:ascii="NewsGotT" w:eastAsia="Times New Roman" w:hAnsi="NewsGotT" w:cs="Times New Roman"/>
                                    <w:sz w:val="16"/>
                                    <w:szCs w:val="16"/>
                                    <w:u w:val="single"/>
                                    <w:lang w:eastAsia="es-ES"/>
                                  </w:rPr>
                                  <w:t>Escuela Superior de Ingeniería.</w:t>
                                </w:r>
                              </w:hyperlink>
                            </w:p>
                            <w:p w:rsidR="005D39EE" w:rsidRPr="00FA22D6" w:rsidRDefault="005D39EE" w:rsidP="00D05988">
                              <w:pPr>
                                <w:spacing w:after="0" w:line="240" w:lineRule="auto"/>
                                <w:rPr>
                                  <w:rFonts w:ascii="Times New Roman" w:eastAsia="Times New Roman" w:hAnsi="Times New Roman" w:cs="Times New Roman"/>
                                  <w:sz w:val="24"/>
                                  <w:szCs w:val="24"/>
                                  <w:lang w:eastAsia="es-ES"/>
                                </w:rPr>
                              </w:pPr>
                            </w:p>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Ing. Aeroespacial </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Ing. Informática </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en Diseño Industrial y Desarrollo de Producto</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Ing. en Tecnologías Industriales </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Ingeniería Eléctrica</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Electrónica Industrial</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Ingeniería Mecánica</w:t>
                              </w: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nil"/>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grado en Ingeniería Mecánica e Ingeniería en Diseño Industrial y en Desarrollo del producto.</w:t>
                              </w:r>
                            </w:p>
                            <w:p w:rsidR="005D39EE" w:rsidRPr="00FA22D6" w:rsidRDefault="005D39EE" w:rsidP="00D05988">
                              <w:pPr>
                                <w:numPr>
                                  <w:ilvl w:val="0"/>
                                  <w:numId w:val="14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grado en Ingeniería Eléctrica y en Ingeniería Electrónica Industrial.</w:t>
                              </w:r>
                            </w:p>
                            <w:p w:rsidR="005D39EE" w:rsidRPr="00FA22D6" w:rsidRDefault="005D39EE" w:rsidP="00D05988">
                              <w:pPr>
                                <w:numPr>
                                  <w:ilvl w:val="0"/>
                                  <w:numId w:val="14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Grado en Ingeniería Mecánica y en Ingeniería Eléctrica</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u w:val="single"/>
                                  <w:lang w:eastAsia="es-ES"/>
                                </w:rPr>
                                <w:t>Escuela de Ingenierías Naval y Oceánica</w:t>
                              </w: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Arquitectura Naval e Ing. Marítima.</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74" w:history="1">
                                <w:r w:rsidR="005D39EE" w:rsidRPr="00FA22D6">
                                  <w:rPr>
                                    <w:rFonts w:ascii="NewsGotT" w:eastAsia="Times New Roman" w:hAnsi="NewsGotT" w:cs="Times New Roman"/>
                                    <w:sz w:val="16"/>
                                    <w:szCs w:val="16"/>
                                    <w:u w:val="single"/>
                                    <w:lang w:eastAsia="es-ES"/>
                                  </w:rPr>
                                  <w:t>Facultad de Ciencias</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5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Biotecnología</w:t>
                              </w:r>
                            </w:p>
                            <w:p w:rsidR="005D39EE" w:rsidRPr="00FA22D6" w:rsidRDefault="005D39EE" w:rsidP="00D05988">
                              <w:pPr>
                                <w:numPr>
                                  <w:ilvl w:val="0"/>
                                  <w:numId w:val="15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Enología</w:t>
                              </w:r>
                            </w:p>
                            <w:p w:rsidR="005D39EE" w:rsidRPr="00FA22D6" w:rsidRDefault="005D39EE" w:rsidP="00D05988">
                              <w:pPr>
                                <w:numPr>
                                  <w:ilvl w:val="0"/>
                                  <w:numId w:val="15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Química </w:t>
                              </w:r>
                            </w:p>
                            <w:p w:rsidR="005D39EE" w:rsidRPr="00FA22D6" w:rsidRDefault="005D39EE" w:rsidP="00D05988">
                              <w:pPr>
                                <w:numPr>
                                  <w:ilvl w:val="0"/>
                                  <w:numId w:val="15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Química y Enología</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Química</w:t>
                              </w:r>
                            </w:p>
                            <w:p w:rsidR="005D39EE" w:rsidRPr="00FA22D6" w:rsidRDefault="005D39EE" w:rsidP="00D05988">
                              <w:pPr>
                                <w:numPr>
                                  <w:ilvl w:val="0"/>
                                  <w:numId w:val="15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Matemáticas </w:t>
                              </w:r>
                            </w:p>
                            <w:p w:rsidR="005D39EE" w:rsidRPr="00FA22D6" w:rsidRDefault="005D39EE" w:rsidP="00D05988">
                              <w:pPr>
                                <w:spacing w:after="0" w:line="240" w:lineRule="auto"/>
                                <w:ind w:right="-40"/>
                                <w:rPr>
                                  <w:rFonts w:ascii="Times New Roman" w:eastAsia="Times New Roman" w:hAnsi="Times New Roman" w:cs="Times New Roman"/>
                                  <w:sz w:val="24"/>
                                  <w:szCs w:val="24"/>
                                  <w:lang w:eastAsia="es-ES"/>
                                </w:rPr>
                              </w:pP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vAlign w:val="cente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Química y CC. Ambientales (perfil ingreso Química).</w:t>
                              </w:r>
                            </w:p>
                            <w:p w:rsidR="005D39EE" w:rsidRPr="00FA22D6" w:rsidRDefault="005D39EE" w:rsidP="00D05988">
                              <w:pPr>
                                <w:numPr>
                                  <w:ilvl w:val="0"/>
                                  <w:numId w:val="15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CC. Ambientales y Química y (perfil ingreso CC. Ambientales)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75" w:history="1">
                                <w:r w:rsidR="005D39EE" w:rsidRPr="00FA22D6">
                                  <w:rPr>
                                    <w:rFonts w:ascii="NewsGotT" w:eastAsia="Times New Roman" w:hAnsi="NewsGotT" w:cs="Times New Roman"/>
                                    <w:sz w:val="16"/>
                                    <w:szCs w:val="16"/>
                                    <w:u w:val="single"/>
                                    <w:lang w:eastAsia="es-ES"/>
                                  </w:rPr>
                                  <w:t>Facultad de Ciencias de la Educación</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5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CC de la Actividad Física y del Deporte</w:t>
                              </w:r>
                            </w:p>
                            <w:p w:rsidR="005D39EE" w:rsidRPr="00FA22D6" w:rsidRDefault="005D39EE" w:rsidP="00D05988">
                              <w:pPr>
                                <w:numPr>
                                  <w:ilvl w:val="0"/>
                                  <w:numId w:val="15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Psicología</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Educación Infantil</w:t>
                              </w:r>
                            </w:p>
                            <w:p w:rsidR="005D39EE" w:rsidRPr="00FA22D6" w:rsidRDefault="005D39EE" w:rsidP="00D05988">
                              <w:pPr>
                                <w:numPr>
                                  <w:ilvl w:val="0"/>
                                  <w:numId w:val="15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Educación Primaria </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76" w:history="1">
                                <w:r w:rsidR="005D39EE" w:rsidRPr="00FA22D6">
                                  <w:rPr>
                                    <w:rFonts w:ascii="NewsGotT" w:eastAsia="Times New Roman" w:hAnsi="NewsGotT" w:cs="Times New Roman"/>
                                    <w:sz w:val="16"/>
                                    <w:szCs w:val="16"/>
                                    <w:u w:val="single"/>
                                    <w:lang w:eastAsia="es-ES"/>
                                  </w:rPr>
                                  <w:t>Facultad de Ciencias del Mar y Ambientales</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5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Ciencias Ambientales </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7"/>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Ciencias del Mar</w:t>
                              </w: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vAlign w:val="cente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CC. Ambientales y del Mar (perfil ingreso CC. Ambientales).</w:t>
                              </w:r>
                            </w:p>
                            <w:p w:rsidR="005D39EE" w:rsidRPr="00FA22D6" w:rsidRDefault="005D39EE" w:rsidP="00D05988">
                              <w:pPr>
                                <w:numPr>
                                  <w:ilvl w:val="0"/>
                                  <w:numId w:val="15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CC. Ambientales y Química (perfil ingreso CC. Ambientales).</w:t>
                              </w:r>
                            </w:p>
                            <w:p w:rsidR="005D39EE" w:rsidRPr="00FA22D6" w:rsidRDefault="005D39EE" w:rsidP="00D05988">
                              <w:pPr>
                                <w:numPr>
                                  <w:ilvl w:val="0"/>
                                  <w:numId w:val="15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CC. del Mar y Ambientales (perfil ingreso CC. del Mar).</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2057BC" w:rsidP="00D05988">
                              <w:pPr>
                                <w:spacing w:after="0" w:line="240" w:lineRule="auto"/>
                                <w:rPr>
                                  <w:rFonts w:ascii="Times New Roman" w:eastAsia="Times New Roman" w:hAnsi="Times New Roman" w:cs="Times New Roman"/>
                                  <w:sz w:val="24"/>
                                  <w:szCs w:val="24"/>
                                  <w:lang w:eastAsia="es-ES"/>
                                </w:rPr>
                              </w:pPr>
                              <w:hyperlink r:id="rId77" w:history="1">
                                <w:r w:rsidR="005D39EE" w:rsidRPr="00FA22D6">
                                  <w:rPr>
                                    <w:rFonts w:ascii="NewsGotT" w:eastAsia="Times New Roman" w:hAnsi="NewsGotT" w:cs="Times New Roman"/>
                                    <w:sz w:val="16"/>
                                    <w:szCs w:val="16"/>
                                    <w:u w:val="single"/>
                                    <w:lang w:eastAsia="es-ES"/>
                                  </w:rPr>
                                  <w:t>Escuela de Ingenierías Marina, Náutica y Radioelectrónica</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5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Marina</w:t>
                              </w:r>
                            </w:p>
                            <w:p w:rsidR="005D39EE" w:rsidRPr="00FA22D6" w:rsidRDefault="005D39EE" w:rsidP="00D05988">
                              <w:pPr>
                                <w:numPr>
                                  <w:ilvl w:val="0"/>
                                  <w:numId w:val="15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Náutica y Transporte Marítimo</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6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Radioelectrónica</w:t>
                              </w:r>
                            </w:p>
                          </w:tc>
                        </w:tr>
                      </w:tbl>
                      <w:p w:rsidR="005D39EE" w:rsidRPr="00FA22D6" w:rsidRDefault="005D39EE" w:rsidP="005D39EE">
                        <w:pPr>
                          <w:spacing w:before="100" w:beforeAutospacing="1" w:after="0" w:line="181" w:lineRule="atLeast"/>
                          <w:jc w:val="center"/>
                          <w:rPr>
                            <w:rFonts w:ascii="Times New Roman" w:eastAsia="Times New Roman" w:hAnsi="Times New Roman" w:cs="Times New Roman"/>
                            <w:sz w:val="24"/>
                            <w:szCs w:val="24"/>
                            <w:lang w:eastAsia="es-ES"/>
                          </w:rPr>
                        </w:pPr>
                      </w:p>
                    </w:tc>
                  </w:tr>
                </w:tbl>
                <w:p w:rsidR="0089288E" w:rsidRDefault="0089288E" w:rsidP="005D39EE">
                  <w:pPr>
                    <w:spacing w:after="0" w:line="240" w:lineRule="auto"/>
                    <w:outlineLvl w:val="1"/>
                    <w:rPr>
                      <w:rFonts w:ascii="NewsGotT" w:eastAsia="Times New Roman" w:hAnsi="NewsGotT" w:cs="Times New Roman"/>
                      <w:b/>
                      <w:bCs/>
                      <w:lang w:eastAsia="es-ES"/>
                    </w:rPr>
                  </w:pPr>
                </w:p>
                <w:p w:rsidR="005D39EE" w:rsidRPr="004D23E4" w:rsidRDefault="005D39EE" w:rsidP="004D23E4">
                  <w:pPr>
                    <w:pStyle w:val="Ttulo3"/>
                  </w:pPr>
                  <w:bookmarkStart w:id="26" w:name="_Toc505335496"/>
                  <w:r w:rsidRPr="004D23E4">
                    <w:rPr>
                      <w:rStyle w:val="Ttulo3Car"/>
                      <w:b/>
                    </w:rPr>
                    <w:t>5.4.1. SERVICIO DE ATENCIÓN PSICOLÓGICA Y PSICOPEDAGÓGICA (SAP) DE LA UNIVERSIDAD DE CÁDIZ</w:t>
                  </w:r>
                  <w:bookmarkEnd w:id="26"/>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Qué es el SAP:</w:t>
                  </w:r>
                </w:p>
                <w:p w:rsidR="009060EA" w:rsidRPr="00FA22D6" w:rsidRDefault="005D39EE" w:rsidP="005D39EE">
                  <w:pPr>
                    <w:spacing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Es un proyecto impulsado por el Vicerrectorado de Alumnos de la Universidad de Cádiz que tiene como objetivo atender las necesidades</w:t>
                  </w:r>
                </w:p>
                <w:p w:rsidR="009060EA" w:rsidRPr="00FA22D6" w:rsidRDefault="005D39EE" w:rsidP="005D39EE">
                  <w:pPr>
                    <w:spacing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 xml:space="preserve"> personales y académicas del ALUMNADO y PROFESORES asesorándoles en cuestiones que puedan mejorar la calidad de su estancia y </w:t>
                  </w:r>
                </w:p>
                <w:p w:rsidR="009060EA" w:rsidRPr="00FA22D6" w:rsidRDefault="005D39EE" w:rsidP="005D39EE">
                  <w:pPr>
                    <w:spacing w:after="0" w:line="240" w:lineRule="auto"/>
                    <w:rPr>
                      <w:rFonts w:ascii="NewsGotT" w:eastAsia="Times New Roman" w:hAnsi="NewsGotT" w:cs="Calibri"/>
                      <w:sz w:val="20"/>
                      <w:szCs w:val="20"/>
                      <w:lang w:eastAsia="es-ES"/>
                    </w:rPr>
                  </w:pPr>
                  <w:proofErr w:type="gramStart"/>
                  <w:r w:rsidRPr="00FA22D6">
                    <w:rPr>
                      <w:rFonts w:ascii="NewsGotT" w:eastAsia="Times New Roman" w:hAnsi="NewsGotT" w:cs="Calibri"/>
                      <w:sz w:val="20"/>
                      <w:szCs w:val="20"/>
                      <w:lang w:eastAsia="es-ES"/>
                    </w:rPr>
                    <w:t>el</w:t>
                  </w:r>
                  <w:proofErr w:type="gramEnd"/>
                  <w:r w:rsidRPr="00FA22D6">
                    <w:rPr>
                      <w:rFonts w:ascii="NewsGotT" w:eastAsia="Times New Roman" w:hAnsi="NewsGotT" w:cs="Calibri"/>
                      <w:sz w:val="20"/>
                      <w:szCs w:val="20"/>
                      <w:lang w:eastAsia="es-ES"/>
                    </w:rPr>
                    <w:t xml:space="preserve"> aprendizaje. Ofrece: 1. Atención psicológica y psicopedagógica al alumnado, 2. Apoyo y Orientación psicopedagógica al profesorado y </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3. Atención a la Discapacidad.</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Para ello, el SAP dispone de:</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Asesoramiento Individual</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Asesoramiento Grupal</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Atención a la Diversidad</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Apoyo a estudiantes de Bajo Rendimiento</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Talleres: Aprendizaje, Salud y Bienestar</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Tutoría entre iguales</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Recursos y materiales de apoyo</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Formación e investigación.</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Donde estamos:</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El Servicio de Atención Psicológica y Pedagógica se encuentra en el Campus de Puerto Real de la Universidad de Cádiz, en la Facultad de Ciencias de la Educación:</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Servicio de Atención Psicológica y Pedagógica (SAP) Facultad de CC. de la Educación Campus Universitario de Puerto Real</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 xml:space="preserve">Av. República Árabe Saharaui s/n11.519 - Puerto Real (Cádiz). </w:t>
                  </w:r>
                  <w:proofErr w:type="spellStart"/>
                  <w:r w:rsidRPr="00FA22D6">
                    <w:rPr>
                      <w:rFonts w:ascii="NewsGotT" w:eastAsia="Times New Roman" w:hAnsi="NewsGotT" w:cs="Times New Roman"/>
                      <w:sz w:val="20"/>
                      <w:szCs w:val="20"/>
                      <w:lang w:eastAsia="es-ES"/>
                    </w:rPr>
                    <w:t>Tfno</w:t>
                  </w:r>
                  <w:proofErr w:type="spellEnd"/>
                  <w:r w:rsidRPr="00FA22D6">
                    <w:rPr>
                      <w:rFonts w:ascii="NewsGotT" w:eastAsia="Times New Roman" w:hAnsi="NewsGotT" w:cs="Times New Roman"/>
                      <w:sz w:val="20"/>
                      <w:szCs w:val="20"/>
                      <w:lang w:eastAsia="es-ES"/>
                    </w:rPr>
                    <w:t>: 956016796</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Servicios que ofrecemos:</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Contamos con un equipo de psicólogos y psicopedagogos que ofrecen información y asesoramiento a través de:</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Talleres Educativos Atención individualizada Materiales Divulgativos</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en áreas relacionadas con:</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Técnicas para mejorar el rendimiento académico</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Control de la ansiedad ante los exámenes</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Superar el miedo a hablar en público</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Entrenamiento en relajación</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Habilidades sociales</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Estrategias para afrontar problemas</w:t>
                  </w:r>
                </w:p>
                <w:p w:rsidR="005D39EE" w:rsidRPr="00FA22D6" w:rsidRDefault="005D39EE" w:rsidP="00B06FFA">
                  <w:pPr>
                    <w:numPr>
                      <w:ilvl w:val="0"/>
                      <w:numId w:val="162"/>
                    </w:numPr>
                    <w:spacing w:before="100" w:beforeAutospacing="1"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Toma de decisiones</w:t>
                  </w:r>
                </w:p>
                <w:p w:rsidR="005D39EE" w:rsidRPr="00FA22D6" w:rsidRDefault="005D39EE" w:rsidP="00B06FFA">
                  <w:pPr>
                    <w:numPr>
                      <w:ilvl w:val="0"/>
                      <w:numId w:val="162"/>
                    </w:numPr>
                    <w:spacing w:before="100" w:beforeAutospacing="1"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Otros aspectos personales y/o académicos</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 xml:space="preserve">Importante: hay que pedir cita previa a través del CAU en el siguiente enlace </w:t>
                  </w:r>
                </w:p>
                <w:p w:rsidR="005D39EE" w:rsidRPr="00FA22D6" w:rsidRDefault="002057BC" w:rsidP="005D39EE">
                  <w:pPr>
                    <w:shd w:val="clear" w:color="auto" w:fill="FFFFFF"/>
                    <w:spacing w:after="0" w:line="240" w:lineRule="auto"/>
                    <w:rPr>
                      <w:rFonts w:ascii="Times New Roman" w:eastAsia="Times New Roman" w:hAnsi="Times New Roman" w:cs="Times New Roman"/>
                      <w:sz w:val="24"/>
                      <w:szCs w:val="24"/>
                      <w:lang w:eastAsia="es-ES"/>
                    </w:rPr>
                  </w:pPr>
                  <w:hyperlink r:id="rId78" w:history="1">
                    <w:r w:rsidR="005D39EE" w:rsidRPr="00FA22D6">
                      <w:rPr>
                        <w:rFonts w:ascii="NewsGotT" w:eastAsia="Times New Roman" w:hAnsi="NewsGotT" w:cs="Calibri"/>
                        <w:sz w:val="20"/>
                        <w:szCs w:val="20"/>
                        <w:u w:val="single"/>
                        <w:lang w:eastAsia="es-ES"/>
                      </w:rPr>
                      <w:t>https://cau-sap.uca.es/cau/servicio.do?id=H001</w:t>
                    </w:r>
                  </w:hyperlink>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 xml:space="preserve">Más información: </w:t>
                  </w:r>
                  <w:hyperlink r:id="rId79" w:history="1">
                    <w:r w:rsidRPr="00FA22D6">
                      <w:rPr>
                        <w:rFonts w:ascii="NewsGotT" w:eastAsia="Times New Roman" w:hAnsi="NewsGotT" w:cs="Calibri"/>
                        <w:sz w:val="20"/>
                        <w:szCs w:val="20"/>
                        <w:u w:val="single"/>
                        <w:lang w:eastAsia="es-ES"/>
                      </w:rPr>
                      <w:t>http://www.uca.es/sap/</w:t>
                    </w:r>
                  </w:hyperlink>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p>
                <w:p w:rsidR="005D39EE" w:rsidRPr="00FA22D6" w:rsidRDefault="005D39EE" w:rsidP="00D05988">
                  <w:pPr>
                    <w:pStyle w:val="Ttulo3"/>
                  </w:pPr>
                  <w:bookmarkStart w:id="27" w:name="_Toc505335497"/>
                  <w:r w:rsidRPr="00FA22D6">
                    <w:t>5.4.2. SERVICIO DE ATENCIÓN A LA DISCAPACIDAD (SAD) DE LA UNIVERSIDAD DE CÁDIZ</w:t>
                  </w:r>
                  <w:bookmarkEnd w:id="27"/>
                </w:p>
                <w:p w:rsidR="005D39EE" w:rsidRPr="00FA22D6" w:rsidRDefault="005D39EE" w:rsidP="005D39EE">
                  <w:pPr>
                    <w:spacing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La finalidad del Servicio de Atención a la Discapacidad es garantizar un tratamiento equitativo y una efectiva igualdad de oportunidades para cualquier miembro de la comunidad universitaria que presente algún tipo de discapacidad, tratando de que estos principios también se hagan realidad en la sociedad en general.</w:t>
                  </w:r>
                </w:p>
                <w:p w:rsidR="005D39EE" w:rsidRPr="00FA22D6" w:rsidRDefault="005D39EE" w:rsidP="005D39EE">
                  <w:pPr>
                    <w:spacing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El servicio que presta la unidad tiene varios ámbitos de actuación:</w:t>
                  </w:r>
                </w:p>
                <w:p w:rsidR="005D39EE" w:rsidRPr="00FA22D6" w:rsidRDefault="002057BC"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hyperlink r:id="rId80" w:history="1">
                    <w:r w:rsidR="005D39EE" w:rsidRPr="00FA22D6">
                      <w:rPr>
                        <w:rFonts w:ascii="NewsGotT" w:eastAsia="Times New Roman" w:hAnsi="NewsGotT" w:cs="Calibri"/>
                        <w:b/>
                        <w:bCs/>
                        <w:sz w:val="20"/>
                        <w:szCs w:val="20"/>
                        <w:u w:val="single"/>
                        <w:lang w:eastAsia="es-ES"/>
                      </w:rPr>
                      <w:t xml:space="preserve">Acogida. </w:t>
                    </w:r>
                  </w:hyperlink>
                  <w:r w:rsidR="005D39EE" w:rsidRPr="00FA22D6">
                    <w:rPr>
                      <w:rFonts w:ascii="NewsGotT" w:eastAsia="Times New Roman" w:hAnsi="NewsGotT" w:cs="Calibri"/>
                      <w:sz w:val="20"/>
                      <w:szCs w:val="20"/>
                      <w:lang w:eastAsia="es-ES"/>
                    </w:rPr>
                    <w:t>El SAD tiene entre sus finalidades la de acoger a cualquier miembro de la comunidad universitaria que presente algún tipo de discapacidad para detectar sus posibles necesidades, escuchar sus demandas y buscar y consensuar con ellos la forma de darles solución.</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Promoción de la </w:t>
                  </w:r>
                  <w:hyperlink r:id="rId81" w:history="1">
                    <w:r w:rsidRPr="00FA22D6">
                      <w:rPr>
                        <w:rFonts w:ascii="NewsGotT" w:eastAsia="Times New Roman" w:hAnsi="NewsGotT" w:cs="Calibri"/>
                        <w:b/>
                        <w:bCs/>
                        <w:sz w:val="20"/>
                        <w:szCs w:val="20"/>
                        <w:u w:val="single"/>
                        <w:lang w:eastAsia="es-ES"/>
                      </w:rPr>
                      <w:t>accesibilidad</w:t>
                    </w:r>
                  </w:hyperlink>
                  <w:r w:rsidRPr="00FA22D6">
                    <w:rPr>
                      <w:rFonts w:ascii="NewsGotT" w:eastAsia="Times New Roman" w:hAnsi="NewsGotT" w:cs="Calibri"/>
                      <w:sz w:val="20"/>
                      <w:szCs w:val="20"/>
                      <w:lang w:eastAsia="es-ES"/>
                    </w:rPr>
                    <w:t xml:space="preserve">. </w:t>
                  </w:r>
                  <w:r w:rsidRPr="00FA22D6">
                    <w:rPr>
                      <w:rFonts w:ascii="NewsGotT" w:eastAsia="Times New Roman" w:hAnsi="NewsGotT" w:cs="Calibri"/>
                      <w:sz w:val="20"/>
                      <w:szCs w:val="20"/>
                      <w:shd w:val="clear" w:color="auto" w:fill="FFFFFF"/>
                      <w:lang w:eastAsia="es-ES"/>
                    </w:rPr>
                    <w:t>Una de las mayores dificultades para la integración de las personas discapacitadas son las barreras arquitectónicas y de la comunicación. Nuestra obligación es detectar cualquier barrera y contribuir a su eliminación.</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b/>
                      <w:bCs/>
                      <w:sz w:val="20"/>
                      <w:szCs w:val="20"/>
                      <w:shd w:val="clear" w:color="auto" w:fill="FFFFFF"/>
                      <w:lang w:eastAsia="es-ES"/>
                    </w:rPr>
                    <w:t xml:space="preserve">Orientaciones a la discapacidad: </w:t>
                  </w:r>
                  <w:r w:rsidRPr="00FA22D6">
                    <w:rPr>
                      <w:rFonts w:ascii="NewsGotT" w:eastAsia="Times New Roman" w:hAnsi="NewsGotT" w:cs="Calibri"/>
                      <w:sz w:val="20"/>
                      <w:szCs w:val="20"/>
                      <w:shd w:val="clear" w:color="auto" w:fill="FFFFFF"/>
                      <w:lang w:eastAsia="es-ES"/>
                    </w:rPr>
                    <w:t xml:space="preserve">Orientaciones para la inclusión de las personas con discapacidad auditiva, visual y </w:t>
                  </w:r>
                  <w:proofErr w:type="spellStart"/>
                  <w:r w:rsidRPr="00FA22D6">
                    <w:rPr>
                      <w:rFonts w:ascii="NewsGotT" w:eastAsia="Times New Roman" w:hAnsi="NewsGotT" w:cs="Calibri"/>
                      <w:sz w:val="20"/>
                      <w:szCs w:val="20"/>
                      <w:shd w:val="clear" w:color="auto" w:fill="FFFFFF"/>
                      <w:lang w:eastAsia="es-ES"/>
                    </w:rPr>
                    <w:t>motórica</w:t>
                  </w:r>
                  <w:proofErr w:type="spellEnd"/>
                  <w:r w:rsidRPr="00FA22D6">
                    <w:rPr>
                      <w:rFonts w:ascii="NewsGotT" w:eastAsia="Times New Roman" w:hAnsi="NewsGotT" w:cs="Calibri"/>
                      <w:sz w:val="20"/>
                      <w:szCs w:val="20"/>
                      <w:shd w:val="clear" w:color="auto" w:fill="FFFFFF"/>
                      <w:lang w:eastAsia="es-ES"/>
                    </w:rPr>
                    <w:t xml:space="preserve"> en la vida universitaria.</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b/>
                      <w:bCs/>
                      <w:sz w:val="20"/>
                      <w:szCs w:val="20"/>
                      <w:shd w:val="clear" w:color="auto" w:fill="FFFFFF"/>
                      <w:lang w:eastAsia="es-ES"/>
                    </w:rPr>
                    <w:t xml:space="preserve">Enlaces y </w:t>
                  </w:r>
                  <w:proofErr w:type="spellStart"/>
                  <w:r w:rsidRPr="00FA22D6">
                    <w:rPr>
                      <w:rFonts w:ascii="NewsGotT" w:eastAsia="Times New Roman" w:hAnsi="NewsGotT" w:cs="Calibri"/>
                      <w:b/>
                      <w:bCs/>
                      <w:sz w:val="20"/>
                      <w:szCs w:val="20"/>
                      <w:shd w:val="clear" w:color="auto" w:fill="FFFFFF"/>
                      <w:lang w:eastAsia="es-ES"/>
                    </w:rPr>
                    <w:t>asociaciones:</w:t>
                  </w:r>
                  <w:r w:rsidRPr="00FA22D6">
                    <w:rPr>
                      <w:rFonts w:ascii="NewsGotT" w:eastAsia="Times New Roman" w:hAnsi="NewsGotT" w:cs="Calibri"/>
                      <w:sz w:val="20"/>
                      <w:szCs w:val="20"/>
                      <w:lang w:eastAsia="es-ES"/>
                    </w:rPr>
                    <w:t>Contacto</w:t>
                  </w:r>
                  <w:proofErr w:type="spellEnd"/>
                  <w:r w:rsidRPr="00FA22D6">
                    <w:rPr>
                      <w:rFonts w:ascii="NewsGotT" w:eastAsia="Times New Roman" w:hAnsi="NewsGotT" w:cs="Calibri"/>
                      <w:sz w:val="20"/>
                      <w:szCs w:val="20"/>
                      <w:lang w:eastAsia="es-ES"/>
                    </w:rPr>
                    <w:t xml:space="preserve"> con otras instituciones y servicios que también trabajan en pro de las personas discapacitadas</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b/>
                      <w:bCs/>
                      <w:sz w:val="20"/>
                      <w:szCs w:val="20"/>
                      <w:lang w:eastAsia="es-ES"/>
                    </w:rPr>
                    <w:t>Sensibilización y </w:t>
                  </w:r>
                  <w:hyperlink r:id="rId82" w:history="1">
                    <w:r w:rsidRPr="00FA22D6">
                      <w:rPr>
                        <w:rFonts w:ascii="NewsGotT" w:eastAsia="Times New Roman" w:hAnsi="NewsGotT" w:cs="Calibri"/>
                        <w:b/>
                        <w:bCs/>
                        <w:sz w:val="20"/>
                        <w:szCs w:val="20"/>
                        <w:u w:val="single"/>
                        <w:lang w:eastAsia="es-ES"/>
                      </w:rPr>
                      <w:t>formación</w:t>
                    </w:r>
                  </w:hyperlink>
                  <w:r w:rsidRPr="00FA22D6">
                    <w:rPr>
                      <w:rFonts w:ascii="NewsGotT" w:eastAsia="Times New Roman" w:hAnsi="NewsGotT" w:cs="Calibri"/>
                      <w:sz w:val="20"/>
                      <w:szCs w:val="20"/>
                      <w:lang w:eastAsia="es-ES"/>
                    </w:rPr>
                    <w:t xml:space="preserve"> de la comunidad universitaria. </w:t>
                  </w:r>
                  <w:r w:rsidRPr="00FA22D6">
                    <w:rPr>
                      <w:rFonts w:ascii="NewsGotT" w:eastAsia="Times New Roman" w:hAnsi="NewsGotT" w:cs="Calibri"/>
                      <w:sz w:val="20"/>
                      <w:szCs w:val="20"/>
                      <w:shd w:val="clear" w:color="auto" w:fill="FFFFFF"/>
                      <w:lang w:eastAsia="es-ES"/>
                    </w:rPr>
                    <w:t>La responsabilidad de que los discapacitados/as puedan proseguir su desarrollo personal, académico y profesional, sean cuales fueren sus dificultades de partida, es de todos. Para ello necesitamos una formación adecuada y, sobre todo, superar los prejuicios y estereotipos a los que tradicionalmente estamos acostumbrados/as.</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Colaboración en un </w:t>
                  </w:r>
                  <w:hyperlink r:id="rId83" w:history="1">
                    <w:r w:rsidRPr="00FA22D6">
                      <w:rPr>
                        <w:rFonts w:ascii="NewsGotT" w:eastAsia="Times New Roman" w:hAnsi="NewsGotT" w:cs="Calibri"/>
                        <w:b/>
                        <w:bCs/>
                        <w:sz w:val="20"/>
                        <w:szCs w:val="20"/>
                        <w:u w:val="single"/>
                        <w:lang w:eastAsia="es-ES"/>
                      </w:rPr>
                      <w:t>desarrollo normativo</w:t>
                    </w:r>
                  </w:hyperlink>
                  <w:r w:rsidRPr="00FA22D6">
                    <w:rPr>
                      <w:rFonts w:ascii="NewsGotT" w:eastAsia="Times New Roman" w:hAnsi="NewsGotT" w:cs="Calibri"/>
                      <w:sz w:val="20"/>
                      <w:szCs w:val="20"/>
                      <w:lang w:eastAsia="es-ES"/>
                    </w:rPr>
                    <w:t>. Una de las dificultades con las que tropieza cualquier intento de trabajar en pro del acceso de los/as discapacitados/as a los estudios universitarios y su plena inclusión en la comunidad es la inexistencia de un desarrollo normativo que garantice la salvaguarda de sus derechos fundamentales en este nivel de enseñanza. Por ello SAD se propone contribuir al establecimiento de los cauces legales y promover los cambios curriculares imprescindibles para que su vida académica y profesional pueda discurrir sin tropiezos innecesarios.</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 xml:space="preserve">Promoción de </w:t>
                  </w:r>
                  <w:r w:rsidRPr="00FA22D6">
                    <w:rPr>
                      <w:rFonts w:ascii="NewsGotT" w:eastAsia="Times New Roman" w:hAnsi="NewsGotT" w:cs="Calibri"/>
                      <w:b/>
                      <w:bCs/>
                      <w:sz w:val="20"/>
                      <w:szCs w:val="20"/>
                      <w:lang w:eastAsia="es-ES"/>
                    </w:rPr>
                    <w:t>la </w:t>
                  </w:r>
                  <w:hyperlink r:id="rId84" w:history="1">
                    <w:r w:rsidRPr="00FA22D6">
                      <w:rPr>
                        <w:rFonts w:ascii="NewsGotT" w:eastAsia="Times New Roman" w:hAnsi="NewsGotT" w:cs="Calibri"/>
                        <w:b/>
                        <w:bCs/>
                        <w:sz w:val="20"/>
                        <w:szCs w:val="20"/>
                        <w:u w:val="single"/>
                        <w:lang w:eastAsia="es-ES"/>
                      </w:rPr>
                      <w:t>inserción laboral</w:t>
                    </w:r>
                  </w:hyperlink>
                  <w:r w:rsidRPr="00FA22D6">
                    <w:rPr>
                      <w:rFonts w:ascii="NewsGotT" w:eastAsia="Times New Roman" w:hAnsi="NewsGotT" w:cs="Calibri"/>
                      <w:sz w:val="20"/>
                      <w:szCs w:val="20"/>
                      <w:lang w:eastAsia="es-ES"/>
                    </w:rPr>
                    <w:t xml:space="preserve">. </w:t>
                  </w:r>
                  <w:r w:rsidRPr="00FA22D6">
                    <w:rPr>
                      <w:rFonts w:ascii="NewsGotT" w:eastAsia="Times New Roman" w:hAnsi="NewsGotT" w:cs="Calibri"/>
                      <w:sz w:val="20"/>
                      <w:szCs w:val="20"/>
                      <w:shd w:val="clear" w:color="auto" w:fill="FFFFFF"/>
                      <w:lang w:eastAsia="es-ES"/>
                    </w:rPr>
                    <w:t>La dificultad de las personas discapacitadas para encontrar un puesto de trabajo acorde a sus posibilidades funcionales es uno de los mayores obstáculos para su inclusión social. El SAD tiene como propósito colaborar en la medida de sus posibilidades a la inserción laboral, tanto dentro de la UCA como fuera de ella.</w:t>
                  </w:r>
                </w:p>
                <w:p w:rsidR="005D39EE" w:rsidRPr="00FA22D6" w:rsidRDefault="005D39EE" w:rsidP="005D39EE">
                  <w:pPr>
                    <w:spacing w:after="0" w:line="221" w:lineRule="atLeast"/>
                    <w:rPr>
                      <w:rFonts w:ascii="Times New Roman" w:eastAsia="Times New Roman" w:hAnsi="Times New Roman" w:cs="Times New Roman"/>
                      <w:sz w:val="24"/>
                      <w:szCs w:val="24"/>
                      <w:lang w:eastAsia="es-ES"/>
                    </w:rPr>
                  </w:pPr>
                </w:p>
                <w:p w:rsidR="005D39EE" w:rsidRPr="00FA22D6" w:rsidRDefault="005D39EE" w:rsidP="005D39EE">
                  <w:pPr>
                    <w:spacing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Si es miembro de la Comunidad UCA, utilice el Buzón de Atención al Usuario (BAU).</w:t>
                  </w:r>
                </w:p>
                <w:p w:rsidR="005D39EE" w:rsidRPr="00FA22D6" w:rsidRDefault="005D39EE" w:rsidP="005D39EE">
                  <w:pPr>
                    <w:shd w:val="clear" w:color="auto" w:fill="FFFFFF"/>
                    <w:spacing w:after="0" w:line="272" w:lineRule="atLeast"/>
                    <w:rPr>
                      <w:rFonts w:ascii="Times New Roman" w:eastAsia="Times New Roman" w:hAnsi="Times New Roman" w:cs="Times New Roman"/>
                      <w:sz w:val="24"/>
                      <w:szCs w:val="24"/>
                      <w:lang w:eastAsia="es-ES"/>
                    </w:rPr>
                  </w:pPr>
                  <w:r w:rsidRPr="00FA22D6">
                    <w:rPr>
                      <w:rFonts w:ascii="NewsGotT" w:eastAsia="Times New Roman" w:hAnsi="NewsGotT" w:cs="Calibri"/>
                      <w:b/>
                      <w:bCs/>
                      <w:sz w:val="20"/>
                      <w:szCs w:val="20"/>
                      <w:lang w:eastAsia="es-ES"/>
                    </w:rPr>
                    <w:t xml:space="preserve">Sólo para el resto de usuarios: Para realizar cualquier tipo de consulta o sugerencia rellene el formulario que le presentamos a continuación. </w:t>
                  </w:r>
                  <w:hyperlink r:id="rId85" w:history="1">
                    <w:r w:rsidRPr="00FA22D6">
                      <w:rPr>
                        <w:rFonts w:ascii="NewsGotT" w:eastAsia="Times New Roman" w:hAnsi="NewsGotT" w:cs="Calibri"/>
                        <w:b/>
                        <w:bCs/>
                        <w:sz w:val="20"/>
                        <w:szCs w:val="20"/>
                        <w:u w:val="single"/>
                        <w:lang w:eastAsia="es-ES"/>
                      </w:rPr>
                      <w:t>http://www.uca.es/discapacidad/contacto</w:t>
                    </w:r>
                  </w:hyperlink>
                </w:p>
                <w:p w:rsidR="005D39EE" w:rsidRDefault="005D39EE" w:rsidP="005D39EE">
                  <w:pPr>
                    <w:shd w:val="clear" w:color="auto" w:fill="FFFFFF"/>
                    <w:spacing w:after="0" w:line="301" w:lineRule="atLeast"/>
                    <w:rPr>
                      <w:rFonts w:ascii="NewsGotT" w:eastAsia="Times New Roman" w:hAnsi="NewsGotT" w:cs="Times New Roman"/>
                      <w:b/>
                      <w:bCs/>
                      <w:i/>
                      <w:iCs/>
                      <w:sz w:val="20"/>
                      <w:szCs w:val="20"/>
                      <w:shd w:val="clear" w:color="auto" w:fill="FFFFFF"/>
                      <w:lang w:eastAsia="es-ES"/>
                    </w:rPr>
                  </w:pPr>
                  <w:r w:rsidRPr="00FA22D6">
                    <w:rPr>
                      <w:rFonts w:ascii="NewsGotT" w:eastAsia="Times New Roman" w:hAnsi="NewsGotT" w:cs="Times New Roman"/>
                      <w:b/>
                      <w:bCs/>
                      <w:i/>
                      <w:iCs/>
                      <w:sz w:val="20"/>
                      <w:szCs w:val="20"/>
                      <w:shd w:val="clear" w:color="auto" w:fill="FFFFFF"/>
                      <w:lang w:eastAsia="es-ES"/>
                    </w:rPr>
                    <w:t>Los campos con asterisco (*) son obligatorios.</w:t>
                  </w:r>
                </w:p>
                <w:p w:rsidR="0089288E" w:rsidRPr="00FA22D6" w:rsidRDefault="0089288E" w:rsidP="005D39EE">
                  <w:pPr>
                    <w:shd w:val="clear" w:color="auto" w:fill="FFFFFF"/>
                    <w:spacing w:after="0" w:line="301" w:lineRule="atLeast"/>
                    <w:rPr>
                      <w:rFonts w:ascii="Times New Roman" w:eastAsia="Times New Roman" w:hAnsi="Times New Roman" w:cs="Times New Roman"/>
                      <w:sz w:val="24"/>
                      <w:szCs w:val="24"/>
                      <w:lang w:eastAsia="es-ES"/>
                    </w:rPr>
                  </w:pPr>
                </w:p>
                <w:p w:rsidR="001E394E" w:rsidRDefault="001E394E" w:rsidP="007724D9">
                  <w:pPr>
                    <w:pStyle w:val="Ttulo1"/>
                  </w:pPr>
                </w:p>
                <w:tbl>
                  <w:tblPr>
                    <w:tblW w:w="10490" w:type="dxa"/>
                    <w:tblCellSpacing w:w="0" w:type="dxa"/>
                    <w:tblInd w:w="8" w:type="dxa"/>
                    <w:tblCellMar>
                      <w:left w:w="0" w:type="dxa"/>
                      <w:right w:w="0" w:type="dxa"/>
                    </w:tblCellMar>
                    <w:tblLook w:val="04A0" w:firstRow="1" w:lastRow="0" w:firstColumn="1" w:lastColumn="0" w:noHBand="0" w:noVBand="1"/>
                  </w:tblPr>
                  <w:tblGrid>
                    <w:gridCol w:w="10490"/>
                  </w:tblGrid>
                  <w:tr w:rsidR="00FA22D6" w:rsidRPr="00FA22D6" w:rsidTr="003F6964">
                    <w:trPr>
                      <w:trHeight w:val="165"/>
                      <w:tblCellSpacing w:w="0" w:type="dxa"/>
                    </w:trPr>
                    <w:tc>
                      <w:tcPr>
                        <w:tcW w:w="10490" w:type="dxa"/>
                        <w:shd w:val="clear" w:color="auto" w:fill="FFFFFF"/>
                      </w:tcPr>
                      <w:p w:rsidR="00DF53BA" w:rsidRPr="001E394E" w:rsidRDefault="00DF53BA" w:rsidP="003F6964">
                        <w:pPr>
                          <w:rPr>
                            <w:sz w:val="20"/>
                            <w:szCs w:val="20"/>
                          </w:rPr>
                        </w:pPr>
                      </w:p>
                    </w:tc>
                  </w:tr>
                </w:tbl>
                <w:p w:rsidR="005D39EE" w:rsidRPr="00FA22D6" w:rsidRDefault="005D39EE" w:rsidP="00DF53BA">
                  <w:pPr>
                    <w:spacing w:before="100" w:beforeAutospacing="1" w:after="240" w:line="221" w:lineRule="atLeast"/>
                    <w:rPr>
                      <w:rFonts w:ascii="NewsGotT" w:eastAsia="Times New Roman" w:hAnsi="NewsGotT" w:cs="Times New Roman"/>
                      <w:sz w:val="24"/>
                      <w:szCs w:val="24"/>
                      <w:lang w:eastAsia="es-ES"/>
                    </w:rPr>
                  </w:pPr>
                </w:p>
              </w:tc>
            </w:tr>
          </w:tbl>
          <w:p w:rsidR="00AA7889" w:rsidRPr="00FA22D6" w:rsidRDefault="00AA7889">
            <w:pPr>
              <w:pStyle w:val="western"/>
              <w:ind w:firstLine="499"/>
              <w:rPr>
                <w:color w:val="auto"/>
              </w:rPr>
            </w:pPr>
          </w:p>
        </w:tc>
      </w:tr>
    </w:tbl>
    <w:p w:rsidR="00750C5B" w:rsidRDefault="00750C5B" w:rsidP="003F6964">
      <w:pPr>
        <w:pStyle w:val="Ttulo2"/>
        <w:rPr>
          <w:b w:val="0"/>
          <w:bCs w:val="0"/>
          <w:color w:val="000000"/>
          <w:kern w:val="36"/>
        </w:rPr>
      </w:pPr>
    </w:p>
    <w:p w:rsidR="00026E57" w:rsidRPr="001403BC" w:rsidRDefault="00026E57" w:rsidP="00675A57">
      <w:pPr>
        <w:rPr>
          <w:rFonts w:ascii="NewsGotT" w:hAnsi="NewsGotT"/>
          <w:sz w:val="20"/>
          <w:szCs w:val="20"/>
        </w:rPr>
      </w:pPr>
    </w:p>
    <w:sectPr w:rsidR="00026E57" w:rsidRPr="001403BC" w:rsidSect="00976AB0">
      <w:pgSz w:w="11906" w:h="16838" w:code="9"/>
      <w:pgMar w:top="425" w:right="1134" w:bottom="828" w:left="720" w:header="3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93" w:rsidRDefault="00DF1793" w:rsidP="00356D24">
      <w:pPr>
        <w:spacing w:after="0" w:line="240" w:lineRule="auto"/>
      </w:pPr>
      <w:r>
        <w:separator/>
      </w:r>
    </w:p>
  </w:endnote>
  <w:endnote w:type="continuationSeparator" w:id="0">
    <w:p w:rsidR="00DF1793" w:rsidRDefault="00DF1793" w:rsidP="0035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sGotT">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5FF" w:usb2="0A24602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Md BT">
    <w:altName w:val="Century Gothic"/>
    <w:charset w:val="00"/>
    <w:family w:val="roman"/>
    <w:pitch w:val="variable"/>
  </w:font>
  <w:font w:name="SwitzerlandCondLight">
    <w:altName w:val="Arial"/>
    <w:charset w:val="00"/>
    <w:family w:val="roman"/>
    <w:pitch w:val="variable"/>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charset w:val="00"/>
    <w:family w:val="auto"/>
    <w:pitch w:val="variable"/>
  </w:font>
  <w:font w:name="FreeSans">
    <w:altName w:val="Calibri"/>
    <w:charset w:val="00"/>
    <w:family w:val="auto"/>
    <w:pitch w:val="variable"/>
  </w:font>
  <w:font w:name="NewsGotT-Regu">
    <w:altName w:val="Arial"/>
    <w:charset w:val="00"/>
    <w:family w:val="swiss"/>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t">
    <w:altName w:val="Times New Roman"/>
    <w:panose1 w:val="00000000000000000000"/>
    <w:charset w:val="00"/>
    <w:family w:val="roman"/>
    <w:notTrueType/>
    <w:pitch w:val="default"/>
  </w:font>
  <w:font w:name="DIN-Black">
    <w:altName w:val="Bold"/>
    <w:charset w:val="00"/>
    <w:family w:val="auto"/>
    <w:pitch w:val="default"/>
  </w:font>
  <w:font w:name="DIN-Regular">
    <w:altName w:val="Times New Roman"/>
    <w:charset w:val="00"/>
    <w:family w:val="auto"/>
    <w:pitch w:val="default"/>
  </w:font>
  <w:font w:name="DIN-Bold">
    <w:charset w:val="00"/>
    <w:family w:val="auto"/>
    <w:pitch w:val="default"/>
  </w:font>
  <w:font w:name="DIN-Medium">
    <w:charset w:val="00"/>
    <w:family w:val="auto"/>
    <w:pitch w:val="default"/>
  </w:font>
  <w:font w:name="Eras Demi ITC">
    <w:panose1 w:val="020B0805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C6" w:rsidRDefault="00CE71C6" w:rsidP="00F472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E71C6" w:rsidRDefault="00CE71C6" w:rsidP="00F472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C6" w:rsidRPr="007D3568" w:rsidRDefault="00CE71C6" w:rsidP="007D3568">
    <w:pPr>
      <w:pStyle w:val="Piedepgina"/>
      <w:pBdr>
        <w:top w:val="single" w:sz="4" w:space="0" w:color="008000"/>
      </w:pBdr>
      <w:tabs>
        <w:tab w:val="left" w:pos="3930"/>
        <w:tab w:val="center" w:pos="5391"/>
      </w:tabs>
      <w:ind w:right="360"/>
      <w:jc w:val="center"/>
      <w:rPr>
        <w:rFonts w:ascii="NewsGotT" w:hAnsi="NewsGotT"/>
        <w:sz w:val="20"/>
        <w:szCs w:val="21"/>
      </w:rPr>
    </w:pPr>
    <w:r w:rsidRPr="007D3568">
      <w:rPr>
        <w:rFonts w:ascii="NewsGotT" w:hAnsi="NewsGotT"/>
        <w:sz w:val="20"/>
        <w:szCs w:val="21"/>
      </w:rPr>
      <w:fldChar w:fldCharType="begin"/>
    </w:r>
    <w:r w:rsidRPr="007D3568">
      <w:rPr>
        <w:rFonts w:ascii="NewsGotT" w:hAnsi="NewsGotT"/>
        <w:sz w:val="20"/>
        <w:szCs w:val="21"/>
      </w:rPr>
      <w:instrText>PAGE   \* MERGEFORMAT</w:instrText>
    </w:r>
    <w:r w:rsidRPr="007D3568">
      <w:rPr>
        <w:rFonts w:ascii="NewsGotT" w:hAnsi="NewsGotT"/>
        <w:sz w:val="20"/>
        <w:szCs w:val="21"/>
      </w:rPr>
      <w:fldChar w:fldCharType="separate"/>
    </w:r>
    <w:r w:rsidR="002057BC">
      <w:rPr>
        <w:rFonts w:ascii="NewsGotT" w:hAnsi="NewsGotT"/>
        <w:noProof/>
        <w:sz w:val="20"/>
        <w:szCs w:val="21"/>
      </w:rPr>
      <w:t>5</w:t>
    </w:r>
    <w:r w:rsidRPr="007D3568">
      <w:rPr>
        <w:rFonts w:ascii="NewsGotT" w:hAnsi="NewsGotT"/>
        <w:sz w:val="2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93" w:rsidRDefault="00DF1793" w:rsidP="00356D24">
      <w:pPr>
        <w:spacing w:after="0" w:line="240" w:lineRule="auto"/>
      </w:pPr>
      <w:r>
        <w:separator/>
      </w:r>
    </w:p>
  </w:footnote>
  <w:footnote w:type="continuationSeparator" w:id="0">
    <w:p w:rsidR="00DF1793" w:rsidRDefault="00DF1793" w:rsidP="00356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C6" w:rsidRPr="00D34914" w:rsidRDefault="00CE71C6" w:rsidP="00D34914">
    <w:pPr>
      <w:pStyle w:val="Encabezado"/>
      <w:shd w:val="clear" w:color="auto" w:fill="008000"/>
      <w:tabs>
        <w:tab w:val="clear" w:pos="8504"/>
        <w:tab w:val="left" w:pos="6237"/>
        <w:tab w:val="left" w:pos="7371"/>
      </w:tabs>
      <w:ind w:right="-17"/>
      <w:rPr>
        <w:rFonts w:ascii="Eras Demi ITC" w:hAnsi="Eras Demi ITC" w:cs="Lucida Sans Unicode"/>
        <w:color w:val="FFFFFF" w:themeColor="background1"/>
        <w:sz w:val="18"/>
      </w:rPr>
    </w:pPr>
    <w:proofErr w:type="gramStart"/>
    <w:r w:rsidRPr="00D34914">
      <w:rPr>
        <w:rFonts w:ascii="Eras Demi ITC" w:hAnsi="Eras Demi ITC" w:cs="Lucida Sans Unicode"/>
        <w:color w:val="FFFFFF" w:themeColor="background1"/>
        <w:sz w:val="18"/>
      </w:rPr>
      <w:t>CUADERNO  DE</w:t>
    </w:r>
    <w:proofErr w:type="gramEnd"/>
    <w:r w:rsidRPr="00D34914">
      <w:rPr>
        <w:rFonts w:ascii="Eras Demi ITC" w:hAnsi="Eras Demi ITC" w:cs="Lucida Sans Unicode"/>
        <w:color w:val="FFFFFF" w:themeColor="background1"/>
        <w:sz w:val="18"/>
      </w:rPr>
      <w:t xml:space="preserve"> ORIENTACIÓN</w:t>
    </w:r>
    <w:r w:rsidRPr="00D34914">
      <w:rPr>
        <w:rFonts w:ascii="Eras Demi ITC" w:hAnsi="Eras Demi ITC" w:cs="Lucida Sans Unicode"/>
        <w:color w:val="FFFFFF" w:themeColor="background1"/>
        <w:sz w:val="18"/>
      </w:rPr>
      <w:tab/>
    </w:r>
    <w:r>
      <w:rPr>
        <w:rFonts w:ascii="Eras Demi ITC" w:hAnsi="Eras Demi ITC" w:cs="Lucida Sans Unicode"/>
        <w:color w:val="FFFFFF" w:themeColor="background1"/>
        <w:sz w:val="18"/>
      </w:rPr>
      <w:t xml:space="preserve">                            Información para el curso 2018/2019</w:t>
    </w:r>
  </w:p>
  <w:p w:rsidR="00CE71C6" w:rsidRDefault="00CE71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lvl w:ilvl="0">
      <w:start w:val="1"/>
      <w:numFmt w:val="bullet"/>
      <w:lvlText w:val=""/>
      <w:lvlJc w:val="left"/>
      <w:pPr>
        <w:tabs>
          <w:tab w:val="num" w:pos="474"/>
        </w:tabs>
        <w:ind w:left="474" w:hanging="360"/>
      </w:pPr>
      <w:rPr>
        <w:rFonts w:ascii="Symbol" w:hAnsi="Symbol"/>
        <w:sz w:val="18"/>
      </w:rPr>
    </w:lvl>
  </w:abstractNum>
  <w:abstractNum w:abstractNumId="3">
    <w:nsid w:val="00000004"/>
    <w:multiLevelType w:val="singleLevel"/>
    <w:tmpl w:val="0C0A0001"/>
    <w:lvl w:ilvl="0">
      <w:start w:val="1"/>
      <w:numFmt w:val="bullet"/>
      <w:lvlText w:val=""/>
      <w:lvlJc w:val="left"/>
      <w:pPr>
        <w:ind w:left="720" w:hanging="360"/>
      </w:pPr>
      <w:rPr>
        <w:rFonts w:ascii="Symbol" w:hAnsi="Symbol" w:hint="default"/>
      </w:rPr>
    </w:lvl>
  </w:abstractNum>
  <w:abstractNum w:abstractNumId="4">
    <w:nsid w:val="00000005"/>
    <w:multiLevelType w:val="singleLevel"/>
    <w:tmpl w:val="00000005"/>
    <w:lvl w:ilvl="0">
      <w:numFmt w:val="bullet"/>
      <w:lvlText w:val="-"/>
      <w:lvlJc w:val="left"/>
      <w:pPr>
        <w:tabs>
          <w:tab w:val="num" w:pos="924"/>
        </w:tabs>
        <w:ind w:left="924" w:hanging="810"/>
      </w:pPr>
      <w:rPr>
        <w:rFonts w:ascii="NewsGotT" w:hAnsi="NewsGotT" w:cs="Times New Roman"/>
      </w:rPr>
    </w:lvl>
  </w:abstractNum>
  <w:abstractNum w:abstractNumId="5">
    <w:nsid w:val="00000007"/>
    <w:multiLevelType w:val="multilevel"/>
    <w:tmpl w:val="00000007"/>
    <w:lvl w:ilvl="0">
      <w:start w:val="1"/>
      <w:numFmt w:val="bullet"/>
      <w:lvlText w:val=""/>
      <w:lvlJc w:val="left"/>
      <w:pPr>
        <w:tabs>
          <w:tab w:val="num" w:pos="-360"/>
        </w:tabs>
        <w:ind w:left="360" w:hanging="360"/>
      </w:pPr>
      <w:rPr>
        <w:rFonts w:ascii="Symbol" w:hAnsi="Symbol" w:cs="Symbol"/>
        <w:sz w:val="20"/>
      </w:r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6">
    <w:nsid w:val="0000000E"/>
    <w:multiLevelType w:val="multilevel"/>
    <w:tmpl w:val="0000000E"/>
    <w:lvl w:ilvl="0">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7">
    <w:nsid w:val="00061E95"/>
    <w:multiLevelType w:val="multilevel"/>
    <w:tmpl w:val="DBA8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7F0E52"/>
    <w:multiLevelType w:val="multilevel"/>
    <w:tmpl w:val="207E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A122FB"/>
    <w:multiLevelType w:val="multilevel"/>
    <w:tmpl w:val="55D8B2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2577D4"/>
    <w:multiLevelType w:val="multilevel"/>
    <w:tmpl w:val="C35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C86D26"/>
    <w:multiLevelType w:val="multilevel"/>
    <w:tmpl w:val="373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DF004D"/>
    <w:multiLevelType w:val="multilevel"/>
    <w:tmpl w:val="8ADECB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A0F2061"/>
    <w:multiLevelType w:val="multilevel"/>
    <w:tmpl w:val="C67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4F325F"/>
    <w:multiLevelType w:val="hybridMultilevel"/>
    <w:tmpl w:val="F508D462"/>
    <w:lvl w:ilvl="0" w:tplc="CFAA40CC">
      <w:start w:val="1"/>
      <w:numFmt w:val="upperLetter"/>
      <w:lvlText w:val="%1."/>
      <w:lvlJc w:val="left"/>
      <w:pPr>
        <w:ind w:left="390" w:hanging="360"/>
      </w:pPr>
      <w:rPr>
        <w:rFonts w:hint="default"/>
        <w:b/>
      </w:rPr>
    </w:lvl>
    <w:lvl w:ilvl="1" w:tplc="27565AF8" w:tentative="1">
      <w:start w:val="1"/>
      <w:numFmt w:val="lowerLetter"/>
      <w:lvlText w:val="%2."/>
      <w:lvlJc w:val="left"/>
      <w:pPr>
        <w:ind w:left="1110" w:hanging="360"/>
      </w:pPr>
    </w:lvl>
    <w:lvl w:ilvl="2" w:tplc="679E84DE" w:tentative="1">
      <w:start w:val="1"/>
      <w:numFmt w:val="lowerRoman"/>
      <w:lvlText w:val="%3."/>
      <w:lvlJc w:val="right"/>
      <w:pPr>
        <w:ind w:left="1830" w:hanging="180"/>
      </w:pPr>
    </w:lvl>
    <w:lvl w:ilvl="3" w:tplc="E070B37A" w:tentative="1">
      <w:start w:val="1"/>
      <w:numFmt w:val="decimal"/>
      <w:lvlText w:val="%4."/>
      <w:lvlJc w:val="left"/>
      <w:pPr>
        <w:ind w:left="2550" w:hanging="360"/>
      </w:pPr>
    </w:lvl>
    <w:lvl w:ilvl="4" w:tplc="CA605C9C" w:tentative="1">
      <w:start w:val="1"/>
      <w:numFmt w:val="lowerLetter"/>
      <w:lvlText w:val="%5."/>
      <w:lvlJc w:val="left"/>
      <w:pPr>
        <w:ind w:left="3270" w:hanging="360"/>
      </w:pPr>
    </w:lvl>
    <w:lvl w:ilvl="5" w:tplc="651C53C0" w:tentative="1">
      <w:start w:val="1"/>
      <w:numFmt w:val="lowerRoman"/>
      <w:lvlText w:val="%6."/>
      <w:lvlJc w:val="right"/>
      <w:pPr>
        <w:ind w:left="3990" w:hanging="180"/>
      </w:pPr>
    </w:lvl>
    <w:lvl w:ilvl="6" w:tplc="44F012DA" w:tentative="1">
      <w:start w:val="1"/>
      <w:numFmt w:val="decimal"/>
      <w:lvlText w:val="%7."/>
      <w:lvlJc w:val="left"/>
      <w:pPr>
        <w:ind w:left="4710" w:hanging="360"/>
      </w:pPr>
    </w:lvl>
    <w:lvl w:ilvl="7" w:tplc="B680C268" w:tentative="1">
      <w:start w:val="1"/>
      <w:numFmt w:val="lowerLetter"/>
      <w:lvlText w:val="%8."/>
      <w:lvlJc w:val="left"/>
      <w:pPr>
        <w:ind w:left="5430" w:hanging="360"/>
      </w:pPr>
    </w:lvl>
    <w:lvl w:ilvl="8" w:tplc="B8B0CA34" w:tentative="1">
      <w:start w:val="1"/>
      <w:numFmt w:val="lowerRoman"/>
      <w:lvlText w:val="%9."/>
      <w:lvlJc w:val="right"/>
      <w:pPr>
        <w:ind w:left="6150" w:hanging="180"/>
      </w:pPr>
    </w:lvl>
  </w:abstractNum>
  <w:abstractNum w:abstractNumId="15">
    <w:nsid w:val="0A6329EB"/>
    <w:multiLevelType w:val="hybridMultilevel"/>
    <w:tmpl w:val="B582A8E4"/>
    <w:lvl w:ilvl="0" w:tplc="286E63A8">
      <w:start w:val="1"/>
      <w:numFmt w:val="lowerLetter"/>
      <w:lvlText w:val="%1)"/>
      <w:lvlJc w:val="left"/>
      <w:pPr>
        <w:tabs>
          <w:tab w:val="num" w:pos="720"/>
        </w:tabs>
        <w:ind w:left="720" w:hanging="360"/>
      </w:pPr>
      <w:rPr>
        <w:rFonts w:hint="default"/>
      </w:rPr>
    </w:lvl>
    <w:lvl w:ilvl="1" w:tplc="86B679B0">
      <w:start w:val="1"/>
      <w:numFmt w:val="bullet"/>
      <w:lvlText w:val=""/>
      <w:lvlJc w:val="left"/>
      <w:pPr>
        <w:tabs>
          <w:tab w:val="num" w:pos="1440"/>
        </w:tabs>
        <w:ind w:left="1440" w:hanging="360"/>
      </w:pPr>
      <w:rPr>
        <w:rFonts w:ascii="Symbol" w:eastAsia="Times New Roman" w:hAnsi="Symbol" w:cs="Times New Roman" w:hint="default"/>
      </w:rPr>
    </w:lvl>
    <w:lvl w:ilvl="2" w:tplc="DB445E0A">
      <w:start w:val="1"/>
      <w:numFmt w:val="decimal"/>
      <w:lvlText w:val="%3."/>
      <w:lvlJc w:val="left"/>
      <w:pPr>
        <w:tabs>
          <w:tab w:val="num" w:pos="2340"/>
        </w:tabs>
        <w:ind w:left="2340" w:hanging="360"/>
      </w:pPr>
      <w:rPr>
        <w:rFonts w:hint="default"/>
      </w:rPr>
    </w:lvl>
    <w:lvl w:ilvl="3" w:tplc="03CAC11C" w:tentative="1">
      <w:start w:val="1"/>
      <w:numFmt w:val="decimal"/>
      <w:lvlText w:val="%4."/>
      <w:lvlJc w:val="left"/>
      <w:pPr>
        <w:tabs>
          <w:tab w:val="num" w:pos="2880"/>
        </w:tabs>
        <w:ind w:left="2880" w:hanging="360"/>
      </w:pPr>
    </w:lvl>
    <w:lvl w:ilvl="4" w:tplc="EF98252C" w:tentative="1">
      <w:start w:val="1"/>
      <w:numFmt w:val="lowerLetter"/>
      <w:lvlText w:val="%5."/>
      <w:lvlJc w:val="left"/>
      <w:pPr>
        <w:tabs>
          <w:tab w:val="num" w:pos="3600"/>
        </w:tabs>
        <w:ind w:left="3600" w:hanging="360"/>
      </w:pPr>
    </w:lvl>
    <w:lvl w:ilvl="5" w:tplc="636C96AE" w:tentative="1">
      <w:start w:val="1"/>
      <w:numFmt w:val="lowerRoman"/>
      <w:lvlText w:val="%6."/>
      <w:lvlJc w:val="right"/>
      <w:pPr>
        <w:tabs>
          <w:tab w:val="num" w:pos="4320"/>
        </w:tabs>
        <w:ind w:left="4320" w:hanging="180"/>
      </w:pPr>
    </w:lvl>
    <w:lvl w:ilvl="6" w:tplc="2312E7CC" w:tentative="1">
      <w:start w:val="1"/>
      <w:numFmt w:val="decimal"/>
      <w:lvlText w:val="%7."/>
      <w:lvlJc w:val="left"/>
      <w:pPr>
        <w:tabs>
          <w:tab w:val="num" w:pos="5040"/>
        </w:tabs>
        <w:ind w:left="5040" w:hanging="360"/>
      </w:pPr>
    </w:lvl>
    <w:lvl w:ilvl="7" w:tplc="20803D1C" w:tentative="1">
      <w:start w:val="1"/>
      <w:numFmt w:val="lowerLetter"/>
      <w:lvlText w:val="%8."/>
      <w:lvlJc w:val="left"/>
      <w:pPr>
        <w:tabs>
          <w:tab w:val="num" w:pos="5760"/>
        </w:tabs>
        <w:ind w:left="5760" w:hanging="360"/>
      </w:pPr>
    </w:lvl>
    <w:lvl w:ilvl="8" w:tplc="AF748FB8" w:tentative="1">
      <w:start w:val="1"/>
      <w:numFmt w:val="lowerRoman"/>
      <w:lvlText w:val="%9."/>
      <w:lvlJc w:val="right"/>
      <w:pPr>
        <w:tabs>
          <w:tab w:val="num" w:pos="6480"/>
        </w:tabs>
        <w:ind w:left="6480" w:hanging="180"/>
      </w:pPr>
    </w:lvl>
  </w:abstractNum>
  <w:abstractNum w:abstractNumId="16">
    <w:nsid w:val="0ABA2702"/>
    <w:multiLevelType w:val="multilevel"/>
    <w:tmpl w:val="4FB64B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0E7E2577"/>
    <w:multiLevelType w:val="multilevel"/>
    <w:tmpl w:val="D90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D475F0"/>
    <w:multiLevelType w:val="multilevel"/>
    <w:tmpl w:val="B3E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1354A9"/>
    <w:multiLevelType w:val="multilevel"/>
    <w:tmpl w:val="48DC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815586"/>
    <w:multiLevelType w:val="multilevel"/>
    <w:tmpl w:val="74E4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1B690F"/>
    <w:multiLevelType w:val="hybridMultilevel"/>
    <w:tmpl w:val="B754BBC8"/>
    <w:lvl w:ilvl="0" w:tplc="941A56F0">
      <w:start w:val="1"/>
      <w:numFmt w:val="bullet"/>
      <w:lvlText w:val=""/>
      <w:lvlJc w:val="left"/>
      <w:pPr>
        <w:ind w:left="720" w:hanging="360"/>
      </w:pPr>
      <w:rPr>
        <w:rFonts w:ascii="Symbol" w:hAnsi="Symbol" w:hint="default"/>
      </w:rPr>
    </w:lvl>
    <w:lvl w:ilvl="1" w:tplc="A5AC44F8">
      <w:start w:val="1"/>
      <w:numFmt w:val="bullet"/>
      <w:lvlText w:val="o"/>
      <w:lvlJc w:val="left"/>
      <w:pPr>
        <w:ind w:left="1440" w:hanging="360"/>
      </w:pPr>
      <w:rPr>
        <w:rFonts w:ascii="Courier New" w:hAnsi="Courier New" w:cs="Courier New" w:hint="default"/>
      </w:rPr>
    </w:lvl>
    <w:lvl w:ilvl="2" w:tplc="33942FDA" w:tentative="1">
      <w:start w:val="1"/>
      <w:numFmt w:val="bullet"/>
      <w:lvlText w:val=""/>
      <w:lvlJc w:val="left"/>
      <w:pPr>
        <w:ind w:left="2160" w:hanging="360"/>
      </w:pPr>
      <w:rPr>
        <w:rFonts w:ascii="Wingdings" w:hAnsi="Wingdings" w:hint="default"/>
      </w:rPr>
    </w:lvl>
    <w:lvl w:ilvl="3" w:tplc="234EEB6E" w:tentative="1">
      <w:start w:val="1"/>
      <w:numFmt w:val="bullet"/>
      <w:lvlText w:val=""/>
      <w:lvlJc w:val="left"/>
      <w:pPr>
        <w:ind w:left="2880" w:hanging="360"/>
      </w:pPr>
      <w:rPr>
        <w:rFonts w:ascii="Symbol" w:hAnsi="Symbol" w:hint="default"/>
      </w:rPr>
    </w:lvl>
    <w:lvl w:ilvl="4" w:tplc="6AC8E902" w:tentative="1">
      <w:start w:val="1"/>
      <w:numFmt w:val="bullet"/>
      <w:lvlText w:val="o"/>
      <w:lvlJc w:val="left"/>
      <w:pPr>
        <w:ind w:left="3600" w:hanging="360"/>
      </w:pPr>
      <w:rPr>
        <w:rFonts w:ascii="Courier New" w:hAnsi="Courier New" w:cs="Courier New" w:hint="default"/>
      </w:rPr>
    </w:lvl>
    <w:lvl w:ilvl="5" w:tplc="92A0B0AE" w:tentative="1">
      <w:start w:val="1"/>
      <w:numFmt w:val="bullet"/>
      <w:lvlText w:val=""/>
      <w:lvlJc w:val="left"/>
      <w:pPr>
        <w:ind w:left="4320" w:hanging="360"/>
      </w:pPr>
      <w:rPr>
        <w:rFonts w:ascii="Wingdings" w:hAnsi="Wingdings" w:hint="default"/>
      </w:rPr>
    </w:lvl>
    <w:lvl w:ilvl="6" w:tplc="706088E4" w:tentative="1">
      <w:start w:val="1"/>
      <w:numFmt w:val="bullet"/>
      <w:lvlText w:val=""/>
      <w:lvlJc w:val="left"/>
      <w:pPr>
        <w:ind w:left="5040" w:hanging="360"/>
      </w:pPr>
      <w:rPr>
        <w:rFonts w:ascii="Symbol" w:hAnsi="Symbol" w:hint="default"/>
      </w:rPr>
    </w:lvl>
    <w:lvl w:ilvl="7" w:tplc="1480BF3E" w:tentative="1">
      <w:start w:val="1"/>
      <w:numFmt w:val="bullet"/>
      <w:lvlText w:val="o"/>
      <w:lvlJc w:val="left"/>
      <w:pPr>
        <w:ind w:left="5760" w:hanging="360"/>
      </w:pPr>
      <w:rPr>
        <w:rFonts w:ascii="Courier New" w:hAnsi="Courier New" w:cs="Courier New" w:hint="default"/>
      </w:rPr>
    </w:lvl>
    <w:lvl w:ilvl="8" w:tplc="2AA684F4" w:tentative="1">
      <w:start w:val="1"/>
      <w:numFmt w:val="bullet"/>
      <w:lvlText w:val=""/>
      <w:lvlJc w:val="left"/>
      <w:pPr>
        <w:ind w:left="6480" w:hanging="360"/>
      </w:pPr>
      <w:rPr>
        <w:rFonts w:ascii="Wingdings" w:hAnsi="Wingdings" w:hint="default"/>
      </w:rPr>
    </w:lvl>
  </w:abstractNum>
  <w:abstractNum w:abstractNumId="22">
    <w:nsid w:val="129D4527"/>
    <w:multiLevelType w:val="multilevel"/>
    <w:tmpl w:val="64B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AB52B2"/>
    <w:multiLevelType w:val="multilevel"/>
    <w:tmpl w:val="64EA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AD2095"/>
    <w:multiLevelType w:val="multilevel"/>
    <w:tmpl w:val="7DB4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FB62AF"/>
    <w:multiLevelType w:val="hybridMultilevel"/>
    <w:tmpl w:val="1E82BCDA"/>
    <w:lvl w:ilvl="0" w:tplc="69AC5582">
      <w:start w:val="1"/>
      <w:numFmt w:val="bullet"/>
      <w:lvlText w:val=""/>
      <w:lvlJc w:val="left"/>
      <w:pPr>
        <w:ind w:left="720" w:hanging="360"/>
      </w:pPr>
      <w:rPr>
        <w:rFonts w:ascii="Symbol" w:hAnsi="Symbol" w:hint="default"/>
      </w:rPr>
    </w:lvl>
    <w:lvl w:ilvl="1" w:tplc="CD0CEFA4" w:tentative="1">
      <w:start w:val="1"/>
      <w:numFmt w:val="bullet"/>
      <w:lvlText w:val="o"/>
      <w:lvlJc w:val="left"/>
      <w:pPr>
        <w:ind w:left="1440" w:hanging="360"/>
      </w:pPr>
      <w:rPr>
        <w:rFonts w:ascii="Courier New" w:hAnsi="Courier New" w:cs="Courier New" w:hint="default"/>
      </w:rPr>
    </w:lvl>
    <w:lvl w:ilvl="2" w:tplc="0E4CC06E" w:tentative="1">
      <w:start w:val="1"/>
      <w:numFmt w:val="bullet"/>
      <w:lvlText w:val=""/>
      <w:lvlJc w:val="left"/>
      <w:pPr>
        <w:ind w:left="2160" w:hanging="360"/>
      </w:pPr>
      <w:rPr>
        <w:rFonts w:ascii="Wingdings" w:hAnsi="Wingdings" w:hint="default"/>
      </w:rPr>
    </w:lvl>
    <w:lvl w:ilvl="3" w:tplc="BBD8E910" w:tentative="1">
      <w:start w:val="1"/>
      <w:numFmt w:val="bullet"/>
      <w:lvlText w:val=""/>
      <w:lvlJc w:val="left"/>
      <w:pPr>
        <w:ind w:left="2880" w:hanging="360"/>
      </w:pPr>
      <w:rPr>
        <w:rFonts w:ascii="Symbol" w:hAnsi="Symbol" w:hint="default"/>
      </w:rPr>
    </w:lvl>
    <w:lvl w:ilvl="4" w:tplc="BFDE3246" w:tentative="1">
      <w:start w:val="1"/>
      <w:numFmt w:val="bullet"/>
      <w:lvlText w:val="o"/>
      <w:lvlJc w:val="left"/>
      <w:pPr>
        <w:ind w:left="3600" w:hanging="360"/>
      </w:pPr>
      <w:rPr>
        <w:rFonts w:ascii="Courier New" w:hAnsi="Courier New" w:cs="Courier New" w:hint="default"/>
      </w:rPr>
    </w:lvl>
    <w:lvl w:ilvl="5" w:tplc="105CF034" w:tentative="1">
      <w:start w:val="1"/>
      <w:numFmt w:val="bullet"/>
      <w:lvlText w:val=""/>
      <w:lvlJc w:val="left"/>
      <w:pPr>
        <w:ind w:left="4320" w:hanging="360"/>
      </w:pPr>
      <w:rPr>
        <w:rFonts w:ascii="Wingdings" w:hAnsi="Wingdings" w:hint="default"/>
      </w:rPr>
    </w:lvl>
    <w:lvl w:ilvl="6" w:tplc="B1A6BA1C" w:tentative="1">
      <w:start w:val="1"/>
      <w:numFmt w:val="bullet"/>
      <w:lvlText w:val=""/>
      <w:lvlJc w:val="left"/>
      <w:pPr>
        <w:ind w:left="5040" w:hanging="360"/>
      </w:pPr>
      <w:rPr>
        <w:rFonts w:ascii="Symbol" w:hAnsi="Symbol" w:hint="default"/>
      </w:rPr>
    </w:lvl>
    <w:lvl w:ilvl="7" w:tplc="3B360DBA" w:tentative="1">
      <w:start w:val="1"/>
      <w:numFmt w:val="bullet"/>
      <w:lvlText w:val="o"/>
      <w:lvlJc w:val="left"/>
      <w:pPr>
        <w:ind w:left="5760" w:hanging="360"/>
      </w:pPr>
      <w:rPr>
        <w:rFonts w:ascii="Courier New" w:hAnsi="Courier New" w:cs="Courier New" w:hint="default"/>
      </w:rPr>
    </w:lvl>
    <w:lvl w:ilvl="8" w:tplc="16F8A28C" w:tentative="1">
      <w:start w:val="1"/>
      <w:numFmt w:val="bullet"/>
      <w:lvlText w:val=""/>
      <w:lvlJc w:val="left"/>
      <w:pPr>
        <w:ind w:left="6480" w:hanging="360"/>
      </w:pPr>
      <w:rPr>
        <w:rFonts w:ascii="Wingdings" w:hAnsi="Wingdings" w:hint="default"/>
      </w:rPr>
    </w:lvl>
  </w:abstractNum>
  <w:abstractNum w:abstractNumId="26">
    <w:nsid w:val="1404221D"/>
    <w:multiLevelType w:val="multilevel"/>
    <w:tmpl w:val="DF3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662FF7"/>
    <w:multiLevelType w:val="multilevel"/>
    <w:tmpl w:val="93742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372363"/>
    <w:multiLevelType w:val="multilevel"/>
    <w:tmpl w:val="8AF2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587147E"/>
    <w:multiLevelType w:val="multilevel"/>
    <w:tmpl w:val="9154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A707AC"/>
    <w:multiLevelType w:val="multilevel"/>
    <w:tmpl w:val="F892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382117"/>
    <w:multiLevelType w:val="multilevel"/>
    <w:tmpl w:val="4194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6A21A6"/>
    <w:multiLevelType w:val="hybridMultilevel"/>
    <w:tmpl w:val="3D5C7E56"/>
    <w:name w:val="WW8Num7"/>
    <w:lvl w:ilvl="0" w:tplc="00B6A1C6">
      <w:start w:val="1"/>
      <w:numFmt w:val="bullet"/>
      <w:lvlText w:val=""/>
      <w:lvlJc w:val="left"/>
      <w:pPr>
        <w:ind w:left="720" w:hanging="360"/>
      </w:pPr>
      <w:rPr>
        <w:rFonts w:ascii="Symbol" w:hAnsi="Symbol" w:hint="default"/>
      </w:rPr>
    </w:lvl>
    <w:lvl w:ilvl="1" w:tplc="ACFCF248" w:tentative="1">
      <w:start w:val="1"/>
      <w:numFmt w:val="bullet"/>
      <w:lvlText w:val="o"/>
      <w:lvlJc w:val="left"/>
      <w:pPr>
        <w:ind w:left="1440" w:hanging="360"/>
      </w:pPr>
      <w:rPr>
        <w:rFonts w:ascii="Courier New" w:hAnsi="Courier New" w:cs="Courier New" w:hint="default"/>
      </w:rPr>
    </w:lvl>
    <w:lvl w:ilvl="2" w:tplc="679C6A76" w:tentative="1">
      <w:start w:val="1"/>
      <w:numFmt w:val="bullet"/>
      <w:lvlText w:val=""/>
      <w:lvlJc w:val="left"/>
      <w:pPr>
        <w:ind w:left="2160" w:hanging="360"/>
      </w:pPr>
      <w:rPr>
        <w:rFonts w:ascii="Wingdings" w:hAnsi="Wingdings" w:hint="default"/>
      </w:rPr>
    </w:lvl>
    <w:lvl w:ilvl="3" w:tplc="C0342248" w:tentative="1">
      <w:start w:val="1"/>
      <w:numFmt w:val="bullet"/>
      <w:lvlText w:val=""/>
      <w:lvlJc w:val="left"/>
      <w:pPr>
        <w:ind w:left="2880" w:hanging="360"/>
      </w:pPr>
      <w:rPr>
        <w:rFonts w:ascii="Symbol" w:hAnsi="Symbol" w:hint="default"/>
      </w:rPr>
    </w:lvl>
    <w:lvl w:ilvl="4" w:tplc="92509F86" w:tentative="1">
      <w:start w:val="1"/>
      <w:numFmt w:val="bullet"/>
      <w:lvlText w:val="o"/>
      <w:lvlJc w:val="left"/>
      <w:pPr>
        <w:ind w:left="3600" w:hanging="360"/>
      </w:pPr>
      <w:rPr>
        <w:rFonts w:ascii="Courier New" w:hAnsi="Courier New" w:cs="Courier New" w:hint="default"/>
      </w:rPr>
    </w:lvl>
    <w:lvl w:ilvl="5" w:tplc="47FE3972" w:tentative="1">
      <w:start w:val="1"/>
      <w:numFmt w:val="bullet"/>
      <w:lvlText w:val=""/>
      <w:lvlJc w:val="left"/>
      <w:pPr>
        <w:ind w:left="4320" w:hanging="360"/>
      </w:pPr>
      <w:rPr>
        <w:rFonts w:ascii="Wingdings" w:hAnsi="Wingdings" w:hint="default"/>
      </w:rPr>
    </w:lvl>
    <w:lvl w:ilvl="6" w:tplc="22AEC6EE" w:tentative="1">
      <w:start w:val="1"/>
      <w:numFmt w:val="bullet"/>
      <w:lvlText w:val=""/>
      <w:lvlJc w:val="left"/>
      <w:pPr>
        <w:ind w:left="5040" w:hanging="360"/>
      </w:pPr>
      <w:rPr>
        <w:rFonts w:ascii="Symbol" w:hAnsi="Symbol" w:hint="default"/>
      </w:rPr>
    </w:lvl>
    <w:lvl w:ilvl="7" w:tplc="144E3C2E" w:tentative="1">
      <w:start w:val="1"/>
      <w:numFmt w:val="bullet"/>
      <w:lvlText w:val="o"/>
      <w:lvlJc w:val="left"/>
      <w:pPr>
        <w:ind w:left="5760" w:hanging="360"/>
      </w:pPr>
      <w:rPr>
        <w:rFonts w:ascii="Courier New" w:hAnsi="Courier New" w:cs="Courier New" w:hint="default"/>
      </w:rPr>
    </w:lvl>
    <w:lvl w:ilvl="8" w:tplc="2A349842" w:tentative="1">
      <w:start w:val="1"/>
      <w:numFmt w:val="bullet"/>
      <w:lvlText w:val=""/>
      <w:lvlJc w:val="left"/>
      <w:pPr>
        <w:ind w:left="6480" w:hanging="360"/>
      </w:pPr>
      <w:rPr>
        <w:rFonts w:ascii="Wingdings" w:hAnsi="Wingdings" w:hint="default"/>
      </w:rPr>
    </w:lvl>
  </w:abstractNum>
  <w:abstractNum w:abstractNumId="33">
    <w:nsid w:val="1A7B090F"/>
    <w:multiLevelType w:val="multilevel"/>
    <w:tmpl w:val="75B2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4D0E95"/>
    <w:multiLevelType w:val="multilevel"/>
    <w:tmpl w:val="2A54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C4E24F5"/>
    <w:multiLevelType w:val="multilevel"/>
    <w:tmpl w:val="1A6A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CB87631"/>
    <w:multiLevelType w:val="multilevel"/>
    <w:tmpl w:val="FED0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8E024C"/>
    <w:multiLevelType w:val="multilevel"/>
    <w:tmpl w:val="A63E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167B31"/>
    <w:multiLevelType w:val="multilevel"/>
    <w:tmpl w:val="B16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EDB71AD"/>
    <w:multiLevelType w:val="hybridMultilevel"/>
    <w:tmpl w:val="B96CE242"/>
    <w:lvl w:ilvl="0" w:tplc="02B68240">
      <w:start w:val="1"/>
      <w:numFmt w:val="bullet"/>
      <w:lvlText w:val=""/>
      <w:lvlJc w:val="left"/>
      <w:pPr>
        <w:ind w:left="-774" w:hanging="360"/>
      </w:pPr>
      <w:rPr>
        <w:rFonts w:ascii="Symbol" w:hAnsi="Symbol" w:hint="default"/>
      </w:rPr>
    </w:lvl>
    <w:lvl w:ilvl="1" w:tplc="435A4D0C">
      <w:start w:val="1"/>
      <w:numFmt w:val="bullet"/>
      <w:lvlText w:val="o"/>
      <w:lvlJc w:val="left"/>
      <w:pPr>
        <w:ind w:left="-54" w:hanging="360"/>
      </w:pPr>
      <w:rPr>
        <w:rFonts w:ascii="Courier New" w:hAnsi="Courier New" w:cs="Courier New" w:hint="default"/>
      </w:rPr>
    </w:lvl>
    <w:lvl w:ilvl="2" w:tplc="51D2628A">
      <w:start w:val="1"/>
      <w:numFmt w:val="bullet"/>
      <w:lvlText w:val=""/>
      <w:lvlJc w:val="left"/>
      <w:pPr>
        <w:ind w:left="666" w:hanging="360"/>
      </w:pPr>
      <w:rPr>
        <w:rFonts w:ascii="Wingdings" w:hAnsi="Wingdings" w:hint="default"/>
      </w:rPr>
    </w:lvl>
    <w:lvl w:ilvl="3" w:tplc="AD08A568">
      <w:start w:val="1"/>
      <w:numFmt w:val="bullet"/>
      <w:lvlText w:val=""/>
      <w:lvlJc w:val="left"/>
      <w:pPr>
        <w:ind w:left="1386" w:hanging="360"/>
      </w:pPr>
      <w:rPr>
        <w:rFonts w:ascii="Symbol" w:hAnsi="Symbol" w:hint="default"/>
      </w:rPr>
    </w:lvl>
    <w:lvl w:ilvl="4" w:tplc="163EC2D6" w:tentative="1">
      <w:start w:val="1"/>
      <w:numFmt w:val="bullet"/>
      <w:lvlText w:val="o"/>
      <w:lvlJc w:val="left"/>
      <w:pPr>
        <w:ind w:left="2106" w:hanging="360"/>
      </w:pPr>
      <w:rPr>
        <w:rFonts w:ascii="Courier New" w:hAnsi="Courier New" w:cs="Courier New" w:hint="default"/>
      </w:rPr>
    </w:lvl>
    <w:lvl w:ilvl="5" w:tplc="2CC84AC2" w:tentative="1">
      <w:start w:val="1"/>
      <w:numFmt w:val="bullet"/>
      <w:lvlText w:val=""/>
      <w:lvlJc w:val="left"/>
      <w:pPr>
        <w:ind w:left="2826" w:hanging="360"/>
      </w:pPr>
      <w:rPr>
        <w:rFonts w:ascii="Wingdings" w:hAnsi="Wingdings" w:hint="default"/>
      </w:rPr>
    </w:lvl>
    <w:lvl w:ilvl="6" w:tplc="4E905A10" w:tentative="1">
      <w:start w:val="1"/>
      <w:numFmt w:val="bullet"/>
      <w:lvlText w:val=""/>
      <w:lvlJc w:val="left"/>
      <w:pPr>
        <w:ind w:left="3546" w:hanging="360"/>
      </w:pPr>
      <w:rPr>
        <w:rFonts w:ascii="Symbol" w:hAnsi="Symbol" w:hint="default"/>
      </w:rPr>
    </w:lvl>
    <w:lvl w:ilvl="7" w:tplc="A4B8A330" w:tentative="1">
      <w:start w:val="1"/>
      <w:numFmt w:val="bullet"/>
      <w:lvlText w:val="o"/>
      <w:lvlJc w:val="left"/>
      <w:pPr>
        <w:ind w:left="4266" w:hanging="360"/>
      </w:pPr>
      <w:rPr>
        <w:rFonts w:ascii="Courier New" w:hAnsi="Courier New" w:cs="Courier New" w:hint="default"/>
      </w:rPr>
    </w:lvl>
    <w:lvl w:ilvl="8" w:tplc="EB26C0EC" w:tentative="1">
      <w:start w:val="1"/>
      <w:numFmt w:val="bullet"/>
      <w:lvlText w:val=""/>
      <w:lvlJc w:val="left"/>
      <w:pPr>
        <w:ind w:left="4986" w:hanging="360"/>
      </w:pPr>
      <w:rPr>
        <w:rFonts w:ascii="Wingdings" w:hAnsi="Wingdings" w:hint="default"/>
      </w:rPr>
    </w:lvl>
  </w:abstractNum>
  <w:abstractNum w:abstractNumId="40">
    <w:nsid w:val="1F732A11"/>
    <w:multiLevelType w:val="multilevel"/>
    <w:tmpl w:val="F210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E12DDB"/>
    <w:multiLevelType w:val="hybridMultilevel"/>
    <w:tmpl w:val="6AEECD46"/>
    <w:lvl w:ilvl="0" w:tplc="0AFCB31C">
      <w:start w:val="1"/>
      <w:numFmt w:val="bullet"/>
      <w:lvlText w:val=""/>
      <w:lvlJc w:val="left"/>
      <w:pPr>
        <w:ind w:left="1247" w:hanging="360"/>
      </w:pPr>
      <w:rPr>
        <w:rFonts w:ascii="Symbol" w:hAnsi="Symbol" w:hint="default"/>
      </w:rPr>
    </w:lvl>
    <w:lvl w:ilvl="1" w:tplc="EAC0614A" w:tentative="1">
      <w:start w:val="1"/>
      <w:numFmt w:val="bullet"/>
      <w:lvlText w:val="o"/>
      <w:lvlJc w:val="left"/>
      <w:pPr>
        <w:ind w:left="1967" w:hanging="360"/>
      </w:pPr>
      <w:rPr>
        <w:rFonts w:ascii="Courier New" w:hAnsi="Courier New" w:cs="Courier New" w:hint="default"/>
      </w:rPr>
    </w:lvl>
    <w:lvl w:ilvl="2" w:tplc="C50CEECE" w:tentative="1">
      <w:start w:val="1"/>
      <w:numFmt w:val="bullet"/>
      <w:lvlText w:val=""/>
      <w:lvlJc w:val="left"/>
      <w:pPr>
        <w:ind w:left="2687" w:hanging="360"/>
      </w:pPr>
      <w:rPr>
        <w:rFonts w:ascii="Wingdings" w:hAnsi="Wingdings" w:hint="default"/>
      </w:rPr>
    </w:lvl>
    <w:lvl w:ilvl="3" w:tplc="00925102" w:tentative="1">
      <w:start w:val="1"/>
      <w:numFmt w:val="bullet"/>
      <w:lvlText w:val=""/>
      <w:lvlJc w:val="left"/>
      <w:pPr>
        <w:ind w:left="3407" w:hanging="360"/>
      </w:pPr>
      <w:rPr>
        <w:rFonts w:ascii="Symbol" w:hAnsi="Symbol" w:hint="default"/>
      </w:rPr>
    </w:lvl>
    <w:lvl w:ilvl="4" w:tplc="4FB6696A" w:tentative="1">
      <w:start w:val="1"/>
      <w:numFmt w:val="bullet"/>
      <w:lvlText w:val="o"/>
      <w:lvlJc w:val="left"/>
      <w:pPr>
        <w:ind w:left="4127" w:hanging="360"/>
      </w:pPr>
      <w:rPr>
        <w:rFonts w:ascii="Courier New" w:hAnsi="Courier New" w:cs="Courier New" w:hint="default"/>
      </w:rPr>
    </w:lvl>
    <w:lvl w:ilvl="5" w:tplc="6B343810" w:tentative="1">
      <w:start w:val="1"/>
      <w:numFmt w:val="bullet"/>
      <w:lvlText w:val=""/>
      <w:lvlJc w:val="left"/>
      <w:pPr>
        <w:ind w:left="4847" w:hanging="360"/>
      </w:pPr>
      <w:rPr>
        <w:rFonts w:ascii="Wingdings" w:hAnsi="Wingdings" w:hint="default"/>
      </w:rPr>
    </w:lvl>
    <w:lvl w:ilvl="6" w:tplc="34F857B2" w:tentative="1">
      <w:start w:val="1"/>
      <w:numFmt w:val="bullet"/>
      <w:lvlText w:val=""/>
      <w:lvlJc w:val="left"/>
      <w:pPr>
        <w:ind w:left="5567" w:hanging="360"/>
      </w:pPr>
      <w:rPr>
        <w:rFonts w:ascii="Symbol" w:hAnsi="Symbol" w:hint="default"/>
      </w:rPr>
    </w:lvl>
    <w:lvl w:ilvl="7" w:tplc="B266904C" w:tentative="1">
      <w:start w:val="1"/>
      <w:numFmt w:val="bullet"/>
      <w:lvlText w:val="o"/>
      <w:lvlJc w:val="left"/>
      <w:pPr>
        <w:ind w:left="6287" w:hanging="360"/>
      </w:pPr>
      <w:rPr>
        <w:rFonts w:ascii="Courier New" w:hAnsi="Courier New" w:cs="Courier New" w:hint="default"/>
      </w:rPr>
    </w:lvl>
    <w:lvl w:ilvl="8" w:tplc="2DC64D90" w:tentative="1">
      <w:start w:val="1"/>
      <w:numFmt w:val="bullet"/>
      <w:lvlText w:val=""/>
      <w:lvlJc w:val="left"/>
      <w:pPr>
        <w:ind w:left="7007" w:hanging="360"/>
      </w:pPr>
      <w:rPr>
        <w:rFonts w:ascii="Wingdings" w:hAnsi="Wingdings" w:hint="default"/>
      </w:rPr>
    </w:lvl>
  </w:abstractNum>
  <w:abstractNum w:abstractNumId="42">
    <w:nsid w:val="1FFA6082"/>
    <w:multiLevelType w:val="hybridMultilevel"/>
    <w:tmpl w:val="4120E9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1894B49"/>
    <w:multiLevelType w:val="hybridMultilevel"/>
    <w:tmpl w:val="F3D26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21772A2"/>
    <w:multiLevelType w:val="multilevel"/>
    <w:tmpl w:val="1F3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B41884"/>
    <w:multiLevelType w:val="multilevel"/>
    <w:tmpl w:val="7DC2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D57E3D"/>
    <w:multiLevelType w:val="multilevel"/>
    <w:tmpl w:val="588E9E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7738C4"/>
    <w:multiLevelType w:val="hybridMultilevel"/>
    <w:tmpl w:val="DDCC7290"/>
    <w:lvl w:ilvl="0" w:tplc="61E4CBA2">
      <w:start w:val="1"/>
      <w:numFmt w:val="bullet"/>
      <w:lvlText w:val=""/>
      <w:lvlJc w:val="left"/>
      <w:pPr>
        <w:ind w:left="720" w:hanging="360"/>
      </w:pPr>
      <w:rPr>
        <w:rFonts w:ascii="Symbol" w:hAnsi="Symbol" w:hint="default"/>
      </w:rPr>
    </w:lvl>
    <w:lvl w:ilvl="1" w:tplc="9C306048" w:tentative="1">
      <w:start w:val="1"/>
      <w:numFmt w:val="bullet"/>
      <w:lvlText w:val="o"/>
      <w:lvlJc w:val="left"/>
      <w:pPr>
        <w:ind w:left="1440" w:hanging="360"/>
      </w:pPr>
      <w:rPr>
        <w:rFonts w:ascii="Courier New" w:hAnsi="Courier New" w:cs="Courier New" w:hint="default"/>
      </w:rPr>
    </w:lvl>
    <w:lvl w:ilvl="2" w:tplc="1FA2151E" w:tentative="1">
      <w:start w:val="1"/>
      <w:numFmt w:val="bullet"/>
      <w:lvlText w:val=""/>
      <w:lvlJc w:val="left"/>
      <w:pPr>
        <w:ind w:left="2160" w:hanging="360"/>
      </w:pPr>
      <w:rPr>
        <w:rFonts w:ascii="Wingdings" w:hAnsi="Wingdings" w:hint="default"/>
      </w:rPr>
    </w:lvl>
    <w:lvl w:ilvl="3" w:tplc="9CCE1308" w:tentative="1">
      <w:start w:val="1"/>
      <w:numFmt w:val="bullet"/>
      <w:lvlText w:val=""/>
      <w:lvlJc w:val="left"/>
      <w:pPr>
        <w:ind w:left="2880" w:hanging="360"/>
      </w:pPr>
      <w:rPr>
        <w:rFonts w:ascii="Symbol" w:hAnsi="Symbol" w:hint="default"/>
      </w:rPr>
    </w:lvl>
    <w:lvl w:ilvl="4" w:tplc="68981F88" w:tentative="1">
      <w:start w:val="1"/>
      <w:numFmt w:val="bullet"/>
      <w:lvlText w:val="o"/>
      <w:lvlJc w:val="left"/>
      <w:pPr>
        <w:ind w:left="3600" w:hanging="360"/>
      </w:pPr>
      <w:rPr>
        <w:rFonts w:ascii="Courier New" w:hAnsi="Courier New" w:cs="Courier New" w:hint="default"/>
      </w:rPr>
    </w:lvl>
    <w:lvl w:ilvl="5" w:tplc="1DBAD120" w:tentative="1">
      <w:start w:val="1"/>
      <w:numFmt w:val="bullet"/>
      <w:lvlText w:val=""/>
      <w:lvlJc w:val="left"/>
      <w:pPr>
        <w:ind w:left="4320" w:hanging="360"/>
      </w:pPr>
      <w:rPr>
        <w:rFonts w:ascii="Wingdings" w:hAnsi="Wingdings" w:hint="default"/>
      </w:rPr>
    </w:lvl>
    <w:lvl w:ilvl="6" w:tplc="76109DA2" w:tentative="1">
      <w:start w:val="1"/>
      <w:numFmt w:val="bullet"/>
      <w:lvlText w:val=""/>
      <w:lvlJc w:val="left"/>
      <w:pPr>
        <w:ind w:left="5040" w:hanging="360"/>
      </w:pPr>
      <w:rPr>
        <w:rFonts w:ascii="Symbol" w:hAnsi="Symbol" w:hint="default"/>
      </w:rPr>
    </w:lvl>
    <w:lvl w:ilvl="7" w:tplc="CA6AC344" w:tentative="1">
      <w:start w:val="1"/>
      <w:numFmt w:val="bullet"/>
      <w:lvlText w:val="o"/>
      <w:lvlJc w:val="left"/>
      <w:pPr>
        <w:ind w:left="5760" w:hanging="360"/>
      </w:pPr>
      <w:rPr>
        <w:rFonts w:ascii="Courier New" w:hAnsi="Courier New" w:cs="Courier New" w:hint="default"/>
      </w:rPr>
    </w:lvl>
    <w:lvl w:ilvl="8" w:tplc="A3F0D248" w:tentative="1">
      <w:start w:val="1"/>
      <w:numFmt w:val="bullet"/>
      <w:lvlText w:val=""/>
      <w:lvlJc w:val="left"/>
      <w:pPr>
        <w:ind w:left="6480" w:hanging="360"/>
      </w:pPr>
      <w:rPr>
        <w:rFonts w:ascii="Wingdings" w:hAnsi="Wingdings" w:hint="default"/>
      </w:rPr>
    </w:lvl>
  </w:abstractNum>
  <w:abstractNum w:abstractNumId="48">
    <w:nsid w:val="2440705F"/>
    <w:multiLevelType w:val="hybridMultilevel"/>
    <w:tmpl w:val="2E549C12"/>
    <w:lvl w:ilvl="0" w:tplc="BD1A015A">
      <w:start w:val="1"/>
      <w:numFmt w:val="bullet"/>
      <w:lvlText w:val=""/>
      <w:lvlJc w:val="left"/>
      <w:pPr>
        <w:ind w:left="720" w:hanging="360"/>
      </w:pPr>
      <w:rPr>
        <w:rFonts w:ascii="Symbol" w:hAnsi="Symbol" w:hint="default"/>
      </w:rPr>
    </w:lvl>
    <w:lvl w:ilvl="1" w:tplc="4DA4000E" w:tentative="1">
      <w:start w:val="1"/>
      <w:numFmt w:val="bullet"/>
      <w:lvlText w:val="o"/>
      <w:lvlJc w:val="left"/>
      <w:pPr>
        <w:ind w:left="1440" w:hanging="360"/>
      </w:pPr>
      <w:rPr>
        <w:rFonts w:ascii="Courier New" w:hAnsi="Courier New" w:cs="Courier New" w:hint="default"/>
      </w:rPr>
    </w:lvl>
    <w:lvl w:ilvl="2" w:tplc="928EF8B0" w:tentative="1">
      <w:start w:val="1"/>
      <w:numFmt w:val="bullet"/>
      <w:lvlText w:val=""/>
      <w:lvlJc w:val="left"/>
      <w:pPr>
        <w:ind w:left="2160" w:hanging="360"/>
      </w:pPr>
      <w:rPr>
        <w:rFonts w:ascii="Wingdings" w:hAnsi="Wingdings" w:hint="default"/>
      </w:rPr>
    </w:lvl>
    <w:lvl w:ilvl="3" w:tplc="212ABF00" w:tentative="1">
      <w:start w:val="1"/>
      <w:numFmt w:val="bullet"/>
      <w:lvlText w:val=""/>
      <w:lvlJc w:val="left"/>
      <w:pPr>
        <w:ind w:left="2880" w:hanging="360"/>
      </w:pPr>
      <w:rPr>
        <w:rFonts w:ascii="Symbol" w:hAnsi="Symbol" w:hint="default"/>
      </w:rPr>
    </w:lvl>
    <w:lvl w:ilvl="4" w:tplc="0D804C54" w:tentative="1">
      <w:start w:val="1"/>
      <w:numFmt w:val="bullet"/>
      <w:lvlText w:val="o"/>
      <w:lvlJc w:val="left"/>
      <w:pPr>
        <w:ind w:left="3600" w:hanging="360"/>
      </w:pPr>
      <w:rPr>
        <w:rFonts w:ascii="Courier New" w:hAnsi="Courier New" w:cs="Courier New" w:hint="default"/>
      </w:rPr>
    </w:lvl>
    <w:lvl w:ilvl="5" w:tplc="BBA890CA" w:tentative="1">
      <w:start w:val="1"/>
      <w:numFmt w:val="bullet"/>
      <w:lvlText w:val=""/>
      <w:lvlJc w:val="left"/>
      <w:pPr>
        <w:ind w:left="4320" w:hanging="360"/>
      </w:pPr>
      <w:rPr>
        <w:rFonts w:ascii="Wingdings" w:hAnsi="Wingdings" w:hint="default"/>
      </w:rPr>
    </w:lvl>
    <w:lvl w:ilvl="6" w:tplc="3C921022" w:tentative="1">
      <w:start w:val="1"/>
      <w:numFmt w:val="bullet"/>
      <w:lvlText w:val=""/>
      <w:lvlJc w:val="left"/>
      <w:pPr>
        <w:ind w:left="5040" w:hanging="360"/>
      </w:pPr>
      <w:rPr>
        <w:rFonts w:ascii="Symbol" w:hAnsi="Symbol" w:hint="default"/>
      </w:rPr>
    </w:lvl>
    <w:lvl w:ilvl="7" w:tplc="407AEBB6" w:tentative="1">
      <w:start w:val="1"/>
      <w:numFmt w:val="bullet"/>
      <w:lvlText w:val="o"/>
      <w:lvlJc w:val="left"/>
      <w:pPr>
        <w:ind w:left="5760" w:hanging="360"/>
      </w:pPr>
      <w:rPr>
        <w:rFonts w:ascii="Courier New" w:hAnsi="Courier New" w:cs="Courier New" w:hint="default"/>
      </w:rPr>
    </w:lvl>
    <w:lvl w:ilvl="8" w:tplc="3BD6D144" w:tentative="1">
      <w:start w:val="1"/>
      <w:numFmt w:val="bullet"/>
      <w:lvlText w:val=""/>
      <w:lvlJc w:val="left"/>
      <w:pPr>
        <w:ind w:left="6480" w:hanging="360"/>
      </w:pPr>
      <w:rPr>
        <w:rFonts w:ascii="Wingdings" w:hAnsi="Wingdings" w:hint="default"/>
      </w:rPr>
    </w:lvl>
  </w:abstractNum>
  <w:abstractNum w:abstractNumId="49">
    <w:nsid w:val="245472B6"/>
    <w:multiLevelType w:val="multilevel"/>
    <w:tmpl w:val="E21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68563D"/>
    <w:multiLevelType w:val="multilevel"/>
    <w:tmpl w:val="5C12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53D53FC"/>
    <w:multiLevelType w:val="multilevel"/>
    <w:tmpl w:val="5C0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54631A1"/>
    <w:multiLevelType w:val="multilevel"/>
    <w:tmpl w:val="5B18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61D7105"/>
    <w:multiLevelType w:val="multilevel"/>
    <w:tmpl w:val="2CAC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6AE0E6B"/>
    <w:multiLevelType w:val="multilevel"/>
    <w:tmpl w:val="AF8E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76057BB"/>
    <w:multiLevelType w:val="multilevel"/>
    <w:tmpl w:val="DA8E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8591A50"/>
    <w:multiLevelType w:val="multilevel"/>
    <w:tmpl w:val="5E30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B0762C5"/>
    <w:multiLevelType w:val="multilevel"/>
    <w:tmpl w:val="ECDC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B3E2C6E"/>
    <w:multiLevelType w:val="multilevel"/>
    <w:tmpl w:val="7552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C0152BB"/>
    <w:multiLevelType w:val="hybridMultilevel"/>
    <w:tmpl w:val="108C171A"/>
    <w:lvl w:ilvl="0" w:tplc="7B3C4964">
      <w:start w:val="1"/>
      <w:numFmt w:val="bullet"/>
      <w:lvlText w:val=""/>
      <w:lvlJc w:val="left"/>
      <w:pPr>
        <w:ind w:left="720" w:hanging="360"/>
      </w:pPr>
      <w:rPr>
        <w:rFonts w:ascii="Symbol" w:hAnsi="Symbol" w:hint="default"/>
      </w:rPr>
    </w:lvl>
    <w:lvl w:ilvl="1" w:tplc="11CE8E70" w:tentative="1">
      <w:start w:val="1"/>
      <w:numFmt w:val="bullet"/>
      <w:lvlText w:val="o"/>
      <w:lvlJc w:val="left"/>
      <w:pPr>
        <w:ind w:left="1440" w:hanging="360"/>
      </w:pPr>
      <w:rPr>
        <w:rFonts w:ascii="Courier New" w:hAnsi="Courier New" w:cs="Courier New" w:hint="default"/>
      </w:rPr>
    </w:lvl>
    <w:lvl w:ilvl="2" w:tplc="DDE66B6A" w:tentative="1">
      <w:start w:val="1"/>
      <w:numFmt w:val="bullet"/>
      <w:lvlText w:val=""/>
      <w:lvlJc w:val="left"/>
      <w:pPr>
        <w:ind w:left="2160" w:hanging="360"/>
      </w:pPr>
      <w:rPr>
        <w:rFonts w:ascii="Wingdings" w:hAnsi="Wingdings" w:hint="default"/>
      </w:rPr>
    </w:lvl>
    <w:lvl w:ilvl="3" w:tplc="5748D1CA" w:tentative="1">
      <w:start w:val="1"/>
      <w:numFmt w:val="bullet"/>
      <w:lvlText w:val=""/>
      <w:lvlJc w:val="left"/>
      <w:pPr>
        <w:ind w:left="2880" w:hanging="360"/>
      </w:pPr>
      <w:rPr>
        <w:rFonts w:ascii="Symbol" w:hAnsi="Symbol" w:hint="default"/>
      </w:rPr>
    </w:lvl>
    <w:lvl w:ilvl="4" w:tplc="E3061C22" w:tentative="1">
      <w:start w:val="1"/>
      <w:numFmt w:val="bullet"/>
      <w:lvlText w:val="o"/>
      <w:lvlJc w:val="left"/>
      <w:pPr>
        <w:ind w:left="3600" w:hanging="360"/>
      </w:pPr>
      <w:rPr>
        <w:rFonts w:ascii="Courier New" w:hAnsi="Courier New" w:cs="Courier New" w:hint="default"/>
      </w:rPr>
    </w:lvl>
    <w:lvl w:ilvl="5" w:tplc="B7A6E5EE" w:tentative="1">
      <w:start w:val="1"/>
      <w:numFmt w:val="bullet"/>
      <w:lvlText w:val=""/>
      <w:lvlJc w:val="left"/>
      <w:pPr>
        <w:ind w:left="4320" w:hanging="360"/>
      </w:pPr>
      <w:rPr>
        <w:rFonts w:ascii="Wingdings" w:hAnsi="Wingdings" w:hint="default"/>
      </w:rPr>
    </w:lvl>
    <w:lvl w:ilvl="6" w:tplc="5D8412B0" w:tentative="1">
      <w:start w:val="1"/>
      <w:numFmt w:val="bullet"/>
      <w:lvlText w:val=""/>
      <w:lvlJc w:val="left"/>
      <w:pPr>
        <w:ind w:left="5040" w:hanging="360"/>
      </w:pPr>
      <w:rPr>
        <w:rFonts w:ascii="Symbol" w:hAnsi="Symbol" w:hint="default"/>
      </w:rPr>
    </w:lvl>
    <w:lvl w:ilvl="7" w:tplc="491ACCEA" w:tentative="1">
      <w:start w:val="1"/>
      <w:numFmt w:val="bullet"/>
      <w:lvlText w:val="o"/>
      <w:lvlJc w:val="left"/>
      <w:pPr>
        <w:ind w:left="5760" w:hanging="360"/>
      </w:pPr>
      <w:rPr>
        <w:rFonts w:ascii="Courier New" w:hAnsi="Courier New" w:cs="Courier New" w:hint="default"/>
      </w:rPr>
    </w:lvl>
    <w:lvl w:ilvl="8" w:tplc="E25225CC" w:tentative="1">
      <w:start w:val="1"/>
      <w:numFmt w:val="bullet"/>
      <w:lvlText w:val=""/>
      <w:lvlJc w:val="left"/>
      <w:pPr>
        <w:ind w:left="6480" w:hanging="360"/>
      </w:pPr>
      <w:rPr>
        <w:rFonts w:ascii="Wingdings" w:hAnsi="Wingdings" w:hint="default"/>
      </w:rPr>
    </w:lvl>
  </w:abstractNum>
  <w:abstractNum w:abstractNumId="60">
    <w:nsid w:val="2C4219D5"/>
    <w:multiLevelType w:val="multilevel"/>
    <w:tmpl w:val="4FE0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013FB6"/>
    <w:multiLevelType w:val="multilevel"/>
    <w:tmpl w:val="EEB2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D9A2555"/>
    <w:multiLevelType w:val="hybridMultilevel"/>
    <w:tmpl w:val="D5F84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2DA42D63"/>
    <w:multiLevelType w:val="multilevel"/>
    <w:tmpl w:val="B152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DFD08D3"/>
    <w:multiLevelType w:val="hybridMultilevel"/>
    <w:tmpl w:val="930E0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2EAC4748"/>
    <w:multiLevelType w:val="multilevel"/>
    <w:tmpl w:val="CF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F0166E4"/>
    <w:multiLevelType w:val="multilevel"/>
    <w:tmpl w:val="F3A0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F8F4D4A"/>
    <w:multiLevelType w:val="multilevel"/>
    <w:tmpl w:val="C7DC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FA754BE"/>
    <w:multiLevelType w:val="multilevel"/>
    <w:tmpl w:val="88C2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FAB7561"/>
    <w:multiLevelType w:val="multilevel"/>
    <w:tmpl w:val="D418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1012921"/>
    <w:multiLevelType w:val="multilevel"/>
    <w:tmpl w:val="3968B9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1">
    <w:nsid w:val="310A13F4"/>
    <w:multiLevelType w:val="multilevel"/>
    <w:tmpl w:val="3B28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25238B0"/>
    <w:multiLevelType w:val="multilevel"/>
    <w:tmpl w:val="DD5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30916C3"/>
    <w:multiLevelType w:val="hybridMultilevel"/>
    <w:tmpl w:val="EF402A48"/>
    <w:lvl w:ilvl="0" w:tplc="E3420BBC">
      <w:start w:val="1"/>
      <w:numFmt w:val="bullet"/>
      <w:lvlText w:val=""/>
      <w:lvlJc w:val="left"/>
      <w:pPr>
        <w:tabs>
          <w:tab w:val="num" w:pos="360"/>
        </w:tabs>
        <w:ind w:left="360" w:hanging="360"/>
      </w:pPr>
      <w:rPr>
        <w:rFonts w:ascii="Symbol" w:hAnsi="Symbol" w:hint="default"/>
      </w:rPr>
    </w:lvl>
    <w:lvl w:ilvl="1" w:tplc="768C7940" w:tentative="1">
      <w:start w:val="1"/>
      <w:numFmt w:val="bullet"/>
      <w:lvlText w:val="o"/>
      <w:lvlJc w:val="left"/>
      <w:pPr>
        <w:tabs>
          <w:tab w:val="num" w:pos="1080"/>
        </w:tabs>
        <w:ind w:left="1080" w:hanging="360"/>
      </w:pPr>
      <w:rPr>
        <w:rFonts w:ascii="Courier New" w:hAnsi="Courier New" w:hint="default"/>
      </w:rPr>
    </w:lvl>
    <w:lvl w:ilvl="2" w:tplc="31C600BC" w:tentative="1">
      <w:start w:val="1"/>
      <w:numFmt w:val="bullet"/>
      <w:lvlText w:val=""/>
      <w:lvlJc w:val="left"/>
      <w:pPr>
        <w:tabs>
          <w:tab w:val="num" w:pos="1800"/>
        </w:tabs>
        <w:ind w:left="1800" w:hanging="360"/>
      </w:pPr>
      <w:rPr>
        <w:rFonts w:ascii="Wingdings" w:hAnsi="Wingdings" w:hint="default"/>
      </w:rPr>
    </w:lvl>
    <w:lvl w:ilvl="3" w:tplc="A5E02C62" w:tentative="1">
      <w:start w:val="1"/>
      <w:numFmt w:val="bullet"/>
      <w:lvlText w:val=""/>
      <w:lvlJc w:val="left"/>
      <w:pPr>
        <w:tabs>
          <w:tab w:val="num" w:pos="2520"/>
        </w:tabs>
        <w:ind w:left="2520" w:hanging="360"/>
      </w:pPr>
      <w:rPr>
        <w:rFonts w:ascii="Symbol" w:hAnsi="Symbol" w:hint="default"/>
      </w:rPr>
    </w:lvl>
    <w:lvl w:ilvl="4" w:tplc="0E809ACE" w:tentative="1">
      <w:start w:val="1"/>
      <w:numFmt w:val="bullet"/>
      <w:lvlText w:val="o"/>
      <w:lvlJc w:val="left"/>
      <w:pPr>
        <w:tabs>
          <w:tab w:val="num" w:pos="3240"/>
        </w:tabs>
        <w:ind w:left="3240" w:hanging="360"/>
      </w:pPr>
      <w:rPr>
        <w:rFonts w:ascii="Courier New" w:hAnsi="Courier New" w:hint="default"/>
      </w:rPr>
    </w:lvl>
    <w:lvl w:ilvl="5" w:tplc="42DEC822" w:tentative="1">
      <w:start w:val="1"/>
      <w:numFmt w:val="bullet"/>
      <w:lvlText w:val=""/>
      <w:lvlJc w:val="left"/>
      <w:pPr>
        <w:tabs>
          <w:tab w:val="num" w:pos="3960"/>
        </w:tabs>
        <w:ind w:left="3960" w:hanging="360"/>
      </w:pPr>
      <w:rPr>
        <w:rFonts w:ascii="Wingdings" w:hAnsi="Wingdings" w:hint="default"/>
      </w:rPr>
    </w:lvl>
    <w:lvl w:ilvl="6" w:tplc="4CE8F5E2" w:tentative="1">
      <w:start w:val="1"/>
      <w:numFmt w:val="bullet"/>
      <w:lvlText w:val=""/>
      <w:lvlJc w:val="left"/>
      <w:pPr>
        <w:tabs>
          <w:tab w:val="num" w:pos="4680"/>
        </w:tabs>
        <w:ind w:left="4680" w:hanging="360"/>
      </w:pPr>
      <w:rPr>
        <w:rFonts w:ascii="Symbol" w:hAnsi="Symbol" w:hint="default"/>
      </w:rPr>
    </w:lvl>
    <w:lvl w:ilvl="7" w:tplc="A32656C0" w:tentative="1">
      <w:start w:val="1"/>
      <w:numFmt w:val="bullet"/>
      <w:lvlText w:val="o"/>
      <w:lvlJc w:val="left"/>
      <w:pPr>
        <w:tabs>
          <w:tab w:val="num" w:pos="5400"/>
        </w:tabs>
        <w:ind w:left="5400" w:hanging="360"/>
      </w:pPr>
      <w:rPr>
        <w:rFonts w:ascii="Courier New" w:hAnsi="Courier New" w:hint="default"/>
      </w:rPr>
    </w:lvl>
    <w:lvl w:ilvl="8" w:tplc="733A1A28" w:tentative="1">
      <w:start w:val="1"/>
      <w:numFmt w:val="bullet"/>
      <w:lvlText w:val=""/>
      <w:lvlJc w:val="left"/>
      <w:pPr>
        <w:tabs>
          <w:tab w:val="num" w:pos="6120"/>
        </w:tabs>
        <w:ind w:left="6120" w:hanging="360"/>
      </w:pPr>
      <w:rPr>
        <w:rFonts w:ascii="Wingdings" w:hAnsi="Wingdings" w:hint="default"/>
      </w:rPr>
    </w:lvl>
  </w:abstractNum>
  <w:abstractNum w:abstractNumId="74">
    <w:nsid w:val="33F03169"/>
    <w:multiLevelType w:val="multilevel"/>
    <w:tmpl w:val="7CB4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4A67145"/>
    <w:multiLevelType w:val="hybridMultilevel"/>
    <w:tmpl w:val="63E02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351769AD"/>
    <w:multiLevelType w:val="multilevel"/>
    <w:tmpl w:val="2E8030D4"/>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5663CDF"/>
    <w:multiLevelType w:val="multilevel"/>
    <w:tmpl w:val="D97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58B4ACD"/>
    <w:multiLevelType w:val="hybridMultilevel"/>
    <w:tmpl w:val="9D622D4C"/>
    <w:lvl w:ilvl="0" w:tplc="9FC61798">
      <w:start w:val="1"/>
      <w:numFmt w:val="bullet"/>
      <w:lvlText w:val=""/>
      <w:lvlJc w:val="left"/>
      <w:pPr>
        <w:ind w:left="720" w:hanging="360"/>
      </w:pPr>
      <w:rPr>
        <w:rFonts w:ascii="Symbol" w:hAnsi="Symbol" w:hint="default"/>
      </w:rPr>
    </w:lvl>
    <w:lvl w:ilvl="1" w:tplc="84F076BC" w:tentative="1">
      <w:start w:val="1"/>
      <w:numFmt w:val="bullet"/>
      <w:lvlText w:val="o"/>
      <w:lvlJc w:val="left"/>
      <w:pPr>
        <w:ind w:left="1440" w:hanging="360"/>
      </w:pPr>
      <w:rPr>
        <w:rFonts w:ascii="Courier New" w:hAnsi="Courier New" w:cs="Courier New" w:hint="default"/>
      </w:rPr>
    </w:lvl>
    <w:lvl w:ilvl="2" w:tplc="72C2DA66" w:tentative="1">
      <w:start w:val="1"/>
      <w:numFmt w:val="bullet"/>
      <w:lvlText w:val=""/>
      <w:lvlJc w:val="left"/>
      <w:pPr>
        <w:ind w:left="2160" w:hanging="360"/>
      </w:pPr>
      <w:rPr>
        <w:rFonts w:ascii="Wingdings" w:hAnsi="Wingdings" w:hint="default"/>
      </w:rPr>
    </w:lvl>
    <w:lvl w:ilvl="3" w:tplc="3D4047EA" w:tentative="1">
      <w:start w:val="1"/>
      <w:numFmt w:val="bullet"/>
      <w:lvlText w:val=""/>
      <w:lvlJc w:val="left"/>
      <w:pPr>
        <w:ind w:left="2880" w:hanging="360"/>
      </w:pPr>
      <w:rPr>
        <w:rFonts w:ascii="Symbol" w:hAnsi="Symbol" w:hint="default"/>
      </w:rPr>
    </w:lvl>
    <w:lvl w:ilvl="4" w:tplc="53BE35A8" w:tentative="1">
      <w:start w:val="1"/>
      <w:numFmt w:val="bullet"/>
      <w:lvlText w:val="o"/>
      <w:lvlJc w:val="left"/>
      <w:pPr>
        <w:ind w:left="3600" w:hanging="360"/>
      </w:pPr>
      <w:rPr>
        <w:rFonts w:ascii="Courier New" w:hAnsi="Courier New" w:cs="Courier New" w:hint="default"/>
      </w:rPr>
    </w:lvl>
    <w:lvl w:ilvl="5" w:tplc="CAA6ED70" w:tentative="1">
      <w:start w:val="1"/>
      <w:numFmt w:val="bullet"/>
      <w:lvlText w:val=""/>
      <w:lvlJc w:val="left"/>
      <w:pPr>
        <w:ind w:left="4320" w:hanging="360"/>
      </w:pPr>
      <w:rPr>
        <w:rFonts w:ascii="Wingdings" w:hAnsi="Wingdings" w:hint="default"/>
      </w:rPr>
    </w:lvl>
    <w:lvl w:ilvl="6" w:tplc="9A10EF86" w:tentative="1">
      <w:start w:val="1"/>
      <w:numFmt w:val="bullet"/>
      <w:lvlText w:val=""/>
      <w:lvlJc w:val="left"/>
      <w:pPr>
        <w:ind w:left="5040" w:hanging="360"/>
      </w:pPr>
      <w:rPr>
        <w:rFonts w:ascii="Symbol" w:hAnsi="Symbol" w:hint="default"/>
      </w:rPr>
    </w:lvl>
    <w:lvl w:ilvl="7" w:tplc="6FEC1AF8" w:tentative="1">
      <w:start w:val="1"/>
      <w:numFmt w:val="bullet"/>
      <w:lvlText w:val="o"/>
      <w:lvlJc w:val="left"/>
      <w:pPr>
        <w:ind w:left="5760" w:hanging="360"/>
      </w:pPr>
      <w:rPr>
        <w:rFonts w:ascii="Courier New" w:hAnsi="Courier New" w:cs="Courier New" w:hint="default"/>
      </w:rPr>
    </w:lvl>
    <w:lvl w:ilvl="8" w:tplc="F4C83408" w:tentative="1">
      <w:start w:val="1"/>
      <w:numFmt w:val="bullet"/>
      <w:lvlText w:val=""/>
      <w:lvlJc w:val="left"/>
      <w:pPr>
        <w:ind w:left="6480" w:hanging="360"/>
      </w:pPr>
      <w:rPr>
        <w:rFonts w:ascii="Wingdings" w:hAnsi="Wingdings" w:hint="default"/>
      </w:rPr>
    </w:lvl>
  </w:abstractNum>
  <w:abstractNum w:abstractNumId="79">
    <w:nsid w:val="35A36336"/>
    <w:multiLevelType w:val="multilevel"/>
    <w:tmpl w:val="C0C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8304B84"/>
    <w:multiLevelType w:val="hybridMultilevel"/>
    <w:tmpl w:val="751A034A"/>
    <w:lvl w:ilvl="0" w:tplc="D8889B10">
      <w:start w:val="1"/>
      <w:numFmt w:val="bullet"/>
      <w:lvlText w:val=""/>
      <w:lvlJc w:val="left"/>
      <w:pPr>
        <w:ind w:left="720" w:hanging="360"/>
      </w:pPr>
      <w:rPr>
        <w:rFonts w:ascii="Symbol" w:hAnsi="Symbol" w:hint="default"/>
      </w:rPr>
    </w:lvl>
    <w:lvl w:ilvl="1" w:tplc="23F2443C" w:tentative="1">
      <w:start w:val="1"/>
      <w:numFmt w:val="bullet"/>
      <w:lvlText w:val="o"/>
      <w:lvlJc w:val="left"/>
      <w:pPr>
        <w:ind w:left="1440" w:hanging="360"/>
      </w:pPr>
      <w:rPr>
        <w:rFonts w:ascii="Courier New" w:hAnsi="Courier New" w:cs="Courier New" w:hint="default"/>
      </w:rPr>
    </w:lvl>
    <w:lvl w:ilvl="2" w:tplc="2E12AECE" w:tentative="1">
      <w:start w:val="1"/>
      <w:numFmt w:val="bullet"/>
      <w:lvlText w:val=""/>
      <w:lvlJc w:val="left"/>
      <w:pPr>
        <w:ind w:left="2160" w:hanging="360"/>
      </w:pPr>
      <w:rPr>
        <w:rFonts w:ascii="Wingdings" w:hAnsi="Wingdings" w:hint="default"/>
      </w:rPr>
    </w:lvl>
    <w:lvl w:ilvl="3" w:tplc="C662507C" w:tentative="1">
      <w:start w:val="1"/>
      <w:numFmt w:val="bullet"/>
      <w:lvlText w:val=""/>
      <w:lvlJc w:val="left"/>
      <w:pPr>
        <w:ind w:left="2880" w:hanging="360"/>
      </w:pPr>
      <w:rPr>
        <w:rFonts w:ascii="Symbol" w:hAnsi="Symbol" w:hint="default"/>
      </w:rPr>
    </w:lvl>
    <w:lvl w:ilvl="4" w:tplc="F64AFA00" w:tentative="1">
      <w:start w:val="1"/>
      <w:numFmt w:val="bullet"/>
      <w:lvlText w:val="o"/>
      <w:lvlJc w:val="left"/>
      <w:pPr>
        <w:ind w:left="3600" w:hanging="360"/>
      </w:pPr>
      <w:rPr>
        <w:rFonts w:ascii="Courier New" w:hAnsi="Courier New" w:cs="Courier New" w:hint="default"/>
      </w:rPr>
    </w:lvl>
    <w:lvl w:ilvl="5" w:tplc="7974C492" w:tentative="1">
      <w:start w:val="1"/>
      <w:numFmt w:val="bullet"/>
      <w:lvlText w:val=""/>
      <w:lvlJc w:val="left"/>
      <w:pPr>
        <w:ind w:left="4320" w:hanging="360"/>
      </w:pPr>
      <w:rPr>
        <w:rFonts w:ascii="Wingdings" w:hAnsi="Wingdings" w:hint="default"/>
      </w:rPr>
    </w:lvl>
    <w:lvl w:ilvl="6" w:tplc="B6B868E4" w:tentative="1">
      <w:start w:val="1"/>
      <w:numFmt w:val="bullet"/>
      <w:lvlText w:val=""/>
      <w:lvlJc w:val="left"/>
      <w:pPr>
        <w:ind w:left="5040" w:hanging="360"/>
      </w:pPr>
      <w:rPr>
        <w:rFonts w:ascii="Symbol" w:hAnsi="Symbol" w:hint="default"/>
      </w:rPr>
    </w:lvl>
    <w:lvl w:ilvl="7" w:tplc="91308A7A" w:tentative="1">
      <w:start w:val="1"/>
      <w:numFmt w:val="bullet"/>
      <w:lvlText w:val="o"/>
      <w:lvlJc w:val="left"/>
      <w:pPr>
        <w:ind w:left="5760" w:hanging="360"/>
      </w:pPr>
      <w:rPr>
        <w:rFonts w:ascii="Courier New" w:hAnsi="Courier New" w:cs="Courier New" w:hint="default"/>
      </w:rPr>
    </w:lvl>
    <w:lvl w:ilvl="8" w:tplc="E78CACC2" w:tentative="1">
      <w:start w:val="1"/>
      <w:numFmt w:val="bullet"/>
      <w:lvlText w:val=""/>
      <w:lvlJc w:val="left"/>
      <w:pPr>
        <w:ind w:left="6480" w:hanging="360"/>
      </w:pPr>
      <w:rPr>
        <w:rFonts w:ascii="Wingdings" w:hAnsi="Wingdings" w:hint="default"/>
      </w:rPr>
    </w:lvl>
  </w:abstractNum>
  <w:abstractNum w:abstractNumId="81">
    <w:nsid w:val="386B2387"/>
    <w:multiLevelType w:val="hybridMultilevel"/>
    <w:tmpl w:val="36CA348E"/>
    <w:lvl w:ilvl="0" w:tplc="ED3A62C4">
      <w:start w:val="1"/>
      <w:numFmt w:val="bullet"/>
      <w:lvlText w:val=""/>
      <w:lvlJc w:val="left"/>
      <w:pPr>
        <w:tabs>
          <w:tab w:val="num" w:pos="887"/>
        </w:tabs>
        <w:ind w:left="887" w:hanging="360"/>
      </w:pPr>
      <w:rPr>
        <w:rFonts w:ascii="Symbol" w:hAnsi="Symbol" w:hint="default"/>
      </w:rPr>
    </w:lvl>
    <w:lvl w:ilvl="1" w:tplc="7D52260C" w:tentative="1">
      <w:start w:val="1"/>
      <w:numFmt w:val="bullet"/>
      <w:lvlText w:val="o"/>
      <w:lvlJc w:val="left"/>
      <w:pPr>
        <w:tabs>
          <w:tab w:val="num" w:pos="1607"/>
        </w:tabs>
        <w:ind w:left="1607" w:hanging="360"/>
      </w:pPr>
      <w:rPr>
        <w:rFonts w:ascii="Courier New" w:hAnsi="Courier New" w:hint="default"/>
      </w:rPr>
    </w:lvl>
    <w:lvl w:ilvl="2" w:tplc="192C30A2" w:tentative="1">
      <w:start w:val="1"/>
      <w:numFmt w:val="bullet"/>
      <w:lvlText w:val=""/>
      <w:lvlJc w:val="left"/>
      <w:pPr>
        <w:tabs>
          <w:tab w:val="num" w:pos="2327"/>
        </w:tabs>
        <w:ind w:left="2327" w:hanging="360"/>
      </w:pPr>
      <w:rPr>
        <w:rFonts w:ascii="Wingdings" w:hAnsi="Wingdings" w:hint="default"/>
      </w:rPr>
    </w:lvl>
    <w:lvl w:ilvl="3" w:tplc="026EA786" w:tentative="1">
      <w:start w:val="1"/>
      <w:numFmt w:val="bullet"/>
      <w:lvlText w:val=""/>
      <w:lvlJc w:val="left"/>
      <w:pPr>
        <w:tabs>
          <w:tab w:val="num" w:pos="3047"/>
        </w:tabs>
        <w:ind w:left="3047" w:hanging="360"/>
      </w:pPr>
      <w:rPr>
        <w:rFonts w:ascii="Symbol" w:hAnsi="Symbol" w:hint="default"/>
      </w:rPr>
    </w:lvl>
    <w:lvl w:ilvl="4" w:tplc="69EE5800" w:tentative="1">
      <w:start w:val="1"/>
      <w:numFmt w:val="bullet"/>
      <w:lvlText w:val="o"/>
      <w:lvlJc w:val="left"/>
      <w:pPr>
        <w:tabs>
          <w:tab w:val="num" w:pos="3767"/>
        </w:tabs>
        <w:ind w:left="3767" w:hanging="360"/>
      </w:pPr>
      <w:rPr>
        <w:rFonts w:ascii="Courier New" w:hAnsi="Courier New" w:hint="default"/>
      </w:rPr>
    </w:lvl>
    <w:lvl w:ilvl="5" w:tplc="88AE0770" w:tentative="1">
      <w:start w:val="1"/>
      <w:numFmt w:val="bullet"/>
      <w:lvlText w:val=""/>
      <w:lvlJc w:val="left"/>
      <w:pPr>
        <w:tabs>
          <w:tab w:val="num" w:pos="4487"/>
        </w:tabs>
        <w:ind w:left="4487" w:hanging="360"/>
      </w:pPr>
      <w:rPr>
        <w:rFonts w:ascii="Wingdings" w:hAnsi="Wingdings" w:hint="default"/>
      </w:rPr>
    </w:lvl>
    <w:lvl w:ilvl="6" w:tplc="A5740560" w:tentative="1">
      <w:start w:val="1"/>
      <w:numFmt w:val="bullet"/>
      <w:lvlText w:val=""/>
      <w:lvlJc w:val="left"/>
      <w:pPr>
        <w:tabs>
          <w:tab w:val="num" w:pos="5207"/>
        </w:tabs>
        <w:ind w:left="5207" w:hanging="360"/>
      </w:pPr>
      <w:rPr>
        <w:rFonts w:ascii="Symbol" w:hAnsi="Symbol" w:hint="default"/>
      </w:rPr>
    </w:lvl>
    <w:lvl w:ilvl="7" w:tplc="9F5E4E52" w:tentative="1">
      <w:start w:val="1"/>
      <w:numFmt w:val="bullet"/>
      <w:lvlText w:val="o"/>
      <w:lvlJc w:val="left"/>
      <w:pPr>
        <w:tabs>
          <w:tab w:val="num" w:pos="5927"/>
        </w:tabs>
        <w:ind w:left="5927" w:hanging="360"/>
      </w:pPr>
      <w:rPr>
        <w:rFonts w:ascii="Courier New" w:hAnsi="Courier New" w:hint="default"/>
      </w:rPr>
    </w:lvl>
    <w:lvl w:ilvl="8" w:tplc="2B9667BC" w:tentative="1">
      <w:start w:val="1"/>
      <w:numFmt w:val="bullet"/>
      <w:lvlText w:val=""/>
      <w:lvlJc w:val="left"/>
      <w:pPr>
        <w:tabs>
          <w:tab w:val="num" w:pos="6647"/>
        </w:tabs>
        <w:ind w:left="6647" w:hanging="360"/>
      </w:pPr>
      <w:rPr>
        <w:rFonts w:ascii="Wingdings" w:hAnsi="Wingdings" w:hint="default"/>
      </w:rPr>
    </w:lvl>
  </w:abstractNum>
  <w:abstractNum w:abstractNumId="82">
    <w:nsid w:val="388A4118"/>
    <w:multiLevelType w:val="multilevel"/>
    <w:tmpl w:val="EDF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8B115B7"/>
    <w:multiLevelType w:val="multilevel"/>
    <w:tmpl w:val="6D68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9873D90"/>
    <w:multiLevelType w:val="multilevel"/>
    <w:tmpl w:val="D6E6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8C5F9A"/>
    <w:multiLevelType w:val="hybridMultilevel"/>
    <w:tmpl w:val="9FD8BADA"/>
    <w:lvl w:ilvl="0" w:tplc="73447DBA">
      <w:start w:val="1"/>
      <w:numFmt w:val="bullet"/>
      <w:lvlText w:val="­"/>
      <w:lvlJc w:val="left"/>
      <w:pPr>
        <w:tabs>
          <w:tab w:val="num" w:pos="1440"/>
        </w:tabs>
        <w:ind w:left="1440" w:hanging="360"/>
      </w:pPr>
      <w:rPr>
        <w:rFonts w:ascii="Courier New" w:hAnsi="Courier New" w:hint="default"/>
      </w:rPr>
    </w:lvl>
    <w:lvl w:ilvl="1" w:tplc="C8F4C5CA" w:tentative="1">
      <w:start w:val="1"/>
      <w:numFmt w:val="bullet"/>
      <w:lvlText w:val="o"/>
      <w:lvlJc w:val="left"/>
      <w:pPr>
        <w:tabs>
          <w:tab w:val="num" w:pos="1440"/>
        </w:tabs>
        <w:ind w:left="1440" w:hanging="360"/>
      </w:pPr>
      <w:rPr>
        <w:rFonts w:ascii="Courier New" w:hAnsi="Courier New" w:hint="default"/>
      </w:rPr>
    </w:lvl>
    <w:lvl w:ilvl="2" w:tplc="6408E1B8" w:tentative="1">
      <w:start w:val="1"/>
      <w:numFmt w:val="bullet"/>
      <w:lvlText w:val=""/>
      <w:lvlJc w:val="left"/>
      <w:pPr>
        <w:tabs>
          <w:tab w:val="num" w:pos="2160"/>
        </w:tabs>
        <w:ind w:left="2160" w:hanging="360"/>
      </w:pPr>
      <w:rPr>
        <w:rFonts w:ascii="Wingdings" w:hAnsi="Wingdings" w:hint="default"/>
      </w:rPr>
    </w:lvl>
    <w:lvl w:ilvl="3" w:tplc="E8663FAE" w:tentative="1">
      <w:start w:val="1"/>
      <w:numFmt w:val="bullet"/>
      <w:lvlText w:val=""/>
      <w:lvlJc w:val="left"/>
      <w:pPr>
        <w:tabs>
          <w:tab w:val="num" w:pos="2880"/>
        </w:tabs>
        <w:ind w:left="2880" w:hanging="360"/>
      </w:pPr>
      <w:rPr>
        <w:rFonts w:ascii="Symbol" w:hAnsi="Symbol" w:hint="default"/>
      </w:rPr>
    </w:lvl>
    <w:lvl w:ilvl="4" w:tplc="5EDC911C" w:tentative="1">
      <w:start w:val="1"/>
      <w:numFmt w:val="bullet"/>
      <w:lvlText w:val="o"/>
      <w:lvlJc w:val="left"/>
      <w:pPr>
        <w:tabs>
          <w:tab w:val="num" w:pos="3600"/>
        </w:tabs>
        <w:ind w:left="3600" w:hanging="360"/>
      </w:pPr>
      <w:rPr>
        <w:rFonts w:ascii="Courier New" w:hAnsi="Courier New" w:hint="default"/>
      </w:rPr>
    </w:lvl>
    <w:lvl w:ilvl="5" w:tplc="5290E516" w:tentative="1">
      <w:start w:val="1"/>
      <w:numFmt w:val="bullet"/>
      <w:lvlText w:val=""/>
      <w:lvlJc w:val="left"/>
      <w:pPr>
        <w:tabs>
          <w:tab w:val="num" w:pos="4320"/>
        </w:tabs>
        <w:ind w:left="4320" w:hanging="360"/>
      </w:pPr>
      <w:rPr>
        <w:rFonts w:ascii="Wingdings" w:hAnsi="Wingdings" w:hint="default"/>
      </w:rPr>
    </w:lvl>
    <w:lvl w:ilvl="6" w:tplc="42262658" w:tentative="1">
      <w:start w:val="1"/>
      <w:numFmt w:val="bullet"/>
      <w:lvlText w:val=""/>
      <w:lvlJc w:val="left"/>
      <w:pPr>
        <w:tabs>
          <w:tab w:val="num" w:pos="5040"/>
        </w:tabs>
        <w:ind w:left="5040" w:hanging="360"/>
      </w:pPr>
      <w:rPr>
        <w:rFonts w:ascii="Symbol" w:hAnsi="Symbol" w:hint="default"/>
      </w:rPr>
    </w:lvl>
    <w:lvl w:ilvl="7" w:tplc="63E48382" w:tentative="1">
      <w:start w:val="1"/>
      <w:numFmt w:val="bullet"/>
      <w:lvlText w:val="o"/>
      <w:lvlJc w:val="left"/>
      <w:pPr>
        <w:tabs>
          <w:tab w:val="num" w:pos="5760"/>
        </w:tabs>
        <w:ind w:left="5760" w:hanging="360"/>
      </w:pPr>
      <w:rPr>
        <w:rFonts w:ascii="Courier New" w:hAnsi="Courier New" w:hint="default"/>
      </w:rPr>
    </w:lvl>
    <w:lvl w:ilvl="8" w:tplc="A3A0D702" w:tentative="1">
      <w:start w:val="1"/>
      <w:numFmt w:val="bullet"/>
      <w:lvlText w:val=""/>
      <w:lvlJc w:val="left"/>
      <w:pPr>
        <w:tabs>
          <w:tab w:val="num" w:pos="6480"/>
        </w:tabs>
        <w:ind w:left="6480" w:hanging="360"/>
      </w:pPr>
      <w:rPr>
        <w:rFonts w:ascii="Wingdings" w:hAnsi="Wingdings" w:hint="default"/>
      </w:rPr>
    </w:lvl>
  </w:abstractNum>
  <w:abstractNum w:abstractNumId="86">
    <w:nsid w:val="3A480C3E"/>
    <w:multiLevelType w:val="multilevel"/>
    <w:tmpl w:val="CD8E663E"/>
    <w:name w:val="WW8Num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B707AAA"/>
    <w:multiLevelType w:val="multilevel"/>
    <w:tmpl w:val="2934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E3F40AA"/>
    <w:multiLevelType w:val="hybridMultilevel"/>
    <w:tmpl w:val="03E00308"/>
    <w:name w:val="WW8Num4"/>
    <w:lvl w:ilvl="0" w:tplc="2A58E69E">
      <w:start w:val="1"/>
      <w:numFmt w:val="bullet"/>
      <w:lvlText w:val="­"/>
      <w:lvlJc w:val="left"/>
      <w:pPr>
        <w:ind w:left="720" w:hanging="360"/>
      </w:pPr>
      <w:rPr>
        <w:rFonts w:ascii="Courier New" w:hAnsi="Courier New" w:cs="Courier New"/>
        <w:color w:val="auto"/>
        <w:sz w:val="18"/>
      </w:rPr>
    </w:lvl>
    <w:lvl w:ilvl="1" w:tplc="01C41C6C" w:tentative="1">
      <w:start w:val="1"/>
      <w:numFmt w:val="bullet"/>
      <w:lvlText w:val="o"/>
      <w:lvlJc w:val="left"/>
      <w:pPr>
        <w:ind w:left="1440" w:hanging="360"/>
      </w:pPr>
      <w:rPr>
        <w:rFonts w:ascii="Courier New" w:hAnsi="Courier New" w:cs="Courier New" w:hint="default"/>
      </w:rPr>
    </w:lvl>
    <w:lvl w:ilvl="2" w:tplc="BC685580" w:tentative="1">
      <w:start w:val="1"/>
      <w:numFmt w:val="bullet"/>
      <w:lvlText w:val=""/>
      <w:lvlJc w:val="left"/>
      <w:pPr>
        <w:ind w:left="2160" w:hanging="360"/>
      </w:pPr>
      <w:rPr>
        <w:rFonts w:ascii="Wingdings" w:hAnsi="Wingdings" w:hint="default"/>
      </w:rPr>
    </w:lvl>
    <w:lvl w:ilvl="3" w:tplc="6AC45D72" w:tentative="1">
      <w:start w:val="1"/>
      <w:numFmt w:val="bullet"/>
      <w:lvlText w:val=""/>
      <w:lvlJc w:val="left"/>
      <w:pPr>
        <w:ind w:left="2880" w:hanging="360"/>
      </w:pPr>
      <w:rPr>
        <w:rFonts w:ascii="Symbol" w:hAnsi="Symbol" w:hint="default"/>
      </w:rPr>
    </w:lvl>
    <w:lvl w:ilvl="4" w:tplc="7C183E4E" w:tentative="1">
      <w:start w:val="1"/>
      <w:numFmt w:val="bullet"/>
      <w:lvlText w:val="o"/>
      <w:lvlJc w:val="left"/>
      <w:pPr>
        <w:ind w:left="3600" w:hanging="360"/>
      </w:pPr>
      <w:rPr>
        <w:rFonts w:ascii="Courier New" w:hAnsi="Courier New" w:cs="Courier New" w:hint="default"/>
      </w:rPr>
    </w:lvl>
    <w:lvl w:ilvl="5" w:tplc="A6466074" w:tentative="1">
      <w:start w:val="1"/>
      <w:numFmt w:val="bullet"/>
      <w:lvlText w:val=""/>
      <w:lvlJc w:val="left"/>
      <w:pPr>
        <w:ind w:left="4320" w:hanging="360"/>
      </w:pPr>
      <w:rPr>
        <w:rFonts w:ascii="Wingdings" w:hAnsi="Wingdings" w:hint="default"/>
      </w:rPr>
    </w:lvl>
    <w:lvl w:ilvl="6" w:tplc="DCAC361C" w:tentative="1">
      <w:start w:val="1"/>
      <w:numFmt w:val="bullet"/>
      <w:lvlText w:val=""/>
      <w:lvlJc w:val="left"/>
      <w:pPr>
        <w:ind w:left="5040" w:hanging="360"/>
      </w:pPr>
      <w:rPr>
        <w:rFonts w:ascii="Symbol" w:hAnsi="Symbol" w:hint="default"/>
      </w:rPr>
    </w:lvl>
    <w:lvl w:ilvl="7" w:tplc="1F24F186" w:tentative="1">
      <w:start w:val="1"/>
      <w:numFmt w:val="bullet"/>
      <w:lvlText w:val="o"/>
      <w:lvlJc w:val="left"/>
      <w:pPr>
        <w:ind w:left="5760" w:hanging="360"/>
      </w:pPr>
      <w:rPr>
        <w:rFonts w:ascii="Courier New" w:hAnsi="Courier New" w:cs="Courier New" w:hint="default"/>
      </w:rPr>
    </w:lvl>
    <w:lvl w:ilvl="8" w:tplc="2AFC65F8" w:tentative="1">
      <w:start w:val="1"/>
      <w:numFmt w:val="bullet"/>
      <w:lvlText w:val=""/>
      <w:lvlJc w:val="left"/>
      <w:pPr>
        <w:ind w:left="6480" w:hanging="360"/>
      </w:pPr>
      <w:rPr>
        <w:rFonts w:ascii="Wingdings" w:hAnsi="Wingdings" w:hint="default"/>
      </w:rPr>
    </w:lvl>
  </w:abstractNum>
  <w:abstractNum w:abstractNumId="89">
    <w:nsid w:val="3E6F6F54"/>
    <w:multiLevelType w:val="hybridMultilevel"/>
    <w:tmpl w:val="6B1C9DEC"/>
    <w:name w:val="WW8Num5"/>
    <w:lvl w:ilvl="0" w:tplc="6DBA0086">
      <w:start w:val="1"/>
      <w:numFmt w:val="lowerLetter"/>
      <w:lvlText w:val="%1)"/>
      <w:lvlJc w:val="left"/>
      <w:pPr>
        <w:ind w:left="720" w:hanging="360"/>
      </w:pPr>
      <w:rPr>
        <w:rFonts w:cs="Times New Roman" w:hint="default"/>
      </w:rPr>
    </w:lvl>
    <w:lvl w:ilvl="1" w:tplc="566251A6" w:tentative="1">
      <w:start w:val="1"/>
      <w:numFmt w:val="lowerLetter"/>
      <w:lvlText w:val="%2."/>
      <w:lvlJc w:val="left"/>
      <w:pPr>
        <w:ind w:left="1440" w:hanging="360"/>
      </w:pPr>
      <w:rPr>
        <w:rFonts w:cs="Times New Roman"/>
      </w:rPr>
    </w:lvl>
    <w:lvl w:ilvl="2" w:tplc="B186FBBE" w:tentative="1">
      <w:start w:val="1"/>
      <w:numFmt w:val="lowerRoman"/>
      <w:lvlText w:val="%3."/>
      <w:lvlJc w:val="right"/>
      <w:pPr>
        <w:ind w:left="2160" w:hanging="180"/>
      </w:pPr>
      <w:rPr>
        <w:rFonts w:cs="Times New Roman"/>
      </w:rPr>
    </w:lvl>
    <w:lvl w:ilvl="3" w:tplc="5FAEF972" w:tentative="1">
      <w:start w:val="1"/>
      <w:numFmt w:val="decimal"/>
      <w:lvlText w:val="%4."/>
      <w:lvlJc w:val="left"/>
      <w:pPr>
        <w:ind w:left="2880" w:hanging="360"/>
      </w:pPr>
      <w:rPr>
        <w:rFonts w:cs="Times New Roman"/>
      </w:rPr>
    </w:lvl>
    <w:lvl w:ilvl="4" w:tplc="1084E054" w:tentative="1">
      <w:start w:val="1"/>
      <w:numFmt w:val="lowerLetter"/>
      <w:lvlText w:val="%5."/>
      <w:lvlJc w:val="left"/>
      <w:pPr>
        <w:ind w:left="3600" w:hanging="360"/>
      </w:pPr>
      <w:rPr>
        <w:rFonts w:cs="Times New Roman"/>
      </w:rPr>
    </w:lvl>
    <w:lvl w:ilvl="5" w:tplc="83B63D74" w:tentative="1">
      <w:start w:val="1"/>
      <w:numFmt w:val="lowerRoman"/>
      <w:lvlText w:val="%6."/>
      <w:lvlJc w:val="right"/>
      <w:pPr>
        <w:ind w:left="4320" w:hanging="180"/>
      </w:pPr>
      <w:rPr>
        <w:rFonts w:cs="Times New Roman"/>
      </w:rPr>
    </w:lvl>
    <w:lvl w:ilvl="6" w:tplc="05B68DCE" w:tentative="1">
      <w:start w:val="1"/>
      <w:numFmt w:val="decimal"/>
      <w:lvlText w:val="%7."/>
      <w:lvlJc w:val="left"/>
      <w:pPr>
        <w:ind w:left="5040" w:hanging="360"/>
      </w:pPr>
      <w:rPr>
        <w:rFonts w:cs="Times New Roman"/>
      </w:rPr>
    </w:lvl>
    <w:lvl w:ilvl="7" w:tplc="80B88F4E" w:tentative="1">
      <w:start w:val="1"/>
      <w:numFmt w:val="lowerLetter"/>
      <w:lvlText w:val="%8."/>
      <w:lvlJc w:val="left"/>
      <w:pPr>
        <w:ind w:left="5760" w:hanging="360"/>
      </w:pPr>
      <w:rPr>
        <w:rFonts w:cs="Times New Roman"/>
      </w:rPr>
    </w:lvl>
    <w:lvl w:ilvl="8" w:tplc="2818AF64" w:tentative="1">
      <w:start w:val="1"/>
      <w:numFmt w:val="lowerRoman"/>
      <w:lvlText w:val="%9."/>
      <w:lvlJc w:val="right"/>
      <w:pPr>
        <w:ind w:left="6480" w:hanging="180"/>
      </w:pPr>
      <w:rPr>
        <w:rFonts w:cs="Times New Roman"/>
      </w:rPr>
    </w:lvl>
  </w:abstractNum>
  <w:abstractNum w:abstractNumId="90">
    <w:nsid w:val="3E807160"/>
    <w:multiLevelType w:val="multilevel"/>
    <w:tmpl w:val="835A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F015D7C"/>
    <w:multiLevelType w:val="hybridMultilevel"/>
    <w:tmpl w:val="7A906BFC"/>
    <w:name w:val="WW8Num6"/>
    <w:lvl w:ilvl="0" w:tplc="8714A1D0">
      <w:start w:val="1"/>
      <w:numFmt w:val="bullet"/>
      <w:lvlText w:val=""/>
      <w:lvlJc w:val="left"/>
      <w:pPr>
        <w:ind w:left="720" w:hanging="360"/>
      </w:pPr>
      <w:rPr>
        <w:rFonts w:ascii="Wingdings" w:hAnsi="Wingdings" w:hint="default"/>
      </w:rPr>
    </w:lvl>
    <w:lvl w:ilvl="1" w:tplc="5B3CAA26" w:tentative="1">
      <w:start w:val="1"/>
      <w:numFmt w:val="bullet"/>
      <w:lvlText w:val="o"/>
      <w:lvlJc w:val="left"/>
      <w:pPr>
        <w:ind w:left="1440" w:hanging="360"/>
      </w:pPr>
      <w:rPr>
        <w:rFonts w:ascii="Courier New" w:hAnsi="Courier New" w:cs="Courier New" w:hint="default"/>
      </w:rPr>
    </w:lvl>
    <w:lvl w:ilvl="2" w:tplc="0D3E4CBC" w:tentative="1">
      <w:start w:val="1"/>
      <w:numFmt w:val="bullet"/>
      <w:lvlText w:val=""/>
      <w:lvlJc w:val="left"/>
      <w:pPr>
        <w:ind w:left="2160" w:hanging="360"/>
      </w:pPr>
      <w:rPr>
        <w:rFonts w:ascii="Wingdings" w:hAnsi="Wingdings" w:hint="default"/>
      </w:rPr>
    </w:lvl>
    <w:lvl w:ilvl="3" w:tplc="43A20580" w:tentative="1">
      <w:start w:val="1"/>
      <w:numFmt w:val="bullet"/>
      <w:lvlText w:val=""/>
      <w:lvlJc w:val="left"/>
      <w:pPr>
        <w:ind w:left="2880" w:hanging="360"/>
      </w:pPr>
      <w:rPr>
        <w:rFonts w:ascii="Symbol" w:hAnsi="Symbol" w:hint="default"/>
      </w:rPr>
    </w:lvl>
    <w:lvl w:ilvl="4" w:tplc="471206B0" w:tentative="1">
      <w:start w:val="1"/>
      <w:numFmt w:val="bullet"/>
      <w:lvlText w:val="o"/>
      <w:lvlJc w:val="left"/>
      <w:pPr>
        <w:ind w:left="3600" w:hanging="360"/>
      </w:pPr>
      <w:rPr>
        <w:rFonts w:ascii="Courier New" w:hAnsi="Courier New" w:cs="Courier New" w:hint="default"/>
      </w:rPr>
    </w:lvl>
    <w:lvl w:ilvl="5" w:tplc="F75E5B16" w:tentative="1">
      <w:start w:val="1"/>
      <w:numFmt w:val="bullet"/>
      <w:lvlText w:val=""/>
      <w:lvlJc w:val="left"/>
      <w:pPr>
        <w:ind w:left="4320" w:hanging="360"/>
      </w:pPr>
      <w:rPr>
        <w:rFonts w:ascii="Wingdings" w:hAnsi="Wingdings" w:hint="default"/>
      </w:rPr>
    </w:lvl>
    <w:lvl w:ilvl="6" w:tplc="BC429E90" w:tentative="1">
      <w:start w:val="1"/>
      <w:numFmt w:val="bullet"/>
      <w:lvlText w:val=""/>
      <w:lvlJc w:val="left"/>
      <w:pPr>
        <w:ind w:left="5040" w:hanging="360"/>
      </w:pPr>
      <w:rPr>
        <w:rFonts w:ascii="Symbol" w:hAnsi="Symbol" w:hint="default"/>
      </w:rPr>
    </w:lvl>
    <w:lvl w:ilvl="7" w:tplc="A108335C" w:tentative="1">
      <w:start w:val="1"/>
      <w:numFmt w:val="bullet"/>
      <w:lvlText w:val="o"/>
      <w:lvlJc w:val="left"/>
      <w:pPr>
        <w:ind w:left="5760" w:hanging="360"/>
      </w:pPr>
      <w:rPr>
        <w:rFonts w:ascii="Courier New" w:hAnsi="Courier New" w:cs="Courier New" w:hint="default"/>
      </w:rPr>
    </w:lvl>
    <w:lvl w:ilvl="8" w:tplc="B868F35C" w:tentative="1">
      <w:start w:val="1"/>
      <w:numFmt w:val="bullet"/>
      <w:lvlText w:val=""/>
      <w:lvlJc w:val="left"/>
      <w:pPr>
        <w:ind w:left="6480" w:hanging="360"/>
      </w:pPr>
      <w:rPr>
        <w:rFonts w:ascii="Wingdings" w:hAnsi="Wingdings" w:hint="default"/>
      </w:rPr>
    </w:lvl>
  </w:abstractNum>
  <w:abstractNum w:abstractNumId="92">
    <w:nsid w:val="3F7E75B6"/>
    <w:multiLevelType w:val="multilevel"/>
    <w:tmpl w:val="3414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F805270"/>
    <w:multiLevelType w:val="multilevel"/>
    <w:tmpl w:val="CDBAE422"/>
    <w:name w:val="WW8Num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4">
    <w:nsid w:val="40C46643"/>
    <w:multiLevelType w:val="multilevel"/>
    <w:tmpl w:val="D61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0D2750C"/>
    <w:multiLevelType w:val="multilevel"/>
    <w:tmpl w:val="4BA800F4"/>
    <w:name w:val="WW8Num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nsid w:val="412C6EDC"/>
    <w:multiLevelType w:val="multilevel"/>
    <w:tmpl w:val="9DB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1761CF3"/>
    <w:multiLevelType w:val="multilevel"/>
    <w:tmpl w:val="A692CE12"/>
    <w:name w:val="WW8Num6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8">
    <w:nsid w:val="42673899"/>
    <w:multiLevelType w:val="multilevel"/>
    <w:tmpl w:val="E77A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2D822CD"/>
    <w:multiLevelType w:val="multilevel"/>
    <w:tmpl w:val="A980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2F27273"/>
    <w:multiLevelType w:val="multilevel"/>
    <w:tmpl w:val="FC2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39E4E24"/>
    <w:multiLevelType w:val="multilevel"/>
    <w:tmpl w:val="E850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39F5E3F"/>
    <w:multiLevelType w:val="multilevel"/>
    <w:tmpl w:val="B788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3A72BDB"/>
    <w:multiLevelType w:val="multilevel"/>
    <w:tmpl w:val="582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4245903"/>
    <w:multiLevelType w:val="multilevel"/>
    <w:tmpl w:val="3612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5F20B9A"/>
    <w:multiLevelType w:val="multilevel"/>
    <w:tmpl w:val="8F2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6903C95"/>
    <w:multiLevelType w:val="multilevel"/>
    <w:tmpl w:val="C3E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6920D9B"/>
    <w:multiLevelType w:val="multilevel"/>
    <w:tmpl w:val="5248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6D92376"/>
    <w:multiLevelType w:val="multilevel"/>
    <w:tmpl w:val="500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6ED261F"/>
    <w:multiLevelType w:val="hybridMultilevel"/>
    <w:tmpl w:val="5038D3CC"/>
    <w:lvl w:ilvl="0" w:tplc="878457F6">
      <w:start w:val="1"/>
      <w:numFmt w:val="bullet"/>
      <w:lvlText w:val=""/>
      <w:lvlJc w:val="left"/>
      <w:pPr>
        <w:ind w:left="720" w:hanging="360"/>
      </w:pPr>
      <w:rPr>
        <w:rFonts w:ascii="Symbol" w:hAnsi="Symbol" w:hint="default"/>
      </w:rPr>
    </w:lvl>
    <w:lvl w:ilvl="1" w:tplc="09FA3EC2" w:tentative="1">
      <w:start w:val="1"/>
      <w:numFmt w:val="bullet"/>
      <w:lvlText w:val="o"/>
      <w:lvlJc w:val="left"/>
      <w:pPr>
        <w:ind w:left="1440" w:hanging="360"/>
      </w:pPr>
      <w:rPr>
        <w:rFonts w:ascii="Courier New" w:hAnsi="Courier New" w:cs="Courier New" w:hint="default"/>
      </w:rPr>
    </w:lvl>
    <w:lvl w:ilvl="2" w:tplc="15A24C04" w:tentative="1">
      <w:start w:val="1"/>
      <w:numFmt w:val="bullet"/>
      <w:lvlText w:val=""/>
      <w:lvlJc w:val="left"/>
      <w:pPr>
        <w:ind w:left="2160" w:hanging="360"/>
      </w:pPr>
      <w:rPr>
        <w:rFonts w:ascii="Wingdings" w:hAnsi="Wingdings" w:hint="default"/>
      </w:rPr>
    </w:lvl>
    <w:lvl w:ilvl="3" w:tplc="BA20D700" w:tentative="1">
      <w:start w:val="1"/>
      <w:numFmt w:val="bullet"/>
      <w:lvlText w:val=""/>
      <w:lvlJc w:val="left"/>
      <w:pPr>
        <w:ind w:left="2880" w:hanging="360"/>
      </w:pPr>
      <w:rPr>
        <w:rFonts w:ascii="Symbol" w:hAnsi="Symbol" w:hint="default"/>
      </w:rPr>
    </w:lvl>
    <w:lvl w:ilvl="4" w:tplc="9558C30E" w:tentative="1">
      <w:start w:val="1"/>
      <w:numFmt w:val="bullet"/>
      <w:lvlText w:val="o"/>
      <w:lvlJc w:val="left"/>
      <w:pPr>
        <w:ind w:left="3600" w:hanging="360"/>
      </w:pPr>
      <w:rPr>
        <w:rFonts w:ascii="Courier New" w:hAnsi="Courier New" w:cs="Courier New" w:hint="default"/>
      </w:rPr>
    </w:lvl>
    <w:lvl w:ilvl="5" w:tplc="9E940088" w:tentative="1">
      <w:start w:val="1"/>
      <w:numFmt w:val="bullet"/>
      <w:lvlText w:val=""/>
      <w:lvlJc w:val="left"/>
      <w:pPr>
        <w:ind w:left="4320" w:hanging="360"/>
      </w:pPr>
      <w:rPr>
        <w:rFonts w:ascii="Wingdings" w:hAnsi="Wingdings" w:hint="default"/>
      </w:rPr>
    </w:lvl>
    <w:lvl w:ilvl="6" w:tplc="B7C0B7EC" w:tentative="1">
      <w:start w:val="1"/>
      <w:numFmt w:val="bullet"/>
      <w:lvlText w:val=""/>
      <w:lvlJc w:val="left"/>
      <w:pPr>
        <w:ind w:left="5040" w:hanging="360"/>
      </w:pPr>
      <w:rPr>
        <w:rFonts w:ascii="Symbol" w:hAnsi="Symbol" w:hint="default"/>
      </w:rPr>
    </w:lvl>
    <w:lvl w:ilvl="7" w:tplc="75BC3320" w:tentative="1">
      <w:start w:val="1"/>
      <w:numFmt w:val="bullet"/>
      <w:lvlText w:val="o"/>
      <w:lvlJc w:val="left"/>
      <w:pPr>
        <w:ind w:left="5760" w:hanging="360"/>
      </w:pPr>
      <w:rPr>
        <w:rFonts w:ascii="Courier New" w:hAnsi="Courier New" w:cs="Courier New" w:hint="default"/>
      </w:rPr>
    </w:lvl>
    <w:lvl w:ilvl="8" w:tplc="CAB2BF3E" w:tentative="1">
      <w:start w:val="1"/>
      <w:numFmt w:val="bullet"/>
      <w:lvlText w:val=""/>
      <w:lvlJc w:val="left"/>
      <w:pPr>
        <w:ind w:left="6480" w:hanging="360"/>
      </w:pPr>
      <w:rPr>
        <w:rFonts w:ascii="Wingdings" w:hAnsi="Wingdings" w:hint="default"/>
      </w:rPr>
    </w:lvl>
  </w:abstractNum>
  <w:abstractNum w:abstractNumId="110">
    <w:nsid w:val="47A54641"/>
    <w:multiLevelType w:val="multilevel"/>
    <w:tmpl w:val="E16C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8051FE7"/>
    <w:multiLevelType w:val="multilevel"/>
    <w:tmpl w:val="33DA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954657D"/>
    <w:multiLevelType w:val="multilevel"/>
    <w:tmpl w:val="867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A2C433F"/>
    <w:multiLevelType w:val="multilevel"/>
    <w:tmpl w:val="FB0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B7E5CE0"/>
    <w:multiLevelType w:val="multilevel"/>
    <w:tmpl w:val="9C3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B956042"/>
    <w:multiLevelType w:val="multilevel"/>
    <w:tmpl w:val="2528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C714A88"/>
    <w:multiLevelType w:val="multilevel"/>
    <w:tmpl w:val="0914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C9F2947"/>
    <w:multiLevelType w:val="multilevel"/>
    <w:tmpl w:val="6C1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CEE7C25"/>
    <w:multiLevelType w:val="multilevel"/>
    <w:tmpl w:val="DF4A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D6C729B"/>
    <w:multiLevelType w:val="multilevel"/>
    <w:tmpl w:val="F12264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0">
    <w:nsid w:val="4DF863EB"/>
    <w:multiLevelType w:val="hybridMultilevel"/>
    <w:tmpl w:val="EAFC5BF4"/>
    <w:lvl w:ilvl="0" w:tplc="444CA3A2">
      <w:start w:val="1"/>
      <w:numFmt w:val="bullet"/>
      <w:lvlText w:val=""/>
      <w:lvlJc w:val="left"/>
      <w:pPr>
        <w:ind w:left="720" w:hanging="360"/>
      </w:pPr>
      <w:rPr>
        <w:rFonts w:ascii="Symbol" w:hAnsi="Symbol" w:hint="default"/>
      </w:rPr>
    </w:lvl>
    <w:lvl w:ilvl="1" w:tplc="2AF8EA3A" w:tentative="1">
      <w:start w:val="1"/>
      <w:numFmt w:val="bullet"/>
      <w:lvlText w:val="o"/>
      <w:lvlJc w:val="left"/>
      <w:pPr>
        <w:ind w:left="1440" w:hanging="360"/>
      </w:pPr>
      <w:rPr>
        <w:rFonts w:ascii="Courier New" w:hAnsi="Courier New" w:cs="Courier New" w:hint="default"/>
      </w:rPr>
    </w:lvl>
    <w:lvl w:ilvl="2" w:tplc="4D44A77A" w:tentative="1">
      <w:start w:val="1"/>
      <w:numFmt w:val="bullet"/>
      <w:lvlText w:val=""/>
      <w:lvlJc w:val="left"/>
      <w:pPr>
        <w:ind w:left="2160" w:hanging="360"/>
      </w:pPr>
      <w:rPr>
        <w:rFonts w:ascii="Wingdings" w:hAnsi="Wingdings" w:hint="default"/>
      </w:rPr>
    </w:lvl>
    <w:lvl w:ilvl="3" w:tplc="96A0F15C" w:tentative="1">
      <w:start w:val="1"/>
      <w:numFmt w:val="bullet"/>
      <w:lvlText w:val=""/>
      <w:lvlJc w:val="left"/>
      <w:pPr>
        <w:ind w:left="2880" w:hanging="360"/>
      </w:pPr>
      <w:rPr>
        <w:rFonts w:ascii="Symbol" w:hAnsi="Symbol" w:hint="default"/>
      </w:rPr>
    </w:lvl>
    <w:lvl w:ilvl="4" w:tplc="13EE07EE" w:tentative="1">
      <w:start w:val="1"/>
      <w:numFmt w:val="bullet"/>
      <w:lvlText w:val="o"/>
      <w:lvlJc w:val="left"/>
      <w:pPr>
        <w:ind w:left="3600" w:hanging="360"/>
      </w:pPr>
      <w:rPr>
        <w:rFonts w:ascii="Courier New" w:hAnsi="Courier New" w:cs="Courier New" w:hint="default"/>
      </w:rPr>
    </w:lvl>
    <w:lvl w:ilvl="5" w:tplc="98C0637C" w:tentative="1">
      <w:start w:val="1"/>
      <w:numFmt w:val="bullet"/>
      <w:lvlText w:val=""/>
      <w:lvlJc w:val="left"/>
      <w:pPr>
        <w:ind w:left="4320" w:hanging="360"/>
      </w:pPr>
      <w:rPr>
        <w:rFonts w:ascii="Wingdings" w:hAnsi="Wingdings" w:hint="default"/>
      </w:rPr>
    </w:lvl>
    <w:lvl w:ilvl="6" w:tplc="E938B974" w:tentative="1">
      <w:start w:val="1"/>
      <w:numFmt w:val="bullet"/>
      <w:lvlText w:val=""/>
      <w:lvlJc w:val="left"/>
      <w:pPr>
        <w:ind w:left="5040" w:hanging="360"/>
      </w:pPr>
      <w:rPr>
        <w:rFonts w:ascii="Symbol" w:hAnsi="Symbol" w:hint="default"/>
      </w:rPr>
    </w:lvl>
    <w:lvl w:ilvl="7" w:tplc="1D12BA66" w:tentative="1">
      <w:start w:val="1"/>
      <w:numFmt w:val="bullet"/>
      <w:lvlText w:val="o"/>
      <w:lvlJc w:val="left"/>
      <w:pPr>
        <w:ind w:left="5760" w:hanging="360"/>
      </w:pPr>
      <w:rPr>
        <w:rFonts w:ascii="Courier New" w:hAnsi="Courier New" w:cs="Courier New" w:hint="default"/>
      </w:rPr>
    </w:lvl>
    <w:lvl w:ilvl="8" w:tplc="7180DB2A" w:tentative="1">
      <w:start w:val="1"/>
      <w:numFmt w:val="bullet"/>
      <w:lvlText w:val=""/>
      <w:lvlJc w:val="left"/>
      <w:pPr>
        <w:ind w:left="6480" w:hanging="360"/>
      </w:pPr>
      <w:rPr>
        <w:rFonts w:ascii="Wingdings" w:hAnsi="Wingdings" w:hint="default"/>
      </w:rPr>
    </w:lvl>
  </w:abstractNum>
  <w:abstractNum w:abstractNumId="121">
    <w:nsid w:val="4E071C81"/>
    <w:multiLevelType w:val="multilevel"/>
    <w:tmpl w:val="4E3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E3A405D"/>
    <w:multiLevelType w:val="multilevel"/>
    <w:tmpl w:val="CA0C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ECF1DC9"/>
    <w:multiLevelType w:val="multilevel"/>
    <w:tmpl w:val="A63E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0383096"/>
    <w:multiLevelType w:val="multilevel"/>
    <w:tmpl w:val="29D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04D55F7"/>
    <w:multiLevelType w:val="multilevel"/>
    <w:tmpl w:val="399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0D36CD5"/>
    <w:multiLevelType w:val="multilevel"/>
    <w:tmpl w:val="D16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109158B"/>
    <w:multiLevelType w:val="multilevel"/>
    <w:tmpl w:val="446E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10D2B24"/>
    <w:multiLevelType w:val="hybridMultilevel"/>
    <w:tmpl w:val="A2D68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nsid w:val="51EE6BAD"/>
    <w:multiLevelType w:val="multilevel"/>
    <w:tmpl w:val="3F6206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0">
    <w:nsid w:val="522D4FEF"/>
    <w:multiLevelType w:val="multilevel"/>
    <w:tmpl w:val="725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3830BBB"/>
    <w:multiLevelType w:val="multilevel"/>
    <w:tmpl w:val="511A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4881B2D"/>
    <w:multiLevelType w:val="multilevel"/>
    <w:tmpl w:val="75FC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8091570"/>
    <w:multiLevelType w:val="hybridMultilevel"/>
    <w:tmpl w:val="56B84C58"/>
    <w:lvl w:ilvl="0" w:tplc="5BF687D8">
      <w:start w:val="1"/>
      <w:numFmt w:val="bullet"/>
      <w:lvlText w:val=""/>
      <w:lvlJc w:val="left"/>
      <w:pPr>
        <w:ind w:left="720" w:hanging="360"/>
      </w:pPr>
      <w:rPr>
        <w:rFonts w:ascii="Symbol" w:hAnsi="Symbol" w:hint="default"/>
      </w:rPr>
    </w:lvl>
    <w:lvl w:ilvl="1" w:tplc="16F2CB30">
      <w:numFmt w:val="bullet"/>
      <w:lvlText w:val="•"/>
      <w:lvlJc w:val="left"/>
      <w:pPr>
        <w:ind w:left="1785" w:hanging="705"/>
      </w:pPr>
      <w:rPr>
        <w:rFonts w:ascii="NewsGotT" w:eastAsiaTheme="minorHAnsi" w:hAnsi="NewsGotT" w:cs="Arial" w:hint="default"/>
      </w:rPr>
    </w:lvl>
    <w:lvl w:ilvl="2" w:tplc="B09A9244" w:tentative="1">
      <w:start w:val="1"/>
      <w:numFmt w:val="bullet"/>
      <w:lvlText w:val=""/>
      <w:lvlJc w:val="left"/>
      <w:pPr>
        <w:ind w:left="2160" w:hanging="360"/>
      </w:pPr>
      <w:rPr>
        <w:rFonts w:ascii="Wingdings" w:hAnsi="Wingdings" w:hint="default"/>
      </w:rPr>
    </w:lvl>
    <w:lvl w:ilvl="3" w:tplc="BA9A3364" w:tentative="1">
      <w:start w:val="1"/>
      <w:numFmt w:val="bullet"/>
      <w:lvlText w:val=""/>
      <w:lvlJc w:val="left"/>
      <w:pPr>
        <w:ind w:left="2880" w:hanging="360"/>
      </w:pPr>
      <w:rPr>
        <w:rFonts w:ascii="Symbol" w:hAnsi="Symbol" w:hint="default"/>
      </w:rPr>
    </w:lvl>
    <w:lvl w:ilvl="4" w:tplc="115C7032" w:tentative="1">
      <w:start w:val="1"/>
      <w:numFmt w:val="bullet"/>
      <w:lvlText w:val="o"/>
      <w:lvlJc w:val="left"/>
      <w:pPr>
        <w:ind w:left="3600" w:hanging="360"/>
      </w:pPr>
      <w:rPr>
        <w:rFonts w:ascii="Courier New" w:hAnsi="Courier New" w:cs="Courier New" w:hint="default"/>
      </w:rPr>
    </w:lvl>
    <w:lvl w:ilvl="5" w:tplc="B1FED9CA" w:tentative="1">
      <w:start w:val="1"/>
      <w:numFmt w:val="bullet"/>
      <w:lvlText w:val=""/>
      <w:lvlJc w:val="left"/>
      <w:pPr>
        <w:ind w:left="4320" w:hanging="360"/>
      </w:pPr>
      <w:rPr>
        <w:rFonts w:ascii="Wingdings" w:hAnsi="Wingdings" w:hint="default"/>
      </w:rPr>
    </w:lvl>
    <w:lvl w:ilvl="6" w:tplc="91CCCB58" w:tentative="1">
      <w:start w:val="1"/>
      <w:numFmt w:val="bullet"/>
      <w:lvlText w:val=""/>
      <w:lvlJc w:val="left"/>
      <w:pPr>
        <w:ind w:left="5040" w:hanging="360"/>
      </w:pPr>
      <w:rPr>
        <w:rFonts w:ascii="Symbol" w:hAnsi="Symbol" w:hint="default"/>
      </w:rPr>
    </w:lvl>
    <w:lvl w:ilvl="7" w:tplc="66A2DAB4" w:tentative="1">
      <w:start w:val="1"/>
      <w:numFmt w:val="bullet"/>
      <w:lvlText w:val="o"/>
      <w:lvlJc w:val="left"/>
      <w:pPr>
        <w:ind w:left="5760" w:hanging="360"/>
      </w:pPr>
      <w:rPr>
        <w:rFonts w:ascii="Courier New" w:hAnsi="Courier New" w:cs="Courier New" w:hint="default"/>
      </w:rPr>
    </w:lvl>
    <w:lvl w:ilvl="8" w:tplc="A5DA14A4" w:tentative="1">
      <w:start w:val="1"/>
      <w:numFmt w:val="bullet"/>
      <w:lvlText w:val=""/>
      <w:lvlJc w:val="left"/>
      <w:pPr>
        <w:ind w:left="6480" w:hanging="360"/>
      </w:pPr>
      <w:rPr>
        <w:rFonts w:ascii="Wingdings" w:hAnsi="Wingdings" w:hint="default"/>
      </w:rPr>
    </w:lvl>
  </w:abstractNum>
  <w:abstractNum w:abstractNumId="134">
    <w:nsid w:val="588C46E3"/>
    <w:multiLevelType w:val="hybridMultilevel"/>
    <w:tmpl w:val="8FDEB9D6"/>
    <w:lvl w:ilvl="0" w:tplc="D716E648">
      <w:start w:val="1"/>
      <w:numFmt w:val="bullet"/>
      <w:lvlText w:val=""/>
      <w:lvlJc w:val="left"/>
      <w:pPr>
        <w:ind w:left="1247" w:hanging="360"/>
      </w:pPr>
      <w:rPr>
        <w:rFonts w:ascii="Symbol" w:hAnsi="Symbol" w:hint="default"/>
      </w:rPr>
    </w:lvl>
    <w:lvl w:ilvl="1" w:tplc="F99091E4" w:tentative="1">
      <w:start w:val="1"/>
      <w:numFmt w:val="bullet"/>
      <w:lvlText w:val="o"/>
      <w:lvlJc w:val="left"/>
      <w:pPr>
        <w:ind w:left="1967" w:hanging="360"/>
      </w:pPr>
      <w:rPr>
        <w:rFonts w:ascii="Courier New" w:hAnsi="Courier New" w:cs="Courier New" w:hint="default"/>
      </w:rPr>
    </w:lvl>
    <w:lvl w:ilvl="2" w:tplc="448E825E" w:tentative="1">
      <w:start w:val="1"/>
      <w:numFmt w:val="bullet"/>
      <w:lvlText w:val=""/>
      <w:lvlJc w:val="left"/>
      <w:pPr>
        <w:ind w:left="2687" w:hanging="360"/>
      </w:pPr>
      <w:rPr>
        <w:rFonts w:ascii="Wingdings" w:hAnsi="Wingdings" w:hint="default"/>
      </w:rPr>
    </w:lvl>
    <w:lvl w:ilvl="3" w:tplc="DD98B334" w:tentative="1">
      <w:start w:val="1"/>
      <w:numFmt w:val="bullet"/>
      <w:lvlText w:val=""/>
      <w:lvlJc w:val="left"/>
      <w:pPr>
        <w:ind w:left="3407" w:hanging="360"/>
      </w:pPr>
      <w:rPr>
        <w:rFonts w:ascii="Symbol" w:hAnsi="Symbol" w:hint="default"/>
      </w:rPr>
    </w:lvl>
    <w:lvl w:ilvl="4" w:tplc="4446AF42" w:tentative="1">
      <w:start w:val="1"/>
      <w:numFmt w:val="bullet"/>
      <w:lvlText w:val="o"/>
      <w:lvlJc w:val="left"/>
      <w:pPr>
        <w:ind w:left="4127" w:hanging="360"/>
      </w:pPr>
      <w:rPr>
        <w:rFonts w:ascii="Courier New" w:hAnsi="Courier New" w:cs="Courier New" w:hint="default"/>
      </w:rPr>
    </w:lvl>
    <w:lvl w:ilvl="5" w:tplc="0AA00D54" w:tentative="1">
      <w:start w:val="1"/>
      <w:numFmt w:val="bullet"/>
      <w:lvlText w:val=""/>
      <w:lvlJc w:val="left"/>
      <w:pPr>
        <w:ind w:left="4847" w:hanging="360"/>
      </w:pPr>
      <w:rPr>
        <w:rFonts w:ascii="Wingdings" w:hAnsi="Wingdings" w:hint="default"/>
      </w:rPr>
    </w:lvl>
    <w:lvl w:ilvl="6" w:tplc="CFAC8922" w:tentative="1">
      <w:start w:val="1"/>
      <w:numFmt w:val="bullet"/>
      <w:lvlText w:val=""/>
      <w:lvlJc w:val="left"/>
      <w:pPr>
        <w:ind w:left="5567" w:hanging="360"/>
      </w:pPr>
      <w:rPr>
        <w:rFonts w:ascii="Symbol" w:hAnsi="Symbol" w:hint="default"/>
      </w:rPr>
    </w:lvl>
    <w:lvl w:ilvl="7" w:tplc="7DFEFAC4" w:tentative="1">
      <w:start w:val="1"/>
      <w:numFmt w:val="bullet"/>
      <w:lvlText w:val="o"/>
      <w:lvlJc w:val="left"/>
      <w:pPr>
        <w:ind w:left="6287" w:hanging="360"/>
      </w:pPr>
      <w:rPr>
        <w:rFonts w:ascii="Courier New" w:hAnsi="Courier New" w:cs="Courier New" w:hint="default"/>
      </w:rPr>
    </w:lvl>
    <w:lvl w:ilvl="8" w:tplc="EEFCE8EA" w:tentative="1">
      <w:start w:val="1"/>
      <w:numFmt w:val="bullet"/>
      <w:lvlText w:val=""/>
      <w:lvlJc w:val="left"/>
      <w:pPr>
        <w:ind w:left="7007" w:hanging="360"/>
      </w:pPr>
      <w:rPr>
        <w:rFonts w:ascii="Wingdings" w:hAnsi="Wingdings" w:hint="default"/>
      </w:rPr>
    </w:lvl>
  </w:abstractNum>
  <w:abstractNum w:abstractNumId="135">
    <w:nsid w:val="59CE7030"/>
    <w:multiLevelType w:val="multilevel"/>
    <w:tmpl w:val="67E6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9DC231B"/>
    <w:multiLevelType w:val="multilevel"/>
    <w:tmpl w:val="E9EA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A460359"/>
    <w:multiLevelType w:val="hybridMultilevel"/>
    <w:tmpl w:val="9280D1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5C4F1EA3"/>
    <w:multiLevelType w:val="multilevel"/>
    <w:tmpl w:val="0784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D431E4D"/>
    <w:multiLevelType w:val="multilevel"/>
    <w:tmpl w:val="54E8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D973CB9"/>
    <w:multiLevelType w:val="hybridMultilevel"/>
    <w:tmpl w:val="C6D43664"/>
    <w:lvl w:ilvl="0" w:tplc="9F62EE90">
      <w:start w:val="1"/>
      <w:numFmt w:val="bullet"/>
      <w:lvlText w:val=""/>
      <w:lvlJc w:val="left"/>
      <w:pPr>
        <w:ind w:left="720" w:hanging="360"/>
      </w:pPr>
      <w:rPr>
        <w:rFonts w:ascii="Symbol" w:hAnsi="Symbol" w:hint="default"/>
      </w:rPr>
    </w:lvl>
    <w:lvl w:ilvl="1" w:tplc="043E14F0">
      <w:numFmt w:val="bullet"/>
      <w:lvlText w:val="•"/>
      <w:lvlJc w:val="left"/>
      <w:pPr>
        <w:ind w:left="1785" w:hanging="705"/>
      </w:pPr>
      <w:rPr>
        <w:rFonts w:ascii="NewsGotT" w:eastAsiaTheme="minorHAnsi" w:hAnsi="NewsGotT" w:cs="Arial" w:hint="default"/>
      </w:rPr>
    </w:lvl>
    <w:lvl w:ilvl="2" w:tplc="86A4CF1C" w:tentative="1">
      <w:start w:val="1"/>
      <w:numFmt w:val="bullet"/>
      <w:lvlText w:val=""/>
      <w:lvlJc w:val="left"/>
      <w:pPr>
        <w:ind w:left="2160" w:hanging="360"/>
      </w:pPr>
      <w:rPr>
        <w:rFonts w:ascii="Wingdings" w:hAnsi="Wingdings" w:hint="default"/>
      </w:rPr>
    </w:lvl>
    <w:lvl w:ilvl="3" w:tplc="1BAE5A56" w:tentative="1">
      <w:start w:val="1"/>
      <w:numFmt w:val="bullet"/>
      <w:lvlText w:val=""/>
      <w:lvlJc w:val="left"/>
      <w:pPr>
        <w:ind w:left="2880" w:hanging="360"/>
      </w:pPr>
      <w:rPr>
        <w:rFonts w:ascii="Symbol" w:hAnsi="Symbol" w:hint="default"/>
      </w:rPr>
    </w:lvl>
    <w:lvl w:ilvl="4" w:tplc="1B669528" w:tentative="1">
      <w:start w:val="1"/>
      <w:numFmt w:val="bullet"/>
      <w:lvlText w:val="o"/>
      <w:lvlJc w:val="left"/>
      <w:pPr>
        <w:ind w:left="3600" w:hanging="360"/>
      </w:pPr>
      <w:rPr>
        <w:rFonts w:ascii="Courier New" w:hAnsi="Courier New" w:cs="Courier New" w:hint="default"/>
      </w:rPr>
    </w:lvl>
    <w:lvl w:ilvl="5" w:tplc="981C1508" w:tentative="1">
      <w:start w:val="1"/>
      <w:numFmt w:val="bullet"/>
      <w:lvlText w:val=""/>
      <w:lvlJc w:val="left"/>
      <w:pPr>
        <w:ind w:left="4320" w:hanging="360"/>
      </w:pPr>
      <w:rPr>
        <w:rFonts w:ascii="Wingdings" w:hAnsi="Wingdings" w:hint="default"/>
      </w:rPr>
    </w:lvl>
    <w:lvl w:ilvl="6" w:tplc="262CE734" w:tentative="1">
      <w:start w:val="1"/>
      <w:numFmt w:val="bullet"/>
      <w:lvlText w:val=""/>
      <w:lvlJc w:val="left"/>
      <w:pPr>
        <w:ind w:left="5040" w:hanging="360"/>
      </w:pPr>
      <w:rPr>
        <w:rFonts w:ascii="Symbol" w:hAnsi="Symbol" w:hint="default"/>
      </w:rPr>
    </w:lvl>
    <w:lvl w:ilvl="7" w:tplc="52667846" w:tentative="1">
      <w:start w:val="1"/>
      <w:numFmt w:val="bullet"/>
      <w:lvlText w:val="o"/>
      <w:lvlJc w:val="left"/>
      <w:pPr>
        <w:ind w:left="5760" w:hanging="360"/>
      </w:pPr>
      <w:rPr>
        <w:rFonts w:ascii="Courier New" w:hAnsi="Courier New" w:cs="Courier New" w:hint="default"/>
      </w:rPr>
    </w:lvl>
    <w:lvl w:ilvl="8" w:tplc="7820CA32" w:tentative="1">
      <w:start w:val="1"/>
      <w:numFmt w:val="bullet"/>
      <w:lvlText w:val=""/>
      <w:lvlJc w:val="left"/>
      <w:pPr>
        <w:ind w:left="6480" w:hanging="360"/>
      </w:pPr>
      <w:rPr>
        <w:rFonts w:ascii="Wingdings" w:hAnsi="Wingdings" w:hint="default"/>
      </w:rPr>
    </w:lvl>
  </w:abstractNum>
  <w:abstractNum w:abstractNumId="141">
    <w:nsid w:val="5E942B8D"/>
    <w:multiLevelType w:val="multilevel"/>
    <w:tmpl w:val="15D0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EFC4632"/>
    <w:multiLevelType w:val="multilevel"/>
    <w:tmpl w:val="82D6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1507D13"/>
    <w:multiLevelType w:val="multilevel"/>
    <w:tmpl w:val="2266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24C452A"/>
    <w:multiLevelType w:val="multilevel"/>
    <w:tmpl w:val="19AEAB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5">
    <w:nsid w:val="64AA0CBA"/>
    <w:multiLevelType w:val="multilevel"/>
    <w:tmpl w:val="F4620E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nsid w:val="64FE2A56"/>
    <w:multiLevelType w:val="multilevel"/>
    <w:tmpl w:val="B7A6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50413F6"/>
    <w:multiLevelType w:val="multilevel"/>
    <w:tmpl w:val="05F2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51D53B0"/>
    <w:multiLevelType w:val="multilevel"/>
    <w:tmpl w:val="9192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5985356"/>
    <w:multiLevelType w:val="multilevel"/>
    <w:tmpl w:val="943E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5AB273A"/>
    <w:multiLevelType w:val="multilevel"/>
    <w:tmpl w:val="4B28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5E957C5"/>
    <w:multiLevelType w:val="multilevel"/>
    <w:tmpl w:val="B856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73E0744"/>
    <w:multiLevelType w:val="multilevel"/>
    <w:tmpl w:val="BF6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82175E9"/>
    <w:multiLevelType w:val="multilevel"/>
    <w:tmpl w:val="63A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8CA486A"/>
    <w:multiLevelType w:val="multilevel"/>
    <w:tmpl w:val="895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AAF162C"/>
    <w:multiLevelType w:val="hybridMultilevel"/>
    <w:tmpl w:val="AA1C7706"/>
    <w:lvl w:ilvl="0" w:tplc="CF765A14">
      <w:start w:val="1"/>
      <w:numFmt w:val="bullet"/>
      <w:lvlText w:val="­"/>
      <w:lvlJc w:val="left"/>
      <w:pPr>
        <w:ind w:left="720" w:hanging="360"/>
      </w:pPr>
      <w:rPr>
        <w:rFonts w:ascii="Courier New" w:hAnsi="Courier New" w:cs="Courier New"/>
        <w:color w:val="auto"/>
        <w:sz w:val="18"/>
      </w:rPr>
    </w:lvl>
    <w:lvl w:ilvl="1" w:tplc="29F0381A" w:tentative="1">
      <w:start w:val="1"/>
      <w:numFmt w:val="bullet"/>
      <w:lvlText w:val="o"/>
      <w:lvlJc w:val="left"/>
      <w:pPr>
        <w:ind w:left="1440" w:hanging="360"/>
      </w:pPr>
      <w:rPr>
        <w:rFonts w:ascii="Courier New" w:hAnsi="Courier New" w:cs="Courier New" w:hint="default"/>
      </w:rPr>
    </w:lvl>
    <w:lvl w:ilvl="2" w:tplc="BAF873C0" w:tentative="1">
      <w:start w:val="1"/>
      <w:numFmt w:val="bullet"/>
      <w:lvlText w:val=""/>
      <w:lvlJc w:val="left"/>
      <w:pPr>
        <w:ind w:left="2160" w:hanging="360"/>
      </w:pPr>
      <w:rPr>
        <w:rFonts w:ascii="Wingdings" w:hAnsi="Wingdings" w:hint="default"/>
      </w:rPr>
    </w:lvl>
    <w:lvl w:ilvl="3" w:tplc="FE3E2DEA" w:tentative="1">
      <w:start w:val="1"/>
      <w:numFmt w:val="bullet"/>
      <w:lvlText w:val=""/>
      <w:lvlJc w:val="left"/>
      <w:pPr>
        <w:ind w:left="2880" w:hanging="360"/>
      </w:pPr>
      <w:rPr>
        <w:rFonts w:ascii="Symbol" w:hAnsi="Symbol" w:hint="default"/>
      </w:rPr>
    </w:lvl>
    <w:lvl w:ilvl="4" w:tplc="F82AF91C" w:tentative="1">
      <w:start w:val="1"/>
      <w:numFmt w:val="bullet"/>
      <w:lvlText w:val="o"/>
      <w:lvlJc w:val="left"/>
      <w:pPr>
        <w:ind w:left="3600" w:hanging="360"/>
      </w:pPr>
      <w:rPr>
        <w:rFonts w:ascii="Courier New" w:hAnsi="Courier New" w:cs="Courier New" w:hint="default"/>
      </w:rPr>
    </w:lvl>
    <w:lvl w:ilvl="5" w:tplc="3E5E0C38" w:tentative="1">
      <w:start w:val="1"/>
      <w:numFmt w:val="bullet"/>
      <w:lvlText w:val=""/>
      <w:lvlJc w:val="left"/>
      <w:pPr>
        <w:ind w:left="4320" w:hanging="360"/>
      </w:pPr>
      <w:rPr>
        <w:rFonts w:ascii="Wingdings" w:hAnsi="Wingdings" w:hint="default"/>
      </w:rPr>
    </w:lvl>
    <w:lvl w:ilvl="6" w:tplc="277C4C68" w:tentative="1">
      <w:start w:val="1"/>
      <w:numFmt w:val="bullet"/>
      <w:lvlText w:val=""/>
      <w:lvlJc w:val="left"/>
      <w:pPr>
        <w:ind w:left="5040" w:hanging="360"/>
      </w:pPr>
      <w:rPr>
        <w:rFonts w:ascii="Symbol" w:hAnsi="Symbol" w:hint="default"/>
      </w:rPr>
    </w:lvl>
    <w:lvl w:ilvl="7" w:tplc="9F7CD304" w:tentative="1">
      <w:start w:val="1"/>
      <w:numFmt w:val="bullet"/>
      <w:lvlText w:val="o"/>
      <w:lvlJc w:val="left"/>
      <w:pPr>
        <w:ind w:left="5760" w:hanging="360"/>
      </w:pPr>
      <w:rPr>
        <w:rFonts w:ascii="Courier New" w:hAnsi="Courier New" w:cs="Courier New" w:hint="default"/>
      </w:rPr>
    </w:lvl>
    <w:lvl w:ilvl="8" w:tplc="C590B674" w:tentative="1">
      <w:start w:val="1"/>
      <w:numFmt w:val="bullet"/>
      <w:lvlText w:val=""/>
      <w:lvlJc w:val="left"/>
      <w:pPr>
        <w:ind w:left="6480" w:hanging="360"/>
      </w:pPr>
      <w:rPr>
        <w:rFonts w:ascii="Wingdings" w:hAnsi="Wingdings" w:hint="default"/>
      </w:rPr>
    </w:lvl>
  </w:abstractNum>
  <w:abstractNum w:abstractNumId="156">
    <w:nsid w:val="6ACF4E83"/>
    <w:multiLevelType w:val="multilevel"/>
    <w:tmpl w:val="760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AEF22F2"/>
    <w:multiLevelType w:val="multilevel"/>
    <w:tmpl w:val="AACA9A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8">
    <w:nsid w:val="6B15487A"/>
    <w:multiLevelType w:val="multilevel"/>
    <w:tmpl w:val="69D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B5A2F77"/>
    <w:multiLevelType w:val="multilevel"/>
    <w:tmpl w:val="41CA5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nsid w:val="6B782A5A"/>
    <w:multiLevelType w:val="multilevel"/>
    <w:tmpl w:val="D2F8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B822359"/>
    <w:multiLevelType w:val="multilevel"/>
    <w:tmpl w:val="922E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B8A4A53"/>
    <w:multiLevelType w:val="hybridMultilevel"/>
    <w:tmpl w:val="3A16E780"/>
    <w:lvl w:ilvl="0" w:tplc="8CCE222E">
      <w:start w:val="1"/>
      <w:numFmt w:val="bullet"/>
      <w:lvlText w:val=""/>
      <w:lvlJc w:val="left"/>
      <w:pPr>
        <w:ind w:left="720" w:hanging="360"/>
      </w:pPr>
      <w:rPr>
        <w:rFonts w:ascii="Symbol" w:hAnsi="Symbol" w:hint="default"/>
      </w:rPr>
    </w:lvl>
    <w:lvl w:ilvl="1" w:tplc="954ADBF8" w:tentative="1">
      <w:start w:val="1"/>
      <w:numFmt w:val="bullet"/>
      <w:lvlText w:val="o"/>
      <w:lvlJc w:val="left"/>
      <w:pPr>
        <w:ind w:left="1440" w:hanging="360"/>
      </w:pPr>
      <w:rPr>
        <w:rFonts w:ascii="Courier New" w:hAnsi="Courier New" w:cs="Courier New" w:hint="default"/>
      </w:rPr>
    </w:lvl>
    <w:lvl w:ilvl="2" w:tplc="5302FACA" w:tentative="1">
      <w:start w:val="1"/>
      <w:numFmt w:val="bullet"/>
      <w:lvlText w:val=""/>
      <w:lvlJc w:val="left"/>
      <w:pPr>
        <w:ind w:left="2160" w:hanging="360"/>
      </w:pPr>
      <w:rPr>
        <w:rFonts w:ascii="Wingdings" w:hAnsi="Wingdings" w:hint="default"/>
      </w:rPr>
    </w:lvl>
    <w:lvl w:ilvl="3" w:tplc="B5143332" w:tentative="1">
      <w:start w:val="1"/>
      <w:numFmt w:val="bullet"/>
      <w:lvlText w:val=""/>
      <w:lvlJc w:val="left"/>
      <w:pPr>
        <w:ind w:left="2880" w:hanging="360"/>
      </w:pPr>
      <w:rPr>
        <w:rFonts w:ascii="Symbol" w:hAnsi="Symbol" w:hint="default"/>
      </w:rPr>
    </w:lvl>
    <w:lvl w:ilvl="4" w:tplc="952EAE2A" w:tentative="1">
      <w:start w:val="1"/>
      <w:numFmt w:val="bullet"/>
      <w:lvlText w:val="o"/>
      <w:lvlJc w:val="left"/>
      <w:pPr>
        <w:ind w:left="3600" w:hanging="360"/>
      </w:pPr>
      <w:rPr>
        <w:rFonts w:ascii="Courier New" w:hAnsi="Courier New" w:cs="Courier New" w:hint="default"/>
      </w:rPr>
    </w:lvl>
    <w:lvl w:ilvl="5" w:tplc="EBEEA246" w:tentative="1">
      <w:start w:val="1"/>
      <w:numFmt w:val="bullet"/>
      <w:lvlText w:val=""/>
      <w:lvlJc w:val="left"/>
      <w:pPr>
        <w:ind w:left="4320" w:hanging="360"/>
      </w:pPr>
      <w:rPr>
        <w:rFonts w:ascii="Wingdings" w:hAnsi="Wingdings" w:hint="default"/>
      </w:rPr>
    </w:lvl>
    <w:lvl w:ilvl="6" w:tplc="DDACD43A" w:tentative="1">
      <w:start w:val="1"/>
      <w:numFmt w:val="bullet"/>
      <w:lvlText w:val=""/>
      <w:lvlJc w:val="left"/>
      <w:pPr>
        <w:ind w:left="5040" w:hanging="360"/>
      </w:pPr>
      <w:rPr>
        <w:rFonts w:ascii="Symbol" w:hAnsi="Symbol" w:hint="default"/>
      </w:rPr>
    </w:lvl>
    <w:lvl w:ilvl="7" w:tplc="694CF2C6" w:tentative="1">
      <w:start w:val="1"/>
      <w:numFmt w:val="bullet"/>
      <w:lvlText w:val="o"/>
      <w:lvlJc w:val="left"/>
      <w:pPr>
        <w:ind w:left="5760" w:hanging="360"/>
      </w:pPr>
      <w:rPr>
        <w:rFonts w:ascii="Courier New" w:hAnsi="Courier New" w:cs="Courier New" w:hint="default"/>
      </w:rPr>
    </w:lvl>
    <w:lvl w:ilvl="8" w:tplc="16B20914" w:tentative="1">
      <w:start w:val="1"/>
      <w:numFmt w:val="bullet"/>
      <w:lvlText w:val=""/>
      <w:lvlJc w:val="left"/>
      <w:pPr>
        <w:ind w:left="6480" w:hanging="360"/>
      </w:pPr>
      <w:rPr>
        <w:rFonts w:ascii="Wingdings" w:hAnsi="Wingdings" w:hint="default"/>
      </w:rPr>
    </w:lvl>
  </w:abstractNum>
  <w:abstractNum w:abstractNumId="163">
    <w:nsid w:val="6BA56C55"/>
    <w:multiLevelType w:val="multilevel"/>
    <w:tmpl w:val="A7A0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CF11B7E"/>
    <w:multiLevelType w:val="multilevel"/>
    <w:tmpl w:val="EBF4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D08248B"/>
    <w:multiLevelType w:val="multilevel"/>
    <w:tmpl w:val="382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D0B1543"/>
    <w:multiLevelType w:val="multilevel"/>
    <w:tmpl w:val="AD94BA7E"/>
    <w:lvl w:ilvl="0">
      <w:start w:val="1"/>
      <w:numFmt w:val="bullet"/>
      <w:lvlText w:val=""/>
      <w:lvlJc w:val="left"/>
      <w:pPr>
        <w:tabs>
          <w:tab w:val="num" w:pos="-360"/>
        </w:tabs>
        <w:ind w:left="360" w:hanging="360"/>
      </w:pPr>
      <w:rPr>
        <w:rFonts w:ascii="Symbol" w:hAnsi="Symbol"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7">
    <w:nsid w:val="6D0E6E9A"/>
    <w:multiLevelType w:val="multilevel"/>
    <w:tmpl w:val="98C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D87186C"/>
    <w:multiLevelType w:val="multilevel"/>
    <w:tmpl w:val="361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DFA4EB1"/>
    <w:multiLevelType w:val="multilevel"/>
    <w:tmpl w:val="3932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ECE1D94"/>
    <w:multiLevelType w:val="multilevel"/>
    <w:tmpl w:val="D514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F2B13DE"/>
    <w:multiLevelType w:val="multilevel"/>
    <w:tmpl w:val="C4EC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FB67723"/>
    <w:multiLevelType w:val="multilevel"/>
    <w:tmpl w:val="A8C6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03E5872"/>
    <w:multiLevelType w:val="multilevel"/>
    <w:tmpl w:val="B608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16331B7"/>
    <w:multiLevelType w:val="multilevel"/>
    <w:tmpl w:val="DDC8EB2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5">
    <w:nsid w:val="716B67AD"/>
    <w:multiLevelType w:val="multilevel"/>
    <w:tmpl w:val="6368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23E7226"/>
    <w:multiLevelType w:val="multilevel"/>
    <w:tmpl w:val="3F6206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7">
    <w:nsid w:val="730A124E"/>
    <w:multiLevelType w:val="multilevel"/>
    <w:tmpl w:val="F924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4510F3C"/>
    <w:multiLevelType w:val="multilevel"/>
    <w:tmpl w:val="CF2EC6E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48B4525"/>
    <w:multiLevelType w:val="hybridMultilevel"/>
    <w:tmpl w:val="D31C8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0">
    <w:nsid w:val="753303DC"/>
    <w:multiLevelType w:val="multilevel"/>
    <w:tmpl w:val="9568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5BE5475"/>
    <w:multiLevelType w:val="multilevel"/>
    <w:tmpl w:val="B150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6D80E6A"/>
    <w:multiLevelType w:val="hybridMultilevel"/>
    <w:tmpl w:val="62FAAED2"/>
    <w:lvl w:ilvl="0" w:tplc="1438F4AA">
      <w:start w:val="1"/>
      <w:numFmt w:val="bullet"/>
      <w:lvlText w:val="o"/>
      <w:lvlJc w:val="left"/>
      <w:pPr>
        <w:ind w:left="1457" w:hanging="360"/>
      </w:pPr>
      <w:rPr>
        <w:rFonts w:ascii="Courier New" w:hAnsi="Courier New" w:cs="Courier New" w:hint="default"/>
      </w:rPr>
    </w:lvl>
    <w:lvl w:ilvl="1" w:tplc="D1B46E56" w:tentative="1">
      <w:start w:val="1"/>
      <w:numFmt w:val="bullet"/>
      <w:lvlText w:val="o"/>
      <w:lvlJc w:val="left"/>
      <w:pPr>
        <w:ind w:left="2177" w:hanging="360"/>
      </w:pPr>
      <w:rPr>
        <w:rFonts w:ascii="Courier New" w:hAnsi="Courier New" w:cs="Courier New" w:hint="default"/>
      </w:rPr>
    </w:lvl>
    <w:lvl w:ilvl="2" w:tplc="37088600" w:tentative="1">
      <w:start w:val="1"/>
      <w:numFmt w:val="bullet"/>
      <w:lvlText w:val=""/>
      <w:lvlJc w:val="left"/>
      <w:pPr>
        <w:ind w:left="2897" w:hanging="360"/>
      </w:pPr>
      <w:rPr>
        <w:rFonts w:ascii="Wingdings" w:hAnsi="Wingdings" w:hint="default"/>
      </w:rPr>
    </w:lvl>
    <w:lvl w:ilvl="3" w:tplc="1744F424" w:tentative="1">
      <w:start w:val="1"/>
      <w:numFmt w:val="bullet"/>
      <w:lvlText w:val=""/>
      <w:lvlJc w:val="left"/>
      <w:pPr>
        <w:ind w:left="3617" w:hanging="360"/>
      </w:pPr>
      <w:rPr>
        <w:rFonts w:ascii="Symbol" w:hAnsi="Symbol" w:hint="default"/>
      </w:rPr>
    </w:lvl>
    <w:lvl w:ilvl="4" w:tplc="B7049D58" w:tentative="1">
      <w:start w:val="1"/>
      <w:numFmt w:val="bullet"/>
      <w:lvlText w:val="o"/>
      <w:lvlJc w:val="left"/>
      <w:pPr>
        <w:ind w:left="4337" w:hanging="360"/>
      </w:pPr>
      <w:rPr>
        <w:rFonts w:ascii="Courier New" w:hAnsi="Courier New" w:cs="Courier New" w:hint="default"/>
      </w:rPr>
    </w:lvl>
    <w:lvl w:ilvl="5" w:tplc="C22C8AE8" w:tentative="1">
      <w:start w:val="1"/>
      <w:numFmt w:val="bullet"/>
      <w:lvlText w:val=""/>
      <w:lvlJc w:val="left"/>
      <w:pPr>
        <w:ind w:left="5057" w:hanging="360"/>
      </w:pPr>
      <w:rPr>
        <w:rFonts w:ascii="Wingdings" w:hAnsi="Wingdings" w:hint="default"/>
      </w:rPr>
    </w:lvl>
    <w:lvl w:ilvl="6" w:tplc="5B7ADA8E" w:tentative="1">
      <w:start w:val="1"/>
      <w:numFmt w:val="bullet"/>
      <w:lvlText w:val=""/>
      <w:lvlJc w:val="left"/>
      <w:pPr>
        <w:ind w:left="5777" w:hanging="360"/>
      </w:pPr>
      <w:rPr>
        <w:rFonts w:ascii="Symbol" w:hAnsi="Symbol" w:hint="default"/>
      </w:rPr>
    </w:lvl>
    <w:lvl w:ilvl="7" w:tplc="2B8AD5B2" w:tentative="1">
      <w:start w:val="1"/>
      <w:numFmt w:val="bullet"/>
      <w:lvlText w:val="o"/>
      <w:lvlJc w:val="left"/>
      <w:pPr>
        <w:ind w:left="6497" w:hanging="360"/>
      </w:pPr>
      <w:rPr>
        <w:rFonts w:ascii="Courier New" w:hAnsi="Courier New" w:cs="Courier New" w:hint="default"/>
      </w:rPr>
    </w:lvl>
    <w:lvl w:ilvl="8" w:tplc="9E42DBDE" w:tentative="1">
      <w:start w:val="1"/>
      <w:numFmt w:val="bullet"/>
      <w:lvlText w:val=""/>
      <w:lvlJc w:val="left"/>
      <w:pPr>
        <w:ind w:left="7217" w:hanging="360"/>
      </w:pPr>
      <w:rPr>
        <w:rFonts w:ascii="Wingdings" w:hAnsi="Wingdings" w:hint="default"/>
      </w:rPr>
    </w:lvl>
  </w:abstractNum>
  <w:abstractNum w:abstractNumId="183">
    <w:nsid w:val="76DC17BB"/>
    <w:multiLevelType w:val="multilevel"/>
    <w:tmpl w:val="22A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7136987"/>
    <w:multiLevelType w:val="hybridMultilevel"/>
    <w:tmpl w:val="3F2029BE"/>
    <w:lvl w:ilvl="0" w:tplc="AE8A68C0">
      <w:start w:val="1"/>
      <w:numFmt w:val="decimal"/>
      <w:lvlText w:val="%1."/>
      <w:lvlJc w:val="left"/>
      <w:pPr>
        <w:ind w:left="1080" w:hanging="360"/>
      </w:pPr>
      <w:rPr>
        <w:rFonts w:hint="default"/>
      </w:rPr>
    </w:lvl>
    <w:lvl w:ilvl="1" w:tplc="2842BD04" w:tentative="1">
      <w:start w:val="1"/>
      <w:numFmt w:val="lowerLetter"/>
      <w:lvlText w:val="%2."/>
      <w:lvlJc w:val="left"/>
      <w:pPr>
        <w:ind w:left="1800" w:hanging="360"/>
      </w:pPr>
    </w:lvl>
    <w:lvl w:ilvl="2" w:tplc="E33029E4" w:tentative="1">
      <w:start w:val="1"/>
      <w:numFmt w:val="lowerRoman"/>
      <w:lvlText w:val="%3."/>
      <w:lvlJc w:val="right"/>
      <w:pPr>
        <w:ind w:left="2520" w:hanging="180"/>
      </w:pPr>
    </w:lvl>
    <w:lvl w:ilvl="3" w:tplc="671E8AC2" w:tentative="1">
      <w:start w:val="1"/>
      <w:numFmt w:val="decimal"/>
      <w:lvlText w:val="%4."/>
      <w:lvlJc w:val="left"/>
      <w:pPr>
        <w:ind w:left="3240" w:hanging="360"/>
      </w:pPr>
    </w:lvl>
    <w:lvl w:ilvl="4" w:tplc="D884D8EA" w:tentative="1">
      <w:start w:val="1"/>
      <w:numFmt w:val="lowerLetter"/>
      <w:lvlText w:val="%5."/>
      <w:lvlJc w:val="left"/>
      <w:pPr>
        <w:ind w:left="3960" w:hanging="360"/>
      </w:pPr>
    </w:lvl>
    <w:lvl w:ilvl="5" w:tplc="19DA1900" w:tentative="1">
      <w:start w:val="1"/>
      <w:numFmt w:val="lowerRoman"/>
      <w:lvlText w:val="%6."/>
      <w:lvlJc w:val="right"/>
      <w:pPr>
        <w:ind w:left="4680" w:hanging="180"/>
      </w:pPr>
    </w:lvl>
    <w:lvl w:ilvl="6" w:tplc="8FE6FC40" w:tentative="1">
      <w:start w:val="1"/>
      <w:numFmt w:val="decimal"/>
      <w:lvlText w:val="%7."/>
      <w:lvlJc w:val="left"/>
      <w:pPr>
        <w:ind w:left="5400" w:hanging="360"/>
      </w:pPr>
    </w:lvl>
    <w:lvl w:ilvl="7" w:tplc="AADE8664" w:tentative="1">
      <w:start w:val="1"/>
      <w:numFmt w:val="lowerLetter"/>
      <w:lvlText w:val="%8."/>
      <w:lvlJc w:val="left"/>
      <w:pPr>
        <w:ind w:left="6120" w:hanging="360"/>
      </w:pPr>
    </w:lvl>
    <w:lvl w:ilvl="8" w:tplc="43DCB672" w:tentative="1">
      <w:start w:val="1"/>
      <w:numFmt w:val="lowerRoman"/>
      <w:lvlText w:val="%9."/>
      <w:lvlJc w:val="right"/>
      <w:pPr>
        <w:ind w:left="6840" w:hanging="180"/>
      </w:pPr>
    </w:lvl>
  </w:abstractNum>
  <w:abstractNum w:abstractNumId="185">
    <w:nsid w:val="77165512"/>
    <w:multiLevelType w:val="multilevel"/>
    <w:tmpl w:val="C7A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79604AB"/>
    <w:multiLevelType w:val="hybridMultilevel"/>
    <w:tmpl w:val="6FC66690"/>
    <w:lvl w:ilvl="0" w:tplc="262CDE34">
      <w:start w:val="1"/>
      <w:numFmt w:val="lowerLetter"/>
      <w:lvlText w:val="%1)"/>
      <w:lvlJc w:val="left"/>
      <w:pPr>
        <w:tabs>
          <w:tab w:val="num" w:pos="720"/>
        </w:tabs>
        <w:ind w:left="720" w:hanging="360"/>
      </w:pPr>
      <w:rPr>
        <w:rFonts w:hint="default"/>
      </w:rPr>
    </w:lvl>
    <w:lvl w:ilvl="1" w:tplc="21BC9D7E" w:tentative="1">
      <w:start w:val="1"/>
      <w:numFmt w:val="lowerLetter"/>
      <w:lvlText w:val="%2."/>
      <w:lvlJc w:val="left"/>
      <w:pPr>
        <w:tabs>
          <w:tab w:val="num" w:pos="1440"/>
        </w:tabs>
        <w:ind w:left="1440" w:hanging="360"/>
      </w:pPr>
    </w:lvl>
    <w:lvl w:ilvl="2" w:tplc="6E5E9B24" w:tentative="1">
      <w:start w:val="1"/>
      <w:numFmt w:val="lowerRoman"/>
      <w:lvlText w:val="%3."/>
      <w:lvlJc w:val="right"/>
      <w:pPr>
        <w:tabs>
          <w:tab w:val="num" w:pos="2160"/>
        </w:tabs>
        <w:ind w:left="2160" w:hanging="180"/>
      </w:pPr>
    </w:lvl>
    <w:lvl w:ilvl="3" w:tplc="64348E00" w:tentative="1">
      <w:start w:val="1"/>
      <w:numFmt w:val="decimal"/>
      <w:lvlText w:val="%4."/>
      <w:lvlJc w:val="left"/>
      <w:pPr>
        <w:tabs>
          <w:tab w:val="num" w:pos="2880"/>
        </w:tabs>
        <w:ind w:left="2880" w:hanging="360"/>
      </w:pPr>
    </w:lvl>
    <w:lvl w:ilvl="4" w:tplc="0FF6ACB4" w:tentative="1">
      <w:start w:val="1"/>
      <w:numFmt w:val="lowerLetter"/>
      <w:lvlText w:val="%5."/>
      <w:lvlJc w:val="left"/>
      <w:pPr>
        <w:tabs>
          <w:tab w:val="num" w:pos="3600"/>
        </w:tabs>
        <w:ind w:left="3600" w:hanging="360"/>
      </w:pPr>
    </w:lvl>
    <w:lvl w:ilvl="5" w:tplc="158ACE94" w:tentative="1">
      <w:start w:val="1"/>
      <w:numFmt w:val="lowerRoman"/>
      <w:lvlText w:val="%6."/>
      <w:lvlJc w:val="right"/>
      <w:pPr>
        <w:tabs>
          <w:tab w:val="num" w:pos="4320"/>
        </w:tabs>
        <w:ind w:left="4320" w:hanging="180"/>
      </w:pPr>
    </w:lvl>
    <w:lvl w:ilvl="6" w:tplc="BA8C3BB6" w:tentative="1">
      <w:start w:val="1"/>
      <w:numFmt w:val="decimal"/>
      <w:lvlText w:val="%7."/>
      <w:lvlJc w:val="left"/>
      <w:pPr>
        <w:tabs>
          <w:tab w:val="num" w:pos="5040"/>
        </w:tabs>
        <w:ind w:left="5040" w:hanging="360"/>
      </w:pPr>
    </w:lvl>
    <w:lvl w:ilvl="7" w:tplc="43A464F6" w:tentative="1">
      <w:start w:val="1"/>
      <w:numFmt w:val="lowerLetter"/>
      <w:lvlText w:val="%8."/>
      <w:lvlJc w:val="left"/>
      <w:pPr>
        <w:tabs>
          <w:tab w:val="num" w:pos="5760"/>
        </w:tabs>
        <w:ind w:left="5760" w:hanging="360"/>
      </w:pPr>
    </w:lvl>
    <w:lvl w:ilvl="8" w:tplc="BEAC71FA" w:tentative="1">
      <w:start w:val="1"/>
      <w:numFmt w:val="lowerRoman"/>
      <w:lvlText w:val="%9."/>
      <w:lvlJc w:val="right"/>
      <w:pPr>
        <w:tabs>
          <w:tab w:val="num" w:pos="6480"/>
        </w:tabs>
        <w:ind w:left="6480" w:hanging="180"/>
      </w:pPr>
    </w:lvl>
  </w:abstractNum>
  <w:abstractNum w:abstractNumId="187">
    <w:nsid w:val="78121380"/>
    <w:multiLevelType w:val="multilevel"/>
    <w:tmpl w:val="974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8C50242"/>
    <w:multiLevelType w:val="multilevel"/>
    <w:tmpl w:val="7586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9BF6EF5"/>
    <w:multiLevelType w:val="multilevel"/>
    <w:tmpl w:val="0722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A48610A"/>
    <w:multiLevelType w:val="multilevel"/>
    <w:tmpl w:val="1AC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B9D0DAF"/>
    <w:multiLevelType w:val="multilevel"/>
    <w:tmpl w:val="48AA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C7851E2"/>
    <w:multiLevelType w:val="multilevel"/>
    <w:tmpl w:val="2F6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C8E265C"/>
    <w:multiLevelType w:val="hybridMultilevel"/>
    <w:tmpl w:val="C78A8178"/>
    <w:lvl w:ilvl="0" w:tplc="3202FB72">
      <w:start w:val="1"/>
      <w:numFmt w:val="bullet"/>
      <w:lvlText w:val=""/>
      <w:lvlJc w:val="left"/>
      <w:pPr>
        <w:ind w:left="720" w:hanging="360"/>
      </w:pPr>
      <w:rPr>
        <w:rFonts w:ascii="Symbol" w:hAnsi="Symbol" w:hint="default"/>
      </w:rPr>
    </w:lvl>
    <w:lvl w:ilvl="1" w:tplc="C70CB322" w:tentative="1">
      <w:start w:val="1"/>
      <w:numFmt w:val="bullet"/>
      <w:lvlText w:val="o"/>
      <w:lvlJc w:val="left"/>
      <w:pPr>
        <w:ind w:left="1440" w:hanging="360"/>
      </w:pPr>
      <w:rPr>
        <w:rFonts w:ascii="Courier New" w:hAnsi="Courier New" w:cs="Courier New" w:hint="default"/>
      </w:rPr>
    </w:lvl>
    <w:lvl w:ilvl="2" w:tplc="8D22D4B8" w:tentative="1">
      <w:start w:val="1"/>
      <w:numFmt w:val="bullet"/>
      <w:lvlText w:val=""/>
      <w:lvlJc w:val="left"/>
      <w:pPr>
        <w:ind w:left="2160" w:hanging="360"/>
      </w:pPr>
      <w:rPr>
        <w:rFonts w:ascii="Wingdings" w:hAnsi="Wingdings" w:hint="default"/>
      </w:rPr>
    </w:lvl>
    <w:lvl w:ilvl="3" w:tplc="1FE262F8" w:tentative="1">
      <w:start w:val="1"/>
      <w:numFmt w:val="bullet"/>
      <w:lvlText w:val=""/>
      <w:lvlJc w:val="left"/>
      <w:pPr>
        <w:ind w:left="2880" w:hanging="360"/>
      </w:pPr>
      <w:rPr>
        <w:rFonts w:ascii="Symbol" w:hAnsi="Symbol" w:hint="default"/>
      </w:rPr>
    </w:lvl>
    <w:lvl w:ilvl="4" w:tplc="5E72D212" w:tentative="1">
      <w:start w:val="1"/>
      <w:numFmt w:val="bullet"/>
      <w:lvlText w:val="o"/>
      <w:lvlJc w:val="left"/>
      <w:pPr>
        <w:ind w:left="3600" w:hanging="360"/>
      </w:pPr>
      <w:rPr>
        <w:rFonts w:ascii="Courier New" w:hAnsi="Courier New" w:cs="Courier New" w:hint="default"/>
      </w:rPr>
    </w:lvl>
    <w:lvl w:ilvl="5" w:tplc="99BC2E72" w:tentative="1">
      <w:start w:val="1"/>
      <w:numFmt w:val="bullet"/>
      <w:lvlText w:val=""/>
      <w:lvlJc w:val="left"/>
      <w:pPr>
        <w:ind w:left="4320" w:hanging="360"/>
      </w:pPr>
      <w:rPr>
        <w:rFonts w:ascii="Wingdings" w:hAnsi="Wingdings" w:hint="default"/>
      </w:rPr>
    </w:lvl>
    <w:lvl w:ilvl="6" w:tplc="3C3AE744" w:tentative="1">
      <w:start w:val="1"/>
      <w:numFmt w:val="bullet"/>
      <w:lvlText w:val=""/>
      <w:lvlJc w:val="left"/>
      <w:pPr>
        <w:ind w:left="5040" w:hanging="360"/>
      </w:pPr>
      <w:rPr>
        <w:rFonts w:ascii="Symbol" w:hAnsi="Symbol" w:hint="default"/>
      </w:rPr>
    </w:lvl>
    <w:lvl w:ilvl="7" w:tplc="9B885AEC" w:tentative="1">
      <w:start w:val="1"/>
      <w:numFmt w:val="bullet"/>
      <w:lvlText w:val="o"/>
      <w:lvlJc w:val="left"/>
      <w:pPr>
        <w:ind w:left="5760" w:hanging="360"/>
      </w:pPr>
      <w:rPr>
        <w:rFonts w:ascii="Courier New" w:hAnsi="Courier New" w:cs="Courier New" w:hint="default"/>
      </w:rPr>
    </w:lvl>
    <w:lvl w:ilvl="8" w:tplc="8B049B4C" w:tentative="1">
      <w:start w:val="1"/>
      <w:numFmt w:val="bullet"/>
      <w:lvlText w:val=""/>
      <w:lvlJc w:val="left"/>
      <w:pPr>
        <w:ind w:left="6480" w:hanging="360"/>
      </w:pPr>
      <w:rPr>
        <w:rFonts w:ascii="Wingdings" w:hAnsi="Wingdings" w:hint="default"/>
      </w:rPr>
    </w:lvl>
  </w:abstractNum>
  <w:abstractNum w:abstractNumId="194">
    <w:nsid w:val="7CB16202"/>
    <w:multiLevelType w:val="multilevel"/>
    <w:tmpl w:val="573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E6412ED"/>
    <w:multiLevelType w:val="multilevel"/>
    <w:tmpl w:val="8B78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E8D38ED"/>
    <w:multiLevelType w:val="hybridMultilevel"/>
    <w:tmpl w:val="4C9EA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2"/>
  </w:num>
  <w:num w:numId="2">
    <w:abstractNumId w:val="147"/>
  </w:num>
  <w:num w:numId="3">
    <w:abstractNumId w:val="48"/>
  </w:num>
  <w:num w:numId="4">
    <w:abstractNumId w:val="3"/>
  </w:num>
  <w:num w:numId="5">
    <w:abstractNumId w:val="4"/>
  </w:num>
  <w:num w:numId="6">
    <w:abstractNumId w:val="5"/>
  </w:num>
  <w:num w:numId="7">
    <w:abstractNumId w:val="1"/>
  </w:num>
  <w:num w:numId="8">
    <w:abstractNumId w:val="166"/>
  </w:num>
  <w:num w:numId="9">
    <w:abstractNumId w:val="186"/>
  </w:num>
  <w:num w:numId="10">
    <w:abstractNumId w:val="15"/>
  </w:num>
  <w:num w:numId="11">
    <w:abstractNumId w:val="14"/>
  </w:num>
  <w:num w:numId="12">
    <w:abstractNumId w:val="21"/>
  </w:num>
  <w:num w:numId="13">
    <w:abstractNumId w:val="182"/>
  </w:num>
  <w:num w:numId="14">
    <w:abstractNumId w:val="141"/>
  </w:num>
  <w:num w:numId="15">
    <w:abstractNumId w:val="85"/>
  </w:num>
  <w:num w:numId="16">
    <w:abstractNumId w:val="73"/>
  </w:num>
  <w:num w:numId="17">
    <w:abstractNumId w:val="81"/>
  </w:num>
  <w:num w:numId="18">
    <w:abstractNumId w:val="89"/>
  </w:num>
  <w:num w:numId="19">
    <w:abstractNumId w:val="47"/>
  </w:num>
  <w:num w:numId="20">
    <w:abstractNumId w:val="162"/>
  </w:num>
  <w:num w:numId="21">
    <w:abstractNumId w:val="78"/>
  </w:num>
  <w:num w:numId="22">
    <w:abstractNumId w:val="64"/>
  </w:num>
  <w:num w:numId="23">
    <w:abstractNumId w:val="179"/>
  </w:num>
  <w:num w:numId="24">
    <w:abstractNumId w:val="109"/>
  </w:num>
  <w:num w:numId="25">
    <w:abstractNumId w:val="133"/>
  </w:num>
  <w:num w:numId="26">
    <w:abstractNumId w:val="128"/>
  </w:num>
  <w:num w:numId="27">
    <w:abstractNumId w:val="59"/>
  </w:num>
  <w:num w:numId="28">
    <w:abstractNumId w:val="193"/>
  </w:num>
  <w:num w:numId="29">
    <w:abstractNumId w:val="140"/>
  </w:num>
  <w:num w:numId="30">
    <w:abstractNumId w:val="62"/>
  </w:num>
  <w:num w:numId="31">
    <w:abstractNumId w:val="120"/>
  </w:num>
  <w:num w:numId="32">
    <w:abstractNumId w:val="172"/>
  </w:num>
  <w:num w:numId="33">
    <w:abstractNumId w:val="75"/>
  </w:num>
  <w:num w:numId="34">
    <w:abstractNumId w:val="137"/>
  </w:num>
  <w:num w:numId="35">
    <w:abstractNumId w:val="6"/>
  </w:num>
  <w:num w:numId="36">
    <w:abstractNumId w:val="52"/>
  </w:num>
  <w:num w:numId="37">
    <w:abstractNumId w:val="79"/>
  </w:num>
  <w:num w:numId="38">
    <w:abstractNumId w:val="181"/>
  </w:num>
  <w:num w:numId="39">
    <w:abstractNumId w:val="20"/>
  </w:num>
  <w:num w:numId="40">
    <w:abstractNumId w:val="194"/>
  </w:num>
  <w:num w:numId="41">
    <w:abstractNumId w:val="37"/>
  </w:num>
  <w:num w:numId="42">
    <w:abstractNumId w:val="132"/>
  </w:num>
  <w:num w:numId="43">
    <w:abstractNumId w:val="121"/>
  </w:num>
  <w:num w:numId="44">
    <w:abstractNumId w:val="154"/>
  </w:num>
  <w:num w:numId="45">
    <w:abstractNumId w:val="61"/>
  </w:num>
  <w:num w:numId="46">
    <w:abstractNumId w:val="118"/>
  </w:num>
  <w:num w:numId="47">
    <w:abstractNumId w:val="115"/>
  </w:num>
  <w:num w:numId="48">
    <w:abstractNumId w:val="9"/>
  </w:num>
  <w:num w:numId="49">
    <w:abstractNumId w:val="60"/>
  </w:num>
  <w:num w:numId="50">
    <w:abstractNumId w:val="53"/>
  </w:num>
  <w:num w:numId="51">
    <w:abstractNumId w:val="188"/>
  </w:num>
  <w:num w:numId="52">
    <w:abstractNumId w:val="183"/>
  </w:num>
  <w:num w:numId="53">
    <w:abstractNumId w:val="54"/>
  </w:num>
  <w:num w:numId="54">
    <w:abstractNumId w:val="155"/>
  </w:num>
  <w:num w:numId="55">
    <w:abstractNumId w:val="88"/>
  </w:num>
  <w:num w:numId="56">
    <w:abstractNumId w:val="184"/>
  </w:num>
  <w:num w:numId="57">
    <w:abstractNumId w:val="25"/>
  </w:num>
  <w:num w:numId="58">
    <w:abstractNumId w:val="74"/>
  </w:num>
  <w:num w:numId="59">
    <w:abstractNumId w:val="72"/>
  </w:num>
  <w:num w:numId="60">
    <w:abstractNumId w:val="68"/>
  </w:num>
  <w:num w:numId="61">
    <w:abstractNumId w:val="99"/>
  </w:num>
  <w:num w:numId="62">
    <w:abstractNumId w:val="77"/>
  </w:num>
  <w:num w:numId="63">
    <w:abstractNumId w:val="69"/>
  </w:num>
  <w:num w:numId="64">
    <w:abstractNumId w:val="86"/>
  </w:num>
  <w:num w:numId="65">
    <w:abstractNumId w:val="45"/>
  </w:num>
  <w:num w:numId="66">
    <w:abstractNumId w:val="130"/>
  </w:num>
  <w:num w:numId="67">
    <w:abstractNumId w:val="126"/>
  </w:num>
  <w:num w:numId="68">
    <w:abstractNumId w:val="160"/>
  </w:num>
  <w:num w:numId="69">
    <w:abstractNumId w:val="191"/>
  </w:num>
  <w:num w:numId="70">
    <w:abstractNumId w:val="167"/>
  </w:num>
  <w:num w:numId="71">
    <w:abstractNumId w:val="129"/>
  </w:num>
  <w:num w:numId="72">
    <w:abstractNumId w:val="101"/>
  </w:num>
  <w:num w:numId="73">
    <w:abstractNumId w:val="163"/>
  </w:num>
  <w:num w:numId="74">
    <w:abstractNumId w:val="13"/>
  </w:num>
  <w:num w:numId="75">
    <w:abstractNumId w:val="35"/>
  </w:num>
  <w:num w:numId="76">
    <w:abstractNumId w:val="116"/>
  </w:num>
  <w:num w:numId="77">
    <w:abstractNumId w:val="111"/>
  </w:num>
  <w:num w:numId="78">
    <w:abstractNumId w:val="76"/>
  </w:num>
  <w:num w:numId="79">
    <w:abstractNumId w:val="127"/>
  </w:num>
  <w:num w:numId="80">
    <w:abstractNumId w:val="178"/>
  </w:num>
  <w:num w:numId="81">
    <w:abstractNumId w:val="31"/>
  </w:num>
  <w:num w:numId="82">
    <w:abstractNumId w:val="176"/>
  </w:num>
  <w:num w:numId="83">
    <w:abstractNumId w:val="39"/>
  </w:num>
  <w:num w:numId="84">
    <w:abstractNumId w:val="41"/>
  </w:num>
  <w:num w:numId="85">
    <w:abstractNumId w:val="134"/>
  </w:num>
  <w:num w:numId="86">
    <w:abstractNumId w:val="32"/>
  </w:num>
  <w:num w:numId="87">
    <w:abstractNumId w:val="2"/>
  </w:num>
  <w:num w:numId="88">
    <w:abstractNumId w:val="169"/>
  </w:num>
  <w:num w:numId="89">
    <w:abstractNumId w:val="50"/>
  </w:num>
  <w:num w:numId="90">
    <w:abstractNumId w:val="107"/>
  </w:num>
  <w:num w:numId="91">
    <w:abstractNumId w:val="17"/>
  </w:num>
  <w:num w:numId="92">
    <w:abstractNumId w:val="150"/>
  </w:num>
  <w:num w:numId="93">
    <w:abstractNumId w:val="110"/>
  </w:num>
  <w:num w:numId="94">
    <w:abstractNumId w:val="71"/>
  </w:num>
  <w:num w:numId="95">
    <w:abstractNumId w:val="139"/>
  </w:num>
  <w:num w:numId="96">
    <w:abstractNumId w:val="24"/>
  </w:num>
  <w:num w:numId="97">
    <w:abstractNumId w:val="23"/>
  </w:num>
  <w:num w:numId="98">
    <w:abstractNumId w:val="119"/>
  </w:num>
  <w:num w:numId="99">
    <w:abstractNumId w:val="70"/>
  </w:num>
  <w:num w:numId="100">
    <w:abstractNumId w:val="174"/>
  </w:num>
  <w:num w:numId="101">
    <w:abstractNumId w:val="80"/>
  </w:num>
  <w:num w:numId="102">
    <w:abstractNumId w:val="96"/>
  </w:num>
  <w:num w:numId="103">
    <w:abstractNumId w:val="106"/>
  </w:num>
  <w:num w:numId="104">
    <w:abstractNumId w:val="170"/>
  </w:num>
  <w:num w:numId="105">
    <w:abstractNumId w:val="103"/>
  </w:num>
  <w:num w:numId="106">
    <w:abstractNumId w:val="168"/>
  </w:num>
  <w:num w:numId="107">
    <w:abstractNumId w:val="82"/>
  </w:num>
  <w:num w:numId="108">
    <w:abstractNumId w:val="19"/>
  </w:num>
  <w:num w:numId="109">
    <w:abstractNumId w:val="125"/>
  </w:num>
  <w:num w:numId="110">
    <w:abstractNumId w:val="33"/>
  </w:num>
  <w:num w:numId="111">
    <w:abstractNumId w:val="65"/>
  </w:num>
  <w:num w:numId="112">
    <w:abstractNumId w:val="63"/>
  </w:num>
  <w:num w:numId="113">
    <w:abstractNumId w:val="180"/>
  </w:num>
  <w:num w:numId="114">
    <w:abstractNumId w:val="67"/>
  </w:num>
  <w:num w:numId="115">
    <w:abstractNumId w:val="29"/>
  </w:num>
  <w:num w:numId="116">
    <w:abstractNumId w:val="187"/>
  </w:num>
  <w:num w:numId="117">
    <w:abstractNumId w:val="149"/>
  </w:num>
  <w:num w:numId="118">
    <w:abstractNumId w:val="10"/>
  </w:num>
  <w:num w:numId="119">
    <w:abstractNumId w:val="100"/>
  </w:num>
  <w:num w:numId="120">
    <w:abstractNumId w:val="30"/>
  </w:num>
  <w:num w:numId="121">
    <w:abstractNumId w:val="36"/>
  </w:num>
  <w:num w:numId="122">
    <w:abstractNumId w:val="98"/>
  </w:num>
  <w:num w:numId="123">
    <w:abstractNumId w:val="138"/>
  </w:num>
  <w:num w:numId="124">
    <w:abstractNumId w:val="151"/>
  </w:num>
  <w:num w:numId="125">
    <w:abstractNumId w:val="44"/>
  </w:num>
  <w:num w:numId="126">
    <w:abstractNumId w:val="185"/>
  </w:num>
  <w:num w:numId="127">
    <w:abstractNumId w:val="142"/>
  </w:num>
  <w:num w:numId="128">
    <w:abstractNumId w:val="171"/>
  </w:num>
  <w:num w:numId="129">
    <w:abstractNumId w:val="40"/>
  </w:num>
  <w:num w:numId="130">
    <w:abstractNumId w:val="104"/>
  </w:num>
  <w:num w:numId="131">
    <w:abstractNumId w:val="152"/>
  </w:num>
  <w:num w:numId="132">
    <w:abstractNumId w:val="189"/>
  </w:num>
  <w:num w:numId="133">
    <w:abstractNumId w:val="102"/>
  </w:num>
  <w:num w:numId="134">
    <w:abstractNumId w:val="190"/>
  </w:num>
  <w:num w:numId="135">
    <w:abstractNumId w:val="83"/>
  </w:num>
  <w:num w:numId="136">
    <w:abstractNumId w:val="124"/>
  </w:num>
  <w:num w:numId="137">
    <w:abstractNumId w:val="7"/>
  </w:num>
  <w:num w:numId="138">
    <w:abstractNumId w:val="34"/>
  </w:num>
  <w:num w:numId="139">
    <w:abstractNumId w:val="11"/>
  </w:num>
  <w:num w:numId="140">
    <w:abstractNumId w:val="51"/>
  </w:num>
  <w:num w:numId="141">
    <w:abstractNumId w:val="87"/>
  </w:num>
  <w:num w:numId="142">
    <w:abstractNumId w:val="131"/>
  </w:num>
  <w:num w:numId="143">
    <w:abstractNumId w:val="38"/>
  </w:num>
  <w:num w:numId="144">
    <w:abstractNumId w:val="84"/>
  </w:num>
  <w:num w:numId="145">
    <w:abstractNumId w:val="18"/>
  </w:num>
  <w:num w:numId="146">
    <w:abstractNumId w:val="146"/>
  </w:num>
  <w:num w:numId="147">
    <w:abstractNumId w:val="56"/>
  </w:num>
  <w:num w:numId="148">
    <w:abstractNumId w:val="148"/>
  </w:num>
  <w:num w:numId="149">
    <w:abstractNumId w:val="66"/>
  </w:num>
  <w:num w:numId="150">
    <w:abstractNumId w:val="28"/>
  </w:num>
  <w:num w:numId="151">
    <w:abstractNumId w:val="22"/>
  </w:num>
  <w:num w:numId="152">
    <w:abstractNumId w:val="122"/>
  </w:num>
  <w:num w:numId="153">
    <w:abstractNumId w:val="177"/>
  </w:num>
  <w:num w:numId="154">
    <w:abstractNumId w:val="114"/>
  </w:num>
  <w:num w:numId="155">
    <w:abstractNumId w:val="57"/>
  </w:num>
  <w:num w:numId="156">
    <w:abstractNumId w:val="156"/>
  </w:num>
  <w:num w:numId="157">
    <w:abstractNumId w:val="173"/>
  </w:num>
  <w:num w:numId="158">
    <w:abstractNumId w:val="94"/>
  </w:num>
  <w:num w:numId="159">
    <w:abstractNumId w:val="105"/>
  </w:num>
  <w:num w:numId="160">
    <w:abstractNumId w:val="136"/>
  </w:num>
  <w:num w:numId="161">
    <w:abstractNumId w:val="108"/>
  </w:num>
  <w:num w:numId="162">
    <w:abstractNumId w:val="26"/>
  </w:num>
  <w:num w:numId="163">
    <w:abstractNumId w:val="158"/>
  </w:num>
  <w:num w:numId="164">
    <w:abstractNumId w:val="157"/>
  </w:num>
  <w:num w:numId="165">
    <w:abstractNumId w:val="16"/>
  </w:num>
  <w:num w:numId="166">
    <w:abstractNumId w:val="144"/>
  </w:num>
  <w:num w:numId="167">
    <w:abstractNumId w:val="135"/>
  </w:num>
  <w:num w:numId="168">
    <w:abstractNumId w:val="49"/>
  </w:num>
  <w:num w:numId="169">
    <w:abstractNumId w:val="112"/>
  </w:num>
  <w:num w:numId="170">
    <w:abstractNumId w:val="159"/>
  </w:num>
  <w:num w:numId="171">
    <w:abstractNumId w:val="164"/>
  </w:num>
  <w:num w:numId="172">
    <w:abstractNumId w:val="12"/>
  </w:num>
  <w:num w:numId="173">
    <w:abstractNumId w:val="153"/>
  </w:num>
  <w:num w:numId="174">
    <w:abstractNumId w:val="90"/>
  </w:num>
  <w:num w:numId="175">
    <w:abstractNumId w:val="145"/>
  </w:num>
  <w:num w:numId="176">
    <w:abstractNumId w:val="161"/>
  </w:num>
  <w:num w:numId="177">
    <w:abstractNumId w:val="195"/>
  </w:num>
  <w:num w:numId="178">
    <w:abstractNumId w:val="113"/>
  </w:num>
  <w:num w:numId="179">
    <w:abstractNumId w:val="58"/>
  </w:num>
  <w:num w:numId="180">
    <w:abstractNumId w:val="46"/>
  </w:num>
  <w:num w:numId="181">
    <w:abstractNumId w:val="117"/>
  </w:num>
  <w:num w:numId="182">
    <w:abstractNumId w:val="27"/>
  </w:num>
  <w:num w:numId="183">
    <w:abstractNumId w:val="175"/>
  </w:num>
  <w:num w:numId="184">
    <w:abstractNumId w:val="143"/>
  </w:num>
  <w:num w:numId="185">
    <w:abstractNumId w:val="165"/>
  </w:num>
  <w:num w:numId="186">
    <w:abstractNumId w:val="192"/>
  </w:num>
  <w:num w:numId="187">
    <w:abstractNumId w:val="55"/>
  </w:num>
  <w:num w:numId="188">
    <w:abstractNumId w:val="8"/>
  </w:num>
  <w:num w:numId="189">
    <w:abstractNumId w:val="196"/>
  </w:num>
  <w:num w:numId="190">
    <w:abstractNumId w:val="43"/>
  </w:num>
  <w:num w:numId="191">
    <w:abstractNumId w:val="42"/>
  </w:num>
  <w:num w:numId="192">
    <w:abstractNumId w:val="0"/>
  </w:num>
  <w:num w:numId="193">
    <w:abstractNumId w:val="123"/>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356D24"/>
    <w:rsid w:val="00000916"/>
    <w:rsid w:val="00000F00"/>
    <w:rsid w:val="00001961"/>
    <w:rsid w:val="0001400B"/>
    <w:rsid w:val="00014490"/>
    <w:rsid w:val="000152B4"/>
    <w:rsid w:val="000161A8"/>
    <w:rsid w:val="00026E57"/>
    <w:rsid w:val="000270F1"/>
    <w:rsid w:val="000319D9"/>
    <w:rsid w:val="00033523"/>
    <w:rsid w:val="00034B49"/>
    <w:rsid w:val="000353A5"/>
    <w:rsid w:val="00036620"/>
    <w:rsid w:val="00037AD6"/>
    <w:rsid w:val="00041D74"/>
    <w:rsid w:val="00045466"/>
    <w:rsid w:val="000477FC"/>
    <w:rsid w:val="00050079"/>
    <w:rsid w:val="000536A4"/>
    <w:rsid w:val="00054185"/>
    <w:rsid w:val="000550FC"/>
    <w:rsid w:val="00056222"/>
    <w:rsid w:val="000633F1"/>
    <w:rsid w:val="00066A92"/>
    <w:rsid w:val="00075124"/>
    <w:rsid w:val="0007746F"/>
    <w:rsid w:val="00081E73"/>
    <w:rsid w:val="00083D60"/>
    <w:rsid w:val="0008495A"/>
    <w:rsid w:val="00092392"/>
    <w:rsid w:val="00092A38"/>
    <w:rsid w:val="000A28B1"/>
    <w:rsid w:val="000A56EA"/>
    <w:rsid w:val="000A5718"/>
    <w:rsid w:val="000A5914"/>
    <w:rsid w:val="000B78EB"/>
    <w:rsid w:val="000C1B7D"/>
    <w:rsid w:val="000C4C60"/>
    <w:rsid w:val="000C68A7"/>
    <w:rsid w:val="000D14EC"/>
    <w:rsid w:val="000E5CC0"/>
    <w:rsid w:val="000E622E"/>
    <w:rsid w:val="000E6839"/>
    <w:rsid w:val="000E71E3"/>
    <w:rsid w:val="000E7460"/>
    <w:rsid w:val="000F080C"/>
    <w:rsid w:val="000F67F3"/>
    <w:rsid w:val="000F75B1"/>
    <w:rsid w:val="00103832"/>
    <w:rsid w:val="00103E24"/>
    <w:rsid w:val="00104A57"/>
    <w:rsid w:val="001170F1"/>
    <w:rsid w:val="001171CC"/>
    <w:rsid w:val="00117516"/>
    <w:rsid w:val="00121BA1"/>
    <w:rsid w:val="001240C2"/>
    <w:rsid w:val="00124644"/>
    <w:rsid w:val="00124FAA"/>
    <w:rsid w:val="0012554C"/>
    <w:rsid w:val="00125731"/>
    <w:rsid w:val="001272E7"/>
    <w:rsid w:val="00135643"/>
    <w:rsid w:val="00136727"/>
    <w:rsid w:val="001403BC"/>
    <w:rsid w:val="00157580"/>
    <w:rsid w:val="0016345C"/>
    <w:rsid w:val="001659F0"/>
    <w:rsid w:val="00165C0D"/>
    <w:rsid w:val="00167928"/>
    <w:rsid w:val="001779A9"/>
    <w:rsid w:val="001834C6"/>
    <w:rsid w:val="00183B31"/>
    <w:rsid w:val="00183CEA"/>
    <w:rsid w:val="00190E33"/>
    <w:rsid w:val="0019175F"/>
    <w:rsid w:val="0019242F"/>
    <w:rsid w:val="00195240"/>
    <w:rsid w:val="00196BC7"/>
    <w:rsid w:val="001A2BCF"/>
    <w:rsid w:val="001A524A"/>
    <w:rsid w:val="001A5412"/>
    <w:rsid w:val="001A7CD3"/>
    <w:rsid w:val="001B2BFC"/>
    <w:rsid w:val="001B2EE9"/>
    <w:rsid w:val="001B49AE"/>
    <w:rsid w:val="001C3933"/>
    <w:rsid w:val="001D03BA"/>
    <w:rsid w:val="001D2D2F"/>
    <w:rsid w:val="001D3478"/>
    <w:rsid w:val="001D400C"/>
    <w:rsid w:val="001D4CD2"/>
    <w:rsid w:val="001E067C"/>
    <w:rsid w:val="001E143E"/>
    <w:rsid w:val="001E394E"/>
    <w:rsid w:val="001E452E"/>
    <w:rsid w:val="001E5DCA"/>
    <w:rsid w:val="001F3EDB"/>
    <w:rsid w:val="001F4953"/>
    <w:rsid w:val="001F65AE"/>
    <w:rsid w:val="00200FE9"/>
    <w:rsid w:val="002016CC"/>
    <w:rsid w:val="00201FE4"/>
    <w:rsid w:val="002035E1"/>
    <w:rsid w:val="002057BC"/>
    <w:rsid w:val="002071E0"/>
    <w:rsid w:val="00212D77"/>
    <w:rsid w:val="0021647C"/>
    <w:rsid w:val="00227633"/>
    <w:rsid w:val="0023252B"/>
    <w:rsid w:val="002331AD"/>
    <w:rsid w:val="002374B0"/>
    <w:rsid w:val="002409E0"/>
    <w:rsid w:val="00240A36"/>
    <w:rsid w:val="00240FB2"/>
    <w:rsid w:val="00241758"/>
    <w:rsid w:val="0024612B"/>
    <w:rsid w:val="00252098"/>
    <w:rsid w:val="00257B60"/>
    <w:rsid w:val="00264AF1"/>
    <w:rsid w:val="002654A7"/>
    <w:rsid w:val="00265C29"/>
    <w:rsid w:val="0027022A"/>
    <w:rsid w:val="00271492"/>
    <w:rsid w:val="0027189B"/>
    <w:rsid w:val="00271FD0"/>
    <w:rsid w:val="00275026"/>
    <w:rsid w:val="00275512"/>
    <w:rsid w:val="00277397"/>
    <w:rsid w:val="00283CBE"/>
    <w:rsid w:val="00286A1F"/>
    <w:rsid w:val="00290DAC"/>
    <w:rsid w:val="00291CFD"/>
    <w:rsid w:val="00296739"/>
    <w:rsid w:val="002972E0"/>
    <w:rsid w:val="002A1E15"/>
    <w:rsid w:val="002A4627"/>
    <w:rsid w:val="002A473C"/>
    <w:rsid w:val="002B0051"/>
    <w:rsid w:val="002B09BE"/>
    <w:rsid w:val="002B118D"/>
    <w:rsid w:val="002B15AE"/>
    <w:rsid w:val="002B1C93"/>
    <w:rsid w:val="002B559B"/>
    <w:rsid w:val="002B69A3"/>
    <w:rsid w:val="002C03A2"/>
    <w:rsid w:val="002C0F1A"/>
    <w:rsid w:val="002C2DF0"/>
    <w:rsid w:val="002C5BA8"/>
    <w:rsid w:val="002D103F"/>
    <w:rsid w:val="002D274A"/>
    <w:rsid w:val="002D465A"/>
    <w:rsid w:val="002D770D"/>
    <w:rsid w:val="002E3A1D"/>
    <w:rsid w:val="002E5408"/>
    <w:rsid w:val="002F4894"/>
    <w:rsid w:val="0030260E"/>
    <w:rsid w:val="00302730"/>
    <w:rsid w:val="00304E98"/>
    <w:rsid w:val="003055C7"/>
    <w:rsid w:val="00310A15"/>
    <w:rsid w:val="00311CF1"/>
    <w:rsid w:val="00314331"/>
    <w:rsid w:val="00315A2A"/>
    <w:rsid w:val="00321EF5"/>
    <w:rsid w:val="00323120"/>
    <w:rsid w:val="00330108"/>
    <w:rsid w:val="00331582"/>
    <w:rsid w:val="00333FE7"/>
    <w:rsid w:val="003366C3"/>
    <w:rsid w:val="0034175A"/>
    <w:rsid w:val="00342487"/>
    <w:rsid w:val="0034266A"/>
    <w:rsid w:val="00345D9F"/>
    <w:rsid w:val="00356D24"/>
    <w:rsid w:val="00361FAF"/>
    <w:rsid w:val="00364DE1"/>
    <w:rsid w:val="0036506E"/>
    <w:rsid w:val="00365640"/>
    <w:rsid w:val="003660E0"/>
    <w:rsid w:val="00370C2D"/>
    <w:rsid w:val="00375CB7"/>
    <w:rsid w:val="00384742"/>
    <w:rsid w:val="0038788D"/>
    <w:rsid w:val="003908D8"/>
    <w:rsid w:val="00396F36"/>
    <w:rsid w:val="003979CE"/>
    <w:rsid w:val="003A3423"/>
    <w:rsid w:val="003A375F"/>
    <w:rsid w:val="003A5690"/>
    <w:rsid w:val="003A6CDC"/>
    <w:rsid w:val="003A7D03"/>
    <w:rsid w:val="003B2345"/>
    <w:rsid w:val="003B47AE"/>
    <w:rsid w:val="003B5649"/>
    <w:rsid w:val="003C23A0"/>
    <w:rsid w:val="003C2CC0"/>
    <w:rsid w:val="003D48E4"/>
    <w:rsid w:val="003D5306"/>
    <w:rsid w:val="003D6CED"/>
    <w:rsid w:val="003D7E9C"/>
    <w:rsid w:val="003E02E3"/>
    <w:rsid w:val="003E0B03"/>
    <w:rsid w:val="003E1105"/>
    <w:rsid w:val="003E354C"/>
    <w:rsid w:val="003E4F76"/>
    <w:rsid w:val="003E6C84"/>
    <w:rsid w:val="003E6ED5"/>
    <w:rsid w:val="003E7FDD"/>
    <w:rsid w:val="003F1545"/>
    <w:rsid w:val="003F2CCE"/>
    <w:rsid w:val="003F3183"/>
    <w:rsid w:val="003F3521"/>
    <w:rsid w:val="003F44FB"/>
    <w:rsid w:val="003F6964"/>
    <w:rsid w:val="00400B03"/>
    <w:rsid w:val="00402847"/>
    <w:rsid w:val="004114FC"/>
    <w:rsid w:val="004116BD"/>
    <w:rsid w:val="004208E9"/>
    <w:rsid w:val="00420B3A"/>
    <w:rsid w:val="00427474"/>
    <w:rsid w:val="004340B0"/>
    <w:rsid w:val="00434EEC"/>
    <w:rsid w:val="00436552"/>
    <w:rsid w:val="00437642"/>
    <w:rsid w:val="00440D6A"/>
    <w:rsid w:val="00442288"/>
    <w:rsid w:val="0044363A"/>
    <w:rsid w:val="00446980"/>
    <w:rsid w:val="00450180"/>
    <w:rsid w:val="004507E5"/>
    <w:rsid w:val="00451914"/>
    <w:rsid w:val="0045289C"/>
    <w:rsid w:val="00454555"/>
    <w:rsid w:val="00455AAA"/>
    <w:rsid w:val="00461765"/>
    <w:rsid w:val="00465A62"/>
    <w:rsid w:val="00465FF2"/>
    <w:rsid w:val="00466D6E"/>
    <w:rsid w:val="00474400"/>
    <w:rsid w:val="00474CC3"/>
    <w:rsid w:val="0048474B"/>
    <w:rsid w:val="0048477C"/>
    <w:rsid w:val="004874DD"/>
    <w:rsid w:val="004907E7"/>
    <w:rsid w:val="004931CA"/>
    <w:rsid w:val="004A090F"/>
    <w:rsid w:val="004B12E2"/>
    <w:rsid w:val="004B1347"/>
    <w:rsid w:val="004B32F5"/>
    <w:rsid w:val="004B402A"/>
    <w:rsid w:val="004B596B"/>
    <w:rsid w:val="004B5DB7"/>
    <w:rsid w:val="004B65B0"/>
    <w:rsid w:val="004C37DF"/>
    <w:rsid w:val="004C3D04"/>
    <w:rsid w:val="004D23E4"/>
    <w:rsid w:val="004D58BA"/>
    <w:rsid w:val="004E3288"/>
    <w:rsid w:val="004E389C"/>
    <w:rsid w:val="004E5512"/>
    <w:rsid w:val="004E5DEF"/>
    <w:rsid w:val="004E7CC2"/>
    <w:rsid w:val="004F1A20"/>
    <w:rsid w:val="004F53F7"/>
    <w:rsid w:val="004F618B"/>
    <w:rsid w:val="00500448"/>
    <w:rsid w:val="0050369D"/>
    <w:rsid w:val="00503DE6"/>
    <w:rsid w:val="00504306"/>
    <w:rsid w:val="00505649"/>
    <w:rsid w:val="00506FAC"/>
    <w:rsid w:val="005107CC"/>
    <w:rsid w:val="00513229"/>
    <w:rsid w:val="005207D4"/>
    <w:rsid w:val="00521E84"/>
    <w:rsid w:val="00522733"/>
    <w:rsid w:val="005236C9"/>
    <w:rsid w:val="005300E3"/>
    <w:rsid w:val="00530ED9"/>
    <w:rsid w:val="005315D9"/>
    <w:rsid w:val="00534EF1"/>
    <w:rsid w:val="0053642B"/>
    <w:rsid w:val="00536E15"/>
    <w:rsid w:val="00536ED2"/>
    <w:rsid w:val="0054235C"/>
    <w:rsid w:val="00544D2E"/>
    <w:rsid w:val="0054549E"/>
    <w:rsid w:val="00545E5F"/>
    <w:rsid w:val="005464F6"/>
    <w:rsid w:val="00556756"/>
    <w:rsid w:val="0056043A"/>
    <w:rsid w:val="00562A96"/>
    <w:rsid w:val="00563E6F"/>
    <w:rsid w:val="005673B3"/>
    <w:rsid w:val="00570B07"/>
    <w:rsid w:val="00571976"/>
    <w:rsid w:val="005731E6"/>
    <w:rsid w:val="005733B6"/>
    <w:rsid w:val="00577FD3"/>
    <w:rsid w:val="00580598"/>
    <w:rsid w:val="00581A22"/>
    <w:rsid w:val="00583A98"/>
    <w:rsid w:val="00587036"/>
    <w:rsid w:val="00596524"/>
    <w:rsid w:val="0059671A"/>
    <w:rsid w:val="005A2C76"/>
    <w:rsid w:val="005A31CD"/>
    <w:rsid w:val="005A7EA0"/>
    <w:rsid w:val="005B2CC6"/>
    <w:rsid w:val="005B3499"/>
    <w:rsid w:val="005B3E24"/>
    <w:rsid w:val="005B5DCC"/>
    <w:rsid w:val="005B6019"/>
    <w:rsid w:val="005C04AA"/>
    <w:rsid w:val="005C131D"/>
    <w:rsid w:val="005C2394"/>
    <w:rsid w:val="005C29D8"/>
    <w:rsid w:val="005C5EBE"/>
    <w:rsid w:val="005D39EE"/>
    <w:rsid w:val="005D3DB8"/>
    <w:rsid w:val="005D7749"/>
    <w:rsid w:val="005E1332"/>
    <w:rsid w:val="005E22F7"/>
    <w:rsid w:val="005E4E6D"/>
    <w:rsid w:val="005E5BF8"/>
    <w:rsid w:val="005E674D"/>
    <w:rsid w:val="005F060F"/>
    <w:rsid w:val="005F2727"/>
    <w:rsid w:val="005F28FF"/>
    <w:rsid w:val="005F371A"/>
    <w:rsid w:val="005F3BC2"/>
    <w:rsid w:val="005F67FA"/>
    <w:rsid w:val="00602811"/>
    <w:rsid w:val="00603AF1"/>
    <w:rsid w:val="00616045"/>
    <w:rsid w:val="00616339"/>
    <w:rsid w:val="00616825"/>
    <w:rsid w:val="00620460"/>
    <w:rsid w:val="00620C28"/>
    <w:rsid w:val="00635FC6"/>
    <w:rsid w:val="00640AD2"/>
    <w:rsid w:val="00643A13"/>
    <w:rsid w:val="0064454C"/>
    <w:rsid w:val="006519DF"/>
    <w:rsid w:val="006572C2"/>
    <w:rsid w:val="0066012F"/>
    <w:rsid w:val="00670D1F"/>
    <w:rsid w:val="00675A57"/>
    <w:rsid w:val="0067797F"/>
    <w:rsid w:val="00681602"/>
    <w:rsid w:val="00683626"/>
    <w:rsid w:val="006844AE"/>
    <w:rsid w:val="00686325"/>
    <w:rsid w:val="006930B1"/>
    <w:rsid w:val="00693F5D"/>
    <w:rsid w:val="00697DBA"/>
    <w:rsid w:val="006B07D9"/>
    <w:rsid w:val="006B0AB0"/>
    <w:rsid w:val="006B4748"/>
    <w:rsid w:val="006B6139"/>
    <w:rsid w:val="006B67AF"/>
    <w:rsid w:val="006C1104"/>
    <w:rsid w:val="006C130A"/>
    <w:rsid w:val="006C2101"/>
    <w:rsid w:val="006C7A1E"/>
    <w:rsid w:val="006D01A4"/>
    <w:rsid w:val="006D05AD"/>
    <w:rsid w:val="006D339D"/>
    <w:rsid w:val="006D4B6C"/>
    <w:rsid w:val="006D58B1"/>
    <w:rsid w:val="006E1425"/>
    <w:rsid w:val="006E1A7A"/>
    <w:rsid w:val="006E6107"/>
    <w:rsid w:val="006F4935"/>
    <w:rsid w:val="00701070"/>
    <w:rsid w:val="00711E6B"/>
    <w:rsid w:val="00712044"/>
    <w:rsid w:val="00714620"/>
    <w:rsid w:val="00714999"/>
    <w:rsid w:val="00723525"/>
    <w:rsid w:val="00727D3A"/>
    <w:rsid w:val="00727DD9"/>
    <w:rsid w:val="00727EE6"/>
    <w:rsid w:val="0073017F"/>
    <w:rsid w:val="00730AAB"/>
    <w:rsid w:val="007318E1"/>
    <w:rsid w:val="0073532B"/>
    <w:rsid w:val="00736747"/>
    <w:rsid w:val="007402BF"/>
    <w:rsid w:val="00741FAB"/>
    <w:rsid w:val="00750C5B"/>
    <w:rsid w:val="007553EB"/>
    <w:rsid w:val="007554D5"/>
    <w:rsid w:val="0076049E"/>
    <w:rsid w:val="00762171"/>
    <w:rsid w:val="00763270"/>
    <w:rsid w:val="0076623D"/>
    <w:rsid w:val="00766C43"/>
    <w:rsid w:val="00770F8D"/>
    <w:rsid w:val="0077119F"/>
    <w:rsid w:val="007716E7"/>
    <w:rsid w:val="007724D9"/>
    <w:rsid w:val="007733AC"/>
    <w:rsid w:val="00773791"/>
    <w:rsid w:val="007742D0"/>
    <w:rsid w:val="0078202A"/>
    <w:rsid w:val="00787A72"/>
    <w:rsid w:val="0079004C"/>
    <w:rsid w:val="00790F93"/>
    <w:rsid w:val="0079192E"/>
    <w:rsid w:val="007A2C56"/>
    <w:rsid w:val="007A2FA9"/>
    <w:rsid w:val="007B2500"/>
    <w:rsid w:val="007B40AB"/>
    <w:rsid w:val="007B5E4B"/>
    <w:rsid w:val="007C4749"/>
    <w:rsid w:val="007C493E"/>
    <w:rsid w:val="007C62CE"/>
    <w:rsid w:val="007D0141"/>
    <w:rsid w:val="007D1200"/>
    <w:rsid w:val="007D17AF"/>
    <w:rsid w:val="007D3568"/>
    <w:rsid w:val="007D466E"/>
    <w:rsid w:val="007E1175"/>
    <w:rsid w:val="007E29A4"/>
    <w:rsid w:val="007E7E5D"/>
    <w:rsid w:val="007F005D"/>
    <w:rsid w:val="007F2246"/>
    <w:rsid w:val="007F3A78"/>
    <w:rsid w:val="007F7A94"/>
    <w:rsid w:val="007F7D4F"/>
    <w:rsid w:val="008017AF"/>
    <w:rsid w:val="00804EA3"/>
    <w:rsid w:val="008058A6"/>
    <w:rsid w:val="008071BB"/>
    <w:rsid w:val="00807A74"/>
    <w:rsid w:val="0081266A"/>
    <w:rsid w:val="00814999"/>
    <w:rsid w:val="00820D8B"/>
    <w:rsid w:val="00820E4C"/>
    <w:rsid w:val="00827751"/>
    <w:rsid w:val="00840654"/>
    <w:rsid w:val="008424F6"/>
    <w:rsid w:val="00845CA4"/>
    <w:rsid w:val="0085024E"/>
    <w:rsid w:val="008513CF"/>
    <w:rsid w:val="008525E3"/>
    <w:rsid w:val="00853A7B"/>
    <w:rsid w:val="0085555B"/>
    <w:rsid w:val="00856AFF"/>
    <w:rsid w:val="00860965"/>
    <w:rsid w:val="00863980"/>
    <w:rsid w:val="00865B84"/>
    <w:rsid w:val="008662DF"/>
    <w:rsid w:val="008700C4"/>
    <w:rsid w:val="008709AA"/>
    <w:rsid w:val="0087713C"/>
    <w:rsid w:val="00877EBA"/>
    <w:rsid w:val="00881FE4"/>
    <w:rsid w:val="00882D9B"/>
    <w:rsid w:val="00882DB1"/>
    <w:rsid w:val="00882FA9"/>
    <w:rsid w:val="00883380"/>
    <w:rsid w:val="00884C78"/>
    <w:rsid w:val="00890446"/>
    <w:rsid w:val="00890A2C"/>
    <w:rsid w:val="0089288E"/>
    <w:rsid w:val="008945A4"/>
    <w:rsid w:val="00895094"/>
    <w:rsid w:val="00895B17"/>
    <w:rsid w:val="00896043"/>
    <w:rsid w:val="00896224"/>
    <w:rsid w:val="008A25D6"/>
    <w:rsid w:val="008A2782"/>
    <w:rsid w:val="008A377C"/>
    <w:rsid w:val="008A69E7"/>
    <w:rsid w:val="008A7473"/>
    <w:rsid w:val="008B03B1"/>
    <w:rsid w:val="008B1FC5"/>
    <w:rsid w:val="008B204B"/>
    <w:rsid w:val="008C1801"/>
    <w:rsid w:val="008C5CC3"/>
    <w:rsid w:val="008D224C"/>
    <w:rsid w:val="008D71B3"/>
    <w:rsid w:val="008D7C2D"/>
    <w:rsid w:val="008E1438"/>
    <w:rsid w:val="008F300B"/>
    <w:rsid w:val="009026A0"/>
    <w:rsid w:val="00902EE4"/>
    <w:rsid w:val="00905337"/>
    <w:rsid w:val="009060EA"/>
    <w:rsid w:val="00914074"/>
    <w:rsid w:val="00915ED1"/>
    <w:rsid w:val="009169FB"/>
    <w:rsid w:val="00916D05"/>
    <w:rsid w:val="00921E6B"/>
    <w:rsid w:val="00926BA6"/>
    <w:rsid w:val="00933B88"/>
    <w:rsid w:val="0093427D"/>
    <w:rsid w:val="009375EC"/>
    <w:rsid w:val="00945080"/>
    <w:rsid w:val="00947A64"/>
    <w:rsid w:val="00954C8A"/>
    <w:rsid w:val="00954D10"/>
    <w:rsid w:val="009561C0"/>
    <w:rsid w:val="00960730"/>
    <w:rsid w:val="009607F1"/>
    <w:rsid w:val="009618FC"/>
    <w:rsid w:val="009638BE"/>
    <w:rsid w:val="009657A7"/>
    <w:rsid w:val="009671A4"/>
    <w:rsid w:val="009672DE"/>
    <w:rsid w:val="00973016"/>
    <w:rsid w:val="00976908"/>
    <w:rsid w:val="00976AB0"/>
    <w:rsid w:val="0098166D"/>
    <w:rsid w:val="00981B3C"/>
    <w:rsid w:val="0098270B"/>
    <w:rsid w:val="00985750"/>
    <w:rsid w:val="009978EA"/>
    <w:rsid w:val="009A57AD"/>
    <w:rsid w:val="009A716A"/>
    <w:rsid w:val="009B078D"/>
    <w:rsid w:val="009B19C5"/>
    <w:rsid w:val="009B2D15"/>
    <w:rsid w:val="009B592F"/>
    <w:rsid w:val="009B5AEA"/>
    <w:rsid w:val="009B5D2C"/>
    <w:rsid w:val="009C2577"/>
    <w:rsid w:val="009D5902"/>
    <w:rsid w:val="009D5C28"/>
    <w:rsid w:val="009E15EF"/>
    <w:rsid w:val="009F082D"/>
    <w:rsid w:val="009F1939"/>
    <w:rsid w:val="009F1CE8"/>
    <w:rsid w:val="009F28ED"/>
    <w:rsid w:val="009F3890"/>
    <w:rsid w:val="009F7ECA"/>
    <w:rsid w:val="00A024A7"/>
    <w:rsid w:val="00A06CC8"/>
    <w:rsid w:val="00A1122D"/>
    <w:rsid w:val="00A14102"/>
    <w:rsid w:val="00A14CEE"/>
    <w:rsid w:val="00A2033B"/>
    <w:rsid w:val="00A24984"/>
    <w:rsid w:val="00A256BE"/>
    <w:rsid w:val="00A262B3"/>
    <w:rsid w:val="00A3747E"/>
    <w:rsid w:val="00A44170"/>
    <w:rsid w:val="00A46B0B"/>
    <w:rsid w:val="00A51C67"/>
    <w:rsid w:val="00A532E3"/>
    <w:rsid w:val="00A62081"/>
    <w:rsid w:val="00A673E5"/>
    <w:rsid w:val="00A75116"/>
    <w:rsid w:val="00A77828"/>
    <w:rsid w:val="00A77BDE"/>
    <w:rsid w:val="00A81B0C"/>
    <w:rsid w:val="00A851BE"/>
    <w:rsid w:val="00A87977"/>
    <w:rsid w:val="00A912C4"/>
    <w:rsid w:val="00AA0624"/>
    <w:rsid w:val="00AA2308"/>
    <w:rsid w:val="00AA26A1"/>
    <w:rsid w:val="00AA3E49"/>
    <w:rsid w:val="00AA452F"/>
    <w:rsid w:val="00AA4582"/>
    <w:rsid w:val="00AA4D74"/>
    <w:rsid w:val="00AA5054"/>
    <w:rsid w:val="00AA5558"/>
    <w:rsid w:val="00AA7889"/>
    <w:rsid w:val="00AB6824"/>
    <w:rsid w:val="00AC11AE"/>
    <w:rsid w:val="00AC1288"/>
    <w:rsid w:val="00AC3F7A"/>
    <w:rsid w:val="00AC3FAD"/>
    <w:rsid w:val="00AC5981"/>
    <w:rsid w:val="00AC6141"/>
    <w:rsid w:val="00AD30FE"/>
    <w:rsid w:val="00AD31B1"/>
    <w:rsid w:val="00AD772D"/>
    <w:rsid w:val="00AD7CCE"/>
    <w:rsid w:val="00AE072D"/>
    <w:rsid w:val="00AE10D5"/>
    <w:rsid w:val="00AE545D"/>
    <w:rsid w:val="00AF2949"/>
    <w:rsid w:val="00AF4CF5"/>
    <w:rsid w:val="00AF70FE"/>
    <w:rsid w:val="00AF7E8A"/>
    <w:rsid w:val="00B03818"/>
    <w:rsid w:val="00B06FFA"/>
    <w:rsid w:val="00B101B1"/>
    <w:rsid w:val="00B10A23"/>
    <w:rsid w:val="00B12A73"/>
    <w:rsid w:val="00B13835"/>
    <w:rsid w:val="00B16B43"/>
    <w:rsid w:val="00B16C6C"/>
    <w:rsid w:val="00B204E8"/>
    <w:rsid w:val="00B21D02"/>
    <w:rsid w:val="00B26995"/>
    <w:rsid w:val="00B26D41"/>
    <w:rsid w:val="00B277FF"/>
    <w:rsid w:val="00B27EBA"/>
    <w:rsid w:val="00B3132A"/>
    <w:rsid w:val="00B51ADA"/>
    <w:rsid w:val="00B52E71"/>
    <w:rsid w:val="00B54AE1"/>
    <w:rsid w:val="00B54F11"/>
    <w:rsid w:val="00B5653B"/>
    <w:rsid w:val="00B5658A"/>
    <w:rsid w:val="00B57721"/>
    <w:rsid w:val="00B60DA0"/>
    <w:rsid w:val="00B646A4"/>
    <w:rsid w:val="00B65F67"/>
    <w:rsid w:val="00B66143"/>
    <w:rsid w:val="00B66428"/>
    <w:rsid w:val="00B731A3"/>
    <w:rsid w:val="00B840BB"/>
    <w:rsid w:val="00B857CB"/>
    <w:rsid w:val="00B874AF"/>
    <w:rsid w:val="00B87CA9"/>
    <w:rsid w:val="00B87F56"/>
    <w:rsid w:val="00B9221C"/>
    <w:rsid w:val="00B97154"/>
    <w:rsid w:val="00B978DC"/>
    <w:rsid w:val="00BA0F97"/>
    <w:rsid w:val="00BA0FE3"/>
    <w:rsid w:val="00BA5863"/>
    <w:rsid w:val="00BA58B6"/>
    <w:rsid w:val="00BB0356"/>
    <w:rsid w:val="00BC11C7"/>
    <w:rsid w:val="00BC5385"/>
    <w:rsid w:val="00BD2179"/>
    <w:rsid w:val="00BD29E0"/>
    <w:rsid w:val="00BD33B7"/>
    <w:rsid w:val="00BD3CC6"/>
    <w:rsid w:val="00BD4C3B"/>
    <w:rsid w:val="00BD6FD6"/>
    <w:rsid w:val="00BE15FB"/>
    <w:rsid w:val="00BE4118"/>
    <w:rsid w:val="00BE4793"/>
    <w:rsid w:val="00BE75AA"/>
    <w:rsid w:val="00BF5E56"/>
    <w:rsid w:val="00BF5F53"/>
    <w:rsid w:val="00BF62BE"/>
    <w:rsid w:val="00BF7DF1"/>
    <w:rsid w:val="00BF7F31"/>
    <w:rsid w:val="00C03331"/>
    <w:rsid w:val="00C076FC"/>
    <w:rsid w:val="00C10F64"/>
    <w:rsid w:val="00C114DA"/>
    <w:rsid w:val="00C11F1E"/>
    <w:rsid w:val="00C12019"/>
    <w:rsid w:val="00C124C6"/>
    <w:rsid w:val="00C14F21"/>
    <w:rsid w:val="00C1615A"/>
    <w:rsid w:val="00C17F39"/>
    <w:rsid w:val="00C2173F"/>
    <w:rsid w:val="00C236C9"/>
    <w:rsid w:val="00C23BF7"/>
    <w:rsid w:val="00C24EA9"/>
    <w:rsid w:val="00C35631"/>
    <w:rsid w:val="00C378A6"/>
    <w:rsid w:val="00C43318"/>
    <w:rsid w:val="00C511B4"/>
    <w:rsid w:val="00C516B6"/>
    <w:rsid w:val="00C518D5"/>
    <w:rsid w:val="00C51F92"/>
    <w:rsid w:val="00C52E80"/>
    <w:rsid w:val="00C53B39"/>
    <w:rsid w:val="00C5598A"/>
    <w:rsid w:val="00C5697B"/>
    <w:rsid w:val="00C64DC1"/>
    <w:rsid w:val="00C7430A"/>
    <w:rsid w:val="00C756E8"/>
    <w:rsid w:val="00C77A52"/>
    <w:rsid w:val="00C85929"/>
    <w:rsid w:val="00C9587A"/>
    <w:rsid w:val="00C972E5"/>
    <w:rsid w:val="00C97641"/>
    <w:rsid w:val="00CA10D2"/>
    <w:rsid w:val="00CA2A4F"/>
    <w:rsid w:val="00CA2A77"/>
    <w:rsid w:val="00CA4CC2"/>
    <w:rsid w:val="00CB018A"/>
    <w:rsid w:val="00CC4A3F"/>
    <w:rsid w:val="00CC561D"/>
    <w:rsid w:val="00CC5DF1"/>
    <w:rsid w:val="00CC6B96"/>
    <w:rsid w:val="00CC7D0C"/>
    <w:rsid w:val="00CD4781"/>
    <w:rsid w:val="00CD7A0F"/>
    <w:rsid w:val="00CE08B4"/>
    <w:rsid w:val="00CE3417"/>
    <w:rsid w:val="00CE4AB5"/>
    <w:rsid w:val="00CE6F94"/>
    <w:rsid w:val="00CE71C6"/>
    <w:rsid w:val="00CF266D"/>
    <w:rsid w:val="00CF2CA0"/>
    <w:rsid w:val="00CF382F"/>
    <w:rsid w:val="00D00B0D"/>
    <w:rsid w:val="00D041AE"/>
    <w:rsid w:val="00D05988"/>
    <w:rsid w:val="00D05A11"/>
    <w:rsid w:val="00D06929"/>
    <w:rsid w:val="00D10C76"/>
    <w:rsid w:val="00D1291F"/>
    <w:rsid w:val="00D172AD"/>
    <w:rsid w:val="00D20321"/>
    <w:rsid w:val="00D2179A"/>
    <w:rsid w:val="00D243B8"/>
    <w:rsid w:val="00D265E9"/>
    <w:rsid w:val="00D274C9"/>
    <w:rsid w:val="00D3463B"/>
    <w:rsid w:val="00D34914"/>
    <w:rsid w:val="00D35A5F"/>
    <w:rsid w:val="00D35CBA"/>
    <w:rsid w:val="00D36073"/>
    <w:rsid w:val="00D36248"/>
    <w:rsid w:val="00D37044"/>
    <w:rsid w:val="00D41402"/>
    <w:rsid w:val="00D433BD"/>
    <w:rsid w:val="00D457A2"/>
    <w:rsid w:val="00D45A82"/>
    <w:rsid w:val="00D46B70"/>
    <w:rsid w:val="00D46C91"/>
    <w:rsid w:val="00D47867"/>
    <w:rsid w:val="00D500A1"/>
    <w:rsid w:val="00D52791"/>
    <w:rsid w:val="00D57633"/>
    <w:rsid w:val="00D610FD"/>
    <w:rsid w:val="00D61AC4"/>
    <w:rsid w:val="00D6458C"/>
    <w:rsid w:val="00D67A04"/>
    <w:rsid w:val="00D67D6C"/>
    <w:rsid w:val="00D71E36"/>
    <w:rsid w:val="00D72483"/>
    <w:rsid w:val="00D75746"/>
    <w:rsid w:val="00D75FB3"/>
    <w:rsid w:val="00D779E1"/>
    <w:rsid w:val="00D848B1"/>
    <w:rsid w:val="00D906F0"/>
    <w:rsid w:val="00D90ED3"/>
    <w:rsid w:val="00D91A77"/>
    <w:rsid w:val="00D941D6"/>
    <w:rsid w:val="00DA021C"/>
    <w:rsid w:val="00DA0DD9"/>
    <w:rsid w:val="00DA1E5E"/>
    <w:rsid w:val="00DA43DE"/>
    <w:rsid w:val="00DB0A2B"/>
    <w:rsid w:val="00DB1028"/>
    <w:rsid w:val="00DB656B"/>
    <w:rsid w:val="00DC023B"/>
    <w:rsid w:val="00DC1436"/>
    <w:rsid w:val="00DC1488"/>
    <w:rsid w:val="00DC36F5"/>
    <w:rsid w:val="00DC6CC7"/>
    <w:rsid w:val="00DD40BC"/>
    <w:rsid w:val="00DD574B"/>
    <w:rsid w:val="00DE04D7"/>
    <w:rsid w:val="00DE11E7"/>
    <w:rsid w:val="00DE3042"/>
    <w:rsid w:val="00DF0CF6"/>
    <w:rsid w:val="00DF155B"/>
    <w:rsid w:val="00DF1793"/>
    <w:rsid w:val="00DF18BA"/>
    <w:rsid w:val="00DF3F60"/>
    <w:rsid w:val="00DF4B42"/>
    <w:rsid w:val="00DF53BA"/>
    <w:rsid w:val="00DF5EF5"/>
    <w:rsid w:val="00DF5F0D"/>
    <w:rsid w:val="00DF6EFE"/>
    <w:rsid w:val="00DF6F4D"/>
    <w:rsid w:val="00E0278B"/>
    <w:rsid w:val="00E04490"/>
    <w:rsid w:val="00E073EF"/>
    <w:rsid w:val="00E143F6"/>
    <w:rsid w:val="00E15999"/>
    <w:rsid w:val="00E210A5"/>
    <w:rsid w:val="00E26068"/>
    <w:rsid w:val="00E275EB"/>
    <w:rsid w:val="00E316E5"/>
    <w:rsid w:val="00E32CB1"/>
    <w:rsid w:val="00E35195"/>
    <w:rsid w:val="00E35A5E"/>
    <w:rsid w:val="00E35ABA"/>
    <w:rsid w:val="00E37796"/>
    <w:rsid w:val="00E40137"/>
    <w:rsid w:val="00E40536"/>
    <w:rsid w:val="00E405B2"/>
    <w:rsid w:val="00E41C87"/>
    <w:rsid w:val="00E46463"/>
    <w:rsid w:val="00E5005B"/>
    <w:rsid w:val="00E50E8D"/>
    <w:rsid w:val="00E532A2"/>
    <w:rsid w:val="00E53E56"/>
    <w:rsid w:val="00E56916"/>
    <w:rsid w:val="00E616F0"/>
    <w:rsid w:val="00E620BD"/>
    <w:rsid w:val="00E622DE"/>
    <w:rsid w:val="00E62B1D"/>
    <w:rsid w:val="00E634CE"/>
    <w:rsid w:val="00E65DC3"/>
    <w:rsid w:val="00E7526B"/>
    <w:rsid w:val="00E771BD"/>
    <w:rsid w:val="00E775F7"/>
    <w:rsid w:val="00E8279C"/>
    <w:rsid w:val="00E833A5"/>
    <w:rsid w:val="00E90AE7"/>
    <w:rsid w:val="00E9566F"/>
    <w:rsid w:val="00E95A52"/>
    <w:rsid w:val="00EA0A92"/>
    <w:rsid w:val="00EA19EF"/>
    <w:rsid w:val="00EB09E2"/>
    <w:rsid w:val="00EC4A1C"/>
    <w:rsid w:val="00EC6E25"/>
    <w:rsid w:val="00ED3CC4"/>
    <w:rsid w:val="00ED5C6E"/>
    <w:rsid w:val="00ED6623"/>
    <w:rsid w:val="00EE1C08"/>
    <w:rsid w:val="00EE26AD"/>
    <w:rsid w:val="00EE2BCB"/>
    <w:rsid w:val="00EE5C93"/>
    <w:rsid w:val="00EF15E4"/>
    <w:rsid w:val="00F01853"/>
    <w:rsid w:val="00F10CE2"/>
    <w:rsid w:val="00F16AA9"/>
    <w:rsid w:val="00F20547"/>
    <w:rsid w:val="00F24F9C"/>
    <w:rsid w:val="00F36599"/>
    <w:rsid w:val="00F41857"/>
    <w:rsid w:val="00F42360"/>
    <w:rsid w:val="00F451EA"/>
    <w:rsid w:val="00F46E5F"/>
    <w:rsid w:val="00F4725E"/>
    <w:rsid w:val="00F4797B"/>
    <w:rsid w:val="00F50DE8"/>
    <w:rsid w:val="00F52387"/>
    <w:rsid w:val="00F62563"/>
    <w:rsid w:val="00F65CFF"/>
    <w:rsid w:val="00F71C87"/>
    <w:rsid w:val="00F75691"/>
    <w:rsid w:val="00F75813"/>
    <w:rsid w:val="00F75FDF"/>
    <w:rsid w:val="00F77159"/>
    <w:rsid w:val="00F8570E"/>
    <w:rsid w:val="00F87283"/>
    <w:rsid w:val="00F910E6"/>
    <w:rsid w:val="00F92238"/>
    <w:rsid w:val="00F922E8"/>
    <w:rsid w:val="00FA0B7B"/>
    <w:rsid w:val="00FA22D6"/>
    <w:rsid w:val="00FA34B0"/>
    <w:rsid w:val="00FA507B"/>
    <w:rsid w:val="00FA6A75"/>
    <w:rsid w:val="00FA73CE"/>
    <w:rsid w:val="00FB04EC"/>
    <w:rsid w:val="00FB30C8"/>
    <w:rsid w:val="00FB3FA3"/>
    <w:rsid w:val="00FB456F"/>
    <w:rsid w:val="00FB5991"/>
    <w:rsid w:val="00FC0221"/>
    <w:rsid w:val="00FC5003"/>
    <w:rsid w:val="00FC65E5"/>
    <w:rsid w:val="00FD67B0"/>
    <w:rsid w:val="00FD7749"/>
    <w:rsid w:val="00FE5F68"/>
    <w:rsid w:val="00FF106C"/>
    <w:rsid w:val="00FF2FC2"/>
    <w:rsid w:val="00FF34C0"/>
    <w:rsid w:val="00FF4AB1"/>
    <w:rsid w:val="00FF4B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2" type="connector" idref="#AutoShape 276"/>
      </o:rules>
    </o:shapelayout>
  </w:shapeDefaults>
  <w:decimalSymbol w:val=","/>
  <w:listSeparator w:val=";"/>
  <w15:docId w15:val="{A98625CE-178F-4CF7-8568-123C891C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0"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iPriority="0" w:unhideWhenUsed="1"/>
    <w:lsdException w:name="List Bullet" w:semiHidden="1" w:unhideWhenUsed="1" w:qFormat="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iPriority="0"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11"/>
  </w:style>
  <w:style w:type="paragraph" w:styleId="Ttulo1">
    <w:name w:val="heading 1"/>
    <w:basedOn w:val="Normal"/>
    <w:next w:val="Normal"/>
    <w:link w:val="Ttulo1Car"/>
    <w:uiPriority w:val="99"/>
    <w:qFormat/>
    <w:rsid w:val="00B54F11"/>
    <w:pPr>
      <w:keepNext/>
      <w:spacing w:after="0" w:line="240" w:lineRule="auto"/>
      <w:outlineLvl w:val="0"/>
    </w:pPr>
    <w:rPr>
      <w:rFonts w:ascii="NewsGotT" w:eastAsia="Times New Roman" w:hAnsi="NewsGotT" w:cs="Times New Roman"/>
      <w:b/>
      <w:bCs/>
      <w:szCs w:val="28"/>
      <w:lang w:eastAsia="es-ES"/>
    </w:rPr>
  </w:style>
  <w:style w:type="paragraph" w:styleId="Ttulo2">
    <w:name w:val="heading 2"/>
    <w:basedOn w:val="Normal"/>
    <w:next w:val="Normal"/>
    <w:link w:val="Ttulo2Car"/>
    <w:qFormat/>
    <w:rsid w:val="00B54F11"/>
    <w:pPr>
      <w:keepNext/>
      <w:spacing w:after="0" w:line="240" w:lineRule="auto"/>
      <w:outlineLvl w:val="1"/>
    </w:pPr>
    <w:rPr>
      <w:rFonts w:ascii="NewsGotT" w:eastAsia="Times New Roman" w:hAnsi="NewsGotT" w:cs="Times New Roman"/>
      <w:b/>
      <w:bCs/>
      <w:szCs w:val="24"/>
      <w:lang w:eastAsia="es-ES"/>
    </w:rPr>
  </w:style>
  <w:style w:type="paragraph" w:styleId="Ttulo3">
    <w:name w:val="heading 3"/>
    <w:aliases w:val="Título 3 Cuaderno"/>
    <w:basedOn w:val="Normal"/>
    <w:next w:val="Normal"/>
    <w:link w:val="Ttulo3Car"/>
    <w:uiPriority w:val="99"/>
    <w:qFormat/>
    <w:rsid w:val="00616045"/>
    <w:pPr>
      <w:keepNext/>
      <w:spacing w:after="0" w:line="240" w:lineRule="auto"/>
      <w:outlineLvl w:val="2"/>
    </w:pPr>
    <w:rPr>
      <w:rFonts w:ascii="NewsGotT" w:eastAsia="Times New Roman" w:hAnsi="NewsGotT" w:cs="Times New Roman"/>
      <w:b/>
      <w:sz w:val="20"/>
      <w:lang w:eastAsia="es-ES"/>
    </w:rPr>
  </w:style>
  <w:style w:type="paragraph" w:styleId="Ttulo4">
    <w:name w:val="heading 4"/>
    <w:basedOn w:val="Normal"/>
    <w:next w:val="Normal"/>
    <w:link w:val="Ttulo4Car"/>
    <w:uiPriority w:val="99"/>
    <w:qFormat/>
    <w:rsid w:val="00B54F11"/>
    <w:pPr>
      <w:keepNext/>
      <w:spacing w:after="0" w:line="240" w:lineRule="auto"/>
      <w:jc w:val="center"/>
      <w:outlineLvl w:val="3"/>
    </w:pPr>
    <w:rPr>
      <w:rFonts w:ascii="NewsGotT" w:eastAsia="Times New Roman" w:hAnsi="NewsGotT" w:cs="Times New Roman"/>
      <w:b/>
      <w:bCs/>
      <w:sz w:val="18"/>
      <w:szCs w:val="24"/>
      <w:lang w:eastAsia="es-ES"/>
    </w:rPr>
  </w:style>
  <w:style w:type="paragraph" w:styleId="Ttulo5">
    <w:name w:val="heading 5"/>
    <w:basedOn w:val="Normal"/>
    <w:next w:val="Normal"/>
    <w:link w:val="Ttulo5Car"/>
    <w:uiPriority w:val="99"/>
    <w:qFormat/>
    <w:rsid w:val="00B54F11"/>
    <w:pPr>
      <w:keepNext/>
      <w:spacing w:after="0" w:line="240" w:lineRule="auto"/>
      <w:outlineLvl w:val="4"/>
    </w:pPr>
    <w:rPr>
      <w:rFonts w:ascii="NewsGotT" w:eastAsia="Times New Roman" w:hAnsi="NewsGotT" w:cs="Times New Roman"/>
      <w:b/>
      <w:bCs/>
      <w:sz w:val="16"/>
      <w:szCs w:val="24"/>
      <w:lang w:eastAsia="es-ES"/>
    </w:rPr>
  </w:style>
  <w:style w:type="paragraph" w:styleId="Ttulo6">
    <w:name w:val="heading 6"/>
    <w:basedOn w:val="Normal"/>
    <w:next w:val="Normal"/>
    <w:link w:val="Ttulo6Car"/>
    <w:uiPriority w:val="99"/>
    <w:qFormat/>
    <w:rsid w:val="00B54F11"/>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9"/>
    <w:qFormat/>
    <w:rsid w:val="00B54F11"/>
    <w:pPr>
      <w:keepNext/>
      <w:spacing w:after="0" w:line="240" w:lineRule="auto"/>
      <w:jc w:val="center"/>
      <w:outlineLvl w:val="6"/>
    </w:pPr>
    <w:rPr>
      <w:rFonts w:ascii="NewsGotT" w:eastAsia="Times New Roman" w:hAnsi="NewsGotT" w:cs="Times New Roman"/>
      <w:b/>
      <w:bCs/>
      <w:sz w:val="20"/>
      <w:szCs w:val="24"/>
      <w:lang w:eastAsia="es-ES"/>
    </w:rPr>
  </w:style>
  <w:style w:type="paragraph" w:styleId="Ttulo8">
    <w:name w:val="heading 8"/>
    <w:basedOn w:val="Normal"/>
    <w:next w:val="Normal"/>
    <w:link w:val="Ttulo8Car"/>
    <w:uiPriority w:val="99"/>
    <w:qFormat/>
    <w:rsid w:val="00B54F11"/>
    <w:p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uiPriority w:val="99"/>
    <w:qFormat/>
    <w:rsid w:val="00B54F11"/>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rsid w:val="00B54F11"/>
    <w:rPr>
      <w:rFonts w:ascii="NewsGotT" w:eastAsia="Times New Roman" w:hAnsi="NewsGotT" w:cs="Times New Roman"/>
      <w:b/>
      <w:bCs/>
      <w:szCs w:val="28"/>
      <w:lang w:eastAsia="es-ES"/>
    </w:rPr>
  </w:style>
  <w:style w:type="character" w:customStyle="1" w:styleId="Ttulo2Car">
    <w:name w:val="Título 2 Car"/>
    <w:basedOn w:val="Fuentedeprrafopredeter"/>
    <w:link w:val="Ttulo2"/>
    <w:qFormat/>
    <w:rsid w:val="00B54F11"/>
    <w:rPr>
      <w:rFonts w:ascii="NewsGotT" w:eastAsia="Times New Roman" w:hAnsi="NewsGotT" w:cs="Times New Roman"/>
      <w:b/>
      <w:bCs/>
      <w:szCs w:val="24"/>
      <w:lang w:eastAsia="es-ES"/>
    </w:rPr>
  </w:style>
  <w:style w:type="character" w:customStyle="1" w:styleId="Ttulo3Car">
    <w:name w:val="Título 3 Car"/>
    <w:aliases w:val="Título 3 Cuaderno Car"/>
    <w:basedOn w:val="Fuentedeprrafopredeter"/>
    <w:link w:val="Ttulo3"/>
    <w:uiPriority w:val="99"/>
    <w:qFormat/>
    <w:rsid w:val="00616045"/>
    <w:rPr>
      <w:rFonts w:ascii="NewsGotT" w:eastAsia="Times New Roman" w:hAnsi="NewsGotT" w:cs="Times New Roman"/>
      <w:b/>
      <w:sz w:val="20"/>
      <w:lang w:eastAsia="es-ES"/>
    </w:rPr>
  </w:style>
  <w:style w:type="character" w:customStyle="1" w:styleId="Ttulo4Car">
    <w:name w:val="Título 4 Car"/>
    <w:basedOn w:val="Fuentedeprrafopredeter"/>
    <w:link w:val="Ttulo4"/>
    <w:uiPriority w:val="99"/>
    <w:qFormat/>
    <w:rsid w:val="00B54F11"/>
    <w:rPr>
      <w:rFonts w:ascii="NewsGotT" w:eastAsia="Times New Roman" w:hAnsi="NewsGotT" w:cs="Times New Roman"/>
      <w:b/>
      <w:bCs/>
      <w:sz w:val="18"/>
      <w:szCs w:val="24"/>
      <w:lang w:eastAsia="es-ES"/>
    </w:rPr>
  </w:style>
  <w:style w:type="character" w:customStyle="1" w:styleId="Ttulo5Car">
    <w:name w:val="Título 5 Car"/>
    <w:basedOn w:val="Fuentedeprrafopredeter"/>
    <w:link w:val="Ttulo5"/>
    <w:uiPriority w:val="99"/>
    <w:qFormat/>
    <w:rsid w:val="00B54F11"/>
    <w:rPr>
      <w:rFonts w:ascii="NewsGotT" w:eastAsia="Times New Roman" w:hAnsi="NewsGotT" w:cs="Times New Roman"/>
      <w:b/>
      <w:bCs/>
      <w:sz w:val="16"/>
      <w:szCs w:val="24"/>
      <w:lang w:eastAsia="es-ES"/>
    </w:rPr>
  </w:style>
  <w:style w:type="character" w:customStyle="1" w:styleId="Ttulo6Car">
    <w:name w:val="Título 6 Car"/>
    <w:basedOn w:val="Fuentedeprrafopredeter"/>
    <w:link w:val="Ttulo6"/>
    <w:uiPriority w:val="99"/>
    <w:qFormat/>
    <w:rsid w:val="00B54F11"/>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qFormat/>
    <w:rsid w:val="00B54F11"/>
    <w:rPr>
      <w:rFonts w:ascii="NewsGotT" w:eastAsia="Times New Roman" w:hAnsi="NewsGotT" w:cs="Times New Roman"/>
      <w:b/>
      <w:bCs/>
      <w:sz w:val="20"/>
      <w:szCs w:val="24"/>
      <w:lang w:eastAsia="es-ES"/>
    </w:rPr>
  </w:style>
  <w:style w:type="character" w:customStyle="1" w:styleId="Ttulo8Car">
    <w:name w:val="Título 8 Car"/>
    <w:basedOn w:val="Fuentedeprrafopredeter"/>
    <w:link w:val="Ttulo8"/>
    <w:uiPriority w:val="99"/>
    <w:qFormat/>
    <w:rsid w:val="00B54F1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9"/>
    <w:qFormat/>
    <w:rsid w:val="00B54F11"/>
    <w:rPr>
      <w:rFonts w:ascii="Arial" w:eastAsia="Times New Roman" w:hAnsi="Arial" w:cs="Arial"/>
      <w:lang w:eastAsia="es-ES"/>
    </w:rPr>
  </w:style>
  <w:style w:type="paragraph" w:styleId="Prrafodelista">
    <w:name w:val="List Paragraph"/>
    <w:basedOn w:val="Normal"/>
    <w:uiPriority w:val="99"/>
    <w:qFormat/>
    <w:rsid w:val="00B54F11"/>
    <w:pPr>
      <w:ind w:left="720"/>
      <w:contextualSpacing/>
    </w:pPr>
  </w:style>
  <w:style w:type="table" w:styleId="Tablaconcuadrcula">
    <w:name w:val="Table Grid"/>
    <w:basedOn w:val="Tablanormal"/>
    <w:uiPriority w:val="99"/>
    <w:rsid w:val="00356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B54F11"/>
    <w:pPr>
      <w:suppressAutoHyphens/>
      <w:autoSpaceDE w:val="0"/>
      <w:spacing w:after="0" w:line="240" w:lineRule="auto"/>
    </w:pPr>
    <w:rPr>
      <w:rFonts w:ascii="Verdana" w:eastAsia="Times New Roman" w:hAnsi="Verdana" w:cs="Verdana"/>
      <w:color w:val="000000"/>
      <w:sz w:val="24"/>
      <w:szCs w:val="24"/>
      <w:lang w:eastAsia="ar-SA"/>
    </w:rPr>
  </w:style>
  <w:style w:type="paragraph" w:styleId="Encabezado">
    <w:name w:val="header"/>
    <w:basedOn w:val="Normal"/>
    <w:link w:val="EncabezadoCar"/>
    <w:uiPriority w:val="99"/>
    <w:unhideWhenUsed/>
    <w:rsid w:val="00356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356D24"/>
  </w:style>
  <w:style w:type="paragraph" w:styleId="Piedepgina">
    <w:name w:val="footer"/>
    <w:basedOn w:val="Normal"/>
    <w:link w:val="PiedepginaCar"/>
    <w:uiPriority w:val="99"/>
    <w:unhideWhenUsed/>
    <w:rsid w:val="00356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356D24"/>
  </w:style>
  <w:style w:type="character" w:styleId="Nmerodepgina">
    <w:name w:val="page number"/>
    <w:basedOn w:val="Fuentedeprrafopredeter"/>
    <w:uiPriority w:val="99"/>
    <w:qFormat/>
    <w:rsid w:val="00F87283"/>
    <w:rPr>
      <w:rFonts w:cs="Times New Roman"/>
    </w:rPr>
  </w:style>
  <w:style w:type="paragraph" w:styleId="Cierre">
    <w:name w:val="Closing"/>
    <w:basedOn w:val="Normal"/>
    <w:link w:val="CierreCar"/>
    <w:uiPriority w:val="99"/>
    <w:qFormat/>
    <w:rsid w:val="00F87283"/>
    <w:pPr>
      <w:spacing w:after="0" w:line="240" w:lineRule="auto"/>
      <w:ind w:left="4252"/>
    </w:pPr>
    <w:rPr>
      <w:rFonts w:ascii="NewsGotT" w:eastAsia="Times New Roman" w:hAnsi="NewsGotT" w:cs="Times New Roman"/>
      <w:sz w:val="24"/>
      <w:szCs w:val="24"/>
      <w:lang w:eastAsia="es-ES"/>
    </w:rPr>
  </w:style>
  <w:style w:type="character" w:customStyle="1" w:styleId="CierreCar">
    <w:name w:val="Cierre Car"/>
    <w:basedOn w:val="Fuentedeprrafopredeter"/>
    <w:link w:val="Cierre"/>
    <w:uiPriority w:val="99"/>
    <w:qFormat/>
    <w:rsid w:val="00F87283"/>
    <w:rPr>
      <w:rFonts w:ascii="NewsGotT" w:eastAsia="Times New Roman" w:hAnsi="NewsGotT" w:cs="Times New Roman"/>
      <w:sz w:val="24"/>
      <w:szCs w:val="24"/>
      <w:lang w:eastAsia="es-ES"/>
    </w:rPr>
  </w:style>
  <w:style w:type="paragraph" w:styleId="Continuarlista">
    <w:name w:val="List Continue"/>
    <w:basedOn w:val="Normal"/>
    <w:uiPriority w:val="99"/>
    <w:qFormat/>
    <w:rsid w:val="00F87283"/>
    <w:pPr>
      <w:spacing w:after="120" w:line="240" w:lineRule="auto"/>
      <w:ind w:left="283"/>
    </w:pPr>
    <w:rPr>
      <w:rFonts w:ascii="NewsGotT" w:eastAsia="Times New Roman" w:hAnsi="NewsGotT" w:cs="Times New Roman"/>
      <w:sz w:val="24"/>
      <w:szCs w:val="24"/>
      <w:lang w:eastAsia="es-ES"/>
    </w:rPr>
  </w:style>
  <w:style w:type="paragraph" w:styleId="Continuarlista2">
    <w:name w:val="List Continue 2"/>
    <w:basedOn w:val="Normal"/>
    <w:uiPriority w:val="99"/>
    <w:qFormat/>
    <w:rsid w:val="00F87283"/>
    <w:pPr>
      <w:spacing w:after="120" w:line="240" w:lineRule="auto"/>
      <w:ind w:left="566"/>
    </w:pPr>
    <w:rPr>
      <w:rFonts w:ascii="NewsGotT" w:eastAsia="Times New Roman" w:hAnsi="NewsGotT" w:cs="Times New Roman"/>
      <w:sz w:val="24"/>
      <w:szCs w:val="24"/>
      <w:lang w:eastAsia="es-ES"/>
    </w:rPr>
  </w:style>
  <w:style w:type="paragraph" w:styleId="Continuarlista3">
    <w:name w:val="List Continue 3"/>
    <w:basedOn w:val="Normal"/>
    <w:uiPriority w:val="99"/>
    <w:qFormat/>
    <w:rsid w:val="00F87283"/>
    <w:pPr>
      <w:spacing w:after="120" w:line="240" w:lineRule="auto"/>
      <w:ind w:left="849"/>
    </w:pPr>
    <w:rPr>
      <w:rFonts w:ascii="NewsGotT" w:eastAsia="Times New Roman" w:hAnsi="NewsGotT" w:cs="Times New Roman"/>
      <w:sz w:val="24"/>
      <w:szCs w:val="24"/>
      <w:lang w:eastAsia="es-ES"/>
    </w:rPr>
  </w:style>
  <w:style w:type="paragraph" w:styleId="Continuarlista4">
    <w:name w:val="List Continue 4"/>
    <w:basedOn w:val="Normal"/>
    <w:uiPriority w:val="99"/>
    <w:qFormat/>
    <w:rsid w:val="00F87283"/>
    <w:pPr>
      <w:spacing w:after="120" w:line="240" w:lineRule="auto"/>
      <w:ind w:left="1132"/>
    </w:pPr>
    <w:rPr>
      <w:rFonts w:ascii="NewsGotT" w:eastAsia="Times New Roman" w:hAnsi="NewsGotT" w:cs="Times New Roman"/>
      <w:sz w:val="24"/>
      <w:szCs w:val="24"/>
      <w:lang w:eastAsia="es-ES"/>
    </w:rPr>
  </w:style>
  <w:style w:type="paragraph" w:styleId="Continuarlista5">
    <w:name w:val="List Continue 5"/>
    <w:basedOn w:val="Normal"/>
    <w:uiPriority w:val="99"/>
    <w:qFormat/>
    <w:rsid w:val="00F87283"/>
    <w:pPr>
      <w:spacing w:after="120" w:line="240" w:lineRule="auto"/>
      <w:ind w:left="1415"/>
    </w:pPr>
    <w:rPr>
      <w:rFonts w:ascii="NewsGotT" w:eastAsia="Times New Roman" w:hAnsi="NewsGotT" w:cs="Times New Roman"/>
      <w:sz w:val="24"/>
      <w:szCs w:val="24"/>
      <w:lang w:eastAsia="es-ES"/>
    </w:rPr>
  </w:style>
  <w:style w:type="paragraph" w:styleId="DireccinHTML">
    <w:name w:val="HTML Address"/>
    <w:basedOn w:val="Normal"/>
    <w:link w:val="DireccinHTMLCar"/>
    <w:uiPriority w:val="99"/>
    <w:qFormat/>
    <w:rsid w:val="00F87283"/>
    <w:pPr>
      <w:spacing w:after="0" w:line="240" w:lineRule="auto"/>
    </w:pPr>
    <w:rPr>
      <w:rFonts w:ascii="NewsGotT" w:eastAsia="Times New Roman" w:hAnsi="NewsGotT" w:cs="Times New Roman"/>
      <w:i/>
      <w:iCs/>
      <w:sz w:val="24"/>
      <w:szCs w:val="24"/>
      <w:lang w:eastAsia="es-ES"/>
    </w:rPr>
  </w:style>
  <w:style w:type="character" w:customStyle="1" w:styleId="DireccinHTMLCar">
    <w:name w:val="Dirección HTML Car"/>
    <w:basedOn w:val="Fuentedeprrafopredeter"/>
    <w:link w:val="DireccinHTML"/>
    <w:uiPriority w:val="99"/>
    <w:qFormat/>
    <w:rsid w:val="00F87283"/>
    <w:rPr>
      <w:rFonts w:ascii="NewsGotT" w:eastAsia="Times New Roman" w:hAnsi="NewsGotT" w:cs="Times New Roman"/>
      <w:i/>
      <w:iCs/>
      <w:sz w:val="24"/>
      <w:szCs w:val="24"/>
      <w:lang w:eastAsia="es-ES"/>
    </w:rPr>
  </w:style>
  <w:style w:type="paragraph" w:styleId="Direccinsobre">
    <w:name w:val="envelope address"/>
    <w:basedOn w:val="Normal"/>
    <w:uiPriority w:val="99"/>
    <w:qFormat/>
    <w:rsid w:val="00F87283"/>
    <w:pPr>
      <w:framePr w:w="7920" w:h="1980" w:hRule="exact" w:hSpace="141" w:wrap="auto" w:hAnchor="page" w:xAlign="center" w:yAlign="bottom"/>
      <w:spacing w:after="0" w:line="240" w:lineRule="auto"/>
      <w:ind w:left="2880"/>
    </w:pPr>
    <w:rPr>
      <w:rFonts w:ascii="Arial" w:eastAsia="Times New Roman" w:hAnsi="Arial" w:cs="Arial"/>
      <w:sz w:val="24"/>
      <w:szCs w:val="24"/>
      <w:lang w:eastAsia="es-ES"/>
    </w:rPr>
  </w:style>
  <w:style w:type="paragraph" w:styleId="Encabezadodemensaje">
    <w:name w:val="Message Header"/>
    <w:basedOn w:val="Normal"/>
    <w:link w:val="EncabezadodemensajeCar"/>
    <w:uiPriority w:val="99"/>
    <w:qFormat/>
    <w:rsid w:val="00F872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uiPriority w:val="99"/>
    <w:qFormat/>
    <w:rsid w:val="00F87283"/>
    <w:rPr>
      <w:rFonts w:ascii="Arial" w:eastAsia="Times New Roman" w:hAnsi="Arial" w:cs="Arial"/>
      <w:sz w:val="24"/>
      <w:szCs w:val="24"/>
      <w:shd w:val="pct20" w:color="auto" w:fill="auto"/>
      <w:lang w:eastAsia="es-ES"/>
    </w:rPr>
  </w:style>
  <w:style w:type="paragraph" w:styleId="Encabezadodenota">
    <w:name w:val="Note Heading"/>
    <w:basedOn w:val="Normal"/>
    <w:next w:val="Normal"/>
    <w:link w:val="EncabezadodenotaCar"/>
    <w:uiPriority w:val="99"/>
    <w:qFormat/>
    <w:rsid w:val="00F87283"/>
    <w:pPr>
      <w:spacing w:after="0" w:line="240" w:lineRule="auto"/>
    </w:pPr>
    <w:rPr>
      <w:rFonts w:ascii="NewsGotT" w:eastAsia="Times New Roman" w:hAnsi="NewsGotT" w:cs="Times New Roman"/>
      <w:sz w:val="24"/>
      <w:szCs w:val="24"/>
      <w:lang w:eastAsia="es-ES"/>
    </w:rPr>
  </w:style>
  <w:style w:type="character" w:customStyle="1" w:styleId="EncabezadodenotaCar">
    <w:name w:val="Encabezado de nota Car"/>
    <w:basedOn w:val="Fuentedeprrafopredeter"/>
    <w:link w:val="Encabezadodenota"/>
    <w:uiPriority w:val="99"/>
    <w:qFormat/>
    <w:rsid w:val="00F87283"/>
    <w:rPr>
      <w:rFonts w:ascii="NewsGotT" w:eastAsia="Times New Roman" w:hAnsi="NewsGotT" w:cs="Times New Roman"/>
      <w:sz w:val="24"/>
      <w:szCs w:val="24"/>
      <w:lang w:eastAsia="es-ES"/>
    </w:rPr>
  </w:style>
  <w:style w:type="paragraph" w:styleId="Descripcin">
    <w:name w:val="caption"/>
    <w:basedOn w:val="Normal"/>
    <w:next w:val="Normal"/>
    <w:qFormat/>
    <w:rsid w:val="00B54F11"/>
    <w:pPr>
      <w:spacing w:before="120" w:after="120" w:line="240" w:lineRule="auto"/>
    </w:pPr>
    <w:rPr>
      <w:rFonts w:ascii="NewsGotT" w:eastAsia="Times New Roman" w:hAnsi="NewsGotT" w:cs="Times New Roman"/>
      <w:b/>
      <w:bCs/>
      <w:sz w:val="20"/>
      <w:szCs w:val="20"/>
      <w:lang w:eastAsia="es-ES"/>
    </w:rPr>
  </w:style>
  <w:style w:type="paragraph" w:styleId="Fecha">
    <w:name w:val="Date"/>
    <w:basedOn w:val="Normal"/>
    <w:next w:val="Normal"/>
    <w:link w:val="FechaCar"/>
    <w:uiPriority w:val="99"/>
    <w:qFormat/>
    <w:rsid w:val="00F87283"/>
    <w:pPr>
      <w:spacing w:after="0" w:line="240" w:lineRule="auto"/>
    </w:pPr>
    <w:rPr>
      <w:rFonts w:ascii="NewsGotT" w:eastAsia="Times New Roman" w:hAnsi="NewsGotT" w:cs="Times New Roman"/>
      <w:sz w:val="24"/>
      <w:szCs w:val="24"/>
      <w:lang w:eastAsia="es-ES"/>
    </w:rPr>
  </w:style>
  <w:style w:type="character" w:customStyle="1" w:styleId="FechaCar">
    <w:name w:val="Fecha Car"/>
    <w:basedOn w:val="Fuentedeprrafopredeter"/>
    <w:link w:val="Fecha"/>
    <w:uiPriority w:val="99"/>
    <w:qFormat/>
    <w:rsid w:val="00F87283"/>
    <w:rPr>
      <w:rFonts w:ascii="NewsGotT" w:eastAsia="Times New Roman" w:hAnsi="NewsGotT" w:cs="Times New Roman"/>
      <w:sz w:val="24"/>
      <w:szCs w:val="24"/>
      <w:lang w:eastAsia="es-ES"/>
    </w:rPr>
  </w:style>
  <w:style w:type="paragraph" w:styleId="Firma">
    <w:name w:val="Signature"/>
    <w:basedOn w:val="Normal"/>
    <w:link w:val="FirmaCar"/>
    <w:uiPriority w:val="99"/>
    <w:rsid w:val="00F87283"/>
    <w:pPr>
      <w:spacing w:after="0" w:line="240" w:lineRule="auto"/>
      <w:ind w:left="4252"/>
    </w:pPr>
    <w:rPr>
      <w:rFonts w:ascii="NewsGotT" w:eastAsia="Times New Roman" w:hAnsi="NewsGotT" w:cs="Times New Roman"/>
      <w:sz w:val="24"/>
      <w:szCs w:val="24"/>
      <w:lang w:eastAsia="es-ES"/>
    </w:rPr>
  </w:style>
  <w:style w:type="character" w:customStyle="1" w:styleId="FirmaCar">
    <w:name w:val="Firma Car"/>
    <w:basedOn w:val="Fuentedeprrafopredeter"/>
    <w:link w:val="Firma"/>
    <w:uiPriority w:val="99"/>
    <w:qFormat/>
    <w:rsid w:val="00F87283"/>
    <w:rPr>
      <w:rFonts w:ascii="NewsGotT" w:eastAsia="Times New Roman" w:hAnsi="NewsGotT" w:cs="Times New Roman"/>
      <w:sz w:val="24"/>
      <w:szCs w:val="24"/>
      <w:lang w:eastAsia="es-ES"/>
    </w:rPr>
  </w:style>
  <w:style w:type="paragraph" w:styleId="Firmadecorreoelectrnico">
    <w:name w:val="E-mail Signature"/>
    <w:basedOn w:val="Normal"/>
    <w:link w:val="FirmadecorreoelectrnicoCar"/>
    <w:uiPriority w:val="99"/>
    <w:qFormat/>
    <w:rsid w:val="00F87283"/>
    <w:pPr>
      <w:spacing w:after="0" w:line="240" w:lineRule="auto"/>
    </w:pPr>
    <w:rPr>
      <w:rFonts w:ascii="NewsGotT" w:eastAsia="Times New Roman" w:hAnsi="NewsGotT" w:cs="Times New Roman"/>
      <w:sz w:val="24"/>
      <w:szCs w:val="24"/>
      <w:lang w:eastAsia="es-ES"/>
    </w:rPr>
  </w:style>
  <w:style w:type="character" w:customStyle="1" w:styleId="FirmadecorreoelectrnicoCar">
    <w:name w:val="Firma de correo electrónico Car"/>
    <w:basedOn w:val="Fuentedeprrafopredeter"/>
    <w:link w:val="Firmadecorreoelectrnico"/>
    <w:qFormat/>
    <w:rsid w:val="00F87283"/>
    <w:rPr>
      <w:rFonts w:ascii="NewsGotT" w:eastAsia="Times New Roman" w:hAnsi="NewsGotT" w:cs="Times New Roman"/>
      <w:sz w:val="24"/>
      <w:szCs w:val="24"/>
      <w:lang w:eastAsia="es-ES"/>
    </w:rPr>
  </w:style>
  <w:style w:type="paragraph" w:styleId="HTMLconformatoprevio">
    <w:name w:val="HTML Preformatted"/>
    <w:basedOn w:val="Normal"/>
    <w:link w:val="HTMLconformatoprevioCar"/>
    <w:uiPriority w:val="99"/>
    <w:qFormat/>
    <w:rsid w:val="00F87283"/>
    <w:pPr>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qFormat/>
    <w:rsid w:val="00F87283"/>
    <w:rPr>
      <w:rFonts w:ascii="Courier New" w:eastAsia="Times New Roman" w:hAnsi="Courier New" w:cs="Courier New"/>
      <w:sz w:val="20"/>
      <w:szCs w:val="20"/>
      <w:lang w:eastAsia="es-ES"/>
    </w:rPr>
  </w:style>
  <w:style w:type="paragraph" w:styleId="Lista">
    <w:name w:val="List"/>
    <w:basedOn w:val="Normal"/>
    <w:rsid w:val="00F87283"/>
    <w:pPr>
      <w:spacing w:after="0" w:line="240" w:lineRule="auto"/>
      <w:ind w:left="283" w:hanging="283"/>
    </w:pPr>
    <w:rPr>
      <w:rFonts w:ascii="NewsGotT" w:eastAsia="Times New Roman" w:hAnsi="NewsGotT" w:cs="Times New Roman"/>
      <w:sz w:val="24"/>
      <w:szCs w:val="24"/>
      <w:lang w:eastAsia="es-ES"/>
    </w:rPr>
  </w:style>
  <w:style w:type="paragraph" w:styleId="Lista2">
    <w:name w:val="List 2"/>
    <w:basedOn w:val="Normal"/>
    <w:rsid w:val="00F87283"/>
    <w:pPr>
      <w:spacing w:after="0" w:line="240" w:lineRule="auto"/>
      <w:ind w:left="566" w:hanging="283"/>
    </w:pPr>
    <w:rPr>
      <w:rFonts w:ascii="NewsGotT" w:eastAsia="Times New Roman" w:hAnsi="NewsGotT" w:cs="Times New Roman"/>
      <w:sz w:val="24"/>
      <w:szCs w:val="24"/>
      <w:lang w:eastAsia="es-ES"/>
    </w:rPr>
  </w:style>
  <w:style w:type="paragraph" w:styleId="Lista3">
    <w:name w:val="List 3"/>
    <w:basedOn w:val="Normal"/>
    <w:rsid w:val="00F87283"/>
    <w:pPr>
      <w:spacing w:after="0" w:line="240" w:lineRule="auto"/>
      <w:ind w:left="849" w:hanging="283"/>
    </w:pPr>
    <w:rPr>
      <w:rFonts w:ascii="NewsGotT" w:eastAsia="Times New Roman" w:hAnsi="NewsGotT" w:cs="Times New Roman"/>
      <w:sz w:val="24"/>
      <w:szCs w:val="24"/>
      <w:lang w:eastAsia="es-ES"/>
    </w:rPr>
  </w:style>
  <w:style w:type="paragraph" w:styleId="Lista4">
    <w:name w:val="List 4"/>
    <w:basedOn w:val="Normal"/>
    <w:rsid w:val="00F87283"/>
    <w:pPr>
      <w:spacing w:after="0" w:line="240" w:lineRule="auto"/>
      <w:ind w:left="1132" w:hanging="283"/>
    </w:pPr>
    <w:rPr>
      <w:rFonts w:ascii="NewsGotT" w:eastAsia="Times New Roman" w:hAnsi="NewsGotT" w:cs="Times New Roman"/>
      <w:sz w:val="24"/>
      <w:szCs w:val="24"/>
      <w:lang w:eastAsia="es-ES"/>
    </w:rPr>
  </w:style>
  <w:style w:type="paragraph" w:styleId="Lista5">
    <w:name w:val="List 5"/>
    <w:basedOn w:val="Normal"/>
    <w:rsid w:val="00F87283"/>
    <w:pPr>
      <w:spacing w:after="0" w:line="240" w:lineRule="auto"/>
      <w:ind w:left="1415" w:hanging="283"/>
    </w:pPr>
    <w:rPr>
      <w:rFonts w:ascii="NewsGotT" w:eastAsia="Times New Roman" w:hAnsi="NewsGotT" w:cs="Times New Roman"/>
      <w:sz w:val="24"/>
      <w:szCs w:val="24"/>
      <w:lang w:eastAsia="es-ES"/>
    </w:rPr>
  </w:style>
  <w:style w:type="paragraph" w:styleId="Listaconnmeros">
    <w:name w:val="List Number"/>
    <w:basedOn w:val="Normal"/>
    <w:uiPriority w:val="99"/>
    <w:qFormat/>
    <w:rsid w:val="00F87283"/>
    <w:pPr>
      <w:tabs>
        <w:tab w:val="num" w:pos="360"/>
      </w:tabs>
      <w:spacing w:after="0" w:line="240" w:lineRule="auto"/>
      <w:ind w:left="360" w:hanging="360"/>
    </w:pPr>
    <w:rPr>
      <w:rFonts w:ascii="NewsGotT" w:eastAsia="Times New Roman" w:hAnsi="NewsGotT" w:cs="Times New Roman"/>
      <w:sz w:val="24"/>
      <w:szCs w:val="24"/>
      <w:lang w:eastAsia="es-ES"/>
    </w:rPr>
  </w:style>
  <w:style w:type="paragraph" w:styleId="Listaconnmeros2">
    <w:name w:val="List Number 2"/>
    <w:basedOn w:val="Normal"/>
    <w:uiPriority w:val="99"/>
    <w:qFormat/>
    <w:rsid w:val="00F87283"/>
    <w:pPr>
      <w:tabs>
        <w:tab w:val="num" w:pos="643"/>
      </w:tabs>
      <w:spacing w:after="0" w:line="240" w:lineRule="auto"/>
      <w:ind w:left="643" w:hanging="360"/>
    </w:pPr>
    <w:rPr>
      <w:rFonts w:ascii="NewsGotT" w:eastAsia="Times New Roman" w:hAnsi="NewsGotT" w:cs="Times New Roman"/>
      <w:sz w:val="24"/>
      <w:szCs w:val="24"/>
      <w:lang w:eastAsia="es-ES"/>
    </w:rPr>
  </w:style>
  <w:style w:type="paragraph" w:styleId="Listaconnmeros3">
    <w:name w:val="List Number 3"/>
    <w:basedOn w:val="Normal"/>
    <w:uiPriority w:val="99"/>
    <w:qFormat/>
    <w:rsid w:val="00F87283"/>
    <w:pPr>
      <w:tabs>
        <w:tab w:val="num" w:pos="926"/>
      </w:tabs>
      <w:spacing w:after="0" w:line="240" w:lineRule="auto"/>
      <w:ind w:left="926" w:hanging="360"/>
    </w:pPr>
    <w:rPr>
      <w:rFonts w:ascii="NewsGotT" w:eastAsia="Times New Roman" w:hAnsi="NewsGotT" w:cs="Times New Roman"/>
      <w:sz w:val="24"/>
      <w:szCs w:val="24"/>
      <w:lang w:eastAsia="es-ES"/>
    </w:rPr>
  </w:style>
  <w:style w:type="paragraph" w:styleId="Listaconnmeros4">
    <w:name w:val="List Number 4"/>
    <w:basedOn w:val="Normal"/>
    <w:uiPriority w:val="99"/>
    <w:qFormat/>
    <w:rsid w:val="00F87283"/>
    <w:pPr>
      <w:tabs>
        <w:tab w:val="num" w:pos="1209"/>
      </w:tabs>
      <w:spacing w:after="0" w:line="240" w:lineRule="auto"/>
      <w:ind w:left="1209" w:hanging="360"/>
    </w:pPr>
    <w:rPr>
      <w:rFonts w:ascii="NewsGotT" w:eastAsia="Times New Roman" w:hAnsi="NewsGotT" w:cs="Times New Roman"/>
      <w:sz w:val="24"/>
      <w:szCs w:val="24"/>
      <w:lang w:eastAsia="es-ES"/>
    </w:rPr>
  </w:style>
  <w:style w:type="paragraph" w:styleId="Listaconnmeros5">
    <w:name w:val="List Number 5"/>
    <w:basedOn w:val="Normal"/>
    <w:uiPriority w:val="99"/>
    <w:qFormat/>
    <w:rsid w:val="00F87283"/>
    <w:pPr>
      <w:tabs>
        <w:tab w:val="num" w:pos="1492"/>
      </w:tabs>
      <w:spacing w:after="0" w:line="240" w:lineRule="auto"/>
      <w:ind w:left="1492" w:hanging="360"/>
    </w:pPr>
    <w:rPr>
      <w:rFonts w:ascii="NewsGotT" w:eastAsia="Times New Roman" w:hAnsi="NewsGotT" w:cs="Times New Roman"/>
      <w:sz w:val="24"/>
      <w:szCs w:val="24"/>
      <w:lang w:eastAsia="es-ES"/>
    </w:rPr>
  </w:style>
  <w:style w:type="paragraph" w:styleId="Listaconvietas">
    <w:name w:val="List Bullet"/>
    <w:basedOn w:val="Normal"/>
    <w:autoRedefine/>
    <w:uiPriority w:val="99"/>
    <w:qFormat/>
    <w:rsid w:val="00F87283"/>
    <w:pPr>
      <w:tabs>
        <w:tab w:val="num" w:pos="360"/>
      </w:tabs>
      <w:spacing w:after="0" w:line="240" w:lineRule="auto"/>
      <w:ind w:left="360" w:hanging="360"/>
    </w:pPr>
    <w:rPr>
      <w:rFonts w:ascii="NewsGotT" w:eastAsia="Times New Roman" w:hAnsi="NewsGotT" w:cs="Times New Roman"/>
      <w:sz w:val="24"/>
      <w:szCs w:val="24"/>
      <w:lang w:eastAsia="es-ES"/>
    </w:rPr>
  </w:style>
  <w:style w:type="paragraph" w:styleId="Listaconvietas2">
    <w:name w:val="List Bullet 2"/>
    <w:basedOn w:val="Normal"/>
    <w:autoRedefine/>
    <w:uiPriority w:val="99"/>
    <w:qFormat/>
    <w:rsid w:val="00F87283"/>
    <w:pPr>
      <w:tabs>
        <w:tab w:val="num" w:pos="643"/>
      </w:tabs>
      <w:spacing w:after="0" w:line="240" w:lineRule="auto"/>
      <w:ind w:left="643" w:hanging="360"/>
    </w:pPr>
    <w:rPr>
      <w:rFonts w:ascii="NewsGotT" w:eastAsia="Times New Roman" w:hAnsi="NewsGotT" w:cs="Times New Roman"/>
      <w:sz w:val="24"/>
      <w:szCs w:val="24"/>
      <w:lang w:eastAsia="es-ES"/>
    </w:rPr>
  </w:style>
  <w:style w:type="paragraph" w:styleId="Listaconvietas3">
    <w:name w:val="List Bullet 3"/>
    <w:basedOn w:val="Normal"/>
    <w:autoRedefine/>
    <w:uiPriority w:val="99"/>
    <w:qFormat/>
    <w:rsid w:val="00F87283"/>
    <w:pPr>
      <w:tabs>
        <w:tab w:val="num" w:pos="926"/>
      </w:tabs>
      <w:spacing w:after="0" w:line="240" w:lineRule="auto"/>
      <w:ind w:left="926" w:hanging="360"/>
    </w:pPr>
    <w:rPr>
      <w:rFonts w:ascii="NewsGotT" w:eastAsia="Times New Roman" w:hAnsi="NewsGotT" w:cs="Times New Roman"/>
      <w:sz w:val="24"/>
      <w:szCs w:val="24"/>
      <w:lang w:eastAsia="es-ES"/>
    </w:rPr>
  </w:style>
  <w:style w:type="paragraph" w:styleId="Listaconvietas4">
    <w:name w:val="List Bullet 4"/>
    <w:basedOn w:val="Normal"/>
    <w:autoRedefine/>
    <w:uiPriority w:val="99"/>
    <w:qFormat/>
    <w:rsid w:val="00F87283"/>
    <w:pPr>
      <w:tabs>
        <w:tab w:val="num" w:pos="1209"/>
      </w:tabs>
      <w:spacing w:after="0" w:line="240" w:lineRule="auto"/>
      <w:ind w:left="1209" w:hanging="360"/>
    </w:pPr>
    <w:rPr>
      <w:rFonts w:ascii="NewsGotT" w:eastAsia="Times New Roman" w:hAnsi="NewsGotT" w:cs="Times New Roman"/>
      <w:sz w:val="24"/>
      <w:szCs w:val="24"/>
      <w:lang w:eastAsia="es-ES"/>
    </w:rPr>
  </w:style>
  <w:style w:type="paragraph" w:styleId="Listaconvietas5">
    <w:name w:val="List Bullet 5"/>
    <w:basedOn w:val="Normal"/>
    <w:autoRedefine/>
    <w:uiPriority w:val="99"/>
    <w:qFormat/>
    <w:rsid w:val="00F87283"/>
    <w:pPr>
      <w:tabs>
        <w:tab w:val="num" w:pos="1492"/>
      </w:tabs>
      <w:spacing w:after="0" w:line="240" w:lineRule="auto"/>
      <w:ind w:left="1492" w:hanging="360"/>
    </w:pPr>
    <w:rPr>
      <w:rFonts w:ascii="NewsGotT" w:eastAsia="Times New Roman" w:hAnsi="NewsGotT" w:cs="Times New Roman"/>
      <w:sz w:val="24"/>
      <w:szCs w:val="24"/>
      <w:lang w:eastAsia="es-ES"/>
    </w:rPr>
  </w:style>
  <w:style w:type="character" w:customStyle="1" w:styleId="MapadeldocumentoCar">
    <w:name w:val="Mapa del documento Car"/>
    <w:basedOn w:val="Fuentedeprrafopredeter"/>
    <w:link w:val="Mapadeldocumento"/>
    <w:uiPriority w:val="99"/>
    <w:semiHidden/>
    <w:qFormat/>
    <w:rsid w:val="00F87283"/>
    <w:rPr>
      <w:rFonts w:ascii="Tahoma" w:eastAsia="Times New Roman" w:hAnsi="Tahoma" w:cs="Tahoma"/>
      <w:sz w:val="24"/>
      <w:szCs w:val="24"/>
      <w:shd w:val="clear" w:color="auto" w:fill="000080"/>
      <w:lang w:eastAsia="es-ES"/>
    </w:rPr>
  </w:style>
  <w:style w:type="paragraph" w:styleId="Mapadeldocumento">
    <w:name w:val="Document Map"/>
    <w:basedOn w:val="Normal"/>
    <w:link w:val="MapadeldocumentoCar"/>
    <w:uiPriority w:val="99"/>
    <w:semiHidden/>
    <w:qFormat/>
    <w:rsid w:val="00F87283"/>
    <w:pPr>
      <w:shd w:val="clear" w:color="auto" w:fill="000080"/>
      <w:spacing w:after="0" w:line="240" w:lineRule="auto"/>
    </w:pPr>
    <w:rPr>
      <w:rFonts w:ascii="Tahoma" w:eastAsia="Times New Roman" w:hAnsi="Tahoma" w:cs="Tahoma"/>
      <w:sz w:val="24"/>
      <w:szCs w:val="24"/>
      <w:lang w:eastAsia="es-ES"/>
    </w:rPr>
  </w:style>
  <w:style w:type="paragraph" w:styleId="NormalWeb">
    <w:name w:val="Normal (Web)"/>
    <w:basedOn w:val="Normal"/>
    <w:qFormat/>
    <w:rsid w:val="00B54F11"/>
    <w:pPr>
      <w:spacing w:after="0" w:line="240" w:lineRule="auto"/>
    </w:pPr>
    <w:rPr>
      <w:rFonts w:ascii="Times New Roman" w:eastAsia="Times New Roman" w:hAnsi="Times New Roman" w:cs="Times New Roman"/>
      <w:sz w:val="24"/>
      <w:szCs w:val="24"/>
      <w:lang w:eastAsia="es-ES"/>
    </w:rPr>
  </w:style>
  <w:style w:type="paragraph" w:styleId="Remitedesobre">
    <w:name w:val="envelope return"/>
    <w:basedOn w:val="Normal"/>
    <w:uiPriority w:val="99"/>
    <w:qFormat/>
    <w:rsid w:val="00F87283"/>
    <w:pPr>
      <w:spacing w:after="0" w:line="240" w:lineRule="auto"/>
    </w:pPr>
    <w:rPr>
      <w:rFonts w:ascii="Arial" w:eastAsia="Times New Roman" w:hAnsi="Arial" w:cs="Arial"/>
      <w:sz w:val="20"/>
      <w:szCs w:val="20"/>
      <w:lang w:eastAsia="es-ES"/>
    </w:rPr>
  </w:style>
  <w:style w:type="paragraph" w:styleId="Saludo">
    <w:name w:val="Salutation"/>
    <w:basedOn w:val="Normal"/>
    <w:next w:val="Normal"/>
    <w:link w:val="SaludoCar"/>
    <w:uiPriority w:val="99"/>
    <w:rsid w:val="00F87283"/>
    <w:pPr>
      <w:spacing w:after="0" w:line="240" w:lineRule="auto"/>
    </w:pPr>
    <w:rPr>
      <w:rFonts w:ascii="NewsGotT" w:eastAsia="Times New Roman" w:hAnsi="NewsGotT" w:cs="Times New Roman"/>
      <w:sz w:val="24"/>
      <w:szCs w:val="24"/>
      <w:lang w:eastAsia="es-ES"/>
    </w:rPr>
  </w:style>
  <w:style w:type="character" w:customStyle="1" w:styleId="SaludoCar">
    <w:name w:val="Saludo Car"/>
    <w:basedOn w:val="Fuentedeprrafopredeter"/>
    <w:link w:val="Saludo"/>
    <w:uiPriority w:val="99"/>
    <w:qFormat/>
    <w:rsid w:val="00F87283"/>
    <w:rPr>
      <w:rFonts w:ascii="NewsGotT" w:eastAsia="Times New Roman" w:hAnsi="NewsGotT" w:cs="Times New Roman"/>
      <w:sz w:val="24"/>
      <w:szCs w:val="24"/>
      <w:lang w:eastAsia="es-ES"/>
    </w:rPr>
  </w:style>
  <w:style w:type="paragraph" w:styleId="Sangra2detindependiente">
    <w:name w:val="Body Text Indent 2"/>
    <w:basedOn w:val="Normal"/>
    <w:link w:val="Sangra2detindependienteCar"/>
    <w:uiPriority w:val="99"/>
    <w:qFormat/>
    <w:rsid w:val="00F87283"/>
    <w:pPr>
      <w:spacing w:after="120" w:line="480" w:lineRule="auto"/>
      <w:ind w:left="283"/>
    </w:pPr>
    <w:rPr>
      <w:rFonts w:ascii="NewsGotT" w:eastAsia="Times New Roman" w:hAnsi="NewsGotT"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qFormat/>
    <w:rsid w:val="00F87283"/>
    <w:rPr>
      <w:rFonts w:ascii="NewsGotT" w:eastAsia="Times New Roman" w:hAnsi="NewsGotT" w:cs="Times New Roman"/>
      <w:sz w:val="24"/>
      <w:szCs w:val="24"/>
      <w:lang w:eastAsia="es-ES"/>
    </w:rPr>
  </w:style>
  <w:style w:type="paragraph" w:styleId="Sangra3detindependiente">
    <w:name w:val="Body Text Indent 3"/>
    <w:basedOn w:val="Normal"/>
    <w:link w:val="Sangra3detindependienteCar"/>
    <w:uiPriority w:val="99"/>
    <w:qFormat/>
    <w:rsid w:val="00F87283"/>
    <w:pPr>
      <w:spacing w:after="120" w:line="240" w:lineRule="auto"/>
      <w:ind w:left="283"/>
    </w:pPr>
    <w:rPr>
      <w:rFonts w:ascii="NewsGotT" w:eastAsia="Times New Roman" w:hAnsi="NewsGotT"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qFormat/>
    <w:rsid w:val="00F87283"/>
    <w:rPr>
      <w:rFonts w:ascii="NewsGotT" w:eastAsia="Times New Roman" w:hAnsi="NewsGotT" w:cs="Times New Roman"/>
      <w:sz w:val="16"/>
      <w:szCs w:val="16"/>
      <w:lang w:eastAsia="es-ES"/>
    </w:rPr>
  </w:style>
  <w:style w:type="paragraph" w:styleId="Sangradetextonormal">
    <w:name w:val="Body Text Indent"/>
    <w:basedOn w:val="Normal"/>
    <w:link w:val="SangradetextonormalCar"/>
    <w:uiPriority w:val="99"/>
    <w:qFormat/>
    <w:rsid w:val="00F87283"/>
    <w:pPr>
      <w:spacing w:after="120" w:line="240" w:lineRule="auto"/>
      <w:ind w:left="283"/>
    </w:pPr>
    <w:rPr>
      <w:rFonts w:ascii="NewsGotT" w:eastAsia="Times New Roman" w:hAnsi="NewsGotT" w:cs="Times New Roman"/>
      <w:sz w:val="24"/>
      <w:szCs w:val="24"/>
      <w:lang w:eastAsia="es-ES"/>
    </w:rPr>
  </w:style>
  <w:style w:type="character" w:customStyle="1" w:styleId="SangradetextonormalCar">
    <w:name w:val="Sangría de texto normal Car"/>
    <w:basedOn w:val="Fuentedeprrafopredeter"/>
    <w:link w:val="Sangradetextonormal"/>
    <w:uiPriority w:val="99"/>
    <w:qFormat/>
    <w:rsid w:val="00F87283"/>
    <w:rPr>
      <w:rFonts w:ascii="NewsGotT" w:eastAsia="Times New Roman" w:hAnsi="NewsGotT" w:cs="Times New Roman"/>
      <w:sz w:val="24"/>
      <w:szCs w:val="24"/>
      <w:lang w:eastAsia="es-ES"/>
    </w:rPr>
  </w:style>
  <w:style w:type="paragraph" w:styleId="Sangranormal">
    <w:name w:val="Normal Indent"/>
    <w:basedOn w:val="Normal"/>
    <w:uiPriority w:val="99"/>
    <w:qFormat/>
    <w:rsid w:val="00F87283"/>
    <w:pPr>
      <w:spacing w:after="0" w:line="240" w:lineRule="auto"/>
      <w:ind w:left="708"/>
    </w:pPr>
    <w:rPr>
      <w:rFonts w:ascii="NewsGotT" w:eastAsia="Times New Roman" w:hAnsi="NewsGotT" w:cs="Times New Roman"/>
      <w:sz w:val="24"/>
      <w:szCs w:val="24"/>
      <w:lang w:eastAsia="es-ES"/>
    </w:rPr>
  </w:style>
  <w:style w:type="paragraph" w:styleId="Subttulo">
    <w:name w:val="Subtitle"/>
    <w:basedOn w:val="Normal"/>
    <w:link w:val="SubttuloCar"/>
    <w:uiPriority w:val="99"/>
    <w:qFormat/>
    <w:rsid w:val="00B54F11"/>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uiPriority w:val="99"/>
    <w:qFormat/>
    <w:rsid w:val="00B54F11"/>
    <w:rPr>
      <w:rFonts w:ascii="Arial" w:eastAsia="Times New Roman" w:hAnsi="Arial" w:cs="Arial"/>
      <w:sz w:val="24"/>
      <w:szCs w:val="24"/>
      <w:lang w:eastAsia="es-ES"/>
    </w:rPr>
  </w:style>
  <w:style w:type="character" w:customStyle="1" w:styleId="TextocomentarioCar">
    <w:name w:val="Texto comentario Car"/>
    <w:basedOn w:val="Fuentedeprrafopredeter"/>
    <w:link w:val="Textocomentario"/>
    <w:uiPriority w:val="99"/>
    <w:semiHidden/>
    <w:qFormat/>
    <w:rsid w:val="00F87283"/>
    <w:rPr>
      <w:rFonts w:ascii="NewsGotT" w:eastAsia="Times New Roman" w:hAnsi="NewsGotT" w:cs="Times New Roman"/>
      <w:sz w:val="20"/>
      <w:szCs w:val="20"/>
      <w:lang w:eastAsia="es-ES"/>
    </w:rPr>
  </w:style>
  <w:style w:type="paragraph" w:styleId="Textocomentario">
    <w:name w:val="annotation text"/>
    <w:basedOn w:val="Normal"/>
    <w:link w:val="TextocomentarioCar"/>
    <w:uiPriority w:val="99"/>
    <w:semiHidden/>
    <w:qFormat/>
    <w:rsid w:val="00F87283"/>
    <w:pPr>
      <w:spacing w:after="0" w:line="240" w:lineRule="auto"/>
    </w:pPr>
    <w:rPr>
      <w:rFonts w:ascii="NewsGotT" w:eastAsia="Times New Roman" w:hAnsi="NewsGotT" w:cs="Times New Roman"/>
      <w:sz w:val="20"/>
      <w:szCs w:val="20"/>
      <w:lang w:eastAsia="es-ES"/>
    </w:rPr>
  </w:style>
  <w:style w:type="paragraph" w:styleId="Textodebloque">
    <w:name w:val="Block Text"/>
    <w:basedOn w:val="Normal"/>
    <w:uiPriority w:val="99"/>
    <w:qFormat/>
    <w:rsid w:val="00F87283"/>
    <w:pPr>
      <w:spacing w:after="120" w:line="240" w:lineRule="auto"/>
      <w:ind w:left="1440" w:right="1440"/>
    </w:pPr>
    <w:rPr>
      <w:rFonts w:ascii="NewsGotT" w:eastAsia="Times New Roman" w:hAnsi="NewsGotT" w:cs="Times New Roman"/>
      <w:sz w:val="24"/>
      <w:szCs w:val="24"/>
      <w:lang w:eastAsia="es-ES"/>
    </w:rPr>
  </w:style>
  <w:style w:type="paragraph" w:styleId="Textoindependiente">
    <w:name w:val="Body Text"/>
    <w:basedOn w:val="Normal"/>
    <w:link w:val="TextoindependienteCar"/>
    <w:rsid w:val="00F87283"/>
    <w:pPr>
      <w:spacing w:after="120" w:line="240" w:lineRule="auto"/>
    </w:pPr>
    <w:rPr>
      <w:rFonts w:ascii="NewsGotT" w:eastAsia="Times New Roman" w:hAnsi="NewsGotT" w:cs="Times New Roman"/>
      <w:sz w:val="24"/>
      <w:szCs w:val="24"/>
      <w:lang w:eastAsia="es-ES"/>
    </w:rPr>
  </w:style>
  <w:style w:type="character" w:customStyle="1" w:styleId="TextoindependienteCar">
    <w:name w:val="Texto independiente Car"/>
    <w:basedOn w:val="Fuentedeprrafopredeter"/>
    <w:link w:val="Textoindependiente"/>
    <w:uiPriority w:val="99"/>
    <w:qFormat/>
    <w:rsid w:val="00F87283"/>
    <w:rPr>
      <w:rFonts w:ascii="NewsGotT" w:eastAsia="Times New Roman" w:hAnsi="NewsGotT" w:cs="Times New Roman"/>
      <w:sz w:val="24"/>
      <w:szCs w:val="24"/>
      <w:lang w:eastAsia="es-ES"/>
    </w:rPr>
  </w:style>
  <w:style w:type="paragraph" w:styleId="Textoindependiente2">
    <w:name w:val="Body Text 2"/>
    <w:basedOn w:val="Normal"/>
    <w:link w:val="Textoindependiente2Car"/>
    <w:uiPriority w:val="99"/>
    <w:qFormat/>
    <w:rsid w:val="00F87283"/>
    <w:pPr>
      <w:spacing w:after="120" w:line="480" w:lineRule="auto"/>
    </w:pPr>
    <w:rPr>
      <w:rFonts w:ascii="NewsGotT" w:eastAsia="Times New Roman" w:hAnsi="NewsGotT" w:cs="Times New Roman"/>
      <w:sz w:val="24"/>
      <w:szCs w:val="24"/>
      <w:lang w:eastAsia="es-ES"/>
    </w:rPr>
  </w:style>
  <w:style w:type="character" w:customStyle="1" w:styleId="Textoindependiente2Car">
    <w:name w:val="Texto independiente 2 Car"/>
    <w:basedOn w:val="Fuentedeprrafopredeter"/>
    <w:link w:val="Textoindependiente2"/>
    <w:uiPriority w:val="99"/>
    <w:qFormat/>
    <w:rsid w:val="00F87283"/>
    <w:rPr>
      <w:rFonts w:ascii="NewsGotT" w:eastAsia="Times New Roman" w:hAnsi="NewsGotT" w:cs="Times New Roman"/>
      <w:sz w:val="24"/>
      <w:szCs w:val="24"/>
      <w:lang w:eastAsia="es-ES"/>
    </w:rPr>
  </w:style>
  <w:style w:type="paragraph" w:styleId="Textoindependiente3">
    <w:name w:val="Body Text 3"/>
    <w:basedOn w:val="Normal"/>
    <w:link w:val="Textoindependiente3Car"/>
    <w:uiPriority w:val="99"/>
    <w:qFormat/>
    <w:rsid w:val="00F87283"/>
    <w:pPr>
      <w:spacing w:after="120" w:line="240" w:lineRule="auto"/>
    </w:pPr>
    <w:rPr>
      <w:rFonts w:ascii="NewsGotT" w:eastAsia="Times New Roman" w:hAnsi="NewsGotT" w:cs="Times New Roman"/>
      <w:sz w:val="16"/>
      <w:szCs w:val="16"/>
      <w:lang w:eastAsia="es-ES"/>
    </w:rPr>
  </w:style>
  <w:style w:type="character" w:customStyle="1" w:styleId="Textoindependiente3Car">
    <w:name w:val="Texto independiente 3 Car"/>
    <w:basedOn w:val="Fuentedeprrafopredeter"/>
    <w:link w:val="Textoindependiente3"/>
    <w:uiPriority w:val="99"/>
    <w:qFormat/>
    <w:rsid w:val="00F87283"/>
    <w:rPr>
      <w:rFonts w:ascii="NewsGotT" w:eastAsia="Times New Roman" w:hAnsi="NewsGotT" w:cs="Times New Roman"/>
      <w:sz w:val="16"/>
      <w:szCs w:val="16"/>
      <w:lang w:eastAsia="es-ES"/>
    </w:rPr>
  </w:style>
  <w:style w:type="paragraph" w:styleId="Textoindependienteprimerasangra">
    <w:name w:val="Body Text First Indent"/>
    <w:basedOn w:val="Textoindependiente"/>
    <w:link w:val="TextoindependienteprimerasangraCar"/>
    <w:rsid w:val="00F87283"/>
    <w:pPr>
      <w:ind w:firstLine="210"/>
    </w:pPr>
  </w:style>
  <w:style w:type="character" w:customStyle="1" w:styleId="TextoindependienteprimerasangraCar">
    <w:name w:val="Texto independiente primera sangría Car"/>
    <w:basedOn w:val="TextoindependienteCar"/>
    <w:link w:val="Textoindependienteprimerasangra"/>
    <w:rsid w:val="00F87283"/>
    <w:rPr>
      <w:rFonts w:ascii="NewsGotT" w:eastAsia="Times New Roman" w:hAnsi="NewsGotT" w:cs="Times New Roman"/>
      <w:sz w:val="24"/>
      <w:szCs w:val="24"/>
      <w:lang w:eastAsia="es-ES"/>
    </w:rPr>
  </w:style>
  <w:style w:type="paragraph" w:styleId="Textoindependienteprimerasangra2">
    <w:name w:val="Body Text First Indent 2"/>
    <w:basedOn w:val="Sangradetextonormal"/>
    <w:link w:val="Textoindependienteprimerasangra2Car"/>
    <w:uiPriority w:val="99"/>
    <w:qFormat/>
    <w:rsid w:val="00F87283"/>
    <w:pPr>
      <w:ind w:firstLine="210"/>
    </w:pPr>
  </w:style>
  <w:style w:type="character" w:customStyle="1" w:styleId="Textoindependienteprimerasangra2Car">
    <w:name w:val="Texto independiente primera sangría 2 Car"/>
    <w:basedOn w:val="SangradetextonormalCar"/>
    <w:link w:val="Textoindependienteprimerasangra2"/>
    <w:uiPriority w:val="99"/>
    <w:qFormat/>
    <w:rsid w:val="00F87283"/>
    <w:rPr>
      <w:rFonts w:ascii="NewsGotT" w:eastAsia="Times New Roman" w:hAnsi="NewsGotT" w:cs="Times New Roman"/>
      <w:sz w:val="24"/>
      <w:szCs w:val="24"/>
      <w:lang w:eastAsia="es-ES"/>
    </w:rPr>
  </w:style>
  <w:style w:type="character" w:customStyle="1" w:styleId="TextomacroCar">
    <w:name w:val="Texto macro Car"/>
    <w:basedOn w:val="Fuentedeprrafopredeter"/>
    <w:link w:val="Textomacro"/>
    <w:uiPriority w:val="99"/>
    <w:semiHidden/>
    <w:qFormat/>
    <w:rsid w:val="00F87283"/>
    <w:rPr>
      <w:rFonts w:ascii="Courier New" w:eastAsia="Times New Roman" w:hAnsi="Courier New" w:cs="Courier New"/>
      <w:sz w:val="20"/>
      <w:szCs w:val="20"/>
      <w:lang w:eastAsia="es-ES"/>
    </w:rPr>
  </w:style>
  <w:style w:type="paragraph" w:styleId="Textomacro">
    <w:name w:val="macro"/>
    <w:link w:val="TextomacroCar"/>
    <w:uiPriority w:val="99"/>
    <w:semiHidden/>
    <w:qFormat/>
    <w:rsid w:val="00F8728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s-ES"/>
    </w:rPr>
  </w:style>
  <w:style w:type="character" w:customStyle="1" w:styleId="TextonotaalfinalCar">
    <w:name w:val="Texto nota al final Car"/>
    <w:basedOn w:val="Fuentedeprrafopredeter"/>
    <w:link w:val="Textonotaalfinal"/>
    <w:uiPriority w:val="99"/>
    <w:semiHidden/>
    <w:qFormat/>
    <w:rsid w:val="00F87283"/>
    <w:rPr>
      <w:rFonts w:ascii="NewsGotT" w:eastAsia="Times New Roman" w:hAnsi="NewsGotT" w:cs="Times New Roman"/>
      <w:sz w:val="20"/>
      <w:szCs w:val="20"/>
      <w:lang w:eastAsia="es-ES"/>
    </w:rPr>
  </w:style>
  <w:style w:type="paragraph" w:styleId="Textonotaalfinal">
    <w:name w:val="endnote text"/>
    <w:basedOn w:val="Normal"/>
    <w:link w:val="TextonotaalfinalCar"/>
    <w:uiPriority w:val="99"/>
    <w:semiHidden/>
    <w:qFormat/>
    <w:rsid w:val="00F87283"/>
    <w:pPr>
      <w:spacing w:after="0" w:line="240" w:lineRule="auto"/>
    </w:pPr>
    <w:rPr>
      <w:rFonts w:ascii="NewsGotT" w:eastAsia="Times New Roman" w:hAnsi="NewsGotT" w:cs="Times New Roman"/>
      <w:sz w:val="20"/>
      <w:szCs w:val="20"/>
      <w:lang w:eastAsia="es-ES"/>
    </w:rPr>
  </w:style>
  <w:style w:type="character" w:customStyle="1" w:styleId="TextonotapieCar">
    <w:name w:val="Texto nota pie Car"/>
    <w:basedOn w:val="Fuentedeprrafopredeter"/>
    <w:link w:val="Textonotapie"/>
    <w:uiPriority w:val="99"/>
    <w:semiHidden/>
    <w:qFormat/>
    <w:rsid w:val="00F87283"/>
    <w:rPr>
      <w:rFonts w:ascii="NewsGotT" w:eastAsia="Times New Roman" w:hAnsi="NewsGotT" w:cs="Times New Roman"/>
      <w:sz w:val="20"/>
      <w:szCs w:val="20"/>
      <w:lang w:eastAsia="es-ES"/>
    </w:rPr>
  </w:style>
  <w:style w:type="paragraph" w:styleId="Textonotapie">
    <w:name w:val="footnote text"/>
    <w:basedOn w:val="Normal"/>
    <w:link w:val="TextonotapieCar"/>
    <w:uiPriority w:val="99"/>
    <w:semiHidden/>
    <w:qFormat/>
    <w:rsid w:val="00F87283"/>
    <w:pPr>
      <w:spacing w:after="0" w:line="240" w:lineRule="auto"/>
    </w:pPr>
    <w:rPr>
      <w:rFonts w:ascii="NewsGotT" w:eastAsia="Times New Roman" w:hAnsi="NewsGotT" w:cs="Times New Roman"/>
      <w:sz w:val="20"/>
      <w:szCs w:val="20"/>
      <w:lang w:eastAsia="es-ES"/>
    </w:rPr>
  </w:style>
  <w:style w:type="paragraph" w:styleId="Textosinformato">
    <w:name w:val="Plain Text"/>
    <w:basedOn w:val="Normal"/>
    <w:link w:val="TextosinformatoCar"/>
    <w:uiPriority w:val="99"/>
    <w:qFormat/>
    <w:rsid w:val="00F87283"/>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qFormat/>
    <w:rsid w:val="00F87283"/>
    <w:rPr>
      <w:rFonts w:ascii="Courier New" w:eastAsia="Times New Roman" w:hAnsi="Courier New" w:cs="Courier New"/>
      <w:sz w:val="20"/>
      <w:szCs w:val="20"/>
      <w:lang w:eastAsia="es-ES"/>
    </w:rPr>
  </w:style>
  <w:style w:type="paragraph" w:styleId="Puesto">
    <w:name w:val="Title"/>
    <w:basedOn w:val="Normal"/>
    <w:link w:val="PuestoCar"/>
    <w:uiPriority w:val="99"/>
    <w:qFormat/>
    <w:rsid w:val="00B54F11"/>
    <w:pPr>
      <w:spacing w:before="240" w:after="60" w:line="240" w:lineRule="auto"/>
      <w:outlineLvl w:val="0"/>
    </w:pPr>
    <w:rPr>
      <w:rFonts w:ascii="NewsGotT" w:eastAsia="Times New Roman" w:hAnsi="NewsGotT" w:cs="Arial"/>
      <w:b/>
      <w:bCs/>
      <w:kern w:val="28"/>
      <w:szCs w:val="32"/>
      <w:lang w:eastAsia="es-ES"/>
    </w:rPr>
  </w:style>
  <w:style w:type="character" w:customStyle="1" w:styleId="PuestoCar">
    <w:name w:val="Puesto Car"/>
    <w:basedOn w:val="Fuentedeprrafopredeter"/>
    <w:link w:val="Puesto"/>
    <w:uiPriority w:val="99"/>
    <w:qFormat/>
    <w:rsid w:val="00B54F11"/>
    <w:rPr>
      <w:rFonts w:ascii="NewsGotT" w:eastAsia="Times New Roman" w:hAnsi="NewsGotT" w:cs="Arial"/>
      <w:b/>
      <w:bCs/>
      <w:kern w:val="28"/>
      <w:szCs w:val="32"/>
      <w:lang w:eastAsia="es-ES"/>
    </w:rPr>
  </w:style>
  <w:style w:type="character" w:styleId="Hipervnculo">
    <w:name w:val="Hyperlink"/>
    <w:basedOn w:val="Fuentedeprrafopredeter"/>
    <w:uiPriority w:val="99"/>
    <w:rsid w:val="00F87283"/>
    <w:rPr>
      <w:rFonts w:cs="Times New Roman"/>
      <w:color w:val="0000FF"/>
      <w:u w:val="single"/>
    </w:rPr>
  </w:style>
  <w:style w:type="character" w:styleId="Hipervnculovisitado">
    <w:name w:val="FollowedHyperlink"/>
    <w:basedOn w:val="Fuentedeprrafopredeter"/>
    <w:uiPriority w:val="99"/>
    <w:qFormat/>
    <w:rsid w:val="00F87283"/>
    <w:rPr>
      <w:rFonts w:cs="Times New Roman"/>
      <w:color w:val="800080"/>
      <w:u w:val="single"/>
    </w:rPr>
  </w:style>
  <w:style w:type="character" w:customStyle="1" w:styleId="AsuntodelcomentarioCar">
    <w:name w:val="Asunto del comentario Car"/>
    <w:basedOn w:val="TextocomentarioCar"/>
    <w:link w:val="Asuntodelcomentario"/>
    <w:uiPriority w:val="99"/>
    <w:semiHidden/>
    <w:qFormat/>
    <w:rsid w:val="00F87283"/>
    <w:rPr>
      <w:rFonts w:ascii="NewsGotT" w:eastAsia="Times New Roman" w:hAnsi="NewsGotT"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qFormat/>
    <w:rsid w:val="00F87283"/>
    <w:rPr>
      <w:b/>
      <w:bCs/>
    </w:rPr>
  </w:style>
  <w:style w:type="character" w:customStyle="1" w:styleId="TextodegloboCar">
    <w:name w:val="Texto de globo Car"/>
    <w:basedOn w:val="Fuentedeprrafopredeter"/>
    <w:link w:val="Textodeglobo"/>
    <w:uiPriority w:val="99"/>
    <w:semiHidden/>
    <w:qFormat/>
    <w:rsid w:val="00F87283"/>
    <w:rPr>
      <w:rFonts w:ascii="Tahoma" w:eastAsia="Times New Roman" w:hAnsi="Tahoma" w:cs="Tahoma"/>
      <w:sz w:val="16"/>
      <w:szCs w:val="16"/>
      <w:lang w:eastAsia="es-ES"/>
    </w:rPr>
  </w:style>
  <w:style w:type="paragraph" w:styleId="Textodeglobo">
    <w:name w:val="Balloon Text"/>
    <w:basedOn w:val="Normal"/>
    <w:link w:val="TextodegloboCar"/>
    <w:uiPriority w:val="99"/>
    <w:semiHidden/>
    <w:qFormat/>
    <w:rsid w:val="00F87283"/>
    <w:pPr>
      <w:spacing w:after="0" w:line="240" w:lineRule="auto"/>
    </w:pPr>
    <w:rPr>
      <w:rFonts w:ascii="Tahoma" w:eastAsia="Times New Roman" w:hAnsi="Tahoma" w:cs="Tahoma"/>
      <w:sz w:val="16"/>
      <w:szCs w:val="16"/>
      <w:lang w:eastAsia="es-ES"/>
    </w:rPr>
  </w:style>
  <w:style w:type="paragraph" w:customStyle="1" w:styleId="Pa12">
    <w:name w:val="Pa12"/>
    <w:basedOn w:val="Default"/>
    <w:next w:val="Default"/>
    <w:uiPriority w:val="99"/>
    <w:qFormat/>
    <w:rsid w:val="00F87283"/>
  </w:style>
  <w:style w:type="paragraph" w:customStyle="1" w:styleId="1">
    <w:name w:val="1"/>
    <w:basedOn w:val="Normal"/>
    <w:next w:val="Sangradetextonormal"/>
    <w:uiPriority w:val="99"/>
    <w:qFormat/>
    <w:rsid w:val="00F87283"/>
    <w:pPr>
      <w:widowControl w:val="0"/>
      <w:autoSpaceDE w:val="0"/>
      <w:autoSpaceDN w:val="0"/>
      <w:adjustRightInd w:val="0"/>
      <w:spacing w:after="0" w:line="160" w:lineRule="atLeast"/>
      <w:ind w:firstLine="502"/>
      <w:jc w:val="both"/>
    </w:pPr>
    <w:rPr>
      <w:rFonts w:ascii="NewsGotT" w:eastAsia="Times New Roman" w:hAnsi="NewsGotT" w:cs="Arial"/>
      <w:sz w:val="20"/>
      <w:szCs w:val="20"/>
      <w:lang w:eastAsia="es-ES"/>
    </w:rPr>
  </w:style>
  <w:style w:type="character" w:customStyle="1" w:styleId="apple-converted-space">
    <w:name w:val="apple-converted-space"/>
    <w:basedOn w:val="Fuentedeprrafopredeter"/>
    <w:uiPriority w:val="99"/>
    <w:qFormat/>
    <w:rsid w:val="00B54F11"/>
  </w:style>
  <w:style w:type="character" w:styleId="Textoennegrita">
    <w:name w:val="Strong"/>
    <w:qFormat/>
    <w:rsid w:val="00B54F11"/>
    <w:rPr>
      <w:rFonts w:ascii="NewsGotT" w:hAnsi="NewsGotT"/>
      <w:bCs/>
      <w:sz w:val="16"/>
    </w:rPr>
  </w:style>
  <w:style w:type="paragraph" w:customStyle="1" w:styleId="Predeterminado">
    <w:name w:val="Predeterminado"/>
    <w:uiPriority w:val="99"/>
    <w:qFormat/>
    <w:rsid w:val="00F87283"/>
    <w:pPr>
      <w:tabs>
        <w:tab w:val="left" w:pos="709"/>
      </w:tabs>
      <w:suppressAutoHyphens/>
      <w:spacing w:line="276" w:lineRule="atLeast"/>
    </w:pPr>
    <w:rPr>
      <w:rFonts w:ascii="Calibri" w:eastAsia="DejaVu Sans" w:hAnsi="Calibri" w:cs="Times New Roman"/>
    </w:rPr>
  </w:style>
  <w:style w:type="paragraph" w:customStyle="1" w:styleId="Sangra2detindependiente1">
    <w:name w:val="Sangría 2 de t. independiente1"/>
    <w:basedOn w:val="Normal"/>
    <w:uiPriority w:val="99"/>
    <w:qFormat/>
    <w:rsid w:val="00F87283"/>
    <w:pPr>
      <w:suppressAutoHyphens/>
      <w:spacing w:after="0" w:line="220" w:lineRule="exact"/>
      <w:ind w:firstLine="499"/>
      <w:jc w:val="both"/>
    </w:pPr>
    <w:rPr>
      <w:rFonts w:ascii="NewsGotT" w:eastAsia="HiddenHorzOCR" w:hAnsi="NewsGotT" w:cs="Arial"/>
      <w:sz w:val="20"/>
      <w:szCs w:val="20"/>
      <w:lang w:eastAsia="ar-SA"/>
    </w:rPr>
  </w:style>
  <w:style w:type="character" w:customStyle="1" w:styleId="WW8Num1z0">
    <w:name w:val="WW8Num1z0"/>
    <w:qFormat/>
    <w:rsid w:val="00F87283"/>
  </w:style>
  <w:style w:type="character" w:customStyle="1" w:styleId="WW8Num1z1">
    <w:name w:val="WW8Num1z1"/>
    <w:qFormat/>
    <w:rsid w:val="00F87283"/>
  </w:style>
  <w:style w:type="character" w:customStyle="1" w:styleId="WW8Num1z2">
    <w:name w:val="WW8Num1z2"/>
    <w:qFormat/>
    <w:rsid w:val="00F87283"/>
  </w:style>
  <w:style w:type="character" w:customStyle="1" w:styleId="WW8Num1z3">
    <w:name w:val="WW8Num1z3"/>
    <w:qFormat/>
    <w:rsid w:val="00F87283"/>
  </w:style>
  <w:style w:type="character" w:customStyle="1" w:styleId="WW8Num1z4">
    <w:name w:val="WW8Num1z4"/>
    <w:qFormat/>
    <w:rsid w:val="00F87283"/>
  </w:style>
  <w:style w:type="character" w:customStyle="1" w:styleId="WW8Num1z5">
    <w:name w:val="WW8Num1z5"/>
    <w:qFormat/>
    <w:rsid w:val="00F87283"/>
  </w:style>
  <w:style w:type="character" w:customStyle="1" w:styleId="WW8Num1z6">
    <w:name w:val="WW8Num1z6"/>
    <w:qFormat/>
    <w:rsid w:val="00F87283"/>
  </w:style>
  <w:style w:type="character" w:customStyle="1" w:styleId="WW8Num1z7">
    <w:name w:val="WW8Num1z7"/>
    <w:qFormat/>
    <w:rsid w:val="00F87283"/>
  </w:style>
  <w:style w:type="character" w:customStyle="1" w:styleId="WW8Num1z8">
    <w:name w:val="WW8Num1z8"/>
    <w:qFormat/>
    <w:rsid w:val="00F87283"/>
  </w:style>
  <w:style w:type="character" w:customStyle="1" w:styleId="WW8Num2z0">
    <w:name w:val="WW8Num2z0"/>
    <w:qFormat/>
    <w:rsid w:val="00F87283"/>
    <w:rPr>
      <w:rFonts w:ascii="Symbol" w:hAnsi="Symbol" w:cs="Symbol"/>
    </w:rPr>
  </w:style>
  <w:style w:type="character" w:customStyle="1" w:styleId="WW8Num2z1">
    <w:name w:val="WW8Num2z1"/>
    <w:uiPriority w:val="99"/>
    <w:qFormat/>
    <w:rsid w:val="00F87283"/>
  </w:style>
  <w:style w:type="character" w:customStyle="1" w:styleId="WW8Num2z2">
    <w:name w:val="WW8Num2z2"/>
    <w:uiPriority w:val="99"/>
    <w:qFormat/>
    <w:rsid w:val="00F87283"/>
  </w:style>
  <w:style w:type="character" w:customStyle="1" w:styleId="WW8Num2z3">
    <w:name w:val="WW8Num2z3"/>
    <w:uiPriority w:val="99"/>
    <w:qFormat/>
    <w:rsid w:val="00F87283"/>
  </w:style>
  <w:style w:type="character" w:customStyle="1" w:styleId="WW8Num2z4">
    <w:name w:val="WW8Num2z4"/>
    <w:uiPriority w:val="99"/>
    <w:qFormat/>
    <w:rsid w:val="00F87283"/>
  </w:style>
  <w:style w:type="character" w:customStyle="1" w:styleId="WW8Num2z5">
    <w:name w:val="WW8Num2z5"/>
    <w:uiPriority w:val="99"/>
    <w:qFormat/>
    <w:rsid w:val="00F87283"/>
  </w:style>
  <w:style w:type="character" w:customStyle="1" w:styleId="WW8Num2z6">
    <w:name w:val="WW8Num2z6"/>
    <w:uiPriority w:val="99"/>
    <w:qFormat/>
    <w:rsid w:val="00F87283"/>
  </w:style>
  <w:style w:type="character" w:customStyle="1" w:styleId="WW8Num2z7">
    <w:name w:val="WW8Num2z7"/>
    <w:uiPriority w:val="99"/>
    <w:qFormat/>
    <w:rsid w:val="00F87283"/>
  </w:style>
  <w:style w:type="character" w:customStyle="1" w:styleId="WW8Num2z8">
    <w:name w:val="WW8Num2z8"/>
    <w:uiPriority w:val="99"/>
    <w:qFormat/>
    <w:rsid w:val="00F87283"/>
  </w:style>
  <w:style w:type="character" w:customStyle="1" w:styleId="WW8Num3z0">
    <w:name w:val="WW8Num3z0"/>
    <w:qFormat/>
    <w:rsid w:val="00F87283"/>
    <w:rPr>
      <w:rFonts w:ascii="Symbol" w:hAnsi="Symbol" w:cs="Symbol"/>
      <w:color w:val="auto"/>
    </w:rPr>
  </w:style>
  <w:style w:type="character" w:customStyle="1" w:styleId="WW8Num4z0">
    <w:name w:val="WW8Num4z0"/>
    <w:qFormat/>
    <w:rsid w:val="00F87283"/>
    <w:rPr>
      <w:rFonts w:ascii="Symbol" w:hAnsi="Symbol" w:cs="Symbol"/>
      <w:sz w:val="20"/>
      <w:szCs w:val="20"/>
    </w:rPr>
  </w:style>
  <w:style w:type="character" w:customStyle="1" w:styleId="WW8Num5z0">
    <w:name w:val="WW8Num5z0"/>
    <w:qFormat/>
    <w:rsid w:val="00F87283"/>
    <w:rPr>
      <w:rFonts w:ascii="Symbol" w:hAnsi="Symbol" w:cs="Symbol"/>
      <w:sz w:val="20"/>
      <w:szCs w:val="20"/>
    </w:rPr>
  </w:style>
  <w:style w:type="character" w:customStyle="1" w:styleId="WW8Num6z0">
    <w:name w:val="WW8Num6z0"/>
    <w:qFormat/>
    <w:rsid w:val="00F87283"/>
    <w:rPr>
      <w:rFonts w:ascii="Symbol" w:hAnsi="Symbol" w:cs="OpenSymbol"/>
      <w:sz w:val="28"/>
      <w:szCs w:val="28"/>
    </w:rPr>
  </w:style>
  <w:style w:type="character" w:customStyle="1" w:styleId="WW8Num7z0">
    <w:name w:val="WW8Num7z0"/>
    <w:qFormat/>
    <w:rsid w:val="00F87283"/>
    <w:rPr>
      <w:rFonts w:ascii="Symbol" w:hAnsi="Symbol" w:cs="Symbol"/>
      <w:color w:val="auto"/>
    </w:rPr>
  </w:style>
  <w:style w:type="character" w:customStyle="1" w:styleId="WW8Num8z0">
    <w:name w:val="WW8Num8z0"/>
    <w:qFormat/>
    <w:rsid w:val="00F87283"/>
    <w:rPr>
      <w:rFonts w:ascii="Symbol" w:hAnsi="Symbol" w:cs="Symbol"/>
      <w:sz w:val="20"/>
      <w:szCs w:val="20"/>
    </w:rPr>
  </w:style>
  <w:style w:type="character" w:customStyle="1" w:styleId="WW8Num9z0">
    <w:name w:val="WW8Num9z0"/>
    <w:qFormat/>
    <w:rsid w:val="00F87283"/>
    <w:rPr>
      <w:rFonts w:ascii="Symbol" w:hAnsi="Symbol" w:cs="Symbol"/>
    </w:rPr>
  </w:style>
  <w:style w:type="character" w:customStyle="1" w:styleId="WW8Num10z0">
    <w:name w:val="WW8Num10z0"/>
    <w:qFormat/>
    <w:rsid w:val="00F87283"/>
    <w:rPr>
      <w:rFonts w:ascii="Symbol" w:hAnsi="Symbol" w:cs="Symbol"/>
    </w:rPr>
  </w:style>
  <w:style w:type="character" w:customStyle="1" w:styleId="WW8Num10z1">
    <w:name w:val="WW8Num10z1"/>
    <w:uiPriority w:val="99"/>
    <w:qFormat/>
    <w:rsid w:val="00F87283"/>
    <w:rPr>
      <w:rFonts w:ascii="OpenSymbol" w:hAnsi="OpenSymbol" w:cs="Courier New"/>
    </w:rPr>
  </w:style>
  <w:style w:type="character" w:customStyle="1" w:styleId="WW8Num10z2">
    <w:name w:val="WW8Num10z2"/>
    <w:uiPriority w:val="99"/>
    <w:qFormat/>
    <w:rsid w:val="00F87283"/>
    <w:rPr>
      <w:rFonts w:ascii="Wingdings" w:hAnsi="Wingdings" w:cs="Wingdings" w:hint="default"/>
    </w:rPr>
  </w:style>
  <w:style w:type="character" w:customStyle="1" w:styleId="WW8Num10z3">
    <w:name w:val="WW8Num10z3"/>
    <w:uiPriority w:val="99"/>
    <w:qFormat/>
    <w:rsid w:val="00F87283"/>
    <w:rPr>
      <w:rFonts w:ascii="Symbol" w:hAnsi="Symbol" w:cs="Symbol" w:hint="default"/>
    </w:rPr>
  </w:style>
  <w:style w:type="character" w:customStyle="1" w:styleId="WW8Num11z0">
    <w:name w:val="WW8Num11z0"/>
    <w:qFormat/>
    <w:rsid w:val="00F87283"/>
    <w:rPr>
      <w:rFonts w:ascii="Symbol" w:hAnsi="Symbol" w:cs="Symbol"/>
      <w:i/>
      <w:color w:val="FF0000"/>
      <w:sz w:val="20"/>
      <w:szCs w:val="20"/>
    </w:rPr>
  </w:style>
  <w:style w:type="character" w:customStyle="1" w:styleId="WW8Num11z1">
    <w:name w:val="WW8Num11z1"/>
    <w:uiPriority w:val="99"/>
    <w:qFormat/>
    <w:rsid w:val="00F87283"/>
    <w:rPr>
      <w:rFonts w:ascii="OpenSymbol" w:hAnsi="OpenSymbol" w:cs="Courier New"/>
    </w:rPr>
  </w:style>
  <w:style w:type="character" w:customStyle="1" w:styleId="WW8Num11z3">
    <w:name w:val="WW8Num11z3"/>
    <w:uiPriority w:val="99"/>
    <w:qFormat/>
    <w:rsid w:val="00F87283"/>
  </w:style>
  <w:style w:type="character" w:customStyle="1" w:styleId="WW8Num11z4">
    <w:name w:val="WW8Num11z4"/>
    <w:uiPriority w:val="99"/>
    <w:qFormat/>
    <w:rsid w:val="00F87283"/>
  </w:style>
  <w:style w:type="character" w:customStyle="1" w:styleId="WW8Num11z5">
    <w:name w:val="WW8Num11z5"/>
    <w:uiPriority w:val="99"/>
    <w:qFormat/>
    <w:rsid w:val="00F87283"/>
  </w:style>
  <w:style w:type="character" w:customStyle="1" w:styleId="WW8Num11z6">
    <w:name w:val="WW8Num11z6"/>
    <w:uiPriority w:val="99"/>
    <w:qFormat/>
    <w:rsid w:val="00F87283"/>
  </w:style>
  <w:style w:type="character" w:customStyle="1" w:styleId="WW8Num11z7">
    <w:name w:val="WW8Num11z7"/>
    <w:uiPriority w:val="99"/>
    <w:qFormat/>
    <w:rsid w:val="00F87283"/>
  </w:style>
  <w:style w:type="character" w:customStyle="1" w:styleId="WW8Num11z8">
    <w:name w:val="WW8Num11z8"/>
    <w:uiPriority w:val="99"/>
    <w:qFormat/>
    <w:rsid w:val="00F87283"/>
  </w:style>
  <w:style w:type="character" w:customStyle="1" w:styleId="WW8Num12z0">
    <w:name w:val="WW8Num12z0"/>
    <w:qFormat/>
    <w:rsid w:val="00F87283"/>
    <w:rPr>
      <w:rFonts w:ascii="Symbol" w:hAnsi="Symbol" w:cs="Symbol"/>
    </w:rPr>
  </w:style>
  <w:style w:type="character" w:customStyle="1" w:styleId="WW8Num12z1">
    <w:name w:val="WW8Num12z1"/>
    <w:uiPriority w:val="99"/>
    <w:qFormat/>
    <w:rsid w:val="00F87283"/>
    <w:rPr>
      <w:rFonts w:ascii="OpenSymbol" w:hAnsi="OpenSymbol" w:cs="Courier New"/>
    </w:rPr>
  </w:style>
  <w:style w:type="character" w:customStyle="1" w:styleId="WW8Num12z2">
    <w:name w:val="WW8Num12z2"/>
    <w:uiPriority w:val="99"/>
    <w:qFormat/>
    <w:rsid w:val="00F87283"/>
    <w:rPr>
      <w:rFonts w:ascii="Wingdings" w:hAnsi="Wingdings" w:cs="Wingdings" w:hint="default"/>
    </w:rPr>
  </w:style>
  <w:style w:type="character" w:customStyle="1" w:styleId="WW8Num12z3">
    <w:name w:val="WW8Num12z3"/>
    <w:uiPriority w:val="99"/>
    <w:qFormat/>
    <w:rsid w:val="00F87283"/>
    <w:rPr>
      <w:rFonts w:ascii="Symbol" w:hAnsi="Symbol" w:cs="Symbol" w:hint="default"/>
    </w:rPr>
  </w:style>
  <w:style w:type="character" w:customStyle="1" w:styleId="WW8Num13z0">
    <w:name w:val="WW8Num13z0"/>
    <w:qFormat/>
    <w:rsid w:val="00F87283"/>
    <w:rPr>
      <w:rFonts w:ascii="Symbol" w:hAnsi="Symbol" w:cs="Symbol"/>
    </w:rPr>
  </w:style>
  <w:style w:type="character" w:customStyle="1" w:styleId="WW8Num13z1">
    <w:name w:val="WW8Num13z1"/>
    <w:qFormat/>
    <w:rsid w:val="00F87283"/>
    <w:rPr>
      <w:rFonts w:ascii="Courier New" w:hAnsi="Courier New" w:cs="Courier New"/>
    </w:rPr>
  </w:style>
  <w:style w:type="character" w:customStyle="1" w:styleId="WW8Num13z2">
    <w:name w:val="WW8Num13z2"/>
    <w:qFormat/>
    <w:rsid w:val="00F87283"/>
    <w:rPr>
      <w:rFonts w:ascii="Wingdings" w:hAnsi="Wingdings" w:cs="Wingdings"/>
    </w:rPr>
  </w:style>
  <w:style w:type="character" w:customStyle="1" w:styleId="WW8Num13z3">
    <w:name w:val="WW8Num13z3"/>
    <w:qFormat/>
    <w:rsid w:val="00F87283"/>
    <w:rPr>
      <w:rFonts w:ascii="Symbol" w:hAnsi="Symbol" w:cs="Symbol" w:hint="default"/>
    </w:rPr>
  </w:style>
  <w:style w:type="character" w:customStyle="1" w:styleId="WW8Num14z0">
    <w:name w:val="WW8Num14z0"/>
    <w:qFormat/>
    <w:rsid w:val="00F87283"/>
    <w:rPr>
      <w:rFonts w:ascii="NewsGotT" w:eastAsia="Times New Roman" w:hAnsi="NewsGotT" w:cs="Times New Roman"/>
    </w:rPr>
  </w:style>
  <w:style w:type="character" w:customStyle="1" w:styleId="WW8Num14z1">
    <w:name w:val="WW8Num14z1"/>
    <w:qFormat/>
    <w:rsid w:val="00F87283"/>
    <w:rPr>
      <w:rFonts w:ascii="Courier New" w:hAnsi="Courier New" w:cs="Courier New"/>
    </w:rPr>
  </w:style>
  <w:style w:type="character" w:customStyle="1" w:styleId="WW8Num14z2">
    <w:name w:val="WW8Num14z2"/>
    <w:qFormat/>
    <w:rsid w:val="00F87283"/>
    <w:rPr>
      <w:rFonts w:ascii="Wingdings" w:hAnsi="Wingdings" w:cs="Wingdings"/>
    </w:rPr>
  </w:style>
  <w:style w:type="character" w:customStyle="1" w:styleId="WW8Num14z3">
    <w:name w:val="WW8Num14z3"/>
    <w:qFormat/>
    <w:rsid w:val="00F87283"/>
    <w:rPr>
      <w:rFonts w:ascii="Symbol" w:hAnsi="Symbol" w:cs="Symbol"/>
    </w:rPr>
  </w:style>
  <w:style w:type="character" w:customStyle="1" w:styleId="WW8Num15z0">
    <w:name w:val="WW8Num15z0"/>
    <w:uiPriority w:val="99"/>
    <w:qFormat/>
    <w:rsid w:val="00F87283"/>
    <w:rPr>
      <w:rFonts w:ascii="Symbol" w:hAnsi="Symbol" w:cs="Times New Roman"/>
    </w:rPr>
  </w:style>
  <w:style w:type="character" w:customStyle="1" w:styleId="WW8Num15z1">
    <w:name w:val="WW8Num15z1"/>
    <w:uiPriority w:val="99"/>
    <w:qFormat/>
    <w:rsid w:val="00F87283"/>
    <w:rPr>
      <w:rFonts w:ascii="Courier New" w:hAnsi="Courier New" w:cs="Courier New" w:hint="default"/>
    </w:rPr>
  </w:style>
  <w:style w:type="character" w:customStyle="1" w:styleId="WW8Num15z2">
    <w:name w:val="WW8Num15z2"/>
    <w:uiPriority w:val="99"/>
    <w:qFormat/>
    <w:rsid w:val="00F87283"/>
    <w:rPr>
      <w:rFonts w:ascii="Wingdings" w:hAnsi="Wingdings" w:cs="Wingdings" w:hint="default"/>
    </w:rPr>
  </w:style>
  <w:style w:type="character" w:customStyle="1" w:styleId="WW8Num15z3">
    <w:name w:val="WW8Num15z3"/>
    <w:uiPriority w:val="99"/>
    <w:qFormat/>
    <w:rsid w:val="00F87283"/>
    <w:rPr>
      <w:rFonts w:ascii="Symbol" w:hAnsi="Symbol" w:cs="Symbol" w:hint="default"/>
    </w:rPr>
  </w:style>
  <w:style w:type="character" w:customStyle="1" w:styleId="WW8Num16z0">
    <w:name w:val="WW8Num16z0"/>
    <w:uiPriority w:val="99"/>
    <w:qFormat/>
    <w:rsid w:val="00F87283"/>
    <w:rPr>
      <w:rFonts w:ascii="Symbol" w:hAnsi="Symbol" w:cs="Symbol"/>
    </w:rPr>
  </w:style>
  <w:style w:type="character" w:customStyle="1" w:styleId="WW8Num16z1">
    <w:name w:val="WW8Num16z1"/>
    <w:uiPriority w:val="99"/>
    <w:qFormat/>
    <w:rsid w:val="00F87283"/>
    <w:rPr>
      <w:rFonts w:ascii="Courier New" w:hAnsi="Courier New" w:cs="Courier New" w:hint="default"/>
    </w:rPr>
  </w:style>
  <w:style w:type="character" w:customStyle="1" w:styleId="WW8Num16z2">
    <w:name w:val="WW8Num16z2"/>
    <w:uiPriority w:val="99"/>
    <w:qFormat/>
    <w:rsid w:val="00F87283"/>
    <w:rPr>
      <w:rFonts w:ascii="Wingdings" w:hAnsi="Wingdings" w:cs="Wingdings" w:hint="default"/>
    </w:rPr>
  </w:style>
  <w:style w:type="character" w:customStyle="1" w:styleId="WW8Num16z3">
    <w:name w:val="WW8Num16z3"/>
    <w:uiPriority w:val="99"/>
    <w:qFormat/>
    <w:rsid w:val="00F87283"/>
    <w:rPr>
      <w:rFonts w:ascii="Symbol" w:hAnsi="Symbol" w:cs="Symbol" w:hint="default"/>
    </w:rPr>
  </w:style>
  <w:style w:type="character" w:customStyle="1" w:styleId="WW8Num17z0">
    <w:name w:val="WW8Num17z0"/>
    <w:uiPriority w:val="99"/>
    <w:qFormat/>
    <w:rsid w:val="00F87283"/>
    <w:rPr>
      <w:rFonts w:ascii="Symbol" w:hAnsi="Symbol" w:cs="Symbol"/>
    </w:rPr>
  </w:style>
  <w:style w:type="character" w:customStyle="1" w:styleId="WW8Num17z1">
    <w:name w:val="WW8Num17z1"/>
    <w:uiPriority w:val="99"/>
    <w:qFormat/>
    <w:rsid w:val="00F87283"/>
    <w:rPr>
      <w:rFonts w:ascii="Courier New" w:hAnsi="Courier New" w:cs="Courier New"/>
    </w:rPr>
  </w:style>
  <w:style w:type="character" w:customStyle="1" w:styleId="WW8Num17z2">
    <w:name w:val="WW8Num17z2"/>
    <w:uiPriority w:val="99"/>
    <w:qFormat/>
    <w:rsid w:val="00F87283"/>
    <w:rPr>
      <w:rFonts w:ascii="Wingdings" w:hAnsi="Wingdings" w:cs="Wingdings"/>
    </w:rPr>
  </w:style>
  <w:style w:type="character" w:customStyle="1" w:styleId="WW8Num17z3">
    <w:name w:val="WW8Num17z3"/>
    <w:uiPriority w:val="99"/>
    <w:qFormat/>
    <w:rsid w:val="00F87283"/>
    <w:rPr>
      <w:rFonts w:ascii="Symbol" w:hAnsi="Symbol" w:cs="Symbol" w:hint="default"/>
    </w:rPr>
  </w:style>
  <w:style w:type="character" w:customStyle="1" w:styleId="WW8Num18z0">
    <w:name w:val="WW8Num18z0"/>
    <w:uiPriority w:val="99"/>
    <w:qFormat/>
    <w:rsid w:val="00F87283"/>
    <w:rPr>
      <w:rFonts w:ascii="Symbol" w:hAnsi="Symbol" w:cs="Symbol"/>
    </w:rPr>
  </w:style>
  <w:style w:type="character" w:customStyle="1" w:styleId="WW8Num18z1">
    <w:name w:val="WW8Num18z1"/>
    <w:uiPriority w:val="99"/>
    <w:qFormat/>
    <w:rsid w:val="00F87283"/>
    <w:rPr>
      <w:rFonts w:ascii="Courier New" w:hAnsi="Courier New" w:cs="Courier New"/>
    </w:rPr>
  </w:style>
  <w:style w:type="character" w:customStyle="1" w:styleId="WW8Num18z2">
    <w:name w:val="WW8Num18z2"/>
    <w:uiPriority w:val="99"/>
    <w:qFormat/>
    <w:rsid w:val="00F87283"/>
    <w:rPr>
      <w:rFonts w:ascii="Wingdings" w:hAnsi="Wingdings" w:cs="Wingdings"/>
    </w:rPr>
  </w:style>
  <w:style w:type="character" w:customStyle="1" w:styleId="WW8Num18z3">
    <w:name w:val="WW8Num18z3"/>
    <w:uiPriority w:val="99"/>
    <w:qFormat/>
    <w:rsid w:val="00F87283"/>
    <w:rPr>
      <w:rFonts w:ascii="Symbol" w:hAnsi="Symbol" w:cs="Symbol" w:hint="default"/>
    </w:rPr>
  </w:style>
  <w:style w:type="character" w:customStyle="1" w:styleId="WW8Num19z0">
    <w:name w:val="WW8Num19z0"/>
    <w:uiPriority w:val="99"/>
    <w:qFormat/>
    <w:rsid w:val="00F87283"/>
    <w:rPr>
      <w:rFonts w:ascii="Symbol" w:hAnsi="Symbol" w:cs="Times New Roman"/>
    </w:rPr>
  </w:style>
  <w:style w:type="character" w:customStyle="1" w:styleId="WW8Num19z1">
    <w:name w:val="WW8Num19z1"/>
    <w:uiPriority w:val="99"/>
    <w:qFormat/>
    <w:rsid w:val="00F87283"/>
    <w:rPr>
      <w:rFonts w:ascii="Courier New" w:hAnsi="Courier New" w:cs="Courier New"/>
    </w:rPr>
  </w:style>
  <w:style w:type="character" w:customStyle="1" w:styleId="WW8Num19z2">
    <w:name w:val="WW8Num19z2"/>
    <w:uiPriority w:val="99"/>
    <w:qFormat/>
    <w:rsid w:val="00F87283"/>
    <w:rPr>
      <w:rFonts w:ascii="Wingdings" w:hAnsi="Wingdings" w:cs="Wingdings"/>
    </w:rPr>
  </w:style>
  <w:style w:type="character" w:customStyle="1" w:styleId="WW8Num19z3">
    <w:name w:val="WW8Num19z3"/>
    <w:uiPriority w:val="99"/>
    <w:qFormat/>
    <w:rsid w:val="00F87283"/>
    <w:rPr>
      <w:rFonts w:ascii="Symbol" w:hAnsi="Symbol" w:cs="Symbol"/>
    </w:rPr>
  </w:style>
  <w:style w:type="character" w:customStyle="1" w:styleId="WW8Num20z0">
    <w:name w:val="WW8Num20z0"/>
    <w:uiPriority w:val="99"/>
    <w:qFormat/>
    <w:rsid w:val="00F87283"/>
    <w:rPr>
      <w:rFonts w:ascii="Symbol" w:hAnsi="Symbol" w:cs="Symbol"/>
    </w:rPr>
  </w:style>
  <w:style w:type="character" w:customStyle="1" w:styleId="WW8Num20z1">
    <w:name w:val="WW8Num20z1"/>
    <w:uiPriority w:val="99"/>
    <w:qFormat/>
    <w:rsid w:val="00F87283"/>
    <w:rPr>
      <w:rFonts w:ascii="Courier New" w:hAnsi="Courier New" w:cs="Courier New"/>
    </w:rPr>
  </w:style>
  <w:style w:type="character" w:customStyle="1" w:styleId="WW8Num20z2">
    <w:name w:val="WW8Num20z2"/>
    <w:uiPriority w:val="99"/>
    <w:qFormat/>
    <w:rsid w:val="00F87283"/>
    <w:rPr>
      <w:rFonts w:ascii="Wingdings" w:hAnsi="Wingdings" w:cs="Wingdings"/>
    </w:rPr>
  </w:style>
  <w:style w:type="character" w:customStyle="1" w:styleId="WW8Num20z3">
    <w:name w:val="WW8Num20z3"/>
    <w:uiPriority w:val="99"/>
    <w:qFormat/>
    <w:rsid w:val="00F87283"/>
    <w:rPr>
      <w:rFonts w:ascii="Symbol" w:hAnsi="Symbol" w:cs="Symbol" w:hint="default"/>
    </w:rPr>
  </w:style>
  <w:style w:type="character" w:customStyle="1" w:styleId="WW8Num21z0">
    <w:name w:val="WW8Num21z0"/>
    <w:uiPriority w:val="99"/>
    <w:qFormat/>
    <w:rsid w:val="00F87283"/>
    <w:rPr>
      <w:rFonts w:ascii="Symbol" w:hAnsi="Symbol" w:cs="Symbol"/>
      <w:sz w:val="20"/>
      <w:szCs w:val="20"/>
    </w:rPr>
  </w:style>
  <w:style w:type="character" w:customStyle="1" w:styleId="WW8Num21z1">
    <w:name w:val="WW8Num21z1"/>
    <w:uiPriority w:val="99"/>
    <w:qFormat/>
    <w:rsid w:val="00F87283"/>
    <w:rPr>
      <w:rFonts w:ascii="OpenSymbol" w:hAnsi="OpenSymbol" w:cs="Courier New"/>
    </w:rPr>
  </w:style>
  <w:style w:type="character" w:customStyle="1" w:styleId="WW8Num21z2">
    <w:name w:val="WW8Num21z2"/>
    <w:uiPriority w:val="99"/>
    <w:qFormat/>
    <w:rsid w:val="00F87283"/>
    <w:rPr>
      <w:rFonts w:ascii="Wingdings" w:hAnsi="Wingdings" w:cs="Wingdings" w:hint="default"/>
    </w:rPr>
  </w:style>
  <w:style w:type="character" w:customStyle="1" w:styleId="WW8Num21z3">
    <w:name w:val="WW8Num21z3"/>
    <w:uiPriority w:val="99"/>
    <w:qFormat/>
    <w:rsid w:val="00F87283"/>
    <w:rPr>
      <w:rFonts w:ascii="Symbol" w:hAnsi="Symbol" w:cs="Symbol" w:hint="default"/>
    </w:rPr>
  </w:style>
  <w:style w:type="character" w:customStyle="1" w:styleId="WW8Num22z0">
    <w:name w:val="WW8Num22z0"/>
    <w:uiPriority w:val="99"/>
    <w:qFormat/>
    <w:rsid w:val="00F87283"/>
    <w:rPr>
      <w:rFonts w:ascii="Symbol" w:hAnsi="Symbol" w:cs="Times New Roman"/>
    </w:rPr>
  </w:style>
  <w:style w:type="character" w:customStyle="1" w:styleId="WW8Num22z1">
    <w:name w:val="WW8Num22z1"/>
    <w:uiPriority w:val="99"/>
    <w:qFormat/>
    <w:rsid w:val="00F87283"/>
    <w:rPr>
      <w:rFonts w:ascii="Courier New" w:hAnsi="Courier New" w:cs="Courier New" w:hint="default"/>
    </w:rPr>
  </w:style>
  <w:style w:type="character" w:customStyle="1" w:styleId="WW8Num22z2">
    <w:name w:val="WW8Num22z2"/>
    <w:uiPriority w:val="99"/>
    <w:qFormat/>
    <w:rsid w:val="00F87283"/>
    <w:rPr>
      <w:rFonts w:ascii="Symbol" w:hAnsi="Symbol" w:cs="Symbol"/>
    </w:rPr>
  </w:style>
  <w:style w:type="character" w:customStyle="1" w:styleId="WW8Num22z3">
    <w:name w:val="WW8Num22z3"/>
    <w:uiPriority w:val="99"/>
    <w:qFormat/>
    <w:rsid w:val="00F87283"/>
    <w:rPr>
      <w:rFonts w:ascii="Symbol" w:hAnsi="Symbol" w:cs="Symbol" w:hint="default"/>
    </w:rPr>
  </w:style>
  <w:style w:type="character" w:customStyle="1" w:styleId="WW8Num23z0">
    <w:name w:val="WW8Num23z0"/>
    <w:uiPriority w:val="99"/>
    <w:qFormat/>
    <w:rsid w:val="00F87283"/>
    <w:rPr>
      <w:rFonts w:ascii="Symbol" w:hAnsi="Symbol" w:cs="Symbol"/>
    </w:rPr>
  </w:style>
  <w:style w:type="character" w:customStyle="1" w:styleId="WW8Num23z1">
    <w:name w:val="WW8Num23z1"/>
    <w:uiPriority w:val="99"/>
    <w:qFormat/>
    <w:rsid w:val="00F87283"/>
    <w:rPr>
      <w:rFonts w:ascii="Courier New" w:hAnsi="Courier New" w:cs="Courier New"/>
    </w:rPr>
  </w:style>
  <w:style w:type="character" w:customStyle="1" w:styleId="WW8Num23z2">
    <w:name w:val="WW8Num23z2"/>
    <w:uiPriority w:val="99"/>
    <w:qFormat/>
    <w:rsid w:val="00F87283"/>
    <w:rPr>
      <w:rFonts w:ascii="Wingdings" w:hAnsi="Wingdings" w:cs="Wingdings"/>
    </w:rPr>
  </w:style>
  <w:style w:type="character" w:customStyle="1" w:styleId="WW8Num23z3">
    <w:name w:val="WW8Num23z3"/>
    <w:uiPriority w:val="99"/>
    <w:qFormat/>
    <w:rsid w:val="00F87283"/>
  </w:style>
  <w:style w:type="character" w:customStyle="1" w:styleId="WW8Num23z4">
    <w:name w:val="WW8Num23z4"/>
    <w:uiPriority w:val="99"/>
    <w:qFormat/>
    <w:rsid w:val="00F87283"/>
  </w:style>
  <w:style w:type="character" w:customStyle="1" w:styleId="WW8Num23z5">
    <w:name w:val="WW8Num23z5"/>
    <w:uiPriority w:val="99"/>
    <w:qFormat/>
    <w:rsid w:val="00F87283"/>
  </w:style>
  <w:style w:type="character" w:customStyle="1" w:styleId="WW8Num23z6">
    <w:name w:val="WW8Num23z6"/>
    <w:uiPriority w:val="99"/>
    <w:qFormat/>
    <w:rsid w:val="00F87283"/>
  </w:style>
  <w:style w:type="character" w:customStyle="1" w:styleId="WW8Num23z7">
    <w:name w:val="WW8Num23z7"/>
    <w:uiPriority w:val="99"/>
    <w:qFormat/>
    <w:rsid w:val="00F87283"/>
  </w:style>
  <w:style w:type="character" w:customStyle="1" w:styleId="WW8Num23z8">
    <w:name w:val="WW8Num23z8"/>
    <w:uiPriority w:val="99"/>
    <w:qFormat/>
    <w:rsid w:val="00F87283"/>
  </w:style>
  <w:style w:type="character" w:customStyle="1" w:styleId="WW8Num24z0">
    <w:name w:val="WW8Num24z0"/>
    <w:uiPriority w:val="99"/>
    <w:qFormat/>
    <w:rsid w:val="00F87283"/>
    <w:rPr>
      <w:rFonts w:ascii="Symbol" w:hAnsi="Symbol" w:cs="Symbol"/>
    </w:rPr>
  </w:style>
  <w:style w:type="character" w:customStyle="1" w:styleId="WW8Num24z1">
    <w:name w:val="WW8Num24z1"/>
    <w:uiPriority w:val="99"/>
    <w:qFormat/>
    <w:rsid w:val="00F87283"/>
    <w:rPr>
      <w:rFonts w:ascii="OpenSymbol" w:hAnsi="OpenSymbol" w:cs="Courier New"/>
    </w:rPr>
  </w:style>
  <w:style w:type="character" w:customStyle="1" w:styleId="WW8Num24z2">
    <w:name w:val="WW8Num24z2"/>
    <w:uiPriority w:val="99"/>
    <w:qFormat/>
    <w:rsid w:val="00F87283"/>
    <w:rPr>
      <w:rFonts w:ascii="Wingdings" w:hAnsi="Wingdings" w:cs="Wingdings" w:hint="default"/>
    </w:rPr>
  </w:style>
  <w:style w:type="character" w:customStyle="1" w:styleId="WW8Num24z3">
    <w:name w:val="WW8Num24z3"/>
    <w:uiPriority w:val="99"/>
    <w:qFormat/>
    <w:rsid w:val="00F87283"/>
    <w:rPr>
      <w:rFonts w:ascii="Symbol" w:hAnsi="Symbol" w:cs="Symbol" w:hint="default"/>
    </w:rPr>
  </w:style>
  <w:style w:type="character" w:customStyle="1" w:styleId="WW8Num25z0">
    <w:name w:val="WW8Num25z0"/>
    <w:uiPriority w:val="99"/>
    <w:qFormat/>
    <w:rsid w:val="00F87283"/>
    <w:rPr>
      <w:rFonts w:ascii="Symbol" w:hAnsi="Symbol" w:cs="Symbol"/>
    </w:rPr>
  </w:style>
  <w:style w:type="character" w:customStyle="1" w:styleId="WW8Num25z1">
    <w:name w:val="WW8Num25z1"/>
    <w:uiPriority w:val="99"/>
    <w:qFormat/>
    <w:rsid w:val="00F87283"/>
    <w:rPr>
      <w:rFonts w:ascii="OpenSymbol" w:hAnsi="OpenSymbol" w:cs="Courier New"/>
    </w:rPr>
  </w:style>
  <w:style w:type="character" w:customStyle="1" w:styleId="WW8Num25z2">
    <w:name w:val="WW8Num25z2"/>
    <w:uiPriority w:val="99"/>
    <w:qFormat/>
    <w:rsid w:val="00F87283"/>
    <w:rPr>
      <w:rFonts w:ascii="Wingdings" w:hAnsi="Wingdings" w:cs="Wingdings" w:hint="default"/>
    </w:rPr>
  </w:style>
  <w:style w:type="character" w:customStyle="1" w:styleId="WW8Num25z3">
    <w:name w:val="WW8Num25z3"/>
    <w:uiPriority w:val="99"/>
    <w:qFormat/>
    <w:rsid w:val="00F87283"/>
    <w:rPr>
      <w:rFonts w:ascii="Symbol" w:hAnsi="Symbol" w:cs="Symbol" w:hint="default"/>
    </w:rPr>
  </w:style>
  <w:style w:type="character" w:customStyle="1" w:styleId="WW8Num26z0">
    <w:name w:val="WW8Num26z0"/>
    <w:uiPriority w:val="99"/>
    <w:qFormat/>
    <w:rsid w:val="00F87283"/>
    <w:rPr>
      <w:rFonts w:ascii="Symbol" w:hAnsi="Symbol" w:cs="Symbol"/>
    </w:rPr>
  </w:style>
  <w:style w:type="character" w:customStyle="1" w:styleId="WW8Num26z1">
    <w:name w:val="WW8Num26z1"/>
    <w:uiPriority w:val="99"/>
    <w:qFormat/>
    <w:rsid w:val="00F87283"/>
    <w:rPr>
      <w:rFonts w:ascii="Courier New" w:hAnsi="Courier New" w:cs="Courier New"/>
    </w:rPr>
  </w:style>
  <w:style w:type="character" w:customStyle="1" w:styleId="WW8Num26z2">
    <w:name w:val="WW8Num26z2"/>
    <w:uiPriority w:val="99"/>
    <w:qFormat/>
    <w:rsid w:val="00F87283"/>
    <w:rPr>
      <w:rFonts w:ascii="Wingdings" w:hAnsi="Wingdings" w:cs="Wingdings"/>
    </w:rPr>
  </w:style>
  <w:style w:type="character" w:customStyle="1" w:styleId="WW8Num26z3">
    <w:name w:val="WW8Num26z3"/>
    <w:uiPriority w:val="99"/>
    <w:qFormat/>
    <w:rsid w:val="00F87283"/>
  </w:style>
  <w:style w:type="character" w:customStyle="1" w:styleId="WW8Num26z4">
    <w:name w:val="WW8Num26z4"/>
    <w:uiPriority w:val="99"/>
    <w:qFormat/>
    <w:rsid w:val="00F87283"/>
  </w:style>
  <w:style w:type="character" w:customStyle="1" w:styleId="WW8Num26z5">
    <w:name w:val="WW8Num26z5"/>
    <w:uiPriority w:val="99"/>
    <w:qFormat/>
    <w:rsid w:val="00F87283"/>
  </w:style>
  <w:style w:type="character" w:customStyle="1" w:styleId="WW8Num26z6">
    <w:name w:val="WW8Num26z6"/>
    <w:uiPriority w:val="99"/>
    <w:qFormat/>
    <w:rsid w:val="00F87283"/>
  </w:style>
  <w:style w:type="character" w:customStyle="1" w:styleId="WW8Num26z7">
    <w:name w:val="WW8Num26z7"/>
    <w:uiPriority w:val="99"/>
    <w:qFormat/>
    <w:rsid w:val="00F87283"/>
  </w:style>
  <w:style w:type="character" w:customStyle="1" w:styleId="WW8Num26z8">
    <w:name w:val="WW8Num26z8"/>
    <w:uiPriority w:val="99"/>
    <w:qFormat/>
    <w:rsid w:val="00F87283"/>
  </w:style>
  <w:style w:type="character" w:customStyle="1" w:styleId="WW8Num27z0">
    <w:name w:val="WW8Num27z0"/>
    <w:uiPriority w:val="99"/>
    <w:qFormat/>
    <w:rsid w:val="00F87283"/>
    <w:rPr>
      <w:rFonts w:ascii="Symbol" w:hAnsi="Symbol" w:cs="Symbol"/>
      <w:sz w:val="20"/>
    </w:rPr>
  </w:style>
  <w:style w:type="character" w:customStyle="1" w:styleId="WW8Num27z1">
    <w:name w:val="WW8Num27z1"/>
    <w:uiPriority w:val="99"/>
    <w:qFormat/>
    <w:rsid w:val="00F87283"/>
    <w:rPr>
      <w:rFonts w:ascii="Courier New" w:hAnsi="Courier New" w:cs="Courier New"/>
      <w:sz w:val="20"/>
    </w:rPr>
  </w:style>
  <w:style w:type="character" w:customStyle="1" w:styleId="WW8Num27z2">
    <w:name w:val="WW8Num27z2"/>
    <w:uiPriority w:val="99"/>
    <w:qFormat/>
    <w:rsid w:val="00F87283"/>
    <w:rPr>
      <w:rFonts w:ascii="Wingdings" w:hAnsi="Wingdings" w:cs="Wingdings"/>
      <w:sz w:val="20"/>
    </w:rPr>
  </w:style>
  <w:style w:type="character" w:customStyle="1" w:styleId="WW8Num27z3">
    <w:name w:val="WW8Num27z3"/>
    <w:uiPriority w:val="99"/>
    <w:qFormat/>
    <w:rsid w:val="00F87283"/>
  </w:style>
  <w:style w:type="character" w:customStyle="1" w:styleId="WW8Num27z4">
    <w:name w:val="WW8Num27z4"/>
    <w:uiPriority w:val="99"/>
    <w:qFormat/>
    <w:rsid w:val="00F87283"/>
  </w:style>
  <w:style w:type="character" w:customStyle="1" w:styleId="WW8Num27z5">
    <w:name w:val="WW8Num27z5"/>
    <w:uiPriority w:val="99"/>
    <w:qFormat/>
    <w:rsid w:val="00F87283"/>
  </w:style>
  <w:style w:type="character" w:customStyle="1" w:styleId="WW8Num27z6">
    <w:name w:val="WW8Num27z6"/>
    <w:uiPriority w:val="99"/>
    <w:qFormat/>
    <w:rsid w:val="00F87283"/>
  </w:style>
  <w:style w:type="character" w:customStyle="1" w:styleId="WW8Num27z7">
    <w:name w:val="WW8Num27z7"/>
    <w:uiPriority w:val="99"/>
    <w:qFormat/>
    <w:rsid w:val="00F87283"/>
  </w:style>
  <w:style w:type="character" w:customStyle="1" w:styleId="WW8Num27z8">
    <w:name w:val="WW8Num27z8"/>
    <w:uiPriority w:val="99"/>
    <w:qFormat/>
    <w:rsid w:val="00F87283"/>
  </w:style>
  <w:style w:type="character" w:customStyle="1" w:styleId="WW8Num28z0">
    <w:name w:val="WW8Num28z0"/>
    <w:uiPriority w:val="99"/>
    <w:qFormat/>
    <w:rsid w:val="00F87283"/>
    <w:rPr>
      <w:rFonts w:ascii="Symbol" w:hAnsi="Symbol" w:cs="Symbol"/>
    </w:rPr>
  </w:style>
  <w:style w:type="character" w:customStyle="1" w:styleId="WW8Num28z1">
    <w:name w:val="WW8Num28z1"/>
    <w:uiPriority w:val="99"/>
    <w:qFormat/>
    <w:rsid w:val="00F87283"/>
    <w:rPr>
      <w:rFonts w:ascii="OpenSymbol" w:hAnsi="OpenSymbol" w:cs="Courier New"/>
    </w:rPr>
  </w:style>
  <w:style w:type="character" w:customStyle="1" w:styleId="WW8Num28z2">
    <w:name w:val="WW8Num28z2"/>
    <w:uiPriority w:val="99"/>
    <w:qFormat/>
    <w:rsid w:val="00F87283"/>
    <w:rPr>
      <w:rFonts w:ascii="Wingdings" w:hAnsi="Wingdings" w:cs="Wingdings" w:hint="default"/>
    </w:rPr>
  </w:style>
  <w:style w:type="character" w:customStyle="1" w:styleId="WW8Num28z3">
    <w:name w:val="WW8Num28z3"/>
    <w:uiPriority w:val="99"/>
    <w:qFormat/>
    <w:rsid w:val="00F87283"/>
    <w:rPr>
      <w:rFonts w:ascii="Symbol" w:hAnsi="Symbol" w:cs="Symbol" w:hint="default"/>
    </w:rPr>
  </w:style>
  <w:style w:type="character" w:customStyle="1" w:styleId="WW8Num29z0">
    <w:name w:val="WW8Num29z0"/>
    <w:uiPriority w:val="99"/>
    <w:qFormat/>
    <w:rsid w:val="00F87283"/>
    <w:rPr>
      <w:rFonts w:ascii="Symbol" w:hAnsi="Symbol" w:cs="Symbol"/>
    </w:rPr>
  </w:style>
  <w:style w:type="character" w:customStyle="1" w:styleId="WW8Num29z1">
    <w:name w:val="WW8Num29z1"/>
    <w:uiPriority w:val="99"/>
    <w:qFormat/>
    <w:rsid w:val="00F87283"/>
    <w:rPr>
      <w:rFonts w:ascii="Courier New" w:hAnsi="Courier New" w:cs="Courier New"/>
    </w:rPr>
  </w:style>
  <w:style w:type="character" w:customStyle="1" w:styleId="WW8Num29z2">
    <w:name w:val="WW8Num29z2"/>
    <w:uiPriority w:val="99"/>
    <w:qFormat/>
    <w:rsid w:val="00F87283"/>
    <w:rPr>
      <w:rFonts w:ascii="Wingdings" w:hAnsi="Wingdings" w:cs="Wingdings"/>
    </w:rPr>
  </w:style>
  <w:style w:type="character" w:customStyle="1" w:styleId="WW8Num29z3">
    <w:name w:val="WW8Num29z3"/>
    <w:uiPriority w:val="99"/>
    <w:qFormat/>
    <w:rsid w:val="00F87283"/>
    <w:rPr>
      <w:rFonts w:ascii="Symbol" w:hAnsi="Symbol" w:cs="Symbol" w:hint="default"/>
    </w:rPr>
  </w:style>
  <w:style w:type="character" w:customStyle="1" w:styleId="WW8Num30z0">
    <w:name w:val="WW8Num30z0"/>
    <w:uiPriority w:val="99"/>
    <w:qFormat/>
    <w:rsid w:val="00F87283"/>
    <w:rPr>
      <w:rFonts w:ascii="Symbol" w:hAnsi="Symbol" w:cs="Times New Roman"/>
      <w:sz w:val="20"/>
      <w:szCs w:val="20"/>
    </w:rPr>
  </w:style>
  <w:style w:type="character" w:customStyle="1" w:styleId="WW8Num30z1">
    <w:name w:val="WW8Num30z1"/>
    <w:uiPriority w:val="99"/>
    <w:qFormat/>
    <w:rsid w:val="00F87283"/>
  </w:style>
  <w:style w:type="character" w:customStyle="1" w:styleId="WW8Num30z2">
    <w:name w:val="WW8Num30z2"/>
    <w:uiPriority w:val="99"/>
    <w:qFormat/>
    <w:rsid w:val="00F87283"/>
  </w:style>
  <w:style w:type="character" w:customStyle="1" w:styleId="WW8Num30z3">
    <w:name w:val="WW8Num30z3"/>
    <w:uiPriority w:val="99"/>
    <w:qFormat/>
    <w:rsid w:val="00F87283"/>
  </w:style>
  <w:style w:type="character" w:customStyle="1" w:styleId="WW8Num30z4">
    <w:name w:val="WW8Num30z4"/>
    <w:uiPriority w:val="99"/>
    <w:qFormat/>
    <w:rsid w:val="00F87283"/>
  </w:style>
  <w:style w:type="character" w:customStyle="1" w:styleId="WW8Num30z5">
    <w:name w:val="WW8Num30z5"/>
    <w:uiPriority w:val="99"/>
    <w:qFormat/>
    <w:rsid w:val="00F87283"/>
  </w:style>
  <w:style w:type="character" w:customStyle="1" w:styleId="WW8Num30z6">
    <w:name w:val="WW8Num30z6"/>
    <w:uiPriority w:val="99"/>
    <w:qFormat/>
    <w:rsid w:val="00F87283"/>
  </w:style>
  <w:style w:type="character" w:customStyle="1" w:styleId="WW8Num30z7">
    <w:name w:val="WW8Num30z7"/>
    <w:uiPriority w:val="99"/>
    <w:qFormat/>
    <w:rsid w:val="00F87283"/>
  </w:style>
  <w:style w:type="character" w:customStyle="1" w:styleId="WW8Num30z8">
    <w:name w:val="WW8Num30z8"/>
    <w:uiPriority w:val="99"/>
    <w:qFormat/>
    <w:rsid w:val="00F87283"/>
  </w:style>
  <w:style w:type="character" w:customStyle="1" w:styleId="WW8Num31z0">
    <w:name w:val="WW8Num31z0"/>
    <w:uiPriority w:val="99"/>
    <w:qFormat/>
    <w:rsid w:val="00F87283"/>
    <w:rPr>
      <w:rFonts w:ascii="Symbol" w:hAnsi="Symbol" w:cs="Symbol"/>
    </w:rPr>
  </w:style>
  <w:style w:type="character" w:customStyle="1" w:styleId="WW8Num31z1">
    <w:name w:val="WW8Num31z1"/>
    <w:uiPriority w:val="99"/>
    <w:qFormat/>
    <w:rsid w:val="00F87283"/>
    <w:rPr>
      <w:rFonts w:ascii="Courier New" w:hAnsi="Courier New" w:cs="Courier New"/>
    </w:rPr>
  </w:style>
  <w:style w:type="character" w:customStyle="1" w:styleId="WW8Num31z2">
    <w:name w:val="WW8Num31z2"/>
    <w:uiPriority w:val="99"/>
    <w:qFormat/>
    <w:rsid w:val="00F87283"/>
    <w:rPr>
      <w:rFonts w:ascii="Wingdings" w:hAnsi="Wingdings" w:cs="Wingdings"/>
    </w:rPr>
  </w:style>
  <w:style w:type="character" w:customStyle="1" w:styleId="WW8Num31z3">
    <w:name w:val="WW8Num31z3"/>
    <w:uiPriority w:val="99"/>
    <w:qFormat/>
    <w:rsid w:val="00F87283"/>
    <w:rPr>
      <w:rFonts w:ascii="Symbol" w:hAnsi="Symbol" w:cs="Symbol" w:hint="default"/>
    </w:rPr>
  </w:style>
  <w:style w:type="character" w:customStyle="1" w:styleId="WW8Num32z0">
    <w:name w:val="WW8Num32z0"/>
    <w:uiPriority w:val="99"/>
    <w:qFormat/>
    <w:rsid w:val="00F87283"/>
    <w:rPr>
      <w:rFonts w:ascii="Symbol" w:hAnsi="Symbol" w:cs="Times New Roman"/>
    </w:rPr>
  </w:style>
  <w:style w:type="character" w:customStyle="1" w:styleId="WW8Num32z1">
    <w:name w:val="WW8Num32z1"/>
    <w:uiPriority w:val="99"/>
    <w:qFormat/>
    <w:rsid w:val="00F87283"/>
    <w:rPr>
      <w:rFonts w:ascii="Courier New" w:hAnsi="Courier New" w:cs="Courier New" w:hint="default"/>
    </w:rPr>
  </w:style>
  <w:style w:type="character" w:customStyle="1" w:styleId="WW8Num32z2">
    <w:name w:val="WW8Num32z2"/>
    <w:uiPriority w:val="99"/>
    <w:qFormat/>
    <w:rsid w:val="00F87283"/>
    <w:rPr>
      <w:rFonts w:ascii="Wingdings" w:hAnsi="Wingdings" w:cs="Wingdings" w:hint="default"/>
    </w:rPr>
  </w:style>
  <w:style w:type="character" w:customStyle="1" w:styleId="WW8Num32z3">
    <w:name w:val="WW8Num32z3"/>
    <w:uiPriority w:val="99"/>
    <w:qFormat/>
    <w:rsid w:val="00F87283"/>
    <w:rPr>
      <w:rFonts w:ascii="Symbol" w:hAnsi="Symbol" w:cs="Symbol" w:hint="default"/>
    </w:rPr>
  </w:style>
  <w:style w:type="character" w:customStyle="1" w:styleId="WW8Num33z0">
    <w:name w:val="WW8Num33z0"/>
    <w:uiPriority w:val="99"/>
    <w:qFormat/>
    <w:rsid w:val="00F87283"/>
    <w:rPr>
      <w:rFonts w:ascii="Symbol" w:hAnsi="Symbol" w:cs="Symbol"/>
    </w:rPr>
  </w:style>
  <w:style w:type="character" w:customStyle="1" w:styleId="WW8Num33z1">
    <w:name w:val="WW8Num33z1"/>
    <w:uiPriority w:val="99"/>
    <w:qFormat/>
    <w:rsid w:val="00F87283"/>
    <w:rPr>
      <w:rFonts w:ascii="Courier New" w:hAnsi="Courier New" w:cs="Courier New"/>
    </w:rPr>
  </w:style>
  <w:style w:type="character" w:customStyle="1" w:styleId="WW8Num33z2">
    <w:name w:val="WW8Num33z2"/>
    <w:uiPriority w:val="99"/>
    <w:qFormat/>
    <w:rsid w:val="00F87283"/>
    <w:rPr>
      <w:rFonts w:ascii="Wingdings" w:hAnsi="Wingdings" w:cs="Wingdings"/>
    </w:rPr>
  </w:style>
  <w:style w:type="character" w:customStyle="1" w:styleId="WW8Num33z3">
    <w:name w:val="WW8Num33z3"/>
    <w:uiPriority w:val="99"/>
    <w:qFormat/>
    <w:rsid w:val="00F87283"/>
  </w:style>
  <w:style w:type="character" w:customStyle="1" w:styleId="WW8Num33z4">
    <w:name w:val="WW8Num33z4"/>
    <w:uiPriority w:val="99"/>
    <w:qFormat/>
    <w:rsid w:val="00F87283"/>
  </w:style>
  <w:style w:type="character" w:customStyle="1" w:styleId="WW8Num33z5">
    <w:name w:val="WW8Num33z5"/>
    <w:uiPriority w:val="99"/>
    <w:qFormat/>
    <w:rsid w:val="00F87283"/>
  </w:style>
  <w:style w:type="character" w:customStyle="1" w:styleId="WW8Num33z6">
    <w:name w:val="WW8Num33z6"/>
    <w:uiPriority w:val="99"/>
    <w:qFormat/>
    <w:rsid w:val="00F87283"/>
  </w:style>
  <w:style w:type="character" w:customStyle="1" w:styleId="WW8Num33z7">
    <w:name w:val="WW8Num33z7"/>
    <w:uiPriority w:val="99"/>
    <w:qFormat/>
    <w:rsid w:val="00F87283"/>
  </w:style>
  <w:style w:type="character" w:customStyle="1" w:styleId="WW8Num33z8">
    <w:name w:val="WW8Num33z8"/>
    <w:uiPriority w:val="99"/>
    <w:qFormat/>
    <w:rsid w:val="00F87283"/>
  </w:style>
  <w:style w:type="character" w:customStyle="1" w:styleId="Fuentedeprrafopredeter3">
    <w:name w:val="Fuente de párrafo predeter.3"/>
    <w:uiPriority w:val="99"/>
    <w:qFormat/>
    <w:rsid w:val="00F87283"/>
  </w:style>
  <w:style w:type="character" w:customStyle="1" w:styleId="WW8Num4z1">
    <w:name w:val="WW8Num4z1"/>
    <w:uiPriority w:val="99"/>
    <w:qFormat/>
    <w:rsid w:val="00F87283"/>
    <w:rPr>
      <w:rFonts w:ascii="OpenSymbol" w:hAnsi="OpenSymbol" w:cs="Courier New"/>
    </w:rPr>
  </w:style>
  <w:style w:type="character" w:customStyle="1" w:styleId="Fuentedeprrafopredeter2">
    <w:name w:val="Fuente de párrafo predeter.2"/>
    <w:uiPriority w:val="99"/>
    <w:qFormat/>
    <w:rsid w:val="00F87283"/>
  </w:style>
  <w:style w:type="character" w:customStyle="1" w:styleId="WW8Num9z1">
    <w:name w:val="WW8Num9z1"/>
    <w:uiPriority w:val="99"/>
    <w:qFormat/>
    <w:rsid w:val="00F87283"/>
    <w:rPr>
      <w:rFonts w:ascii="OpenSymbol" w:hAnsi="OpenSymbol" w:cs="Courier New"/>
    </w:rPr>
  </w:style>
  <w:style w:type="character" w:customStyle="1" w:styleId="WW8Num22z4">
    <w:name w:val="WW8Num22z4"/>
    <w:uiPriority w:val="99"/>
    <w:qFormat/>
    <w:rsid w:val="00F87283"/>
    <w:rPr>
      <w:rFonts w:ascii="Courier New" w:hAnsi="Courier New" w:cs="Courier New"/>
    </w:rPr>
  </w:style>
  <w:style w:type="character" w:customStyle="1" w:styleId="WW8Num22z5">
    <w:name w:val="WW8Num22z5"/>
    <w:uiPriority w:val="99"/>
    <w:qFormat/>
    <w:rsid w:val="00F87283"/>
    <w:rPr>
      <w:rFonts w:ascii="Wingdings" w:hAnsi="Wingdings" w:cs="Wingdings"/>
    </w:rPr>
  </w:style>
  <w:style w:type="character" w:customStyle="1" w:styleId="WW8Num36z0">
    <w:name w:val="WW8Num36z0"/>
    <w:uiPriority w:val="99"/>
    <w:qFormat/>
    <w:rsid w:val="00F87283"/>
    <w:rPr>
      <w:rFonts w:ascii="Symbol" w:hAnsi="Symbol" w:cs="Symbol"/>
      <w:sz w:val="20"/>
    </w:rPr>
  </w:style>
  <w:style w:type="character" w:customStyle="1" w:styleId="WW8Num36z1">
    <w:name w:val="WW8Num36z1"/>
    <w:uiPriority w:val="99"/>
    <w:qFormat/>
    <w:rsid w:val="00F87283"/>
    <w:rPr>
      <w:rFonts w:ascii="Courier New" w:hAnsi="Courier New" w:cs="Courier New"/>
      <w:sz w:val="20"/>
    </w:rPr>
  </w:style>
  <w:style w:type="character" w:customStyle="1" w:styleId="WW8Num36z2">
    <w:name w:val="WW8Num36z2"/>
    <w:uiPriority w:val="99"/>
    <w:qFormat/>
    <w:rsid w:val="00F87283"/>
    <w:rPr>
      <w:rFonts w:ascii="Wingdings" w:hAnsi="Wingdings" w:cs="Wingdings"/>
      <w:sz w:val="20"/>
    </w:rPr>
  </w:style>
  <w:style w:type="character" w:customStyle="1" w:styleId="WW8Num38z0">
    <w:name w:val="WW8Num38z0"/>
    <w:uiPriority w:val="99"/>
    <w:qFormat/>
    <w:rsid w:val="00F87283"/>
    <w:rPr>
      <w:rFonts w:ascii="Symbol" w:hAnsi="Symbol" w:cs="Symbol"/>
      <w:sz w:val="20"/>
    </w:rPr>
  </w:style>
  <w:style w:type="character" w:customStyle="1" w:styleId="WW8Num38z1">
    <w:name w:val="WW8Num38z1"/>
    <w:uiPriority w:val="99"/>
    <w:qFormat/>
    <w:rsid w:val="00F87283"/>
    <w:rPr>
      <w:rFonts w:ascii="Courier New" w:hAnsi="Courier New" w:cs="Courier New"/>
      <w:sz w:val="20"/>
    </w:rPr>
  </w:style>
  <w:style w:type="character" w:customStyle="1" w:styleId="WW8Num38z2">
    <w:name w:val="WW8Num38z2"/>
    <w:uiPriority w:val="99"/>
    <w:qFormat/>
    <w:rsid w:val="00F87283"/>
    <w:rPr>
      <w:rFonts w:ascii="Wingdings" w:hAnsi="Wingdings" w:cs="Wingdings"/>
      <w:sz w:val="20"/>
    </w:rPr>
  </w:style>
  <w:style w:type="character" w:customStyle="1" w:styleId="WW8Num39z0">
    <w:name w:val="WW8Num39z0"/>
    <w:uiPriority w:val="99"/>
    <w:qFormat/>
    <w:rsid w:val="00F87283"/>
    <w:rPr>
      <w:rFonts w:ascii="Symbol" w:hAnsi="Symbol" w:cs="Symbol"/>
    </w:rPr>
  </w:style>
  <w:style w:type="character" w:customStyle="1" w:styleId="WW8Num39z1">
    <w:name w:val="WW8Num39z1"/>
    <w:uiPriority w:val="99"/>
    <w:qFormat/>
    <w:rsid w:val="00F87283"/>
    <w:rPr>
      <w:rFonts w:ascii="Arial Narrow" w:eastAsia="Times New Roman" w:hAnsi="Arial Narrow" w:cs="Arial"/>
    </w:rPr>
  </w:style>
  <w:style w:type="character" w:customStyle="1" w:styleId="WW8Num40z0">
    <w:name w:val="WW8Num40z0"/>
    <w:uiPriority w:val="99"/>
    <w:qFormat/>
    <w:rsid w:val="00F87283"/>
    <w:rPr>
      <w:rFonts w:ascii="Symbol" w:hAnsi="Symbol" w:cs="Symbol"/>
    </w:rPr>
  </w:style>
  <w:style w:type="character" w:customStyle="1" w:styleId="WW8Num40z1">
    <w:name w:val="WW8Num40z1"/>
    <w:uiPriority w:val="99"/>
    <w:qFormat/>
    <w:rsid w:val="00F87283"/>
    <w:rPr>
      <w:rFonts w:ascii="Courier New" w:hAnsi="Courier New" w:cs="Courier New"/>
    </w:rPr>
  </w:style>
  <w:style w:type="character" w:customStyle="1" w:styleId="WW8Num40z2">
    <w:name w:val="WW8Num40z2"/>
    <w:uiPriority w:val="99"/>
    <w:qFormat/>
    <w:rsid w:val="00F87283"/>
    <w:rPr>
      <w:rFonts w:ascii="Wingdings" w:hAnsi="Wingdings" w:cs="Wingdings"/>
    </w:rPr>
  </w:style>
  <w:style w:type="character" w:customStyle="1" w:styleId="WW8Num43z0">
    <w:name w:val="WW8Num43z0"/>
    <w:uiPriority w:val="99"/>
    <w:qFormat/>
    <w:rsid w:val="00F87283"/>
    <w:rPr>
      <w:rFonts w:ascii="Symbol" w:hAnsi="Symbol" w:cs="Symbol"/>
    </w:rPr>
  </w:style>
  <w:style w:type="character" w:customStyle="1" w:styleId="WW8Num43z1">
    <w:name w:val="WW8Num43z1"/>
    <w:uiPriority w:val="99"/>
    <w:qFormat/>
    <w:rsid w:val="00F87283"/>
    <w:rPr>
      <w:rFonts w:ascii="OpenSymbol" w:hAnsi="OpenSymbol" w:cs="Courier New"/>
    </w:rPr>
  </w:style>
  <w:style w:type="character" w:customStyle="1" w:styleId="Fuentedeprrafopredeter1">
    <w:name w:val="Fuente de párrafo predeter.1"/>
    <w:qFormat/>
    <w:rsid w:val="00F87283"/>
  </w:style>
  <w:style w:type="paragraph" w:customStyle="1" w:styleId="Encabezado3">
    <w:name w:val="Encabezado3"/>
    <w:basedOn w:val="Normal"/>
    <w:next w:val="Textoindependiente"/>
    <w:uiPriority w:val="99"/>
    <w:qFormat/>
    <w:rsid w:val="00F87283"/>
    <w:pPr>
      <w:keepNext/>
      <w:suppressAutoHyphens/>
      <w:spacing w:before="240" w:after="120" w:line="240" w:lineRule="auto"/>
    </w:pPr>
    <w:rPr>
      <w:rFonts w:ascii="Arial" w:eastAsia="SimSun" w:hAnsi="Arial" w:cs="Mangal"/>
      <w:sz w:val="28"/>
      <w:szCs w:val="28"/>
      <w:lang w:eastAsia="ar-SA"/>
    </w:rPr>
  </w:style>
  <w:style w:type="paragraph" w:customStyle="1" w:styleId="Etiqueta">
    <w:name w:val="Etiqueta"/>
    <w:basedOn w:val="Normal"/>
    <w:qFormat/>
    <w:rsid w:val="00F87283"/>
    <w:pPr>
      <w:suppressLineNumbers/>
      <w:suppressAutoHyphens/>
      <w:spacing w:before="120" w:after="120" w:line="240" w:lineRule="auto"/>
    </w:pPr>
    <w:rPr>
      <w:rFonts w:ascii="NewsGotT" w:eastAsia="Times New Roman" w:hAnsi="NewsGotT" w:cs="Mangal"/>
      <w:i/>
      <w:iCs/>
      <w:sz w:val="24"/>
      <w:szCs w:val="24"/>
      <w:lang w:eastAsia="ar-SA"/>
    </w:rPr>
  </w:style>
  <w:style w:type="paragraph" w:customStyle="1" w:styleId="ndice">
    <w:name w:val="Índice"/>
    <w:basedOn w:val="Normal"/>
    <w:qFormat/>
    <w:rsid w:val="00F87283"/>
    <w:pPr>
      <w:suppressLineNumbers/>
      <w:suppressAutoHyphens/>
      <w:spacing w:after="0" w:line="240" w:lineRule="auto"/>
    </w:pPr>
    <w:rPr>
      <w:rFonts w:ascii="NewsGotT" w:eastAsia="Times New Roman" w:hAnsi="NewsGotT" w:cs="Mangal"/>
      <w:sz w:val="24"/>
      <w:szCs w:val="24"/>
      <w:lang w:eastAsia="ar-SA"/>
    </w:rPr>
  </w:style>
  <w:style w:type="paragraph" w:customStyle="1" w:styleId="Encabezado2">
    <w:name w:val="Encabezado2"/>
    <w:basedOn w:val="Normal"/>
    <w:next w:val="Textoindependiente"/>
    <w:qFormat/>
    <w:rsid w:val="00F87283"/>
    <w:pPr>
      <w:keepNext/>
      <w:suppressAutoHyphens/>
      <w:spacing w:before="240" w:after="120" w:line="240" w:lineRule="auto"/>
    </w:pPr>
    <w:rPr>
      <w:rFonts w:ascii="Arial" w:eastAsia="SimSun" w:hAnsi="Arial" w:cs="Mangal"/>
      <w:sz w:val="28"/>
      <w:szCs w:val="28"/>
      <w:lang w:eastAsia="ar-SA"/>
    </w:rPr>
  </w:style>
  <w:style w:type="paragraph" w:customStyle="1" w:styleId="Encabezado1">
    <w:name w:val="Encabezado1"/>
    <w:basedOn w:val="Normal"/>
    <w:next w:val="Textoindependiente"/>
    <w:qFormat/>
    <w:rsid w:val="00F87283"/>
    <w:pPr>
      <w:keepNext/>
      <w:suppressAutoHyphens/>
      <w:spacing w:before="240" w:after="120" w:line="240" w:lineRule="auto"/>
    </w:pPr>
    <w:rPr>
      <w:rFonts w:ascii="Arial" w:eastAsia="SimSun" w:hAnsi="Arial" w:cs="Mangal"/>
      <w:sz w:val="28"/>
      <w:szCs w:val="28"/>
      <w:lang w:eastAsia="ar-SA"/>
    </w:rPr>
  </w:style>
  <w:style w:type="paragraph" w:customStyle="1" w:styleId="Pa6">
    <w:name w:val="Pa6"/>
    <w:basedOn w:val="Normal"/>
    <w:next w:val="Normal"/>
    <w:uiPriority w:val="99"/>
    <w:qFormat/>
    <w:rsid w:val="00F87283"/>
    <w:pPr>
      <w:suppressAutoHyphens/>
      <w:autoSpaceDE w:val="0"/>
      <w:spacing w:after="0" w:line="201" w:lineRule="atLeast"/>
    </w:pPr>
    <w:rPr>
      <w:rFonts w:ascii="Arial" w:eastAsia="Times New Roman" w:hAnsi="Arial" w:cs="Arial"/>
      <w:sz w:val="24"/>
      <w:szCs w:val="24"/>
      <w:lang w:eastAsia="ar-SA"/>
    </w:rPr>
  </w:style>
  <w:style w:type="paragraph" w:customStyle="1" w:styleId="Contenidodelatabla">
    <w:name w:val="Contenido de la tabla"/>
    <w:basedOn w:val="Normal"/>
    <w:qFormat/>
    <w:rsid w:val="00F872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17">
    <w:name w:val="Pa17"/>
    <w:basedOn w:val="Normal"/>
    <w:next w:val="Normal"/>
    <w:uiPriority w:val="99"/>
    <w:qFormat/>
    <w:rsid w:val="00F87283"/>
    <w:pPr>
      <w:suppressAutoHyphens/>
      <w:autoSpaceDE w:val="0"/>
      <w:spacing w:after="0" w:line="201" w:lineRule="atLeast"/>
    </w:pPr>
    <w:rPr>
      <w:rFonts w:ascii="Arial" w:eastAsia="Times New Roman" w:hAnsi="Arial" w:cs="Arial"/>
      <w:sz w:val="24"/>
      <w:szCs w:val="24"/>
      <w:lang w:eastAsia="ar-SA"/>
    </w:rPr>
  </w:style>
  <w:style w:type="paragraph" w:customStyle="1" w:styleId="xl26">
    <w:name w:val="xl26"/>
    <w:basedOn w:val="Normal"/>
    <w:uiPriority w:val="99"/>
    <w:qFormat/>
    <w:rsid w:val="00F87283"/>
    <w:pPr>
      <w:pBdr>
        <w:left w:val="single" w:sz="4" w:space="0" w:color="000000"/>
        <w:bottom w:val="single" w:sz="4" w:space="0" w:color="000000"/>
        <w:right w:val="single" w:sz="4" w:space="0" w:color="000000"/>
      </w:pBdr>
      <w:suppressAutoHyphens/>
      <w:spacing w:before="280" w:after="280" w:line="240" w:lineRule="auto"/>
      <w:jc w:val="center"/>
    </w:pPr>
    <w:rPr>
      <w:rFonts w:ascii="NewsGotT" w:eastAsia="Arial Unicode MS" w:hAnsi="NewsGotT" w:cs="Arial Unicode MS"/>
      <w:sz w:val="14"/>
      <w:szCs w:val="14"/>
      <w:lang w:eastAsia="ar-SA"/>
    </w:rPr>
  </w:style>
  <w:style w:type="paragraph" w:customStyle="1" w:styleId="Encabezadodelatabla">
    <w:name w:val="Encabezado de la tabla"/>
    <w:basedOn w:val="Contenidodelatabla"/>
    <w:qFormat/>
    <w:rsid w:val="00F87283"/>
    <w:pPr>
      <w:jc w:val="center"/>
    </w:pPr>
    <w:rPr>
      <w:b/>
      <w:bCs/>
    </w:rPr>
  </w:style>
  <w:style w:type="paragraph" w:customStyle="1" w:styleId="Contenidodelmarco">
    <w:name w:val="Contenido del marco"/>
    <w:basedOn w:val="Textoindependiente"/>
    <w:uiPriority w:val="99"/>
    <w:qFormat/>
    <w:rsid w:val="00F87283"/>
    <w:pPr>
      <w:suppressAutoHyphens/>
    </w:pPr>
    <w:rPr>
      <w:rFonts w:cs="NewsGotT"/>
      <w:lang w:eastAsia="ar-SA"/>
    </w:rPr>
  </w:style>
  <w:style w:type="character" w:customStyle="1" w:styleId="WW8Num11z2">
    <w:name w:val="WW8Num11z2"/>
    <w:uiPriority w:val="99"/>
    <w:qFormat/>
    <w:rsid w:val="00F87283"/>
    <w:rPr>
      <w:rFonts w:ascii="Wingdings" w:hAnsi="Wingdings" w:cs="Wingdings" w:hint="default"/>
    </w:rPr>
  </w:style>
  <w:style w:type="character" w:customStyle="1" w:styleId="WW8Num24z4">
    <w:name w:val="WW8Num24z4"/>
    <w:uiPriority w:val="99"/>
    <w:qFormat/>
    <w:rsid w:val="00F87283"/>
  </w:style>
  <w:style w:type="character" w:customStyle="1" w:styleId="WW8Num24z5">
    <w:name w:val="WW8Num24z5"/>
    <w:uiPriority w:val="99"/>
    <w:qFormat/>
    <w:rsid w:val="00F87283"/>
  </w:style>
  <w:style w:type="character" w:customStyle="1" w:styleId="WW8Num24z6">
    <w:name w:val="WW8Num24z6"/>
    <w:uiPriority w:val="99"/>
    <w:qFormat/>
    <w:rsid w:val="00F87283"/>
  </w:style>
  <w:style w:type="character" w:customStyle="1" w:styleId="WW8Num24z7">
    <w:name w:val="WW8Num24z7"/>
    <w:uiPriority w:val="99"/>
    <w:qFormat/>
    <w:rsid w:val="00F87283"/>
  </w:style>
  <w:style w:type="character" w:customStyle="1" w:styleId="WW8Num24z8">
    <w:name w:val="WW8Num24z8"/>
    <w:uiPriority w:val="99"/>
    <w:qFormat/>
    <w:rsid w:val="00F87283"/>
  </w:style>
  <w:style w:type="character" w:customStyle="1" w:styleId="WW8Num25z4">
    <w:name w:val="WW8Num25z4"/>
    <w:uiPriority w:val="99"/>
    <w:qFormat/>
    <w:rsid w:val="00F87283"/>
  </w:style>
  <w:style w:type="character" w:customStyle="1" w:styleId="WW8Num25z5">
    <w:name w:val="WW8Num25z5"/>
    <w:uiPriority w:val="99"/>
    <w:qFormat/>
    <w:rsid w:val="00F87283"/>
  </w:style>
  <w:style w:type="character" w:customStyle="1" w:styleId="WW8Num25z6">
    <w:name w:val="WW8Num25z6"/>
    <w:uiPriority w:val="99"/>
    <w:qFormat/>
    <w:rsid w:val="00F87283"/>
  </w:style>
  <w:style w:type="character" w:customStyle="1" w:styleId="WW8Num25z7">
    <w:name w:val="WW8Num25z7"/>
    <w:uiPriority w:val="99"/>
    <w:qFormat/>
    <w:rsid w:val="00F87283"/>
  </w:style>
  <w:style w:type="character" w:customStyle="1" w:styleId="WW8Num25z8">
    <w:name w:val="WW8Num25z8"/>
    <w:uiPriority w:val="99"/>
    <w:qFormat/>
    <w:rsid w:val="00F87283"/>
  </w:style>
  <w:style w:type="character" w:customStyle="1" w:styleId="WW8Num28z4">
    <w:name w:val="WW8Num28z4"/>
    <w:uiPriority w:val="99"/>
    <w:qFormat/>
    <w:rsid w:val="00F87283"/>
  </w:style>
  <w:style w:type="character" w:customStyle="1" w:styleId="WW8Num28z5">
    <w:name w:val="WW8Num28z5"/>
    <w:uiPriority w:val="99"/>
    <w:qFormat/>
    <w:rsid w:val="00F87283"/>
  </w:style>
  <w:style w:type="character" w:customStyle="1" w:styleId="WW8Num28z6">
    <w:name w:val="WW8Num28z6"/>
    <w:uiPriority w:val="99"/>
    <w:qFormat/>
    <w:rsid w:val="00F87283"/>
  </w:style>
  <w:style w:type="character" w:customStyle="1" w:styleId="WW8Num28z7">
    <w:name w:val="WW8Num28z7"/>
    <w:uiPriority w:val="99"/>
    <w:qFormat/>
    <w:rsid w:val="00F87283"/>
  </w:style>
  <w:style w:type="character" w:customStyle="1" w:styleId="WW8Num28z8">
    <w:name w:val="WW8Num28z8"/>
    <w:uiPriority w:val="99"/>
    <w:qFormat/>
    <w:rsid w:val="00F87283"/>
  </w:style>
  <w:style w:type="paragraph" w:customStyle="1" w:styleId="Sangradetextonormal1">
    <w:name w:val="Sangría de texto normal1"/>
    <w:basedOn w:val="Normal"/>
    <w:uiPriority w:val="99"/>
    <w:qFormat/>
    <w:rsid w:val="00F87283"/>
    <w:pPr>
      <w:widowControl w:val="0"/>
      <w:autoSpaceDE w:val="0"/>
      <w:autoSpaceDN w:val="0"/>
      <w:adjustRightInd w:val="0"/>
      <w:spacing w:after="0" w:line="220" w:lineRule="exact"/>
      <w:ind w:firstLine="499"/>
      <w:jc w:val="both"/>
    </w:pPr>
    <w:rPr>
      <w:rFonts w:ascii="Arial" w:eastAsia="Times New Roman" w:hAnsi="Arial" w:cs="Arial"/>
      <w:sz w:val="24"/>
      <w:szCs w:val="24"/>
      <w:lang w:eastAsia="es-ES"/>
    </w:rPr>
  </w:style>
  <w:style w:type="paragraph" w:customStyle="1" w:styleId="tituloevento">
    <w:name w:val="titulo_evento"/>
    <w:basedOn w:val="Normal"/>
    <w:uiPriority w:val="99"/>
    <w:qFormat/>
    <w:rsid w:val="00F872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uiPriority w:val="20"/>
    <w:qFormat/>
    <w:rsid w:val="00B54F11"/>
    <w:rPr>
      <w:i/>
      <w:iCs/>
    </w:rPr>
  </w:style>
  <w:style w:type="paragraph" w:customStyle="1" w:styleId="PORTADAT1">
    <w:name w:val="PORTADA_T1"/>
    <w:basedOn w:val="Normal"/>
    <w:uiPriority w:val="99"/>
    <w:qFormat/>
    <w:rsid w:val="00F87283"/>
    <w:pPr>
      <w:spacing w:after="0" w:line="240" w:lineRule="auto"/>
      <w:jc w:val="center"/>
    </w:pPr>
    <w:rPr>
      <w:rFonts w:ascii="AvantGarde Md BT" w:eastAsia="Times New Roman" w:hAnsi="AvantGarde Md BT" w:cs="Times New Roman"/>
      <w:b/>
      <w:bCs/>
      <w:sz w:val="72"/>
      <w:szCs w:val="20"/>
      <w:lang w:eastAsia="es-ES"/>
    </w:rPr>
  </w:style>
  <w:style w:type="paragraph" w:customStyle="1" w:styleId="estilo2">
    <w:name w:val="estilo2"/>
    <w:basedOn w:val="Normal"/>
    <w:uiPriority w:val="99"/>
    <w:qFormat/>
    <w:rsid w:val="00F8728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tituloseccion">
    <w:name w:val="tituloseccion"/>
    <w:basedOn w:val="Fuentedeprrafopredeter"/>
    <w:uiPriority w:val="99"/>
    <w:qFormat/>
    <w:rsid w:val="00F87283"/>
  </w:style>
  <w:style w:type="paragraph" w:customStyle="1" w:styleId="TEXTO">
    <w:name w:val="TEXTO"/>
    <w:basedOn w:val="Normal"/>
    <w:uiPriority w:val="99"/>
    <w:qFormat/>
    <w:rsid w:val="00F87283"/>
    <w:pPr>
      <w:spacing w:after="0" w:line="240" w:lineRule="auto"/>
      <w:ind w:left="284"/>
    </w:pPr>
    <w:rPr>
      <w:rFonts w:ascii="SwitzerlandCondLight" w:eastAsia="Times New Roman" w:hAnsi="SwitzerlandCondLight" w:cs="Times New Roman"/>
      <w:sz w:val="14"/>
      <w:szCs w:val="20"/>
      <w:lang w:val="es-ES_tradnl" w:eastAsia="es-ES"/>
    </w:rPr>
  </w:style>
  <w:style w:type="paragraph" w:customStyle="1" w:styleId="titulopagina">
    <w:name w:val="titulo_pagina"/>
    <w:basedOn w:val="Normal"/>
    <w:uiPriority w:val="99"/>
    <w:qFormat/>
    <w:rsid w:val="00F8728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1">
    <w:name w:val="Normal1"/>
    <w:basedOn w:val="Fuentedeprrafopredeter"/>
    <w:uiPriority w:val="99"/>
    <w:qFormat/>
    <w:rsid w:val="00F87283"/>
  </w:style>
  <w:style w:type="character" w:customStyle="1" w:styleId="skypepnhcontainer">
    <w:name w:val="skype_pnh_container"/>
    <w:basedOn w:val="Fuentedeprrafopredeter"/>
    <w:uiPriority w:val="99"/>
    <w:qFormat/>
    <w:rsid w:val="00F87283"/>
  </w:style>
  <w:style w:type="character" w:customStyle="1" w:styleId="skypepnhtextspan">
    <w:name w:val="skype_pnh_text_span"/>
    <w:basedOn w:val="Fuentedeprrafopredeter"/>
    <w:uiPriority w:val="99"/>
    <w:qFormat/>
    <w:rsid w:val="00F87283"/>
  </w:style>
  <w:style w:type="paragraph" w:customStyle="1" w:styleId="pa1">
    <w:name w:val="pa1"/>
    <w:basedOn w:val="Normal"/>
    <w:uiPriority w:val="99"/>
    <w:qFormat/>
    <w:rsid w:val="00F8728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5">
    <w:name w:val="a5"/>
    <w:basedOn w:val="Fuentedeprrafopredeter"/>
    <w:uiPriority w:val="99"/>
    <w:qFormat/>
    <w:rsid w:val="00F87283"/>
  </w:style>
  <w:style w:type="character" w:customStyle="1" w:styleId="texto0">
    <w:name w:val="texto"/>
    <w:uiPriority w:val="99"/>
    <w:qFormat/>
    <w:rsid w:val="00F87283"/>
  </w:style>
  <w:style w:type="character" w:customStyle="1" w:styleId="WW8Num3z1">
    <w:name w:val="WW8Num3z1"/>
    <w:uiPriority w:val="99"/>
    <w:qFormat/>
    <w:rsid w:val="00F87283"/>
    <w:rPr>
      <w:rFonts w:ascii="Courier New" w:hAnsi="Courier New" w:cs="Courier New"/>
    </w:rPr>
  </w:style>
  <w:style w:type="character" w:customStyle="1" w:styleId="WW8Num3z2">
    <w:name w:val="WW8Num3z2"/>
    <w:uiPriority w:val="99"/>
    <w:qFormat/>
    <w:rsid w:val="00F87283"/>
    <w:rPr>
      <w:rFonts w:ascii="Symbol" w:hAnsi="Symbol" w:cs="Wingdings"/>
    </w:rPr>
  </w:style>
  <w:style w:type="character" w:customStyle="1" w:styleId="WW8Num3z3">
    <w:name w:val="WW8Num3z3"/>
    <w:uiPriority w:val="99"/>
    <w:qFormat/>
    <w:rsid w:val="00F87283"/>
    <w:rPr>
      <w:rFonts w:ascii="Symbol" w:hAnsi="Symbol" w:cs="Symbol"/>
    </w:rPr>
  </w:style>
  <w:style w:type="character" w:customStyle="1" w:styleId="WW8Num3z5">
    <w:name w:val="WW8Num3z5"/>
    <w:uiPriority w:val="99"/>
    <w:qFormat/>
    <w:rsid w:val="00F87283"/>
    <w:rPr>
      <w:rFonts w:ascii="Wingdings" w:hAnsi="Wingdings" w:cs="Wingdings"/>
    </w:rPr>
  </w:style>
  <w:style w:type="character" w:customStyle="1" w:styleId="WW8Num7z1">
    <w:name w:val="WW8Num7z1"/>
    <w:uiPriority w:val="99"/>
    <w:qFormat/>
    <w:rsid w:val="00F87283"/>
    <w:rPr>
      <w:rFonts w:ascii="Courier New" w:hAnsi="Courier New" w:cs="Courier New"/>
    </w:rPr>
  </w:style>
  <w:style w:type="character" w:customStyle="1" w:styleId="WW8Num7z2">
    <w:name w:val="WW8Num7z2"/>
    <w:uiPriority w:val="99"/>
    <w:qFormat/>
    <w:rsid w:val="00F87283"/>
    <w:rPr>
      <w:rFonts w:ascii="Wingdings" w:hAnsi="Wingdings" w:cs="Wingdings"/>
    </w:rPr>
  </w:style>
  <w:style w:type="character" w:customStyle="1" w:styleId="WW8Num4z2">
    <w:name w:val="WW8Num4z2"/>
    <w:uiPriority w:val="99"/>
    <w:qFormat/>
    <w:rsid w:val="00F87283"/>
  </w:style>
  <w:style w:type="character" w:customStyle="1" w:styleId="WW8Num9z2">
    <w:name w:val="WW8Num9z2"/>
    <w:uiPriority w:val="99"/>
    <w:qFormat/>
    <w:rsid w:val="00F87283"/>
    <w:rPr>
      <w:rFonts w:ascii="Wingdings" w:hAnsi="Wingdings" w:cs="Wingdings"/>
    </w:rPr>
  </w:style>
  <w:style w:type="character" w:customStyle="1" w:styleId="WW8Num9z3">
    <w:name w:val="WW8Num9z3"/>
    <w:uiPriority w:val="99"/>
    <w:qFormat/>
    <w:rsid w:val="00F87283"/>
  </w:style>
  <w:style w:type="character" w:customStyle="1" w:styleId="WW8Num9z4">
    <w:name w:val="WW8Num9z4"/>
    <w:uiPriority w:val="99"/>
    <w:qFormat/>
    <w:rsid w:val="00F87283"/>
  </w:style>
  <w:style w:type="character" w:customStyle="1" w:styleId="WW8Num9z5">
    <w:name w:val="WW8Num9z5"/>
    <w:uiPriority w:val="99"/>
    <w:qFormat/>
    <w:rsid w:val="00F87283"/>
  </w:style>
  <w:style w:type="character" w:customStyle="1" w:styleId="WW8Num9z6">
    <w:name w:val="WW8Num9z6"/>
    <w:uiPriority w:val="99"/>
    <w:qFormat/>
    <w:rsid w:val="00F87283"/>
  </w:style>
  <w:style w:type="character" w:customStyle="1" w:styleId="WW8Num9z7">
    <w:name w:val="WW8Num9z7"/>
    <w:uiPriority w:val="99"/>
    <w:qFormat/>
    <w:rsid w:val="00F87283"/>
  </w:style>
  <w:style w:type="character" w:customStyle="1" w:styleId="WW8Num9z8">
    <w:name w:val="WW8Num9z8"/>
    <w:uiPriority w:val="99"/>
    <w:qFormat/>
    <w:rsid w:val="00F87283"/>
  </w:style>
  <w:style w:type="character" w:customStyle="1" w:styleId="WW8Num18z4">
    <w:name w:val="WW8Num18z4"/>
    <w:uiPriority w:val="99"/>
    <w:qFormat/>
    <w:rsid w:val="00F87283"/>
  </w:style>
  <w:style w:type="character" w:customStyle="1" w:styleId="WW8Num18z5">
    <w:name w:val="WW8Num18z5"/>
    <w:uiPriority w:val="99"/>
    <w:qFormat/>
    <w:rsid w:val="00F87283"/>
  </w:style>
  <w:style w:type="character" w:customStyle="1" w:styleId="WW8Num18z6">
    <w:name w:val="WW8Num18z6"/>
    <w:uiPriority w:val="99"/>
    <w:qFormat/>
    <w:rsid w:val="00F87283"/>
  </w:style>
  <w:style w:type="character" w:customStyle="1" w:styleId="WW8Num18z7">
    <w:name w:val="WW8Num18z7"/>
    <w:uiPriority w:val="99"/>
    <w:qFormat/>
    <w:rsid w:val="00F87283"/>
  </w:style>
  <w:style w:type="character" w:customStyle="1" w:styleId="WW8Num18z8">
    <w:name w:val="WW8Num18z8"/>
    <w:uiPriority w:val="99"/>
    <w:qFormat/>
    <w:rsid w:val="00F87283"/>
  </w:style>
  <w:style w:type="character" w:customStyle="1" w:styleId="WW8Num4z3">
    <w:name w:val="WW8Num4z3"/>
    <w:uiPriority w:val="99"/>
    <w:qFormat/>
    <w:rsid w:val="00F87283"/>
    <w:rPr>
      <w:rFonts w:ascii="Symbol" w:hAnsi="Symbol" w:cs="Symbol"/>
    </w:rPr>
  </w:style>
  <w:style w:type="character" w:customStyle="1" w:styleId="WW8Num4z5">
    <w:name w:val="WW8Num4z5"/>
    <w:uiPriority w:val="99"/>
    <w:qFormat/>
    <w:rsid w:val="00F87283"/>
    <w:rPr>
      <w:rFonts w:ascii="Wingdings" w:hAnsi="Wingdings" w:cs="Wingdings"/>
    </w:rPr>
  </w:style>
  <w:style w:type="character" w:customStyle="1" w:styleId="WW8Num5z1">
    <w:name w:val="WW8Num5z1"/>
    <w:uiPriority w:val="99"/>
    <w:qFormat/>
    <w:rsid w:val="00F87283"/>
  </w:style>
  <w:style w:type="character" w:customStyle="1" w:styleId="WW8Num5z2">
    <w:name w:val="WW8Num5z2"/>
    <w:uiPriority w:val="99"/>
    <w:qFormat/>
    <w:rsid w:val="00F87283"/>
  </w:style>
  <w:style w:type="character" w:customStyle="1" w:styleId="WW8Num6z2">
    <w:name w:val="WW8Num6z2"/>
    <w:uiPriority w:val="99"/>
    <w:qFormat/>
    <w:rsid w:val="00F87283"/>
    <w:rPr>
      <w:rFonts w:ascii="Wingdings" w:hAnsi="Wingdings" w:cs="Wingdings"/>
    </w:rPr>
  </w:style>
  <w:style w:type="character" w:customStyle="1" w:styleId="WW8Num6z3">
    <w:name w:val="WW8Num6z3"/>
    <w:uiPriority w:val="99"/>
    <w:qFormat/>
    <w:rsid w:val="00F87283"/>
    <w:rPr>
      <w:rFonts w:ascii="Symbol" w:hAnsi="Symbol" w:cs="Symbol"/>
    </w:rPr>
  </w:style>
  <w:style w:type="character" w:customStyle="1" w:styleId="WW8Num8z1">
    <w:name w:val="WW8Num8z1"/>
    <w:uiPriority w:val="99"/>
    <w:qFormat/>
    <w:rsid w:val="00F87283"/>
    <w:rPr>
      <w:rFonts w:ascii="Courier New" w:hAnsi="Courier New" w:cs="Courier New"/>
    </w:rPr>
  </w:style>
  <w:style w:type="character" w:customStyle="1" w:styleId="WW8Num8z2">
    <w:name w:val="WW8Num8z2"/>
    <w:uiPriority w:val="99"/>
    <w:qFormat/>
    <w:rsid w:val="00F87283"/>
    <w:rPr>
      <w:rFonts w:ascii="Wingdings" w:hAnsi="Wingdings" w:cs="Wingdings"/>
    </w:rPr>
  </w:style>
  <w:style w:type="character" w:customStyle="1" w:styleId="A0">
    <w:name w:val="A0"/>
    <w:uiPriority w:val="99"/>
    <w:qFormat/>
    <w:rsid w:val="00F87283"/>
  </w:style>
  <w:style w:type="character" w:customStyle="1" w:styleId="portlet-title-text">
    <w:name w:val="portlet-title-text"/>
    <w:basedOn w:val="Fuentedeprrafopredeter1"/>
    <w:uiPriority w:val="99"/>
    <w:qFormat/>
    <w:rsid w:val="00F87283"/>
  </w:style>
  <w:style w:type="paragraph" w:customStyle="1" w:styleId="listparagraph">
    <w:name w:val="listparagraph"/>
    <w:basedOn w:val="Normal"/>
    <w:uiPriority w:val="99"/>
    <w:qFormat/>
    <w:rsid w:val="00F87283"/>
    <w:pPr>
      <w:suppressAutoHyphens/>
      <w:spacing w:before="280" w:after="280" w:line="240" w:lineRule="auto"/>
    </w:pPr>
    <w:rPr>
      <w:rFonts w:ascii="Times New Roman" w:eastAsia="Times New Roman" w:hAnsi="Times New Roman" w:cs="Times New Roman"/>
      <w:sz w:val="20"/>
      <w:szCs w:val="20"/>
      <w:lang w:val="es-ES_tradnl" w:eastAsia="zh-CN"/>
    </w:rPr>
  </w:style>
  <w:style w:type="paragraph" w:customStyle="1" w:styleId="Pa5">
    <w:name w:val="Pa5"/>
    <w:basedOn w:val="Normal"/>
    <w:next w:val="Normal"/>
    <w:uiPriority w:val="99"/>
    <w:qFormat/>
    <w:rsid w:val="00F87283"/>
    <w:pPr>
      <w:suppressAutoHyphens/>
      <w:autoSpaceDE w:val="0"/>
      <w:spacing w:after="0" w:line="201" w:lineRule="atLeast"/>
    </w:pPr>
    <w:rPr>
      <w:rFonts w:ascii="Times New Roman" w:eastAsia="Times New Roman" w:hAnsi="Times New Roman" w:cs="Times New Roman"/>
      <w:sz w:val="20"/>
      <w:szCs w:val="20"/>
      <w:lang w:val="es-ES_tradnl" w:eastAsia="zh-CN"/>
    </w:rPr>
  </w:style>
  <w:style w:type="paragraph" w:customStyle="1" w:styleId="Pa4">
    <w:name w:val="Pa4"/>
    <w:basedOn w:val="Normal"/>
    <w:next w:val="Normal"/>
    <w:uiPriority w:val="99"/>
    <w:qFormat/>
    <w:rsid w:val="00F87283"/>
    <w:pPr>
      <w:suppressAutoHyphens/>
      <w:autoSpaceDE w:val="0"/>
      <w:spacing w:after="0" w:line="241" w:lineRule="atLeast"/>
    </w:pPr>
    <w:rPr>
      <w:rFonts w:ascii="Times New Roman" w:eastAsia="Times New Roman" w:hAnsi="Times New Roman" w:cs="Times New Roman"/>
      <w:sz w:val="20"/>
      <w:szCs w:val="20"/>
      <w:lang w:val="es-ES_tradnl" w:eastAsia="zh-CN"/>
    </w:rPr>
  </w:style>
  <w:style w:type="paragraph" w:customStyle="1" w:styleId="Pa10">
    <w:name w:val="Pa10"/>
    <w:basedOn w:val="Normal"/>
    <w:next w:val="Normal"/>
    <w:uiPriority w:val="99"/>
    <w:qFormat/>
    <w:rsid w:val="00F87283"/>
    <w:pPr>
      <w:suppressAutoHyphens/>
      <w:autoSpaceDE w:val="0"/>
      <w:spacing w:after="0" w:line="201" w:lineRule="atLeast"/>
    </w:pPr>
    <w:rPr>
      <w:rFonts w:ascii="Times New Roman" w:eastAsia="Times New Roman" w:hAnsi="Times New Roman" w:cs="Times New Roman"/>
      <w:sz w:val="20"/>
      <w:szCs w:val="20"/>
      <w:lang w:val="es-ES_tradnl" w:eastAsia="zh-CN"/>
    </w:rPr>
  </w:style>
  <w:style w:type="paragraph" w:customStyle="1" w:styleId="Prrafodelista1">
    <w:name w:val="Párrafo de lista1"/>
    <w:basedOn w:val="Normal"/>
    <w:uiPriority w:val="99"/>
    <w:qFormat/>
    <w:rsid w:val="00F87283"/>
    <w:pPr>
      <w:suppressAutoHyphens/>
      <w:spacing w:before="28" w:after="0" w:line="240" w:lineRule="auto"/>
    </w:pPr>
    <w:rPr>
      <w:rFonts w:ascii="Times New Roman" w:eastAsia="Times New Roman" w:hAnsi="Times New Roman" w:cs="Times New Roman"/>
      <w:sz w:val="20"/>
      <w:szCs w:val="20"/>
      <w:lang w:val="es-ES_tradnl" w:eastAsia="zh-CN"/>
    </w:rPr>
  </w:style>
  <w:style w:type="paragraph" w:styleId="Cita">
    <w:name w:val="Quote"/>
    <w:basedOn w:val="Normal"/>
    <w:link w:val="CitaCar"/>
    <w:uiPriority w:val="99"/>
    <w:qFormat/>
    <w:rsid w:val="00B54F11"/>
    <w:pPr>
      <w:suppressAutoHyphens/>
      <w:spacing w:after="283" w:line="240" w:lineRule="auto"/>
      <w:ind w:left="567" w:right="567"/>
    </w:pPr>
    <w:rPr>
      <w:rFonts w:ascii="Times New Roman" w:eastAsia="Times New Roman" w:hAnsi="Times New Roman" w:cs="Times New Roman"/>
      <w:sz w:val="20"/>
      <w:szCs w:val="20"/>
      <w:lang w:val="es-ES_tradnl" w:eastAsia="zh-CN"/>
    </w:rPr>
  </w:style>
  <w:style w:type="character" w:customStyle="1" w:styleId="CitaCar">
    <w:name w:val="Cita Car"/>
    <w:basedOn w:val="Fuentedeprrafopredeter"/>
    <w:link w:val="Cita"/>
    <w:uiPriority w:val="99"/>
    <w:qFormat/>
    <w:rsid w:val="00B54F11"/>
    <w:rPr>
      <w:rFonts w:ascii="Times New Roman" w:eastAsia="Times New Roman" w:hAnsi="Times New Roman" w:cs="Times New Roman"/>
      <w:sz w:val="20"/>
      <w:szCs w:val="20"/>
      <w:lang w:val="es-ES_tradnl" w:eastAsia="zh-CN"/>
    </w:rPr>
  </w:style>
  <w:style w:type="paragraph" w:customStyle="1" w:styleId="parrafo2">
    <w:name w:val="parrafo_2"/>
    <w:basedOn w:val="Normal"/>
    <w:uiPriority w:val="99"/>
    <w:qFormat/>
    <w:rsid w:val="00F8728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ighlightedsearchterm">
    <w:name w:val="highlightedsearchterm"/>
    <w:basedOn w:val="Fuentedeprrafopredeter1"/>
    <w:uiPriority w:val="99"/>
    <w:qFormat/>
    <w:rsid w:val="00F87283"/>
  </w:style>
  <w:style w:type="character" w:customStyle="1" w:styleId="apple-style-span">
    <w:name w:val="apple-style-span"/>
    <w:basedOn w:val="Fuentedeprrafopredeter1"/>
    <w:uiPriority w:val="99"/>
    <w:qFormat/>
    <w:rsid w:val="00F87283"/>
  </w:style>
  <w:style w:type="character" w:customStyle="1" w:styleId="NormalWebCar">
    <w:name w:val="Normal (Web) Car"/>
    <w:uiPriority w:val="99"/>
    <w:qFormat/>
    <w:rsid w:val="00F87283"/>
    <w:rPr>
      <w:sz w:val="24"/>
      <w:szCs w:val="24"/>
      <w:lang w:val="es-ES" w:eastAsia="ar-SA" w:bidi="ar-SA"/>
    </w:rPr>
  </w:style>
  <w:style w:type="paragraph" w:styleId="ndice1">
    <w:name w:val="index 1"/>
    <w:basedOn w:val="Normal"/>
    <w:next w:val="Normal"/>
    <w:autoRedefine/>
    <w:uiPriority w:val="99"/>
    <w:semiHidden/>
    <w:qFormat/>
    <w:rsid w:val="004B596B"/>
    <w:pPr>
      <w:spacing w:after="0" w:line="240" w:lineRule="auto"/>
      <w:ind w:left="240" w:hanging="240"/>
    </w:pPr>
    <w:rPr>
      <w:rFonts w:ascii="NewsGotT" w:eastAsia="Times New Roman" w:hAnsi="NewsGotT" w:cs="Times New Roman"/>
      <w:sz w:val="24"/>
      <w:szCs w:val="24"/>
      <w:lang w:eastAsia="es-ES"/>
    </w:rPr>
  </w:style>
  <w:style w:type="paragraph" w:styleId="TDC1">
    <w:name w:val="toc 1"/>
    <w:basedOn w:val="Normal"/>
    <w:next w:val="Normal"/>
    <w:autoRedefine/>
    <w:uiPriority w:val="39"/>
    <w:qFormat/>
    <w:rsid w:val="00B26995"/>
    <w:pPr>
      <w:tabs>
        <w:tab w:val="right" w:leader="dot" w:pos="10915"/>
      </w:tabs>
      <w:spacing w:after="0" w:line="240" w:lineRule="auto"/>
      <w:jc w:val="center"/>
    </w:pPr>
    <w:rPr>
      <w:rFonts w:ascii="NewsGotT" w:eastAsia="SimSun" w:hAnsi="NewsGotT" w:cstheme="minorHAnsi"/>
      <w:b/>
      <w:bCs/>
      <w:caps/>
      <w:noProof/>
      <w:sz w:val="15"/>
      <w:szCs w:val="15"/>
      <w:shd w:val="clear" w:color="auto" w:fill="D9D9D9" w:themeFill="background1" w:themeFillShade="D9"/>
    </w:rPr>
  </w:style>
  <w:style w:type="character" w:customStyle="1" w:styleId="Normal2">
    <w:name w:val="Normal2"/>
    <w:basedOn w:val="Fuentedeprrafopredeter"/>
    <w:uiPriority w:val="99"/>
    <w:qFormat/>
    <w:rsid w:val="009561C0"/>
    <w:rPr>
      <w:rFonts w:cs="Times New Roman"/>
    </w:rPr>
  </w:style>
  <w:style w:type="character" w:customStyle="1" w:styleId="EnlacedeInternet">
    <w:name w:val="Enlace de Internet"/>
    <w:basedOn w:val="Fuentedeprrafopredeter"/>
    <w:rsid w:val="00A51C67"/>
    <w:rPr>
      <w:rFonts w:cs="Times New Roman"/>
      <w:color w:val="0000FF"/>
      <w:u w:val="single"/>
      <w:lang w:val="es-ES" w:eastAsia="es-ES" w:bidi="es-ES"/>
    </w:rPr>
  </w:style>
  <w:style w:type="paragraph" w:customStyle="1" w:styleId="Prrafodelista2">
    <w:name w:val="Párrafo de lista2"/>
    <w:basedOn w:val="Normal"/>
    <w:uiPriority w:val="99"/>
    <w:qFormat/>
    <w:rsid w:val="00037AD6"/>
    <w:pPr>
      <w:tabs>
        <w:tab w:val="left" w:pos="709"/>
      </w:tabs>
      <w:suppressAutoHyphens/>
      <w:spacing w:line="276" w:lineRule="atLeast"/>
    </w:pPr>
    <w:rPr>
      <w:rFonts w:ascii="Calibri" w:eastAsia="DejaVu Sans" w:hAnsi="Calibri" w:cs="Times New Roman"/>
      <w:lang w:eastAsia="ar-SA"/>
    </w:rPr>
  </w:style>
  <w:style w:type="paragraph" w:customStyle="1" w:styleId="Ttulo11">
    <w:name w:val="Título 11"/>
    <w:basedOn w:val="Normal"/>
    <w:next w:val="Normal"/>
    <w:uiPriority w:val="99"/>
    <w:qFormat/>
    <w:rsid w:val="00B54F11"/>
    <w:pPr>
      <w:keepNext/>
      <w:spacing w:after="0" w:line="240" w:lineRule="auto"/>
      <w:jc w:val="center"/>
      <w:outlineLvl w:val="0"/>
    </w:pPr>
    <w:rPr>
      <w:rFonts w:ascii="NewsGotT" w:eastAsia="Times New Roman" w:hAnsi="NewsGotT" w:cs="Times New Roman"/>
      <w:bCs/>
      <w:color w:val="00000A"/>
      <w:sz w:val="28"/>
      <w:szCs w:val="28"/>
      <w:lang w:eastAsia="es-ES"/>
    </w:rPr>
  </w:style>
  <w:style w:type="paragraph" w:customStyle="1" w:styleId="Encabezado4">
    <w:name w:val="Encabezado4"/>
    <w:basedOn w:val="Normal"/>
    <w:uiPriority w:val="99"/>
    <w:qFormat/>
    <w:rsid w:val="008B1FC5"/>
    <w:pPr>
      <w:tabs>
        <w:tab w:val="center" w:pos="4252"/>
        <w:tab w:val="right" w:pos="8504"/>
      </w:tabs>
      <w:spacing w:after="0" w:line="240" w:lineRule="auto"/>
    </w:pPr>
    <w:rPr>
      <w:rFonts w:ascii="Times New Roman" w:eastAsia="Times New Roman" w:hAnsi="Times New Roman" w:cs="Times New Roman"/>
      <w:color w:val="00000A"/>
      <w:sz w:val="24"/>
      <w:szCs w:val="24"/>
      <w:lang w:eastAsia="es-ES"/>
    </w:rPr>
  </w:style>
  <w:style w:type="character" w:customStyle="1" w:styleId="WW-EnlacedeInternet">
    <w:name w:val="WW-Enlace de Internet"/>
    <w:basedOn w:val="Fuentedeprrafopredeter1"/>
    <w:uiPriority w:val="99"/>
    <w:qFormat/>
    <w:rsid w:val="00E90AE7"/>
    <w:rPr>
      <w:rFonts w:cs="Times New Roman"/>
      <w:color w:val="0000FF"/>
      <w:u w:val="single"/>
    </w:rPr>
  </w:style>
  <w:style w:type="table" w:customStyle="1" w:styleId="Estilo1">
    <w:name w:val="Estilo1"/>
    <w:basedOn w:val="Tablaconlista1"/>
    <w:uiPriority w:val="99"/>
    <w:qFormat/>
    <w:rsid w:val="00DF5EF5"/>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D5279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20">
    <w:name w:val="Estilo2"/>
    <w:basedOn w:val="Tablaconlista6"/>
    <w:uiPriority w:val="99"/>
    <w:qFormat/>
    <w:rsid w:val="00D52791"/>
    <w:pPr>
      <w:spacing w:after="0" w:line="240" w:lineRule="auto"/>
    </w:pPr>
    <w:rPr>
      <w:rFonts w:ascii="NewsGotT" w:hAnsi="NewsGotT"/>
      <w:sz w:val="20"/>
      <w:szCs w:val="20"/>
      <w:lang w:eastAsia="es-E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D5279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extoazul">
    <w:name w:val="texto_azul"/>
    <w:basedOn w:val="Normal"/>
    <w:uiPriority w:val="99"/>
    <w:qFormat/>
    <w:rsid w:val="00DC6CC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delista">
    <w:name w:val="toa heading"/>
    <w:basedOn w:val="Normal"/>
    <w:next w:val="Normal"/>
    <w:uiPriority w:val="99"/>
    <w:semiHidden/>
    <w:qFormat/>
    <w:rsid w:val="00F62563"/>
    <w:pPr>
      <w:spacing w:before="120" w:after="0" w:line="240" w:lineRule="auto"/>
    </w:pPr>
    <w:rPr>
      <w:rFonts w:ascii="Arial" w:eastAsia="Times New Roman" w:hAnsi="Arial" w:cs="Arial"/>
      <w:b/>
      <w:bCs/>
      <w:sz w:val="24"/>
      <w:szCs w:val="24"/>
      <w:lang w:eastAsia="es-ES"/>
    </w:rPr>
  </w:style>
  <w:style w:type="paragraph" w:styleId="ndice2">
    <w:name w:val="index 2"/>
    <w:basedOn w:val="Normal"/>
    <w:next w:val="Normal"/>
    <w:autoRedefine/>
    <w:uiPriority w:val="99"/>
    <w:semiHidden/>
    <w:qFormat/>
    <w:rsid w:val="00F62563"/>
    <w:pPr>
      <w:spacing w:after="0" w:line="240" w:lineRule="auto"/>
      <w:ind w:left="480" w:hanging="240"/>
    </w:pPr>
    <w:rPr>
      <w:rFonts w:ascii="NewsGotT" w:eastAsia="Times New Roman" w:hAnsi="NewsGotT" w:cs="Times New Roman"/>
      <w:sz w:val="24"/>
      <w:szCs w:val="24"/>
      <w:lang w:eastAsia="es-ES"/>
    </w:rPr>
  </w:style>
  <w:style w:type="paragraph" w:styleId="ndice3">
    <w:name w:val="index 3"/>
    <w:basedOn w:val="Normal"/>
    <w:next w:val="Normal"/>
    <w:autoRedefine/>
    <w:uiPriority w:val="99"/>
    <w:semiHidden/>
    <w:qFormat/>
    <w:rsid w:val="00F62563"/>
    <w:pPr>
      <w:spacing w:after="0" w:line="240" w:lineRule="auto"/>
      <w:ind w:left="720" w:hanging="240"/>
    </w:pPr>
    <w:rPr>
      <w:rFonts w:ascii="NewsGotT" w:eastAsia="Times New Roman" w:hAnsi="NewsGotT" w:cs="Times New Roman"/>
      <w:sz w:val="24"/>
      <w:szCs w:val="24"/>
      <w:lang w:eastAsia="es-ES"/>
    </w:rPr>
  </w:style>
  <w:style w:type="paragraph" w:styleId="ndice4">
    <w:name w:val="index 4"/>
    <w:basedOn w:val="Normal"/>
    <w:next w:val="Normal"/>
    <w:autoRedefine/>
    <w:uiPriority w:val="99"/>
    <w:semiHidden/>
    <w:qFormat/>
    <w:rsid w:val="00F62563"/>
    <w:pPr>
      <w:spacing w:after="0" w:line="240" w:lineRule="auto"/>
      <w:ind w:left="960" w:hanging="240"/>
    </w:pPr>
    <w:rPr>
      <w:rFonts w:ascii="NewsGotT" w:eastAsia="Times New Roman" w:hAnsi="NewsGotT" w:cs="Times New Roman"/>
      <w:sz w:val="24"/>
      <w:szCs w:val="24"/>
      <w:lang w:eastAsia="es-ES"/>
    </w:rPr>
  </w:style>
  <w:style w:type="paragraph" w:styleId="ndice5">
    <w:name w:val="index 5"/>
    <w:basedOn w:val="Normal"/>
    <w:next w:val="Normal"/>
    <w:autoRedefine/>
    <w:uiPriority w:val="99"/>
    <w:semiHidden/>
    <w:qFormat/>
    <w:rsid w:val="00F62563"/>
    <w:pPr>
      <w:spacing w:after="0" w:line="240" w:lineRule="auto"/>
      <w:ind w:left="1200" w:hanging="240"/>
    </w:pPr>
    <w:rPr>
      <w:rFonts w:ascii="NewsGotT" w:eastAsia="Times New Roman" w:hAnsi="NewsGotT" w:cs="Times New Roman"/>
      <w:sz w:val="24"/>
      <w:szCs w:val="24"/>
      <w:lang w:eastAsia="es-ES"/>
    </w:rPr>
  </w:style>
  <w:style w:type="paragraph" w:styleId="ndice6">
    <w:name w:val="index 6"/>
    <w:basedOn w:val="Normal"/>
    <w:next w:val="Normal"/>
    <w:autoRedefine/>
    <w:uiPriority w:val="99"/>
    <w:semiHidden/>
    <w:qFormat/>
    <w:rsid w:val="00F62563"/>
    <w:pPr>
      <w:spacing w:after="0" w:line="240" w:lineRule="auto"/>
      <w:ind w:left="1440" w:hanging="240"/>
    </w:pPr>
    <w:rPr>
      <w:rFonts w:ascii="NewsGotT" w:eastAsia="Times New Roman" w:hAnsi="NewsGotT" w:cs="Times New Roman"/>
      <w:sz w:val="24"/>
      <w:szCs w:val="24"/>
      <w:lang w:eastAsia="es-ES"/>
    </w:rPr>
  </w:style>
  <w:style w:type="paragraph" w:styleId="ndice7">
    <w:name w:val="index 7"/>
    <w:basedOn w:val="Normal"/>
    <w:next w:val="Normal"/>
    <w:autoRedefine/>
    <w:uiPriority w:val="99"/>
    <w:semiHidden/>
    <w:qFormat/>
    <w:rsid w:val="00F62563"/>
    <w:pPr>
      <w:spacing w:after="0" w:line="240" w:lineRule="auto"/>
      <w:ind w:left="1680" w:hanging="240"/>
    </w:pPr>
    <w:rPr>
      <w:rFonts w:ascii="NewsGotT" w:eastAsia="Times New Roman" w:hAnsi="NewsGotT" w:cs="Times New Roman"/>
      <w:sz w:val="24"/>
      <w:szCs w:val="24"/>
      <w:lang w:eastAsia="es-ES"/>
    </w:rPr>
  </w:style>
  <w:style w:type="paragraph" w:styleId="ndice8">
    <w:name w:val="index 8"/>
    <w:basedOn w:val="Normal"/>
    <w:next w:val="Normal"/>
    <w:autoRedefine/>
    <w:uiPriority w:val="99"/>
    <w:semiHidden/>
    <w:qFormat/>
    <w:rsid w:val="00F62563"/>
    <w:pPr>
      <w:spacing w:after="0" w:line="240" w:lineRule="auto"/>
      <w:ind w:left="1920" w:hanging="240"/>
    </w:pPr>
    <w:rPr>
      <w:rFonts w:ascii="NewsGotT" w:eastAsia="Times New Roman" w:hAnsi="NewsGotT" w:cs="Times New Roman"/>
      <w:sz w:val="24"/>
      <w:szCs w:val="24"/>
      <w:lang w:eastAsia="es-ES"/>
    </w:rPr>
  </w:style>
  <w:style w:type="paragraph" w:styleId="ndice9">
    <w:name w:val="index 9"/>
    <w:basedOn w:val="Normal"/>
    <w:next w:val="Normal"/>
    <w:autoRedefine/>
    <w:uiPriority w:val="99"/>
    <w:semiHidden/>
    <w:qFormat/>
    <w:rsid w:val="00F62563"/>
    <w:pPr>
      <w:spacing w:after="0" w:line="240" w:lineRule="auto"/>
      <w:ind w:left="2160" w:hanging="240"/>
    </w:pPr>
    <w:rPr>
      <w:rFonts w:ascii="NewsGotT" w:eastAsia="Times New Roman" w:hAnsi="NewsGotT" w:cs="Times New Roman"/>
      <w:sz w:val="24"/>
      <w:szCs w:val="24"/>
      <w:lang w:eastAsia="es-ES"/>
    </w:rPr>
  </w:style>
  <w:style w:type="paragraph" w:styleId="Tabladeilustraciones">
    <w:name w:val="table of figures"/>
    <w:basedOn w:val="Normal"/>
    <w:next w:val="Normal"/>
    <w:uiPriority w:val="99"/>
    <w:semiHidden/>
    <w:qFormat/>
    <w:rsid w:val="00F62563"/>
    <w:pPr>
      <w:spacing w:after="0" w:line="240" w:lineRule="auto"/>
      <w:ind w:left="480" w:hanging="480"/>
    </w:pPr>
    <w:rPr>
      <w:rFonts w:ascii="NewsGotT" w:eastAsia="Times New Roman" w:hAnsi="NewsGotT" w:cs="Times New Roman"/>
      <w:sz w:val="24"/>
      <w:szCs w:val="24"/>
      <w:lang w:eastAsia="es-ES"/>
    </w:rPr>
  </w:style>
  <w:style w:type="paragraph" w:styleId="TDC2">
    <w:name w:val="toc 2"/>
    <w:basedOn w:val="Normal"/>
    <w:next w:val="Normal"/>
    <w:autoRedefine/>
    <w:uiPriority w:val="39"/>
    <w:qFormat/>
    <w:rsid w:val="00B54F11"/>
    <w:pPr>
      <w:spacing w:after="0"/>
      <w:ind w:left="220"/>
    </w:pPr>
    <w:rPr>
      <w:rFonts w:cstheme="minorHAnsi"/>
      <w:smallCaps/>
      <w:sz w:val="20"/>
      <w:szCs w:val="20"/>
    </w:rPr>
  </w:style>
  <w:style w:type="paragraph" w:styleId="TDC3">
    <w:name w:val="toc 3"/>
    <w:basedOn w:val="Normal"/>
    <w:next w:val="Normal"/>
    <w:autoRedefine/>
    <w:uiPriority w:val="39"/>
    <w:qFormat/>
    <w:rsid w:val="00B54F11"/>
    <w:pPr>
      <w:spacing w:after="0"/>
      <w:ind w:left="440"/>
    </w:pPr>
    <w:rPr>
      <w:rFonts w:cstheme="minorHAnsi"/>
      <w:i/>
      <w:iCs/>
      <w:sz w:val="20"/>
      <w:szCs w:val="20"/>
    </w:rPr>
  </w:style>
  <w:style w:type="paragraph" w:styleId="TDC4">
    <w:name w:val="toc 4"/>
    <w:basedOn w:val="Normal"/>
    <w:next w:val="Normal"/>
    <w:autoRedefine/>
    <w:uiPriority w:val="99"/>
    <w:semiHidden/>
    <w:rsid w:val="00F62563"/>
    <w:pPr>
      <w:spacing w:after="0"/>
      <w:ind w:left="660"/>
    </w:pPr>
    <w:rPr>
      <w:rFonts w:cstheme="minorHAnsi"/>
      <w:sz w:val="18"/>
      <w:szCs w:val="18"/>
    </w:rPr>
  </w:style>
  <w:style w:type="paragraph" w:styleId="TDC5">
    <w:name w:val="toc 5"/>
    <w:basedOn w:val="Normal"/>
    <w:next w:val="Normal"/>
    <w:autoRedefine/>
    <w:uiPriority w:val="99"/>
    <w:semiHidden/>
    <w:rsid w:val="00F62563"/>
    <w:pPr>
      <w:spacing w:after="0"/>
      <w:ind w:left="880"/>
    </w:pPr>
    <w:rPr>
      <w:rFonts w:cstheme="minorHAnsi"/>
      <w:sz w:val="18"/>
      <w:szCs w:val="18"/>
    </w:rPr>
  </w:style>
  <w:style w:type="paragraph" w:styleId="TDC6">
    <w:name w:val="toc 6"/>
    <w:basedOn w:val="Normal"/>
    <w:next w:val="Normal"/>
    <w:autoRedefine/>
    <w:uiPriority w:val="99"/>
    <w:semiHidden/>
    <w:rsid w:val="00F62563"/>
    <w:pPr>
      <w:spacing w:after="0"/>
      <w:ind w:left="1100"/>
    </w:pPr>
    <w:rPr>
      <w:rFonts w:cstheme="minorHAnsi"/>
      <w:sz w:val="18"/>
      <w:szCs w:val="18"/>
    </w:rPr>
  </w:style>
  <w:style w:type="paragraph" w:styleId="TDC7">
    <w:name w:val="toc 7"/>
    <w:basedOn w:val="Normal"/>
    <w:next w:val="Normal"/>
    <w:autoRedefine/>
    <w:uiPriority w:val="99"/>
    <w:semiHidden/>
    <w:rsid w:val="00F62563"/>
    <w:pPr>
      <w:spacing w:after="0"/>
      <w:ind w:left="1320"/>
    </w:pPr>
    <w:rPr>
      <w:rFonts w:cstheme="minorHAnsi"/>
      <w:sz w:val="18"/>
      <w:szCs w:val="18"/>
    </w:rPr>
  </w:style>
  <w:style w:type="paragraph" w:styleId="TDC8">
    <w:name w:val="toc 8"/>
    <w:basedOn w:val="Normal"/>
    <w:next w:val="Normal"/>
    <w:autoRedefine/>
    <w:uiPriority w:val="99"/>
    <w:semiHidden/>
    <w:rsid w:val="00F62563"/>
    <w:pPr>
      <w:spacing w:after="0"/>
      <w:ind w:left="1540"/>
    </w:pPr>
    <w:rPr>
      <w:rFonts w:cstheme="minorHAnsi"/>
      <w:sz w:val="18"/>
      <w:szCs w:val="18"/>
    </w:rPr>
  </w:style>
  <w:style w:type="paragraph" w:styleId="TDC9">
    <w:name w:val="toc 9"/>
    <w:basedOn w:val="Normal"/>
    <w:next w:val="Normal"/>
    <w:autoRedefine/>
    <w:uiPriority w:val="99"/>
    <w:semiHidden/>
    <w:rsid w:val="00F62563"/>
    <w:pPr>
      <w:spacing w:after="0"/>
      <w:ind w:left="1760"/>
    </w:pPr>
    <w:rPr>
      <w:rFonts w:cstheme="minorHAnsi"/>
      <w:sz w:val="18"/>
      <w:szCs w:val="18"/>
    </w:rPr>
  </w:style>
  <w:style w:type="paragraph" w:styleId="Textoconsangra">
    <w:name w:val="table of authorities"/>
    <w:basedOn w:val="Normal"/>
    <w:next w:val="Normal"/>
    <w:uiPriority w:val="99"/>
    <w:semiHidden/>
    <w:qFormat/>
    <w:rsid w:val="00F62563"/>
    <w:pPr>
      <w:spacing w:after="0" w:line="240" w:lineRule="auto"/>
      <w:ind w:left="240" w:hanging="240"/>
    </w:pPr>
    <w:rPr>
      <w:rFonts w:ascii="NewsGotT" w:eastAsia="Times New Roman" w:hAnsi="NewsGotT" w:cs="Times New Roman"/>
      <w:sz w:val="24"/>
      <w:szCs w:val="24"/>
      <w:lang w:eastAsia="es-ES"/>
    </w:rPr>
  </w:style>
  <w:style w:type="paragraph" w:styleId="Ttulodendice">
    <w:name w:val="index heading"/>
    <w:basedOn w:val="Normal"/>
    <w:next w:val="ndice1"/>
    <w:uiPriority w:val="99"/>
    <w:semiHidden/>
    <w:qFormat/>
    <w:rsid w:val="00F62563"/>
    <w:pPr>
      <w:spacing w:after="0" w:line="240" w:lineRule="auto"/>
    </w:pPr>
    <w:rPr>
      <w:rFonts w:ascii="Arial" w:eastAsia="Times New Roman" w:hAnsi="Arial" w:cs="Arial"/>
      <w:b/>
      <w:bCs/>
      <w:sz w:val="24"/>
      <w:szCs w:val="24"/>
      <w:lang w:eastAsia="es-ES"/>
    </w:rPr>
  </w:style>
  <w:style w:type="paragraph" w:styleId="TtulodeTDC">
    <w:name w:val="TOC Heading"/>
    <w:basedOn w:val="Ttulo1"/>
    <w:next w:val="Normal"/>
    <w:uiPriority w:val="99"/>
    <w:unhideWhenUsed/>
    <w:qFormat/>
    <w:rsid w:val="00B54F11"/>
    <w:pPr>
      <w:keepLines/>
      <w:spacing w:before="480" w:line="276" w:lineRule="auto"/>
      <w:outlineLvl w:val="9"/>
    </w:pPr>
    <w:rPr>
      <w:rFonts w:asciiTheme="majorHAnsi" w:eastAsiaTheme="majorEastAsia" w:hAnsiTheme="majorHAnsi" w:cstheme="majorBidi"/>
      <w:color w:val="365F91" w:themeColor="accent1" w:themeShade="BF"/>
      <w:sz w:val="28"/>
      <w:lang w:eastAsia="en-US"/>
    </w:rPr>
  </w:style>
  <w:style w:type="paragraph" w:styleId="Sinespaciado">
    <w:name w:val="No Spacing"/>
    <w:uiPriority w:val="99"/>
    <w:qFormat/>
    <w:rsid w:val="00B54F11"/>
    <w:pPr>
      <w:spacing w:after="0" w:line="240" w:lineRule="auto"/>
    </w:pPr>
  </w:style>
  <w:style w:type="numbering" w:customStyle="1" w:styleId="Sinlista1">
    <w:name w:val="Sin lista1"/>
    <w:next w:val="Sinlista"/>
    <w:uiPriority w:val="99"/>
    <w:semiHidden/>
    <w:unhideWhenUsed/>
    <w:rsid w:val="00BB0356"/>
  </w:style>
  <w:style w:type="table" w:customStyle="1" w:styleId="Tablaconcuadrcula1">
    <w:name w:val="Tabla con cuadrícula1"/>
    <w:basedOn w:val="Tablanormal"/>
    <w:next w:val="Tablaconcuadrcula"/>
    <w:uiPriority w:val="99"/>
    <w:rsid w:val="00BB0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8700C4"/>
  </w:style>
  <w:style w:type="paragraph" w:customStyle="1" w:styleId="msonormal0">
    <w:name w:val="msonormal"/>
    <w:basedOn w:val="Normal"/>
    <w:rsid w:val="008700C4"/>
    <w:pPr>
      <w:spacing w:before="100" w:beforeAutospacing="1" w:after="119" w:line="240" w:lineRule="auto"/>
    </w:pPr>
    <w:rPr>
      <w:rFonts w:ascii="Times New Roman" w:eastAsia="Times New Roman" w:hAnsi="Times New Roman" w:cs="Times New Roman"/>
      <w:color w:val="000000"/>
      <w:sz w:val="24"/>
      <w:szCs w:val="24"/>
      <w:lang w:eastAsia="es-ES"/>
    </w:rPr>
  </w:style>
  <w:style w:type="paragraph" w:customStyle="1" w:styleId="western">
    <w:name w:val="western"/>
    <w:basedOn w:val="Normal"/>
    <w:rsid w:val="008700C4"/>
    <w:pPr>
      <w:spacing w:before="100" w:beforeAutospacing="1" w:after="119" w:line="240" w:lineRule="auto"/>
    </w:pPr>
    <w:rPr>
      <w:rFonts w:ascii="NewsGotT" w:eastAsia="Times New Roman" w:hAnsi="NewsGotT" w:cs="Times New Roman"/>
      <w:color w:val="000000"/>
      <w:sz w:val="24"/>
      <w:szCs w:val="24"/>
      <w:lang w:eastAsia="es-ES"/>
    </w:rPr>
  </w:style>
  <w:style w:type="paragraph" w:customStyle="1" w:styleId="cjk">
    <w:name w:val="cjk"/>
    <w:basedOn w:val="Normal"/>
    <w:rsid w:val="008700C4"/>
    <w:pPr>
      <w:spacing w:before="100" w:beforeAutospacing="1" w:after="119" w:line="240" w:lineRule="auto"/>
    </w:pPr>
    <w:rPr>
      <w:rFonts w:ascii="Calibri" w:eastAsia="Times New Roman" w:hAnsi="Calibri" w:cs="Calibri"/>
      <w:color w:val="000000"/>
      <w:sz w:val="24"/>
      <w:szCs w:val="24"/>
      <w:lang w:eastAsia="es-ES"/>
    </w:rPr>
  </w:style>
  <w:style w:type="paragraph" w:customStyle="1" w:styleId="ctl">
    <w:name w:val="ctl"/>
    <w:basedOn w:val="Normal"/>
    <w:rsid w:val="008700C4"/>
    <w:pPr>
      <w:spacing w:before="100" w:beforeAutospacing="1" w:after="119" w:line="240" w:lineRule="auto"/>
    </w:pPr>
    <w:rPr>
      <w:rFonts w:ascii="NewsGotT" w:eastAsia="Times New Roman" w:hAnsi="NewsGotT" w:cs="Times New Roman"/>
      <w:color w:val="000000"/>
      <w:sz w:val="24"/>
      <w:szCs w:val="24"/>
      <w:lang w:eastAsia="es-ES"/>
    </w:rPr>
  </w:style>
  <w:style w:type="character" w:customStyle="1" w:styleId="Mencinsinresolver1">
    <w:name w:val="Mención sin resolver1"/>
    <w:basedOn w:val="Fuentedeprrafopredeter"/>
    <w:uiPriority w:val="99"/>
    <w:semiHidden/>
    <w:unhideWhenUsed/>
    <w:rsid w:val="00081E73"/>
    <w:rPr>
      <w:color w:val="808080"/>
      <w:shd w:val="clear" w:color="auto" w:fill="E6E6E6"/>
    </w:rPr>
  </w:style>
  <w:style w:type="table" w:customStyle="1" w:styleId="Tablaconcuadrcula2">
    <w:name w:val="Tabla con cuadrícula2"/>
    <w:basedOn w:val="Tablanormal"/>
    <w:next w:val="Tablaconcuadrcula"/>
    <w:uiPriority w:val="99"/>
    <w:rsid w:val="00D6458C"/>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D6458C"/>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D39EE"/>
  </w:style>
  <w:style w:type="numbering" w:customStyle="1" w:styleId="Sinlista4">
    <w:name w:val="Sin lista4"/>
    <w:next w:val="Sinlista"/>
    <w:uiPriority w:val="99"/>
    <w:semiHidden/>
    <w:unhideWhenUsed/>
    <w:rsid w:val="00E833A5"/>
  </w:style>
  <w:style w:type="character" w:customStyle="1" w:styleId="MapadeldocumentoCar1">
    <w:name w:val="Mapa del documento Car1"/>
    <w:basedOn w:val="Fuentedeprrafopredeter"/>
    <w:uiPriority w:val="99"/>
    <w:semiHidden/>
    <w:qFormat/>
    <w:rsid w:val="00C43318"/>
    <w:rPr>
      <w:rFonts w:ascii="Tahoma" w:hAnsi="Tahoma" w:cs="Tahoma"/>
      <w:sz w:val="16"/>
      <w:szCs w:val="16"/>
    </w:rPr>
  </w:style>
  <w:style w:type="character" w:customStyle="1" w:styleId="TextocomentarioCar1">
    <w:name w:val="Texto comentario Car1"/>
    <w:basedOn w:val="Fuentedeprrafopredeter"/>
    <w:uiPriority w:val="99"/>
    <w:semiHidden/>
    <w:qFormat/>
    <w:rsid w:val="00C43318"/>
    <w:rPr>
      <w:sz w:val="20"/>
      <w:szCs w:val="20"/>
    </w:rPr>
  </w:style>
  <w:style w:type="character" w:customStyle="1" w:styleId="SangradetextonormalCar1">
    <w:name w:val="Sangría de texto normal Car1"/>
    <w:basedOn w:val="TextoindependienteCar"/>
    <w:uiPriority w:val="99"/>
    <w:qFormat/>
    <w:rsid w:val="00C43318"/>
    <w:rPr>
      <w:rFonts w:ascii="NewsGotT" w:eastAsia="Times New Roman" w:hAnsi="NewsGotT" w:cs="Times New Roman"/>
      <w:sz w:val="24"/>
      <w:szCs w:val="24"/>
      <w:lang w:eastAsia="es-ES"/>
    </w:rPr>
  </w:style>
  <w:style w:type="character" w:customStyle="1" w:styleId="TextomacroCar1">
    <w:name w:val="Texto macro Car1"/>
    <w:basedOn w:val="Fuentedeprrafopredeter"/>
    <w:uiPriority w:val="99"/>
    <w:semiHidden/>
    <w:qFormat/>
    <w:rsid w:val="00C43318"/>
    <w:rPr>
      <w:rFonts w:ascii="Consolas" w:hAnsi="Consolas" w:cs="Consolas"/>
      <w:sz w:val="20"/>
      <w:szCs w:val="20"/>
    </w:rPr>
  </w:style>
  <w:style w:type="character" w:customStyle="1" w:styleId="TextonotaalfinalCar1">
    <w:name w:val="Texto nota al final Car1"/>
    <w:basedOn w:val="Fuentedeprrafopredeter"/>
    <w:uiPriority w:val="99"/>
    <w:semiHidden/>
    <w:qFormat/>
    <w:rsid w:val="00C43318"/>
    <w:rPr>
      <w:sz w:val="20"/>
      <w:szCs w:val="20"/>
    </w:rPr>
  </w:style>
  <w:style w:type="character" w:customStyle="1" w:styleId="TextonotapieCar1">
    <w:name w:val="Texto nota pie Car1"/>
    <w:basedOn w:val="Fuentedeprrafopredeter"/>
    <w:uiPriority w:val="99"/>
    <w:semiHidden/>
    <w:qFormat/>
    <w:rsid w:val="00C43318"/>
    <w:rPr>
      <w:sz w:val="20"/>
      <w:szCs w:val="20"/>
    </w:rPr>
  </w:style>
  <w:style w:type="character" w:customStyle="1" w:styleId="AsuntodelcomentarioCar1">
    <w:name w:val="Asunto del comentario Car1"/>
    <w:basedOn w:val="TextocomentarioCar1"/>
    <w:uiPriority w:val="99"/>
    <w:semiHidden/>
    <w:qFormat/>
    <w:rsid w:val="00C43318"/>
    <w:rPr>
      <w:b/>
      <w:bCs/>
      <w:sz w:val="20"/>
      <w:szCs w:val="20"/>
    </w:rPr>
  </w:style>
  <w:style w:type="character" w:customStyle="1" w:styleId="TextodegloboCar1">
    <w:name w:val="Texto de globo Car1"/>
    <w:basedOn w:val="Fuentedeprrafopredeter"/>
    <w:uiPriority w:val="99"/>
    <w:semiHidden/>
    <w:qFormat/>
    <w:rsid w:val="00C43318"/>
    <w:rPr>
      <w:rFonts w:ascii="Tahoma" w:hAnsi="Tahoma" w:cs="Tahoma"/>
      <w:sz w:val="16"/>
      <w:szCs w:val="16"/>
    </w:rPr>
  </w:style>
  <w:style w:type="character" w:customStyle="1" w:styleId="Destacado">
    <w:name w:val="Destacado"/>
    <w:uiPriority w:val="99"/>
    <w:qFormat/>
    <w:rsid w:val="00C43318"/>
    <w:rPr>
      <w:i/>
      <w:iCs/>
    </w:rPr>
  </w:style>
  <w:style w:type="character" w:customStyle="1" w:styleId="E-mailSignatureChar">
    <w:name w:val="E-mail Signature Char"/>
    <w:basedOn w:val="Fuentedeprrafopredeter"/>
    <w:uiPriority w:val="99"/>
    <w:qFormat/>
    <w:rsid w:val="0085024E"/>
    <w:rPr>
      <w:rFonts w:ascii="NewsGotT" w:hAnsi="NewsGotT" w:cs="NewsGotT"/>
      <w:sz w:val="24"/>
      <w:szCs w:val="24"/>
      <w:lang w:eastAsia="es-ES"/>
    </w:rPr>
  </w:style>
  <w:style w:type="character" w:customStyle="1" w:styleId="DocumentMapChar">
    <w:name w:val="Document Map Char"/>
    <w:basedOn w:val="Fuentedeprrafopredeter"/>
    <w:uiPriority w:val="99"/>
    <w:semiHidden/>
    <w:qFormat/>
    <w:rsid w:val="0085024E"/>
    <w:rPr>
      <w:rFonts w:ascii="Tahoma" w:hAnsi="Tahoma" w:cs="Tahoma"/>
      <w:sz w:val="24"/>
      <w:szCs w:val="24"/>
      <w:shd w:val="clear" w:color="auto" w:fill="000080"/>
      <w:lang w:eastAsia="es-ES"/>
    </w:rPr>
  </w:style>
  <w:style w:type="character" w:customStyle="1" w:styleId="CommentTextChar1">
    <w:name w:val="Comment Text Char1"/>
    <w:basedOn w:val="Fuentedeprrafopredeter"/>
    <w:uiPriority w:val="99"/>
    <w:semiHidden/>
    <w:qFormat/>
    <w:rsid w:val="0085024E"/>
    <w:rPr>
      <w:rFonts w:cs="Calibri"/>
      <w:sz w:val="20"/>
      <w:szCs w:val="20"/>
      <w:lang w:val="es-ES" w:eastAsia="es-ES"/>
    </w:rPr>
  </w:style>
  <w:style w:type="character" w:customStyle="1" w:styleId="MacroTextChar1">
    <w:name w:val="Macro Text Char1"/>
    <w:basedOn w:val="Fuentedeprrafopredeter"/>
    <w:uiPriority w:val="99"/>
    <w:semiHidden/>
    <w:qFormat/>
    <w:rsid w:val="0085024E"/>
    <w:rPr>
      <w:rFonts w:ascii="Courier New" w:hAnsi="Courier New" w:cs="Courier New"/>
      <w:sz w:val="20"/>
      <w:szCs w:val="20"/>
      <w:lang w:val="es-ES" w:eastAsia="es-ES"/>
    </w:rPr>
  </w:style>
  <w:style w:type="character" w:customStyle="1" w:styleId="EndnoteTextChar1">
    <w:name w:val="Endnote Text Char1"/>
    <w:basedOn w:val="Fuentedeprrafopredeter"/>
    <w:uiPriority w:val="99"/>
    <w:semiHidden/>
    <w:qFormat/>
    <w:rsid w:val="0085024E"/>
    <w:rPr>
      <w:rFonts w:cs="Calibri"/>
      <w:sz w:val="20"/>
      <w:szCs w:val="20"/>
      <w:lang w:val="es-ES" w:eastAsia="es-ES"/>
    </w:rPr>
  </w:style>
  <w:style w:type="character" w:customStyle="1" w:styleId="FootnoteTextChar1">
    <w:name w:val="Footnote Text Char1"/>
    <w:basedOn w:val="Fuentedeprrafopredeter"/>
    <w:uiPriority w:val="99"/>
    <w:semiHidden/>
    <w:qFormat/>
    <w:rsid w:val="0085024E"/>
    <w:rPr>
      <w:rFonts w:cs="Calibri"/>
      <w:sz w:val="20"/>
      <w:szCs w:val="20"/>
      <w:lang w:val="es-ES" w:eastAsia="es-ES"/>
    </w:rPr>
  </w:style>
  <w:style w:type="character" w:customStyle="1" w:styleId="CommentSubjectChar1">
    <w:name w:val="Comment Subject Char1"/>
    <w:basedOn w:val="TextocomentarioCar"/>
    <w:uiPriority w:val="99"/>
    <w:semiHidden/>
    <w:qFormat/>
    <w:rsid w:val="0085024E"/>
    <w:rPr>
      <w:rFonts w:ascii="NewsGotT" w:eastAsia="Times New Roman" w:hAnsi="NewsGotT" w:cs="Calibri"/>
      <w:b/>
      <w:bCs/>
      <w:sz w:val="20"/>
      <w:szCs w:val="20"/>
      <w:lang w:val="es-ES" w:eastAsia="es-ES"/>
    </w:rPr>
  </w:style>
  <w:style w:type="character" w:customStyle="1" w:styleId="BalloonTextChar">
    <w:name w:val="Balloon Text Char"/>
    <w:basedOn w:val="Fuentedeprrafopredeter"/>
    <w:uiPriority w:val="99"/>
    <w:semiHidden/>
    <w:qFormat/>
    <w:rsid w:val="0085024E"/>
    <w:rPr>
      <w:rFonts w:ascii="Tahoma" w:hAnsi="Tahoma" w:cs="Tahoma"/>
      <w:sz w:val="16"/>
      <w:szCs w:val="16"/>
      <w:lang w:eastAsia="es-ES"/>
    </w:rPr>
  </w:style>
  <w:style w:type="character" w:customStyle="1" w:styleId="ListLabel1">
    <w:name w:val="ListLabel 1"/>
    <w:qFormat/>
    <w:rsid w:val="0085024E"/>
    <w:rPr>
      <w:rFonts w:cs="Symbol"/>
    </w:rPr>
  </w:style>
  <w:style w:type="character" w:customStyle="1" w:styleId="ListLabel2">
    <w:name w:val="ListLabel 2"/>
    <w:qFormat/>
    <w:rsid w:val="0085024E"/>
    <w:rPr>
      <w:rFonts w:cs="Symbol"/>
    </w:rPr>
  </w:style>
  <w:style w:type="character" w:customStyle="1" w:styleId="ListLabel3">
    <w:name w:val="ListLabel 3"/>
    <w:qFormat/>
    <w:rsid w:val="0085024E"/>
    <w:rPr>
      <w:rFonts w:cs="Symbol"/>
    </w:rPr>
  </w:style>
  <w:style w:type="character" w:customStyle="1" w:styleId="ListLabel4">
    <w:name w:val="ListLabel 4"/>
    <w:qFormat/>
    <w:rsid w:val="0085024E"/>
    <w:rPr>
      <w:rFonts w:cs="Symbol"/>
    </w:rPr>
  </w:style>
  <w:style w:type="character" w:customStyle="1" w:styleId="ListLabel5">
    <w:name w:val="ListLabel 5"/>
    <w:qFormat/>
    <w:rsid w:val="0085024E"/>
    <w:rPr>
      <w:rFonts w:cs="Symbol"/>
    </w:rPr>
  </w:style>
  <w:style w:type="character" w:customStyle="1" w:styleId="ListLabel6">
    <w:name w:val="ListLabel 6"/>
    <w:qFormat/>
    <w:rsid w:val="0085024E"/>
    <w:rPr>
      <w:rFonts w:cs="Symbol"/>
    </w:rPr>
  </w:style>
  <w:style w:type="character" w:customStyle="1" w:styleId="ListLabel7">
    <w:name w:val="ListLabel 7"/>
    <w:qFormat/>
    <w:rsid w:val="0085024E"/>
    <w:rPr>
      <w:rFonts w:cs="Symbol"/>
    </w:rPr>
  </w:style>
  <w:style w:type="character" w:customStyle="1" w:styleId="ListLabel8">
    <w:name w:val="ListLabel 8"/>
    <w:qFormat/>
    <w:rsid w:val="0085024E"/>
    <w:rPr>
      <w:rFonts w:cs="Symbol"/>
    </w:rPr>
  </w:style>
  <w:style w:type="character" w:customStyle="1" w:styleId="ListLabel9">
    <w:name w:val="ListLabel 9"/>
    <w:qFormat/>
    <w:rsid w:val="0085024E"/>
    <w:rPr>
      <w:rFonts w:cs="Symbol"/>
    </w:rPr>
  </w:style>
  <w:style w:type="character" w:customStyle="1" w:styleId="ListLabel10">
    <w:name w:val="ListLabel 10"/>
    <w:qFormat/>
    <w:rsid w:val="0085024E"/>
    <w:rPr>
      <w:rFonts w:cs="Symbol"/>
    </w:rPr>
  </w:style>
  <w:style w:type="paragraph" w:customStyle="1" w:styleId="Standard">
    <w:name w:val="Standard"/>
    <w:rsid w:val="003C2CC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ableContents">
    <w:name w:val="Table Contents"/>
    <w:basedOn w:val="Standard"/>
    <w:rsid w:val="003C2CC0"/>
    <w:pPr>
      <w:suppressLineNumbers/>
    </w:pPr>
  </w:style>
  <w:style w:type="character" w:customStyle="1" w:styleId="WW8Num14z4">
    <w:name w:val="WW8Num14z4"/>
    <w:rsid w:val="00675A57"/>
  </w:style>
  <w:style w:type="character" w:customStyle="1" w:styleId="WW8Num14z5">
    <w:name w:val="WW8Num14z5"/>
    <w:rsid w:val="00675A57"/>
  </w:style>
  <w:style w:type="character" w:customStyle="1" w:styleId="WW8Num14z6">
    <w:name w:val="WW8Num14z6"/>
    <w:rsid w:val="00675A57"/>
  </w:style>
  <w:style w:type="character" w:customStyle="1" w:styleId="WW8Num14z7">
    <w:name w:val="WW8Num14z7"/>
    <w:rsid w:val="00675A57"/>
  </w:style>
  <w:style w:type="character" w:customStyle="1" w:styleId="WW8Num14z8">
    <w:name w:val="WW8Num14z8"/>
    <w:rsid w:val="00675A57"/>
  </w:style>
  <w:style w:type="character" w:customStyle="1" w:styleId="Fuentedeprrafopredeter4">
    <w:name w:val="Fuente de párrafo predeter.4"/>
    <w:rsid w:val="00675A57"/>
  </w:style>
  <w:style w:type="character" w:customStyle="1" w:styleId="Vietas">
    <w:name w:val="Viñetas"/>
    <w:rsid w:val="00675A57"/>
    <w:rPr>
      <w:rFonts w:ascii="OpenSymbol" w:eastAsia="OpenSymbol" w:hAnsi="OpenSymbol" w:cs="OpenSymbol"/>
    </w:rPr>
  </w:style>
  <w:style w:type="paragraph" w:customStyle="1" w:styleId="Contenidodelista">
    <w:name w:val="Contenido de lista"/>
    <w:basedOn w:val="Normal"/>
    <w:rsid w:val="00675A57"/>
    <w:pPr>
      <w:suppressAutoHyphens/>
      <w:spacing w:after="160" w:line="256" w:lineRule="auto"/>
      <w:ind w:left="567"/>
    </w:pPr>
    <w:rPr>
      <w:rFonts w:ascii="Calibri" w:eastAsia="SimSu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116">
      <w:bodyDiv w:val="1"/>
      <w:marLeft w:val="0"/>
      <w:marRight w:val="0"/>
      <w:marTop w:val="0"/>
      <w:marBottom w:val="0"/>
      <w:divBdr>
        <w:top w:val="none" w:sz="0" w:space="0" w:color="auto"/>
        <w:left w:val="none" w:sz="0" w:space="0" w:color="auto"/>
        <w:bottom w:val="none" w:sz="0" w:space="0" w:color="auto"/>
        <w:right w:val="none" w:sz="0" w:space="0" w:color="auto"/>
      </w:divBdr>
    </w:div>
    <w:div w:id="44303618">
      <w:bodyDiv w:val="1"/>
      <w:marLeft w:val="0"/>
      <w:marRight w:val="0"/>
      <w:marTop w:val="0"/>
      <w:marBottom w:val="0"/>
      <w:divBdr>
        <w:top w:val="none" w:sz="0" w:space="0" w:color="auto"/>
        <w:left w:val="none" w:sz="0" w:space="0" w:color="auto"/>
        <w:bottom w:val="none" w:sz="0" w:space="0" w:color="auto"/>
        <w:right w:val="none" w:sz="0" w:space="0" w:color="auto"/>
      </w:divBdr>
    </w:div>
    <w:div w:id="51928022">
      <w:bodyDiv w:val="1"/>
      <w:marLeft w:val="0"/>
      <w:marRight w:val="0"/>
      <w:marTop w:val="0"/>
      <w:marBottom w:val="0"/>
      <w:divBdr>
        <w:top w:val="none" w:sz="0" w:space="0" w:color="auto"/>
        <w:left w:val="none" w:sz="0" w:space="0" w:color="auto"/>
        <w:bottom w:val="none" w:sz="0" w:space="0" w:color="auto"/>
        <w:right w:val="none" w:sz="0" w:space="0" w:color="auto"/>
      </w:divBdr>
    </w:div>
    <w:div w:id="60952824">
      <w:bodyDiv w:val="1"/>
      <w:marLeft w:val="0"/>
      <w:marRight w:val="0"/>
      <w:marTop w:val="0"/>
      <w:marBottom w:val="0"/>
      <w:divBdr>
        <w:top w:val="none" w:sz="0" w:space="0" w:color="auto"/>
        <w:left w:val="none" w:sz="0" w:space="0" w:color="auto"/>
        <w:bottom w:val="none" w:sz="0" w:space="0" w:color="auto"/>
        <w:right w:val="none" w:sz="0" w:space="0" w:color="auto"/>
      </w:divBdr>
    </w:div>
    <w:div w:id="76439941">
      <w:bodyDiv w:val="1"/>
      <w:marLeft w:val="0"/>
      <w:marRight w:val="0"/>
      <w:marTop w:val="0"/>
      <w:marBottom w:val="0"/>
      <w:divBdr>
        <w:top w:val="none" w:sz="0" w:space="0" w:color="auto"/>
        <w:left w:val="none" w:sz="0" w:space="0" w:color="auto"/>
        <w:bottom w:val="none" w:sz="0" w:space="0" w:color="auto"/>
        <w:right w:val="none" w:sz="0" w:space="0" w:color="auto"/>
      </w:divBdr>
    </w:div>
    <w:div w:id="90663374">
      <w:bodyDiv w:val="1"/>
      <w:marLeft w:val="0"/>
      <w:marRight w:val="0"/>
      <w:marTop w:val="0"/>
      <w:marBottom w:val="0"/>
      <w:divBdr>
        <w:top w:val="none" w:sz="0" w:space="0" w:color="auto"/>
        <w:left w:val="none" w:sz="0" w:space="0" w:color="auto"/>
        <w:bottom w:val="none" w:sz="0" w:space="0" w:color="auto"/>
        <w:right w:val="none" w:sz="0" w:space="0" w:color="auto"/>
      </w:divBdr>
    </w:div>
    <w:div w:id="111364667">
      <w:bodyDiv w:val="1"/>
      <w:marLeft w:val="0"/>
      <w:marRight w:val="0"/>
      <w:marTop w:val="0"/>
      <w:marBottom w:val="0"/>
      <w:divBdr>
        <w:top w:val="none" w:sz="0" w:space="0" w:color="auto"/>
        <w:left w:val="none" w:sz="0" w:space="0" w:color="auto"/>
        <w:bottom w:val="none" w:sz="0" w:space="0" w:color="auto"/>
        <w:right w:val="none" w:sz="0" w:space="0" w:color="auto"/>
      </w:divBdr>
    </w:div>
    <w:div w:id="145712176">
      <w:bodyDiv w:val="1"/>
      <w:marLeft w:val="0"/>
      <w:marRight w:val="0"/>
      <w:marTop w:val="0"/>
      <w:marBottom w:val="0"/>
      <w:divBdr>
        <w:top w:val="none" w:sz="0" w:space="0" w:color="auto"/>
        <w:left w:val="none" w:sz="0" w:space="0" w:color="auto"/>
        <w:bottom w:val="none" w:sz="0" w:space="0" w:color="auto"/>
        <w:right w:val="none" w:sz="0" w:space="0" w:color="auto"/>
      </w:divBdr>
    </w:div>
    <w:div w:id="159005420">
      <w:bodyDiv w:val="1"/>
      <w:marLeft w:val="0"/>
      <w:marRight w:val="0"/>
      <w:marTop w:val="0"/>
      <w:marBottom w:val="0"/>
      <w:divBdr>
        <w:top w:val="none" w:sz="0" w:space="0" w:color="auto"/>
        <w:left w:val="none" w:sz="0" w:space="0" w:color="auto"/>
        <w:bottom w:val="none" w:sz="0" w:space="0" w:color="auto"/>
        <w:right w:val="none" w:sz="0" w:space="0" w:color="auto"/>
      </w:divBdr>
    </w:div>
    <w:div w:id="165219747">
      <w:bodyDiv w:val="1"/>
      <w:marLeft w:val="0"/>
      <w:marRight w:val="0"/>
      <w:marTop w:val="0"/>
      <w:marBottom w:val="0"/>
      <w:divBdr>
        <w:top w:val="none" w:sz="0" w:space="0" w:color="auto"/>
        <w:left w:val="none" w:sz="0" w:space="0" w:color="auto"/>
        <w:bottom w:val="none" w:sz="0" w:space="0" w:color="auto"/>
        <w:right w:val="none" w:sz="0" w:space="0" w:color="auto"/>
      </w:divBdr>
      <w:divsChild>
        <w:div w:id="1918443932">
          <w:marLeft w:val="0"/>
          <w:marRight w:val="0"/>
          <w:marTop w:val="165"/>
          <w:marBottom w:val="0"/>
          <w:divBdr>
            <w:top w:val="none" w:sz="0" w:space="0" w:color="auto"/>
            <w:left w:val="none" w:sz="0" w:space="0" w:color="auto"/>
            <w:bottom w:val="none" w:sz="0" w:space="0" w:color="auto"/>
            <w:right w:val="none" w:sz="0" w:space="0" w:color="auto"/>
          </w:divBdr>
        </w:div>
        <w:div w:id="2038458896">
          <w:marLeft w:val="0"/>
          <w:marRight w:val="0"/>
          <w:marTop w:val="165"/>
          <w:marBottom w:val="0"/>
          <w:divBdr>
            <w:top w:val="none" w:sz="0" w:space="0" w:color="auto"/>
            <w:left w:val="none" w:sz="0" w:space="0" w:color="auto"/>
            <w:bottom w:val="none" w:sz="0" w:space="0" w:color="auto"/>
            <w:right w:val="none" w:sz="0" w:space="0" w:color="auto"/>
          </w:divBdr>
        </w:div>
      </w:divsChild>
    </w:div>
    <w:div w:id="189226364">
      <w:bodyDiv w:val="1"/>
      <w:marLeft w:val="0"/>
      <w:marRight w:val="0"/>
      <w:marTop w:val="0"/>
      <w:marBottom w:val="0"/>
      <w:divBdr>
        <w:top w:val="none" w:sz="0" w:space="0" w:color="auto"/>
        <w:left w:val="none" w:sz="0" w:space="0" w:color="auto"/>
        <w:bottom w:val="none" w:sz="0" w:space="0" w:color="auto"/>
        <w:right w:val="none" w:sz="0" w:space="0" w:color="auto"/>
      </w:divBdr>
    </w:div>
    <w:div w:id="265038197">
      <w:bodyDiv w:val="1"/>
      <w:marLeft w:val="0"/>
      <w:marRight w:val="0"/>
      <w:marTop w:val="0"/>
      <w:marBottom w:val="0"/>
      <w:divBdr>
        <w:top w:val="none" w:sz="0" w:space="0" w:color="auto"/>
        <w:left w:val="none" w:sz="0" w:space="0" w:color="auto"/>
        <w:bottom w:val="none" w:sz="0" w:space="0" w:color="auto"/>
        <w:right w:val="none" w:sz="0" w:space="0" w:color="auto"/>
      </w:divBdr>
      <w:divsChild>
        <w:div w:id="741945931">
          <w:marLeft w:val="0"/>
          <w:marRight w:val="0"/>
          <w:marTop w:val="0"/>
          <w:marBottom w:val="136"/>
          <w:divBdr>
            <w:top w:val="none" w:sz="0" w:space="0" w:color="auto"/>
            <w:left w:val="none" w:sz="0" w:space="0" w:color="auto"/>
            <w:bottom w:val="none" w:sz="0" w:space="0" w:color="auto"/>
            <w:right w:val="none" w:sz="0" w:space="0" w:color="auto"/>
          </w:divBdr>
        </w:div>
      </w:divsChild>
    </w:div>
    <w:div w:id="296843447">
      <w:bodyDiv w:val="1"/>
      <w:marLeft w:val="0"/>
      <w:marRight w:val="0"/>
      <w:marTop w:val="0"/>
      <w:marBottom w:val="0"/>
      <w:divBdr>
        <w:top w:val="none" w:sz="0" w:space="0" w:color="auto"/>
        <w:left w:val="none" w:sz="0" w:space="0" w:color="auto"/>
        <w:bottom w:val="none" w:sz="0" w:space="0" w:color="auto"/>
        <w:right w:val="none" w:sz="0" w:space="0" w:color="auto"/>
      </w:divBdr>
    </w:div>
    <w:div w:id="332298267">
      <w:bodyDiv w:val="1"/>
      <w:marLeft w:val="0"/>
      <w:marRight w:val="0"/>
      <w:marTop w:val="0"/>
      <w:marBottom w:val="0"/>
      <w:divBdr>
        <w:top w:val="none" w:sz="0" w:space="0" w:color="auto"/>
        <w:left w:val="none" w:sz="0" w:space="0" w:color="auto"/>
        <w:bottom w:val="none" w:sz="0" w:space="0" w:color="auto"/>
        <w:right w:val="none" w:sz="0" w:space="0" w:color="auto"/>
      </w:divBdr>
    </w:div>
    <w:div w:id="380133003">
      <w:bodyDiv w:val="1"/>
      <w:marLeft w:val="0"/>
      <w:marRight w:val="0"/>
      <w:marTop w:val="0"/>
      <w:marBottom w:val="0"/>
      <w:divBdr>
        <w:top w:val="none" w:sz="0" w:space="0" w:color="auto"/>
        <w:left w:val="none" w:sz="0" w:space="0" w:color="auto"/>
        <w:bottom w:val="none" w:sz="0" w:space="0" w:color="auto"/>
        <w:right w:val="none" w:sz="0" w:space="0" w:color="auto"/>
      </w:divBdr>
    </w:div>
    <w:div w:id="406079833">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73064808">
      <w:bodyDiv w:val="1"/>
      <w:marLeft w:val="0"/>
      <w:marRight w:val="0"/>
      <w:marTop w:val="0"/>
      <w:marBottom w:val="0"/>
      <w:divBdr>
        <w:top w:val="none" w:sz="0" w:space="0" w:color="auto"/>
        <w:left w:val="none" w:sz="0" w:space="0" w:color="auto"/>
        <w:bottom w:val="none" w:sz="0" w:space="0" w:color="auto"/>
        <w:right w:val="none" w:sz="0" w:space="0" w:color="auto"/>
      </w:divBdr>
    </w:div>
    <w:div w:id="532423071">
      <w:bodyDiv w:val="1"/>
      <w:marLeft w:val="0"/>
      <w:marRight w:val="0"/>
      <w:marTop w:val="0"/>
      <w:marBottom w:val="0"/>
      <w:divBdr>
        <w:top w:val="none" w:sz="0" w:space="0" w:color="auto"/>
        <w:left w:val="none" w:sz="0" w:space="0" w:color="auto"/>
        <w:bottom w:val="none" w:sz="0" w:space="0" w:color="auto"/>
        <w:right w:val="none" w:sz="0" w:space="0" w:color="auto"/>
      </w:divBdr>
      <w:divsChild>
        <w:div w:id="1106004931">
          <w:marLeft w:val="0"/>
          <w:marRight w:val="0"/>
          <w:marTop w:val="0"/>
          <w:marBottom w:val="136"/>
          <w:divBdr>
            <w:top w:val="none" w:sz="0" w:space="0" w:color="auto"/>
            <w:left w:val="none" w:sz="0" w:space="0" w:color="auto"/>
            <w:bottom w:val="none" w:sz="0" w:space="0" w:color="auto"/>
            <w:right w:val="none" w:sz="0" w:space="0" w:color="auto"/>
          </w:divBdr>
        </w:div>
      </w:divsChild>
    </w:div>
    <w:div w:id="543174627">
      <w:bodyDiv w:val="1"/>
      <w:marLeft w:val="0"/>
      <w:marRight w:val="0"/>
      <w:marTop w:val="0"/>
      <w:marBottom w:val="0"/>
      <w:divBdr>
        <w:top w:val="none" w:sz="0" w:space="0" w:color="auto"/>
        <w:left w:val="none" w:sz="0" w:space="0" w:color="auto"/>
        <w:bottom w:val="none" w:sz="0" w:space="0" w:color="auto"/>
        <w:right w:val="none" w:sz="0" w:space="0" w:color="auto"/>
      </w:divBdr>
    </w:div>
    <w:div w:id="584920635">
      <w:bodyDiv w:val="1"/>
      <w:marLeft w:val="0"/>
      <w:marRight w:val="0"/>
      <w:marTop w:val="0"/>
      <w:marBottom w:val="0"/>
      <w:divBdr>
        <w:top w:val="none" w:sz="0" w:space="0" w:color="auto"/>
        <w:left w:val="none" w:sz="0" w:space="0" w:color="auto"/>
        <w:bottom w:val="none" w:sz="0" w:space="0" w:color="auto"/>
        <w:right w:val="none" w:sz="0" w:space="0" w:color="auto"/>
      </w:divBdr>
    </w:div>
    <w:div w:id="637808607">
      <w:bodyDiv w:val="1"/>
      <w:marLeft w:val="0"/>
      <w:marRight w:val="0"/>
      <w:marTop w:val="0"/>
      <w:marBottom w:val="0"/>
      <w:divBdr>
        <w:top w:val="none" w:sz="0" w:space="0" w:color="auto"/>
        <w:left w:val="none" w:sz="0" w:space="0" w:color="auto"/>
        <w:bottom w:val="none" w:sz="0" w:space="0" w:color="auto"/>
        <w:right w:val="none" w:sz="0" w:space="0" w:color="auto"/>
      </w:divBdr>
    </w:div>
    <w:div w:id="663625141">
      <w:bodyDiv w:val="1"/>
      <w:marLeft w:val="0"/>
      <w:marRight w:val="0"/>
      <w:marTop w:val="0"/>
      <w:marBottom w:val="0"/>
      <w:divBdr>
        <w:top w:val="none" w:sz="0" w:space="0" w:color="auto"/>
        <w:left w:val="none" w:sz="0" w:space="0" w:color="auto"/>
        <w:bottom w:val="none" w:sz="0" w:space="0" w:color="auto"/>
        <w:right w:val="none" w:sz="0" w:space="0" w:color="auto"/>
      </w:divBdr>
    </w:div>
    <w:div w:id="690036383">
      <w:bodyDiv w:val="1"/>
      <w:marLeft w:val="0"/>
      <w:marRight w:val="0"/>
      <w:marTop w:val="0"/>
      <w:marBottom w:val="0"/>
      <w:divBdr>
        <w:top w:val="none" w:sz="0" w:space="0" w:color="auto"/>
        <w:left w:val="none" w:sz="0" w:space="0" w:color="auto"/>
        <w:bottom w:val="none" w:sz="0" w:space="0" w:color="auto"/>
        <w:right w:val="none" w:sz="0" w:space="0" w:color="auto"/>
      </w:divBdr>
    </w:div>
    <w:div w:id="723217354">
      <w:bodyDiv w:val="1"/>
      <w:marLeft w:val="0"/>
      <w:marRight w:val="0"/>
      <w:marTop w:val="0"/>
      <w:marBottom w:val="0"/>
      <w:divBdr>
        <w:top w:val="none" w:sz="0" w:space="0" w:color="auto"/>
        <w:left w:val="none" w:sz="0" w:space="0" w:color="auto"/>
        <w:bottom w:val="none" w:sz="0" w:space="0" w:color="auto"/>
        <w:right w:val="none" w:sz="0" w:space="0" w:color="auto"/>
      </w:divBdr>
      <w:divsChild>
        <w:div w:id="141235800">
          <w:marLeft w:val="0"/>
          <w:marRight w:val="0"/>
          <w:marTop w:val="165"/>
          <w:marBottom w:val="0"/>
          <w:divBdr>
            <w:top w:val="none" w:sz="0" w:space="0" w:color="auto"/>
            <w:left w:val="none" w:sz="0" w:space="0" w:color="auto"/>
            <w:bottom w:val="none" w:sz="0" w:space="0" w:color="auto"/>
            <w:right w:val="none" w:sz="0" w:space="0" w:color="auto"/>
          </w:divBdr>
        </w:div>
        <w:div w:id="888537159">
          <w:marLeft w:val="0"/>
          <w:marRight w:val="0"/>
          <w:marTop w:val="165"/>
          <w:marBottom w:val="0"/>
          <w:divBdr>
            <w:top w:val="none" w:sz="0" w:space="0" w:color="auto"/>
            <w:left w:val="none" w:sz="0" w:space="0" w:color="auto"/>
            <w:bottom w:val="none" w:sz="0" w:space="0" w:color="auto"/>
            <w:right w:val="none" w:sz="0" w:space="0" w:color="auto"/>
          </w:divBdr>
        </w:div>
      </w:divsChild>
    </w:div>
    <w:div w:id="732656076">
      <w:bodyDiv w:val="1"/>
      <w:marLeft w:val="0"/>
      <w:marRight w:val="0"/>
      <w:marTop w:val="0"/>
      <w:marBottom w:val="0"/>
      <w:divBdr>
        <w:top w:val="none" w:sz="0" w:space="0" w:color="auto"/>
        <w:left w:val="none" w:sz="0" w:space="0" w:color="auto"/>
        <w:bottom w:val="none" w:sz="0" w:space="0" w:color="auto"/>
        <w:right w:val="none" w:sz="0" w:space="0" w:color="auto"/>
      </w:divBdr>
    </w:div>
    <w:div w:id="738132583">
      <w:bodyDiv w:val="1"/>
      <w:marLeft w:val="0"/>
      <w:marRight w:val="0"/>
      <w:marTop w:val="0"/>
      <w:marBottom w:val="0"/>
      <w:divBdr>
        <w:top w:val="none" w:sz="0" w:space="0" w:color="auto"/>
        <w:left w:val="none" w:sz="0" w:space="0" w:color="auto"/>
        <w:bottom w:val="none" w:sz="0" w:space="0" w:color="auto"/>
        <w:right w:val="none" w:sz="0" w:space="0" w:color="auto"/>
      </w:divBdr>
    </w:div>
    <w:div w:id="756023610">
      <w:bodyDiv w:val="1"/>
      <w:marLeft w:val="0"/>
      <w:marRight w:val="0"/>
      <w:marTop w:val="0"/>
      <w:marBottom w:val="0"/>
      <w:divBdr>
        <w:top w:val="none" w:sz="0" w:space="0" w:color="auto"/>
        <w:left w:val="none" w:sz="0" w:space="0" w:color="auto"/>
        <w:bottom w:val="none" w:sz="0" w:space="0" w:color="auto"/>
        <w:right w:val="none" w:sz="0" w:space="0" w:color="auto"/>
      </w:divBdr>
    </w:div>
    <w:div w:id="760642503">
      <w:bodyDiv w:val="1"/>
      <w:marLeft w:val="0"/>
      <w:marRight w:val="0"/>
      <w:marTop w:val="0"/>
      <w:marBottom w:val="0"/>
      <w:divBdr>
        <w:top w:val="none" w:sz="0" w:space="0" w:color="auto"/>
        <w:left w:val="none" w:sz="0" w:space="0" w:color="auto"/>
        <w:bottom w:val="none" w:sz="0" w:space="0" w:color="auto"/>
        <w:right w:val="none" w:sz="0" w:space="0" w:color="auto"/>
      </w:divBdr>
    </w:div>
    <w:div w:id="764350081">
      <w:bodyDiv w:val="1"/>
      <w:marLeft w:val="0"/>
      <w:marRight w:val="0"/>
      <w:marTop w:val="0"/>
      <w:marBottom w:val="0"/>
      <w:divBdr>
        <w:top w:val="none" w:sz="0" w:space="0" w:color="auto"/>
        <w:left w:val="none" w:sz="0" w:space="0" w:color="auto"/>
        <w:bottom w:val="none" w:sz="0" w:space="0" w:color="auto"/>
        <w:right w:val="none" w:sz="0" w:space="0" w:color="auto"/>
      </w:divBdr>
    </w:div>
    <w:div w:id="821196736">
      <w:bodyDiv w:val="1"/>
      <w:marLeft w:val="0"/>
      <w:marRight w:val="0"/>
      <w:marTop w:val="0"/>
      <w:marBottom w:val="0"/>
      <w:divBdr>
        <w:top w:val="none" w:sz="0" w:space="0" w:color="auto"/>
        <w:left w:val="none" w:sz="0" w:space="0" w:color="auto"/>
        <w:bottom w:val="none" w:sz="0" w:space="0" w:color="auto"/>
        <w:right w:val="none" w:sz="0" w:space="0" w:color="auto"/>
      </w:divBdr>
    </w:div>
    <w:div w:id="838346872">
      <w:bodyDiv w:val="1"/>
      <w:marLeft w:val="0"/>
      <w:marRight w:val="0"/>
      <w:marTop w:val="0"/>
      <w:marBottom w:val="0"/>
      <w:divBdr>
        <w:top w:val="none" w:sz="0" w:space="0" w:color="auto"/>
        <w:left w:val="none" w:sz="0" w:space="0" w:color="auto"/>
        <w:bottom w:val="none" w:sz="0" w:space="0" w:color="auto"/>
        <w:right w:val="none" w:sz="0" w:space="0" w:color="auto"/>
      </w:divBdr>
    </w:div>
    <w:div w:id="845050178">
      <w:bodyDiv w:val="1"/>
      <w:marLeft w:val="0"/>
      <w:marRight w:val="0"/>
      <w:marTop w:val="0"/>
      <w:marBottom w:val="0"/>
      <w:divBdr>
        <w:top w:val="none" w:sz="0" w:space="0" w:color="auto"/>
        <w:left w:val="none" w:sz="0" w:space="0" w:color="auto"/>
        <w:bottom w:val="none" w:sz="0" w:space="0" w:color="auto"/>
        <w:right w:val="none" w:sz="0" w:space="0" w:color="auto"/>
      </w:divBdr>
    </w:div>
    <w:div w:id="894900024">
      <w:bodyDiv w:val="1"/>
      <w:marLeft w:val="0"/>
      <w:marRight w:val="0"/>
      <w:marTop w:val="0"/>
      <w:marBottom w:val="0"/>
      <w:divBdr>
        <w:top w:val="none" w:sz="0" w:space="0" w:color="auto"/>
        <w:left w:val="none" w:sz="0" w:space="0" w:color="auto"/>
        <w:bottom w:val="none" w:sz="0" w:space="0" w:color="auto"/>
        <w:right w:val="none" w:sz="0" w:space="0" w:color="auto"/>
      </w:divBdr>
    </w:div>
    <w:div w:id="901015497">
      <w:bodyDiv w:val="1"/>
      <w:marLeft w:val="0"/>
      <w:marRight w:val="0"/>
      <w:marTop w:val="0"/>
      <w:marBottom w:val="0"/>
      <w:divBdr>
        <w:top w:val="none" w:sz="0" w:space="0" w:color="auto"/>
        <w:left w:val="none" w:sz="0" w:space="0" w:color="auto"/>
        <w:bottom w:val="none" w:sz="0" w:space="0" w:color="auto"/>
        <w:right w:val="none" w:sz="0" w:space="0" w:color="auto"/>
      </w:divBdr>
    </w:div>
    <w:div w:id="906961210">
      <w:bodyDiv w:val="1"/>
      <w:marLeft w:val="0"/>
      <w:marRight w:val="0"/>
      <w:marTop w:val="0"/>
      <w:marBottom w:val="0"/>
      <w:divBdr>
        <w:top w:val="none" w:sz="0" w:space="0" w:color="auto"/>
        <w:left w:val="none" w:sz="0" w:space="0" w:color="auto"/>
        <w:bottom w:val="none" w:sz="0" w:space="0" w:color="auto"/>
        <w:right w:val="none" w:sz="0" w:space="0" w:color="auto"/>
      </w:divBdr>
    </w:div>
    <w:div w:id="954946076">
      <w:bodyDiv w:val="1"/>
      <w:marLeft w:val="0"/>
      <w:marRight w:val="0"/>
      <w:marTop w:val="0"/>
      <w:marBottom w:val="0"/>
      <w:divBdr>
        <w:top w:val="none" w:sz="0" w:space="0" w:color="auto"/>
        <w:left w:val="none" w:sz="0" w:space="0" w:color="auto"/>
        <w:bottom w:val="none" w:sz="0" w:space="0" w:color="auto"/>
        <w:right w:val="none" w:sz="0" w:space="0" w:color="auto"/>
      </w:divBdr>
    </w:div>
    <w:div w:id="979767361">
      <w:bodyDiv w:val="1"/>
      <w:marLeft w:val="0"/>
      <w:marRight w:val="0"/>
      <w:marTop w:val="0"/>
      <w:marBottom w:val="0"/>
      <w:divBdr>
        <w:top w:val="none" w:sz="0" w:space="0" w:color="auto"/>
        <w:left w:val="none" w:sz="0" w:space="0" w:color="auto"/>
        <w:bottom w:val="none" w:sz="0" w:space="0" w:color="auto"/>
        <w:right w:val="none" w:sz="0" w:space="0" w:color="auto"/>
      </w:divBdr>
    </w:div>
    <w:div w:id="990519258">
      <w:bodyDiv w:val="1"/>
      <w:marLeft w:val="0"/>
      <w:marRight w:val="0"/>
      <w:marTop w:val="0"/>
      <w:marBottom w:val="0"/>
      <w:divBdr>
        <w:top w:val="none" w:sz="0" w:space="0" w:color="auto"/>
        <w:left w:val="none" w:sz="0" w:space="0" w:color="auto"/>
        <w:bottom w:val="none" w:sz="0" w:space="0" w:color="auto"/>
        <w:right w:val="none" w:sz="0" w:space="0" w:color="auto"/>
      </w:divBdr>
    </w:div>
    <w:div w:id="993295540">
      <w:bodyDiv w:val="1"/>
      <w:marLeft w:val="0"/>
      <w:marRight w:val="0"/>
      <w:marTop w:val="0"/>
      <w:marBottom w:val="0"/>
      <w:divBdr>
        <w:top w:val="none" w:sz="0" w:space="0" w:color="auto"/>
        <w:left w:val="none" w:sz="0" w:space="0" w:color="auto"/>
        <w:bottom w:val="none" w:sz="0" w:space="0" w:color="auto"/>
        <w:right w:val="none" w:sz="0" w:space="0" w:color="auto"/>
      </w:divBdr>
    </w:div>
    <w:div w:id="997003990">
      <w:bodyDiv w:val="1"/>
      <w:marLeft w:val="0"/>
      <w:marRight w:val="0"/>
      <w:marTop w:val="0"/>
      <w:marBottom w:val="0"/>
      <w:divBdr>
        <w:top w:val="none" w:sz="0" w:space="0" w:color="auto"/>
        <w:left w:val="none" w:sz="0" w:space="0" w:color="auto"/>
        <w:bottom w:val="none" w:sz="0" w:space="0" w:color="auto"/>
        <w:right w:val="none" w:sz="0" w:space="0" w:color="auto"/>
      </w:divBdr>
    </w:div>
    <w:div w:id="1045325025">
      <w:bodyDiv w:val="1"/>
      <w:marLeft w:val="0"/>
      <w:marRight w:val="0"/>
      <w:marTop w:val="0"/>
      <w:marBottom w:val="0"/>
      <w:divBdr>
        <w:top w:val="none" w:sz="0" w:space="0" w:color="auto"/>
        <w:left w:val="none" w:sz="0" w:space="0" w:color="auto"/>
        <w:bottom w:val="none" w:sz="0" w:space="0" w:color="auto"/>
        <w:right w:val="none" w:sz="0" w:space="0" w:color="auto"/>
      </w:divBdr>
    </w:div>
    <w:div w:id="1051342901">
      <w:bodyDiv w:val="1"/>
      <w:marLeft w:val="0"/>
      <w:marRight w:val="0"/>
      <w:marTop w:val="0"/>
      <w:marBottom w:val="0"/>
      <w:divBdr>
        <w:top w:val="none" w:sz="0" w:space="0" w:color="auto"/>
        <w:left w:val="none" w:sz="0" w:space="0" w:color="auto"/>
        <w:bottom w:val="none" w:sz="0" w:space="0" w:color="auto"/>
        <w:right w:val="none" w:sz="0" w:space="0" w:color="auto"/>
      </w:divBdr>
    </w:div>
    <w:div w:id="1052850376">
      <w:bodyDiv w:val="1"/>
      <w:marLeft w:val="0"/>
      <w:marRight w:val="0"/>
      <w:marTop w:val="0"/>
      <w:marBottom w:val="0"/>
      <w:divBdr>
        <w:top w:val="none" w:sz="0" w:space="0" w:color="auto"/>
        <w:left w:val="none" w:sz="0" w:space="0" w:color="auto"/>
        <w:bottom w:val="none" w:sz="0" w:space="0" w:color="auto"/>
        <w:right w:val="none" w:sz="0" w:space="0" w:color="auto"/>
      </w:divBdr>
    </w:div>
    <w:div w:id="1102841655">
      <w:bodyDiv w:val="1"/>
      <w:marLeft w:val="0"/>
      <w:marRight w:val="0"/>
      <w:marTop w:val="0"/>
      <w:marBottom w:val="0"/>
      <w:divBdr>
        <w:top w:val="none" w:sz="0" w:space="0" w:color="auto"/>
        <w:left w:val="none" w:sz="0" w:space="0" w:color="auto"/>
        <w:bottom w:val="none" w:sz="0" w:space="0" w:color="auto"/>
        <w:right w:val="none" w:sz="0" w:space="0" w:color="auto"/>
      </w:divBdr>
    </w:div>
    <w:div w:id="1108811089">
      <w:bodyDiv w:val="1"/>
      <w:marLeft w:val="0"/>
      <w:marRight w:val="0"/>
      <w:marTop w:val="0"/>
      <w:marBottom w:val="0"/>
      <w:divBdr>
        <w:top w:val="none" w:sz="0" w:space="0" w:color="auto"/>
        <w:left w:val="none" w:sz="0" w:space="0" w:color="auto"/>
        <w:bottom w:val="none" w:sz="0" w:space="0" w:color="auto"/>
        <w:right w:val="none" w:sz="0" w:space="0" w:color="auto"/>
      </w:divBdr>
    </w:div>
    <w:div w:id="1152021436">
      <w:bodyDiv w:val="1"/>
      <w:marLeft w:val="0"/>
      <w:marRight w:val="0"/>
      <w:marTop w:val="0"/>
      <w:marBottom w:val="0"/>
      <w:divBdr>
        <w:top w:val="none" w:sz="0" w:space="0" w:color="auto"/>
        <w:left w:val="none" w:sz="0" w:space="0" w:color="auto"/>
        <w:bottom w:val="none" w:sz="0" w:space="0" w:color="auto"/>
        <w:right w:val="none" w:sz="0" w:space="0" w:color="auto"/>
      </w:divBdr>
    </w:div>
    <w:div w:id="1155073739">
      <w:bodyDiv w:val="1"/>
      <w:marLeft w:val="0"/>
      <w:marRight w:val="0"/>
      <w:marTop w:val="0"/>
      <w:marBottom w:val="0"/>
      <w:divBdr>
        <w:top w:val="none" w:sz="0" w:space="0" w:color="auto"/>
        <w:left w:val="none" w:sz="0" w:space="0" w:color="auto"/>
        <w:bottom w:val="none" w:sz="0" w:space="0" w:color="auto"/>
        <w:right w:val="none" w:sz="0" w:space="0" w:color="auto"/>
      </w:divBdr>
    </w:div>
    <w:div w:id="1229613862">
      <w:bodyDiv w:val="1"/>
      <w:marLeft w:val="0"/>
      <w:marRight w:val="0"/>
      <w:marTop w:val="0"/>
      <w:marBottom w:val="0"/>
      <w:divBdr>
        <w:top w:val="none" w:sz="0" w:space="0" w:color="auto"/>
        <w:left w:val="none" w:sz="0" w:space="0" w:color="auto"/>
        <w:bottom w:val="none" w:sz="0" w:space="0" w:color="auto"/>
        <w:right w:val="none" w:sz="0" w:space="0" w:color="auto"/>
      </w:divBdr>
    </w:div>
    <w:div w:id="1315910927">
      <w:bodyDiv w:val="1"/>
      <w:marLeft w:val="0"/>
      <w:marRight w:val="0"/>
      <w:marTop w:val="0"/>
      <w:marBottom w:val="0"/>
      <w:divBdr>
        <w:top w:val="none" w:sz="0" w:space="0" w:color="auto"/>
        <w:left w:val="none" w:sz="0" w:space="0" w:color="auto"/>
        <w:bottom w:val="none" w:sz="0" w:space="0" w:color="auto"/>
        <w:right w:val="none" w:sz="0" w:space="0" w:color="auto"/>
      </w:divBdr>
    </w:div>
    <w:div w:id="1369643831">
      <w:bodyDiv w:val="1"/>
      <w:marLeft w:val="0"/>
      <w:marRight w:val="0"/>
      <w:marTop w:val="0"/>
      <w:marBottom w:val="0"/>
      <w:divBdr>
        <w:top w:val="none" w:sz="0" w:space="0" w:color="auto"/>
        <w:left w:val="none" w:sz="0" w:space="0" w:color="auto"/>
        <w:bottom w:val="none" w:sz="0" w:space="0" w:color="auto"/>
        <w:right w:val="none" w:sz="0" w:space="0" w:color="auto"/>
      </w:divBdr>
    </w:div>
    <w:div w:id="1385176789">
      <w:bodyDiv w:val="1"/>
      <w:marLeft w:val="0"/>
      <w:marRight w:val="0"/>
      <w:marTop w:val="0"/>
      <w:marBottom w:val="0"/>
      <w:divBdr>
        <w:top w:val="none" w:sz="0" w:space="0" w:color="auto"/>
        <w:left w:val="none" w:sz="0" w:space="0" w:color="auto"/>
        <w:bottom w:val="none" w:sz="0" w:space="0" w:color="auto"/>
        <w:right w:val="none" w:sz="0" w:space="0" w:color="auto"/>
      </w:divBdr>
    </w:div>
    <w:div w:id="1431703640">
      <w:bodyDiv w:val="1"/>
      <w:marLeft w:val="0"/>
      <w:marRight w:val="0"/>
      <w:marTop w:val="0"/>
      <w:marBottom w:val="0"/>
      <w:divBdr>
        <w:top w:val="none" w:sz="0" w:space="0" w:color="auto"/>
        <w:left w:val="none" w:sz="0" w:space="0" w:color="auto"/>
        <w:bottom w:val="none" w:sz="0" w:space="0" w:color="auto"/>
        <w:right w:val="none" w:sz="0" w:space="0" w:color="auto"/>
      </w:divBdr>
    </w:div>
    <w:div w:id="1482965133">
      <w:bodyDiv w:val="1"/>
      <w:marLeft w:val="0"/>
      <w:marRight w:val="0"/>
      <w:marTop w:val="0"/>
      <w:marBottom w:val="0"/>
      <w:divBdr>
        <w:top w:val="none" w:sz="0" w:space="0" w:color="auto"/>
        <w:left w:val="none" w:sz="0" w:space="0" w:color="auto"/>
        <w:bottom w:val="none" w:sz="0" w:space="0" w:color="auto"/>
        <w:right w:val="none" w:sz="0" w:space="0" w:color="auto"/>
      </w:divBdr>
      <w:divsChild>
        <w:div w:id="1914579029">
          <w:marLeft w:val="0"/>
          <w:marRight w:val="0"/>
          <w:marTop w:val="0"/>
          <w:marBottom w:val="0"/>
          <w:divBdr>
            <w:top w:val="none" w:sz="0" w:space="0" w:color="auto"/>
            <w:left w:val="none" w:sz="0" w:space="0" w:color="auto"/>
            <w:bottom w:val="none" w:sz="0" w:space="0" w:color="auto"/>
            <w:right w:val="none" w:sz="0" w:space="0" w:color="auto"/>
          </w:divBdr>
        </w:div>
      </w:divsChild>
    </w:div>
    <w:div w:id="1499151099">
      <w:bodyDiv w:val="1"/>
      <w:marLeft w:val="0"/>
      <w:marRight w:val="0"/>
      <w:marTop w:val="0"/>
      <w:marBottom w:val="0"/>
      <w:divBdr>
        <w:top w:val="none" w:sz="0" w:space="0" w:color="auto"/>
        <w:left w:val="none" w:sz="0" w:space="0" w:color="auto"/>
        <w:bottom w:val="none" w:sz="0" w:space="0" w:color="auto"/>
        <w:right w:val="none" w:sz="0" w:space="0" w:color="auto"/>
      </w:divBdr>
    </w:div>
    <w:div w:id="1504778778">
      <w:bodyDiv w:val="1"/>
      <w:marLeft w:val="0"/>
      <w:marRight w:val="0"/>
      <w:marTop w:val="0"/>
      <w:marBottom w:val="0"/>
      <w:divBdr>
        <w:top w:val="none" w:sz="0" w:space="0" w:color="auto"/>
        <w:left w:val="none" w:sz="0" w:space="0" w:color="auto"/>
        <w:bottom w:val="none" w:sz="0" w:space="0" w:color="auto"/>
        <w:right w:val="none" w:sz="0" w:space="0" w:color="auto"/>
      </w:divBdr>
    </w:div>
    <w:div w:id="1521889942">
      <w:bodyDiv w:val="1"/>
      <w:marLeft w:val="0"/>
      <w:marRight w:val="0"/>
      <w:marTop w:val="0"/>
      <w:marBottom w:val="0"/>
      <w:divBdr>
        <w:top w:val="none" w:sz="0" w:space="0" w:color="auto"/>
        <w:left w:val="none" w:sz="0" w:space="0" w:color="auto"/>
        <w:bottom w:val="none" w:sz="0" w:space="0" w:color="auto"/>
        <w:right w:val="none" w:sz="0" w:space="0" w:color="auto"/>
      </w:divBdr>
    </w:div>
    <w:div w:id="1578203928">
      <w:bodyDiv w:val="1"/>
      <w:marLeft w:val="0"/>
      <w:marRight w:val="0"/>
      <w:marTop w:val="0"/>
      <w:marBottom w:val="0"/>
      <w:divBdr>
        <w:top w:val="none" w:sz="0" w:space="0" w:color="auto"/>
        <w:left w:val="none" w:sz="0" w:space="0" w:color="auto"/>
        <w:bottom w:val="none" w:sz="0" w:space="0" w:color="auto"/>
        <w:right w:val="none" w:sz="0" w:space="0" w:color="auto"/>
      </w:divBdr>
    </w:div>
    <w:div w:id="1580284335">
      <w:bodyDiv w:val="1"/>
      <w:marLeft w:val="0"/>
      <w:marRight w:val="0"/>
      <w:marTop w:val="0"/>
      <w:marBottom w:val="0"/>
      <w:divBdr>
        <w:top w:val="none" w:sz="0" w:space="0" w:color="auto"/>
        <w:left w:val="none" w:sz="0" w:space="0" w:color="auto"/>
        <w:bottom w:val="none" w:sz="0" w:space="0" w:color="auto"/>
        <w:right w:val="none" w:sz="0" w:space="0" w:color="auto"/>
      </w:divBdr>
    </w:div>
    <w:div w:id="1604337800">
      <w:bodyDiv w:val="1"/>
      <w:marLeft w:val="0"/>
      <w:marRight w:val="0"/>
      <w:marTop w:val="0"/>
      <w:marBottom w:val="0"/>
      <w:divBdr>
        <w:top w:val="none" w:sz="0" w:space="0" w:color="auto"/>
        <w:left w:val="none" w:sz="0" w:space="0" w:color="auto"/>
        <w:bottom w:val="none" w:sz="0" w:space="0" w:color="auto"/>
        <w:right w:val="none" w:sz="0" w:space="0" w:color="auto"/>
      </w:divBdr>
    </w:div>
    <w:div w:id="1610358910">
      <w:bodyDiv w:val="1"/>
      <w:marLeft w:val="0"/>
      <w:marRight w:val="0"/>
      <w:marTop w:val="0"/>
      <w:marBottom w:val="0"/>
      <w:divBdr>
        <w:top w:val="none" w:sz="0" w:space="0" w:color="auto"/>
        <w:left w:val="none" w:sz="0" w:space="0" w:color="auto"/>
        <w:bottom w:val="none" w:sz="0" w:space="0" w:color="auto"/>
        <w:right w:val="none" w:sz="0" w:space="0" w:color="auto"/>
      </w:divBdr>
    </w:div>
    <w:div w:id="1634216337">
      <w:bodyDiv w:val="1"/>
      <w:marLeft w:val="0"/>
      <w:marRight w:val="0"/>
      <w:marTop w:val="0"/>
      <w:marBottom w:val="0"/>
      <w:divBdr>
        <w:top w:val="none" w:sz="0" w:space="0" w:color="auto"/>
        <w:left w:val="none" w:sz="0" w:space="0" w:color="auto"/>
        <w:bottom w:val="none" w:sz="0" w:space="0" w:color="auto"/>
        <w:right w:val="none" w:sz="0" w:space="0" w:color="auto"/>
      </w:divBdr>
    </w:div>
    <w:div w:id="1635915327">
      <w:bodyDiv w:val="1"/>
      <w:marLeft w:val="0"/>
      <w:marRight w:val="0"/>
      <w:marTop w:val="0"/>
      <w:marBottom w:val="0"/>
      <w:divBdr>
        <w:top w:val="none" w:sz="0" w:space="0" w:color="auto"/>
        <w:left w:val="none" w:sz="0" w:space="0" w:color="auto"/>
        <w:bottom w:val="none" w:sz="0" w:space="0" w:color="auto"/>
        <w:right w:val="none" w:sz="0" w:space="0" w:color="auto"/>
      </w:divBdr>
    </w:div>
    <w:div w:id="1790470776">
      <w:bodyDiv w:val="1"/>
      <w:marLeft w:val="0"/>
      <w:marRight w:val="0"/>
      <w:marTop w:val="0"/>
      <w:marBottom w:val="0"/>
      <w:divBdr>
        <w:top w:val="none" w:sz="0" w:space="0" w:color="auto"/>
        <w:left w:val="none" w:sz="0" w:space="0" w:color="auto"/>
        <w:bottom w:val="none" w:sz="0" w:space="0" w:color="auto"/>
        <w:right w:val="none" w:sz="0" w:space="0" w:color="auto"/>
      </w:divBdr>
    </w:div>
    <w:div w:id="1805849077">
      <w:bodyDiv w:val="1"/>
      <w:marLeft w:val="0"/>
      <w:marRight w:val="0"/>
      <w:marTop w:val="0"/>
      <w:marBottom w:val="0"/>
      <w:divBdr>
        <w:top w:val="none" w:sz="0" w:space="0" w:color="auto"/>
        <w:left w:val="none" w:sz="0" w:space="0" w:color="auto"/>
        <w:bottom w:val="none" w:sz="0" w:space="0" w:color="auto"/>
        <w:right w:val="none" w:sz="0" w:space="0" w:color="auto"/>
      </w:divBdr>
    </w:div>
    <w:div w:id="1812941526">
      <w:bodyDiv w:val="1"/>
      <w:marLeft w:val="0"/>
      <w:marRight w:val="0"/>
      <w:marTop w:val="0"/>
      <w:marBottom w:val="0"/>
      <w:divBdr>
        <w:top w:val="none" w:sz="0" w:space="0" w:color="auto"/>
        <w:left w:val="none" w:sz="0" w:space="0" w:color="auto"/>
        <w:bottom w:val="none" w:sz="0" w:space="0" w:color="auto"/>
        <w:right w:val="none" w:sz="0" w:space="0" w:color="auto"/>
      </w:divBdr>
    </w:div>
    <w:div w:id="1854176209">
      <w:bodyDiv w:val="1"/>
      <w:marLeft w:val="0"/>
      <w:marRight w:val="0"/>
      <w:marTop w:val="0"/>
      <w:marBottom w:val="0"/>
      <w:divBdr>
        <w:top w:val="none" w:sz="0" w:space="0" w:color="auto"/>
        <w:left w:val="none" w:sz="0" w:space="0" w:color="auto"/>
        <w:bottom w:val="none" w:sz="0" w:space="0" w:color="auto"/>
        <w:right w:val="none" w:sz="0" w:space="0" w:color="auto"/>
      </w:divBdr>
    </w:div>
    <w:div w:id="1864323017">
      <w:bodyDiv w:val="1"/>
      <w:marLeft w:val="0"/>
      <w:marRight w:val="0"/>
      <w:marTop w:val="0"/>
      <w:marBottom w:val="0"/>
      <w:divBdr>
        <w:top w:val="none" w:sz="0" w:space="0" w:color="auto"/>
        <w:left w:val="none" w:sz="0" w:space="0" w:color="auto"/>
        <w:bottom w:val="none" w:sz="0" w:space="0" w:color="auto"/>
        <w:right w:val="none" w:sz="0" w:space="0" w:color="auto"/>
      </w:divBdr>
    </w:div>
    <w:div w:id="1869676950">
      <w:bodyDiv w:val="1"/>
      <w:marLeft w:val="0"/>
      <w:marRight w:val="0"/>
      <w:marTop w:val="0"/>
      <w:marBottom w:val="0"/>
      <w:divBdr>
        <w:top w:val="none" w:sz="0" w:space="0" w:color="auto"/>
        <w:left w:val="none" w:sz="0" w:space="0" w:color="auto"/>
        <w:bottom w:val="none" w:sz="0" w:space="0" w:color="auto"/>
        <w:right w:val="none" w:sz="0" w:space="0" w:color="auto"/>
      </w:divBdr>
    </w:div>
    <w:div w:id="1892620182">
      <w:bodyDiv w:val="1"/>
      <w:marLeft w:val="0"/>
      <w:marRight w:val="0"/>
      <w:marTop w:val="0"/>
      <w:marBottom w:val="0"/>
      <w:divBdr>
        <w:top w:val="none" w:sz="0" w:space="0" w:color="auto"/>
        <w:left w:val="none" w:sz="0" w:space="0" w:color="auto"/>
        <w:bottom w:val="none" w:sz="0" w:space="0" w:color="auto"/>
        <w:right w:val="none" w:sz="0" w:space="0" w:color="auto"/>
      </w:divBdr>
    </w:div>
    <w:div w:id="1952977209">
      <w:bodyDiv w:val="1"/>
      <w:marLeft w:val="0"/>
      <w:marRight w:val="0"/>
      <w:marTop w:val="0"/>
      <w:marBottom w:val="0"/>
      <w:divBdr>
        <w:top w:val="none" w:sz="0" w:space="0" w:color="auto"/>
        <w:left w:val="none" w:sz="0" w:space="0" w:color="auto"/>
        <w:bottom w:val="none" w:sz="0" w:space="0" w:color="auto"/>
        <w:right w:val="none" w:sz="0" w:space="0" w:color="auto"/>
      </w:divBdr>
    </w:div>
    <w:div w:id="1985161760">
      <w:bodyDiv w:val="1"/>
      <w:marLeft w:val="0"/>
      <w:marRight w:val="0"/>
      <w:marTop w:val="0"/>
      <w:marBottom w:val="0"/>
      <w:divBdr>
        <w:top w:val="none" w:sz="0" w:space="0" w:color="auto"/>
        <w:left w:val="none" w:sz="0" w:space="0" w:color="auto"/>
        <w:bottom w:val="none" w:sz="0" w:space="0" w:color="auto"/>
        <w:right w:val="none" w:sz="0" w:space="0" w:color="auto"/>
      </w:divBdr>
    </w:div>
    <w:div w:id="1997948823">
      <w:bodyDiv w:val="1"/>
      <w:marLeft w:val="0"/>
      <w:marRight w:val="0"/>
      <w:marTop w:val="0"/>
      <w:marBottom w:val="0"/>
      <w:divBdr>
        <w:top w:val="none" w:sz="0" w:space="0" w:color="auto"/>
        <w:left w:val="none" w:sz="0" w:space="0" w:color="auto"/>
        <w:bottom w:val="none" w:sz="0" w:space="0" w:color="auto"/>
        <w:right w:val="none" w:sz="0" w:space="0" w:color="auto"/>
      </w:divBdr>
    </w:div>
    <w:div w:id="2006399692">
      <w:bodyDiv w:val="1"/>
      <w:marLeft w:val="0"/>
      <w:marRight w:val="0"/>
      <w:marTop w:val="0"/>
      <w:marBottom w:val="0"/>
      <w:divBdr>
        <w:top w:val="none" w:sz="0" w:space="0" w:color="auto"/>
        <w:left w:val="none" w:sz="0" w:space="0" w:color="auto"/>
        <w:bottom w:val="none" w:sz="0" w:space="0" w:color="auto"/>
        <w:right w:val="none" w:sz="0" w:space="0" w:color="auto"/>
      </w:divBdr>
    </w:div>
    <w:div w:id="2074352731">
      <w:bodyDiv w:val="1"/>
      <w:marLeft w:val="0"/>
      <w:marRight w:val="0"/>
      <w:marTop w:val="0"/>
      <w:marBottom w:val="0"/>
      <w:divBdr>
        <w:top w:val="none" w:sz="0" w:space="0" w:color="auto"/>
        <w:left w:val="none" w:sz="0" w:space="0" w:color="auto"/>
        <w:bottom w:val="none" w:sz="0" w:space="0" w:color="auto"/>
        <w:right w:val="none" w:sz="0" w:space="0" w:color="auto"/>
      </w:divBdr>
    </w:div>
    <w:div w:id="2085951325">
      <w:bodyDiv w:val="1"/>
      <w:marLeft w:val="0"/>
      <w:marRight w:val="0"/>
      <w:marTop w:val="0"/>
      <w:marBottom w:val="0"/>
      <w:divBdr>
        <w:top w:val="none" w:sz="0" w:space="0" w:color="auto"/>
        <w:left w:val="none" w:sz="0" w:space="0" w:color="auto"/>
        <w:bottom w:val="none" w:sz="0" w:space="0" w:color="auto"/>
        <w:right w:val="none" w:sz="0" w:space="0" w:color="auto"/>
      </w:divBdr>
    </w:div>
    <w:div w:id="2088532395">
      <w:bodyDiv w:val="1"/>
      <w:marLeft w:val="0"/>
      <w:marRight w:val="0"/>
      <w:marTop w:val="0"/>
      <w:marBottom w:val="0"/>
      <w:divBdr>
        <w:top w:val="none" w:sz="0" w:space="0" w:color="auto"/>
        <w:left w:val="none" w:sz="0" w:space="0" w:color="auto"/>
        <w:bottom w:val="none" w:sz="0" w:space="0" w:color="auto"/>
        <w:right w:val="none" w:sz="0" w:space="0" w:color="auto"/>
      </w:divBdr>
    </w:div>
    <w:div w:id="21398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ntadeandalucia.es/educacion/formacionprofesionalindex.php/publicaciones-y-recursos" TargetMode="External"/><Relationship Id="rId18" Type="http://schemas.openxmlformats.org/officeDocument/2006/relationships/hyperlink" Target="http://www.juntadeandalucia.es/educacion/portals/web/formacion-profesional-andaluza" TargetMode="External"/><Relationship Id="rId26" Type="http://schemas.openxmlformats.org/officeDocument/2006/relationships/footer" Target="footer1.xml"/><Relationship Id="rId39" Type="http://schemas.openxmlformats.org/officeDocument/2006/relationships/hyperlink" Target="http://www.juntadeandalucia.es/educacion/portals/web/formacion-profesional-andaluza/home" TargetMode="External"/><Relationship Id="rId21" Type="http://schemas.openxmlformats.org/officeDocument/2006/relationships/hyperlink" Target="http://www.juntadeandalucia.es/educacion/portals/web/formacion-profesional-andaluza/oferta-educativa/oferta-parcial-16-17" TargetMode="External"/><Relationship Id="rId34" Type="http://schemas.openxmlformats.org/officeDocument/2006/relationships/hyperlink" Target="http://www.juntadeandalucia.es/innovacioncienciayempresa/sguit/g_catalogo_top.php" TargetMode="External"/><Relationship Id="rId42" Type="http://schemas.openxmlformats.org/officeDocument/2006/relationships/hyperlink" Target="http://www.juntadeandalucia.es/innovacioncienciayempresa/sguit/g_calendario.php" TargetMode="External"/><Relationship Id="rId47" Type="http://schemas.openxmlformats.org/officeDocument/2006/relationships/hyperlink" Target="http://cslm.fueca.org/idiomas.php" TargetMode="External"/><Relationship Id="rId50" Type="http://schemas.openxmlformats.org/officeDocument/2006/relationships/hyperlink" Target="http://www.uca.es/web/servicios/acceso/" TargetMode="External"/><Relationship Id="rId55" Type="http://schemas.openxmlformats.org/officeDocument/2006/relationships/hyperlink" Target="http://www.uca.es/es/estudios-y-acceso/oferta-general-de-estudios/grados" TargetMode="External"/><Relationship Id="rId63" Type="http://schemas.openxmlformats.org/officeDocument/2006/relationships/hyperlink" Target="http://www.uca.es/es/cargarFichaUnidad.do?identificador=10" TargetMode="External"/><Relationship Id="rId68" Type="http://schemas.openxmlformats.org/officeDocument/2006/relationships/hyperlink" Target="http://www.uca.es/es/cargarFichaUnidad.do?identificador=11" TargetMode="External"/><Relationship Id="rId76" Type="http://schemas.openxmlformats.org/officeDocument/2006/relationships/hyperlink" Target="http://www.uca.es/es/cargarFichaUnidad.do?identificador=9" TargetMode="External"/><Relationship Id="rId84" Type="http://schemas.openxmlformats.org/officeDocument/2006/relationships/hyperlink" Target="http://www.uca.es/discapacidad/ambitos-de-actuacion/insercion-laboral" TargetMode="External"/><Relationship Id="rId7" Type="http://schemas.openxmlformats.org/officeDocument/2006/relationships/endnotes" Target="endnotes.xml"/><Relationship Id="rId71" Type="http://schemas.openxmlformats.org/officeDocument/2006/relationships/hyperlink" Target="http://www.uca.es/es/cargarFichaUnidad.do?identificador=14" TargetMode="External"/><Relationship Id="rId2" Type="http://schemas.openxmlformats.org/officeDocument/2006/relationships/numbering" Target="numbering.xml"/><Relationship Id="rId16" Type="http://schemas.openxmlformats.org/officeDocument/2006/relationships/hyperlink" Target="http://www.juntadeandalucia.es/educacion/formacionprofesionalindex.php/convocatorias-y-subvenciones" TargetMode="External"/><Relationship Id="rId29" Type="http://schemas.openxmlformats.org/officeDocument/2006/relationships/hyperlink" Target="http://www.juntadeandalucia.es/economiainnovacionyciencia/sguit/?q=grados&amp;d=g_cs_requisitos.php" TargetMode="External"/><Relationship Id="rId11" Type="http://schemas.openxmlformats.org/officeDocument/2006/relationships/hyperlink" Target="http://www.juntadeandalucia.es/educacion/formacionprofesionalindex.php/pruebas-de-acceso" TargetMode="External"/><Relationship Id="rId24" Type="http://schemas.openxmlformats.org/officeDocument/2006/relationships/hyperlink" Target="http://www.juntadeandalucia.es/educacion/portals/web/formacion-profesional-andaluza/quiero-formarme/pruebas-y-procedimientos" TargetMode="External"/><Relationship Id="rId32" Type="http://schemas.openxmlformats.org/officeDocument/2006/relationships/hyperlink" Target="http://www.juntadeandalucia.es/innovacioncienciayempresa/sguit/" TargetMode="External"/><Relationship Id="rId37" Type="http://schemas.openxmlformats.org/officeDocument/2006/relationships/hyperlink" Target="http://www.juntadeandalucia.es/educacion/portals/abaco-portlet/content/f3eccfee-53fa-4d9b-bfd2-af10ac211bc4" TargetMode="External"/><Relationship Id="rId40" Type="http://schemas.openxmlformats.org/officeDocument/2006/relationships/hyperlink" Target="http://www.juntadeandalucia.es/educacion/portals/web/formacion-profesional-andaluza/estudiante/pruebas-y-procedimientos/pruebas-obtencion-titulos" TargetMode="External"/><Relationship Id="rId45" Type="http://schemas.openxmlformats.org/officeDocument/2006/relationships/hyperlink" Target="http://cvc.cervantes.es/ensenanza/biblioteca_ele/marco/" TargetMode="External"/><Relationship Id="rId53" Type="http://schemas.openxmlformats.org/officeDocument/2006/relationships/hyperlink" Target="http://www.uca.es/acceso/grados/parametros-de-ponderacion" TargetMode="External"/><Relationship Id="rId58" Type="http://schemas.openxmlformats.org/officeDocument/2006/relationships/hyperlink" Target="http://www.uca.es/es/cargarFichaUnidad.do?identificador=5" TargetMode="External"/><Relationship Id="rId66" Type="http://schemas.openxmlformats.org/officeDocument/2006/relationships/hyperlink" Target="http://www.uca.es/es/cargarFichaUnidad.do?identificador=1" TargetMode="External"/><Relationship Id="rId74" Type="http://schemas.openxmlformats.org/officeDocument/2006/relationships/hyperlink" Target="http://www.uca.es/es/cargarFichaUnidad.do?identificador=7" TargetMode="External"/><Relationship Id="rId79" Type="http://schemas.openxmlformats.org/officeDocument/2006/relationships/hyperlink" Target="http://www.uca.es/sap/"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ca.es/es/cargarFichaUnidad.do?identificador=16" TargetMode="External"/><Relationship Id="rId82" Type="http://schemas.openxmlformats.org/officeDocument/2006/relationships/hyperlink" Target="http://www.uca.es/discapacidad/ambitos-de-actuacion/formacion" TargetMode="External"/><Relationship Id="rId19" Type="http://schemas.openxmlformats.org/officeDocument/2006/relationships/hyperlink" Target="http://www.juntadeandalucia.es/educacion/portals/web/formacion-profesional-andaluza/quiero-formarme/modalidades/semipresencial" TargetMode="External"/><Relationship Id="rId4" Type="http://schemas.openxmlformats.org/officeDocument/2006/relationships/settings" Target="settings.xml"/><Relationship Id="rId9" Type="http://schemas.openxmlformats.org/officeDocument/2006/relationships/hyperlink" Target="http://www.juntadeandalucia.es/educacion/formacionprofesionalindex.php/informacion-general" TargetMode="External"/><Relationship Id="rId14" Type="http://schemas.openxmlformats.org/officeDocument/2006/relationships/hyperlink" Target="http://www.juntadeandalucia.es/educacion/formacionprofesionalindex.php/formacion-en-empresas" TargetMode="External"/><Relationship Id="rId22" Type="http://schemas.openxmlformats.org/officeDocument/2006/relationships/hyperlink" Target="http://www.juntadeandalucia.es/educacion/portals/web/formacion-profesional-andaluza/escolarizacion/oferta-parcial/oferta" TargetMode="External"/><Relationship Id="rId27" Type="http://schemas.openxmlformats.org/officeDocument/2006/relationships/footer" Target="footer2.xml"/><Relationship Id="rId30" Type="http://schemas.openxmlformats.org/officeDocument/2006/relationships/hyperlink" Target="file:///D:\Usuarios\JAQuintana\Desktop\Portal%20del%20Distrito%20&#218;nico%20Andaluz" TargetMode="External"/><Relationship Id="rId35" Type="http://schemas.openxmlformats.org/officeDocument/2006/relationships/hyperlink" Target="http://www.juntadeandalucia.es/innovacioncienciayempresa/sguit/g_not_cor_anteriores_top.php" TargetMode="External"/><Relationship Id="rId43" Type="http://schemas.openxmlformats.org/officeDocument/2006/relationships/hyperlink" Target="http://www.juntadeandalucia.es/innovacioncienciayempresa/sguit/g_catalogo_top.php" TargetMode="External"/><Relationship Id="rId48" Type="http://schemas.openxmlformats.org/officeDocument/2006/relationships/hyperlink" Target="http://www.juntadeandalucia.es/innovacioncienciayempresa/sguit/pc_oficinas.php" TargetMode="External"/><Relationship Id="rId56" Type="http://schemas.openxmlformats.org/officeDocument/2006/relationships/hyperlink" Target="http://www.uca.es/es/cargarFichaUnidad.do?identificador=11" TargetMode="External"/><Relationship Id="rId64" Type="http://schemas.openxmlformats.org/officeDocument/2006/relationships/hyperlink" Target="http://www.uca.es/es/cargarFichaUnidad.do?identificador=4" TargetMode="External"/><Relationship Id="rId69" Type="http://schemas.openxmlformats.org/officeDocument/2006/relationships/hyperlink" Target="http://www.uca.es/es/cargarFichaUnidad.do?identificador=13" TargetMode="External"/><Relationship Id="rId77" Type="http://schemas.openxmlformats.org/officeDocument/2006/relationships/hyperlink" Target="http://www.uca.es/es/cargarFichaUnidad.do?identificador=12" TargetMode="External"/><Relationship Id="rId8" Type="http://schemas.openxmlformats.org/officeDocument/2006/relationships/hyperlink" Target="http://www.juntadeandalucia.es/educacion/formacionprofesional" TargetMode="External"/><Relationship Id="rId51" Type="http://schemas.openxmlformats.org/officeDocument/2006/relationships/hyperlink" Target="http://www.juntadeandalucia.es/innovacioncienciayempresa/sguit/" TargetMode="External"/><Relationship Id="rId72" Type="http://schemas.openxmlformats.org/officeDocument/2006/relationships/hyperlink" Target="http://www.uca.es/es/cargarFichaUnidad.do?identificador=5" TargetMode="External"/><Relationship Id="rId80" Type="http://schemas.openxmlformats.org/officeDocument/2006/relationships/hyperlink" Target="http://www.uca.es/discapacidad/ambitos-de-actuacion/acogida" TargetMode="External"/><Relationship Id="rId85" Type="http://schemas.openxmlformats.org/officeDocument/2006/relationships/hyperlink" Target="http://www.uca.es/discapacidad/contacto" TargetMode="External"/><Relationship Id="rId3" Type="http://schemas.openxmlformats.org/officeDocument/2006/relationships/styles" Target="styles.xml"/><Relationship Id="rId12" Type="http://schemas.openxmlformats.org/officeDocument/2006/relationships/hyperlink" Target="http://www.juntadeandalucia.es/educacion/formacionprofesionalindex.php/normativa-fp" TargetMode="External"/><Relationship Id="rId17" Type="http://schemas.openxmlformats.org/officeDocument/2006/relationships/hyperlink" Target="http://www.juntadeandalucia.es/educacion/formacionprofesionalindex.php/otros-enlaces" TargetMode="External"/><Relationship Id="rId25" Type="http://schemas.openxmlformats.org/officeDocument/2006/relationships/header" Target="header1.xml"/><Relationship Id="rId33" Type="http://schemas.openxmlformats.org/officeDocument/2006/relationships/hyperlink" Target="http://www.juntadeandalucia.es/innovacioncienciayempresa/sguit/g_calendario.php" TargetMode="External"/><Relationship Id="rId38" Type="http://schemas.openxmlformats.org/officeDocument/2006/relationships/hyperlink" Target="http://www.juntadeandalucia.es/educacion/portals/abaco-portlet/content/f3eccfee-53fa-4d9b-bfd2-af10ac211bc4" TargetMode="External"/><Relationship Id="rId46" Type="http://schemas.openxmlformats.org/officeDocument/2006/relationships/hyperlink" Target="http://cvc.cervantes.es/ensenanza/biblioteca_ele/marco/cap_03_02.htm" TargetMode="External"/><Relationship Id="rId59" Type="http://schemas.openxmlformats.org/officeDocument/2006/relationships/hyperlink" Target="http://salusinfirmorum.uca.es/" TargetMode="External"/><Relationship Id="rId67" Type="http://schemas.openxmlformats.org/officeDocument/2006/relationships/hyperlink" Target="http://www.uca.es/es/cargarFichaUnidad.do?identificador=20" TargetMode="External"/><Relationship Id="rId20" Type="http://schemas.openxmlformats.org/officeDocument/2006/relationships/hyperlink" Target="http://www.juntadeandalucia.es/educacion/portals/web/formacion-profesional-andaluza/quiero-formarme/modalidades/a-distancia" TargetMode="External"/><Relationship Id="rId41" Type="http://schemas.openxmlformats.org/officeDocument/2006/relationships/hyperlink" Target="http://www.juntadeandalucia.es/innovacioncienciayempresa/sguit/" TargetMode="External"/><Relationship Id="rId54" Type="http://schemas.openxmlformats.org/officeDocument/2006/relationships/hyperlink" Target="http://www.uca.es/" TargetMode="External"/><Relationship Id="rId62" Type="http://schemas.openxmlformats.org/officeDocument/2006/relationships/hyperlink" Target="http://www.uca.es/es/cargarFichaUnidad.do?identificador=11" TargetMode="External"/><Relationship Id="rId70" Type="http://schemas.openxmlformats.org/officeDocument/2006/relationships/hyperlink" Target="http://www.uca.es/es/cargarFichaUnidad.do?identificador=10" TargetMode="External"/><Relationship Id="rId75" Type="http://schemas.openxmlformats.org/officeDocument/2006/relationships/hyperlink" Target="http://www.uca.es/es/cargarFichaUnidad.do?identificador=8" TargetMode="External"/><Relationship Id="rId83" Type="http://schemas.openxmlformats.org/officeDocument/2006/relationships/hyperlink" Target="http://www.uca.es/discapacidad/ambitos-de-actuacion/desarrollo-normativ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untadeandalucia.es/educacion/formacionprofesionalindex.php/acreditacion-competencias" TargetMode="External"/><Relationship Id="rId23" Type="http://schemas.openxmlformats.org/officeDocument/2006/relationships/hyperlink" Target="http://www.juntadeandalucia.es/educacion/portals/web/formacion-profesional-andaluza/quiero-formarme/modalidades/fp-dual" TargetMode="External"/><Relationship Id="rId28" Type="http://schemas.openxmlformats.org/officeDocument/2006/relationships/hyperlink" Target="http://www.juntadeandalucia.es/economiainnovacionyciencia/sguit/?q=grados&amp;d=g_b_parametros_top.php" TargetMode="External"/><Relationship Id="rId36" Type="http://schemas.openxmlformats.org/officeDocument/2006/relationships/hyperlink" Target="http://www.juntadeandalucia.es/economiainnovacionyciencia/sguit/?q=grados&amp;d=g_b_parametros_top.php" TargetMode="External"/><Relationship Id="rId49" Type="http://schemas.openxmlformats.org/officeDocument/2006/relationships/hyperlink" Target="http://www.juntadeandalucia.es/innovacioncienciayempresa" TargetMode="External"/><Relationship Id="rId57" Type="http://schemas.openxmlformats.org/officeDocument/2006/relationships/hyperlink" Target="http://www.uca.es/es/cargarFichaUnidad.do?identificador=10" TargetMode="External"/><Relationship Id="rId10" Type="http://schemas.openxmlformats.org/officeDocument/2006/relationships/hyperlink" Target="http://www.juntadeandalucia.es/educacion/formacionprofesionalindex.php/ensenanzas" TargetMode="External"/><Relationship Id="rId31" Type="http://schemas.openxmlformats.org/officeDocument/2006/relationships/hyperlink" Target="http://www.juntadeandalucia.es/educacion/portals/web/formacion-profesional-andaluza/estudiante/posibilidades-tras-formarme/convalidaciones-modulos" TargetMode="External"/><Relationship Id="rId44" Type="http://schemas.openxmlformats.org/officeDocument/2006/relationships/hyperlink" Target="http://www.juntadeandalucia.es/innovacioncienciayempresa/sguit/g_not_cor_anteriores_top.php" TargetMode="External"/><Relationship Id="rId52" Type="http://schemas.openxmlformats.org/officeDocument/2006/relationships/hyperlink" Target="http://distritounicoandaluz.ceic.junta-andalucia.es/g_b_parametros_top.php" TargetMode="External"/><Relationship Id="rId60" Type="http://schemas.openxmlformats.org/officeDocument/2006/relationships/hyperlink" Target="http://www.uca.es/es/cargarFichaUnidad.do?identificador=15" TargetMode="External"/><Relationship Id="rId65" Type="http://schemas.openxmlformats.org/officeDocument/2006/relationships/hyperlink" Target="http://www.uca.es/es/cargarFichaUnidad.do?identificador=14" TargetMode="External"/><Relationship Id="rId73" Type="http://schemas.openxmlformats.org/officeDocument/2006/relationships/hyperlink" Target="http://www.uca.es/es/cargarFichaUnidad.do?identificador=3" TargetMode="External"/><Relationship Id="rId78" Type="http://schemas.openxmlformats.org/officeDocument/2006/relationships/hyperlink" Target="https://cau-sap.uca.es/cau/servicio.do?id=H001" TargetMode="External"/><Relationship Id="rId81" Type="http://schemas.openxmlformats.org/officeDocument/2006/relationships/hyperlink" Target="http://www.uca.es/discapacidad/ambitos-de-actuacion/accesibilidad" TargetMode="External"/><Relationship Id="rId8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7D22-D30A-44C8-AE41-1105BB14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23977</Words>
  <Characters>131876</Characters>
  <Application>Microsoft Office Word</Application>
  <DocSecurity>0</DocSecurity>
  <Lines>1098</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cp:lastModifiedBy>
  <cp:revision>3</cp:revision>
  <cp:lastPrinted>2018-12-11T10:07:00Z</cp:lastPrinted>
  <dcterms:created xsi:type="dcterms:W3CDTF">2019-12-10T07:57:00Z</dcterms:created>
  <dcterms:modified xsi:type="dcterms:W3CDTF">2019-12-10T08:04:00Z</dcterms:modified>
</cp:coreProperties>
</file>