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83" w:rsidRPr="004F5FC5" w:rsidRDefault="00B10D59" w:rsidP="00C06709">
      <w:pPr>
        <w:pStyle w:val="Ttulo2"/>
        <w:rPr>
          <w:rFonts w:ascii="Arial" w:eastAsia="SimSun" w:hAnsi="Arial" w:cs="Arial"/>
          <w:sz w:val="18"/>
          <w:szCs w:val="18"/>
        </w:rPr>
      </w:pPr>
      <w:bookmarkStart w:id="0" w:name="_Toc505335498"/>
      <w:r w:rsidRPr="004F5FC5">
        <w:rPr>
          <w:rFonts w:ascii="Arial" w:eastAsia="SimSun" w:hAnsi="Arial" w:cs="Arial"/>
          <w:sz w:val="18"/>
          <w:szCs w:val="18"/>
        </w:rPr>
        <w:t>5.5. UNIVERSIDAD NACIONAL DE EDUCACIÓN A DISTANCIA (UNED)</w:t>
      </w:r>
      <w:bookmarkEnd w:id="0"/>
    </w:p>
    <w:p w:rsidR="00B10D59" w:rsidRPr="004F5FC5" w:rsidRDefault="00293783" w:rsidP="00293783">
      <w:pPr>
        <w:widowControl w:val="0"/>
        <w:autoSpaceDE w:val="0"/>
        <w:autoSpaceDN w:val="0"/>
        <w:adjustRightInd w:val="0"/>
        <w:spacing w:line="220" w:lineRule="exact"/>
        <w:ind w:firstLine="499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4F5FC5">
        <w:rPr>
          <w:rFonts w:ascii="Arial" w:eastAsia="SimSun" w:hAnsi="Arial" w:cs="Arial"/>
          <w:sz w:val="18"/>
          <w:szCs w:val="18"/>
          <w:lang w:eastAsia="zh-CN"/>
        </w:rPr>
        <w:t>Es la Universidad española a distancia donde se puede estu</w:t>
      </w:r>
      <w:r w:rsidR="00026216" w:rsidRPr="004F5FC5">
        <w:rPr>
          <w:rFonts w:ascii="Arial" w:eastAsia="SimSun" w:hAnsi="Arial" w:cs="Arial"/>
          <w:sz w:val="18"/>
          <w:szCs w:val="18"/>
          <w:lang w:eastAsia="zh-CN"/>
        </w:rPr>
        <w:t xml:space="preserve">diar titulaciones oficiales </w:t>
      </w:r>
      <w:proofErr w:type="gramStart"/>
      <w:r w:rsidR="00026216" w:rsidRPr="004F5FC5">
        <w:rPr>
          <w:rFonts w:ascii="Arial" w:eastAsia="SimSun" w:hAnsi="Arial" w:cs="Arial"/>
          <w:sz w:val="18"/>
          <w:szCs w:val="18"/>
          <w:lang w:eastAsia="zh-CN"/>
        </w:rPr>
        <w:t>( 28</w:t>
      </w:r>
      <w:proofErr w:type="gramEnd"/>
      <w:r w:rsidRPr="004F5FC5">
        <w:rPr>
          <w:rFonts w:ascii="Arial" w:eastAsia="SimSun" w:hAnsi="Arial" w:cs="Arial"/>
          <w:sz w:val="18"/>
          <w:szCs w:val="18"/>
          <w:lang w:eastAsia="zh-CN"/>
        </w:rPr>
        <w:t xml:space="preserve"> grados), </w:t>
      </w:r>
      <w:r w:rsidR="00CE435E" w:rsidRPr="004F5FC5">
        <w:rPr>
          <w:rFonts w:ascii="Arial" w:eastAsia="SimSun" w:hAnsi="Arial" w:cs="Arial"/>
          <w:color w:val="FF0000"/>
          <w:sz w:val="18"/>
          <w:szCs w:val="18"/>
          <w:lang w:eastAsia="zh-CN"/>
        </w:rPr>
        <w:t>76</w:t>
      </w:r>
      <w:bookmarkStart w:id="1" w:name="_GoBack"/>
      <w:bookmarkEnd w:id="1"/>
      <w:r w:rsidRPr="004F5FC5">
        <w:rPr>
          <w:rFonts w:ascii="Arial" w:eastAsia="SimSun" w:hAnsi="Arial" w:cs="Arial"/>
          <w:sz w:val="18"/>
          <w:szCs w:val="18"/>
          <w:lang w:eastAsia="zh-CN"/>
        </w:rPr>
        <w:t>másteres universitarios, 18 programas de doctorado ó más de 600 cursos de formación permanente, desde la sede central y desde los centros asociados.</w:t>
      </w:r>
    </w:p>
    <w:p w:rsidR="00621D21" w:rsidRPr="004F5FC5" w:rsidRDefault="008F4825" w:rsidP="00C06709">
      <w:pPr>
        <w:widowControl w:val="0"/>
        <w:autoSpaceDE w:val="0"/>
        <w:autoSpaceDN w:val="0"/>
        <w:adjustRightInd w:val="0"/>
        <w:spacing w:line="220" w:lineRule="exact"/>
        <w:ind w:firstLine="499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4F5FC5">
        <w:rPr>
          <w:rFonts w:ascii="Arial" w:eastAsia="SimSun" w:hAnsi="Arial" w:cs="Arial"/>
          <w:sz w:val="18"/>
          <w:szCs w:val="18"/>
          <w:lang w:eastAsia="zh-CN"/>
        </w:rPr>
        <w:t xml:space="preserve">Los plazos de admisión y matriculación se pueden consultar </w:t>
      </w:r>
      <w:proofErr w:type="spellStart"/>
      <w:r w:rsidRPr="004F5FC5">
        <w:rPr>
          <w:rFonts w:ascii="Arial" w:eastAsia="SimSun" w:hAnsi="Arial" w:cs="Arial"/>
          <w:sz w:val="18"/>
          <w:szCs w:val="18"/>
          <w:lang w:eastAsia="zh-CN"/>
        </w:rPr>
        <w:t>en:</w:t>
      </w:r>
      <w:hyperlink r:id="rId5" w:history="1">
        <w:r w:rsidR="00621D21" w:rsidRPr="004F5FC5">
          <w:rPr>
            <w:rStyle w:val="Hipervnculo"/>
            <w:rFonts w:ascii="Arial" w:eastAsia="SimSun" w:hAnsi="Arial" w:cs="Arial"/>
            <w:sz w:val="18"/>
            <w:szCs w:val="18"/>
            <w:lang w:eastAsia="zh-CN"/>
          </w:rPr>
          <w:t>www.uned.es</w:t>
        </w:r>
        <w:proofErr w:type="spellEnd"/>
      </w:hyperlink>
    </w:p>
    <w:p w:rsidR="00B10D59" w:rsidRPr="004F5FC5" w:rsidRDefault="00FA4524" w:rsidP="00B10D59">
      <w:pPr>
        <w:widowControl w:val="0"/>
        <w:tabs>
          <w:tab w:val="left" w:pos="709"/>
        </w:tabs>
        <w:suppressAutoHyphens/>
        <w:spacing w:line="220" w:lineRule="exact"/>
        <w:jc w:val="center"/>
        <w:rPr>
          <w:rFonts w:ascii="Arial" w:eastAsia="DejaVu Sans" w:hAnsi="Arial" w:cs="Arial"/>
          <w:sz w:val="18"/>
          <w:szCs w:val="18"/>
        </w:rPr>
      </w:pPr>
      <w:hyperlink r:id="rId6" w:history="1">
        <w:r w:rsidR="00B10D59" w:rsidRPr="004F5FC5">
          <w:rPr>
            <w:rFonts w:ascii="Arial" w:eastAsia="SimSun" w:hAnsi="Arial" w:cs="Arial"/>
            <w:b/>
            <w:sz w:val="18"/>
            <w:szCs w:val="18"/>
            <w:u w:val="single"/>
            <w:lang w:eastAsia="zh-CN"/>
          </w:rPr>
          <w:t>http://www.uned.es/ca-cadiz/</w:t>
        </w:r>
      </w:hyperlink>
    </w:p>
    <w:tbl>
      <w:tblPr>
        <w:tblW w:w="1003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339"/>
        <w:gridCol w:w="2508"/>
        <w:gridCol w:w="1623"/>
        <w:gridCol w:w="4563"/>
      </w:tblGrid>
      <w:tr w:rsidR="007C3A48" w:rsidRPr="004F5FC5" w:rsidTr="007C3A48">
        <w:trPr>
          <w:trHeight w:val="135"/>
          <w:jc w:val="center"/>
        </w:trPr>
        <w:tc>
          <w:tcPr>
            <w:tcW w:w="1339" w:type="dxa"/>
            <w:shd w:val="clear" w:color="auto" w:fill="D9D9D9"/>
          </w:tcPr>
          <w:p w:rsidR="00B10D59" w:rsidRPr="004F5FC5" w:rsidRDefault="00B10D59" w:rsidP="00A94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HiddenHorzOCR" w:hAnsi="Arial" w:cs="Arial"/>
                <w:b/>
                <w:bCs/>
                <w:sz w:val="18"/>
                <w:szCs w:val="18"/>
                <w:lang w:eastAsia="zh-CN"/>
              </w:rPr>
            </w:pPr>
            <w:r w:rsidRPr="004F5FC5">
              <w:rPr>
                <w:rFonts w:ascii="Arial" w:eastAsia="HiddenHorzOCR" w:hAnsi="Arial" w:cs="Arial"/>
                <w:b/>
                <w:bCs/>
                <w:sz w:val="18"/>
                <w:szCs w:val="18"/>
                <w:lang w:eastAsia="zh-CN"/>
              </w:rPr>
              <w:t>SEDE</w:t>
            </w:r>
          </w:p>
        </w:tc>
        <w:tc>
          <w:tcPr>
            <w:tcW w:w="2508" w:type="dxa"/>
            <w:shd w:val="clear" w:color="auto" w:fill="D9D9D9"/>
          </w:tcPr>
          <w:p w:rsidR="00B10D59" w:rsidRPr="004F5FC5" w:rsidRDefault="00B10D59" w:rsidP="00A94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4F5FC5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DIRECCION</w:t>
            </w:r>
          </w:p>
        </w:tc>
        <w:tc>
          <w:tcPr>
            <w:tcW w:w="1623" w:type="dxa"/>
            <w:shd w:val="clear" w:color="auto" w:fill="D9D9D9"/>
          </w:tcPr>
          <w:p w:rsidR="00B10D59" w:rsidRPr="004F5FC5" w:rsidRDefault="00B10D59" w:rsidP="00A94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HiddenHorzOCR" w:hAnsi="Arial" w:cs="Arial"/>
                <w:b/>
                <w:bCs/>
                <w:sz w:val="18"/>
                <w:szCs w:val="18"/>
                <w:lang w:eastAsia="zh-CN"/>
              </w:rPr>
            </w:pPr>
            <w:r w:rsidRPr="004F5FC5">
              <w:rPr>
                <w:rFonts w:ascii="Arial" w:eastAsia="HiddenHorzOCR" w:hAnsi="Arial" w:cs="Arial"/>
                <w:b/>
                <w:bCs/>
                <w:sz w:val="18"/>
                <w:szCs w:val="18"/>
                <w:lang w:eastAsia="zh-CN"/>
              </w:rPr>
              <w:t>TELEFONO</w:t>
            </w:r>
          </w:p>
        </w:tc>
        <w:tc>
          <w:tcPr>
            <w:tcW w:w="4563" w:type="dxa"/>
            <w:shd w:val="clear" w:color="auto" w:fill="D9D9D9"/>
          </w:tcPr>
          <w:p w:rsidR="00B10D59" w:rsidRPr="004F5FC5" w:rsidRDefault="00B10D59" w:rsidP="00A94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HiddenHorzOCR" w:hAnsi="Arial" w:cs="Arial"/>
                <w:b/>
                <w:bCs/>
                <w:sz w:val="18"/>
                <w:szCs w:val="18"/>
                <w:lang w:eastAsia="zh-CN"/>
              </w:rPr>
            </w:pPr>
            <w:r w:rsidRPr="004F5FC5">
              <w:rPr>
                <w:rFonts w:ascii="Arial" w:eastAsia="HiddenHorzOCR" w:hAnsi="Arial" w:cs="Arial"/>
                <w:b/>
                <w:bCs/>
                <w:sz w:val="18"/>
                <w:szCs w:val="18"/>
                <w:lang w:eastAsia="zh-CN"/>
              </w:rPr>
              <w:t>WEB - CORREO ELECTRÓNICO</w:t>
            </w:r>
          </w:p>
        </w:tc>
      </w:tr>
      <w:tr w:rsidR="007C3A48" w:rsidRPr="004F5FC5" w:rsidTr="007C3A48">
        <w:trPr>
          <w:trHeight w:val="465"/>
          <w:jc w:val="center"/>
        </w:trPr>
        <w:tc>
          <w:tcPr>
            <w:tcW w:w="1339" w:type="dxa"/>
          </w:tcPr>
          <w:p w:rsidR="00B10D59" w:rsidRPr="004F5FC5" w:rsidRDefault="00B10D59" w:rsidP="00A94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4F5FC5">
              <w:rPr>
                <w:rFonts w:ascii="Arial" w:eastAsia="SimSun" w:hAnsi="Arial" w:cs="Arial"/>
                <w:sz w:val="18"/>
                <w:szCs w:val="18"/>
                <w:lang w:eastAsia="zh-CN"/>
              </w:rPr>
              <w:t>CÁDIZ</w:t>
            </w:r>
          </w:p>
          <w:p w:rsidR="00B10D59" w:rsidRPr="004F5FC5" w:rsidRDefault="00B10D59" w:rsidP="00A94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HiddenHorzOCR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08" w:type="dxa"/>
          </w:tcPr>
          <w:p w:rsidR="00B10D59" w:rsidRPr="004F5FC5" w:rsidRDefault="00B10D59" w:rsidP="00A94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4F5FC5">
              <w:rPr>
                <w:rFonts w:ascii="Arial" w:eastAsia="SimSun" w:hAnsi="Arial" w:cs="Arial"/>
                <w:sz w:val="18"/>
                <w:szCs w:val="18"/>
                <w:lang w:eastAsia="zh-CN"/>
              </w:rPr>
              <w:t>Plaza San Antonio, 2</w:t>
            </w:r>
          </w:p>
          <w:p w:rsidR="00B10D59" w:rsidRPr="004F5FC5" w:rsidRDefault="00B10D59" w:rsidP="00A94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4F5FC5">
              <w:rPr>
                <w:rFonts w:ascii="Arial" w:eastAsia="SimSun" w:hAnsi="Arial" w:cs="Arial"/>
                <w:sz w:val="18"/>
                <w:szCs w:val="18"/>
                <w:lang w:eastAsia="zh-CN"/>
              </w:rPr>
              <w:t>11003, Cádiz</w:t>
            </w:r>
          </w:p>
        </w:tc>
        <w:tc>
          <w:tcPr>
            <w:tcW w:w="1623" w:type="dxa"/>
          </w:tcPr>
          <w:p w:rsidR="00B10D59" w:rsidRPr="004F5FC5" w:rsidRDefault="00B10D59" w:rsidP="00A94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 w:eastAsia="zh-CN"/>
              </w:rPr>
            </w:pPr>
            <w:r w:rsidRPr="004F5FC5">
              <w:rPr>
                <w:rFonts w:ascii="Arial" w:eastAsia="SimSun" w:hAnsi="Arial" w:cs="Arial"/>
                <w:sz w:val="18"/>
                <w:szCs w:val="18"/>
                <w:lang w:val="fr-FR" w:eastAsia="zh-CN"/>
              </w:rPr>
              <w:t>956 212 302 /3</w:t>
            </w:r>
          </w:p>
          <w:p w:rsidR="00B10D59" w:rsidRPr="004F5FC5" w:rsidRDefault="00B10D59" w:rsidP="00A94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 w:eastAsia="zh-CN"/>
              </w:rPr>
            </w:pPr>
            <w:r w:rsidRPr="004F5FC5">
              <w:rPr>
                <w:rFonts w:ascii="Arial" w:hAnsi="Arial" w:cs="Arial"/>
                <w:sz w:val="18"/>
                <w:szCs w:val="18"/>
                <w:lang w:val="fr-FR"/>
              </w:rPr>
              <w:t>FAX: 956 212 306</w:t>
            </w:r>
          </w:p>
        </w:tc>
        <w:tc>
          <w:tcPr>
            <w:tcW w:w="4563" w:type="dxa"/>
          </w:tcPr>
          <w:p w:rsidR="007C3A48" w:rsidRPr="004F5FC5" w:rsidRDefault="00FA4524" w:rsidP="00A94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hyperlink r:id="rId7" w:history="1">
              <w:r w:rsidR="00B10D59" w:rsidRPr="004F5FC5">
                <w:rPr>
                  <w:rFonts w:ascii="Arial" w:eastAsia="SimSun" w:hAnsi="Arial" w:cs="Arial"/>
                  <w:sz w:val="18"/>
                  <w:szCs w:val="18"/>
                  <w:u w:val="single"/>
                  <w:lang w:val="fr-FR" w:eastAsia="zh-CN"/>
                </w:rPr>
                <w:t>www.uned.es/ca-cadiz</w:t>
              </w:r>
            </w:hyperlink>
          </w:p>
          <w:p w:rsidR="00B10D59" w:rsidRPr="004F5FC5" w:rsidRDefault="00FA4524" w:rsidP="00A94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 w:eastAsia="zh-CN"/>
              </w:rPr>
            </w:pPr>
            <w:hyperlink r:id="rId8" w:history="1">
              <w:r w:rsidR="00B10D59" w:rsidRPr="004F5FC5">
                <w:rPr>
                  <w:rFonts w:ascii="Arial" w:eastAsia="SimSun" w:hAnsi="Arial" w:cs="Arial"/>
                  <w:sz w:val="18"/>
                  <w:szCs w:val="18"/>
                  <w:u w:val="single"/>
                  <w:lang w:val="fr-FR" w:eastAsia="zh-CN"/>
                </w:rPr>
                <w:t>info@cadiz.uned.es</w:t>
              </w:r>
            </w:hyperlink>
          </w:p>
          <w:p w:rsidR="00B10D59" w:rsidRPr="004F5FC5" w:rsidRDefault="00B10D59" w:rsidP="00A94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HiddenHorzOCR" w:hAnsi="Arial" w:cs="Arial"/>
                <w:b/>
                <w:bCs/>
                <w:sz w:val="18"/>
                <w:szCs w:val="18"/>
                <w:lang w:val="fr-FR" w:eastAsia="zh-CN"/>
              </w:rPr>
            </w:pPr>
          </w:p>
        </w:tc>
      </w:tr>
      <w:tr w:rsidR="007C3A48" w:rsidRPr="004F5FC5" w:rsidTr="007C3A48">
        <w:trPr>
          <w:trHeight w:val="357"/>
          <w:jc w:val="center"/>
        </w:trPr>
        <w:tc>
          <w:tcPr>
            <w:tcW w:w="1339" w:type="dxa"/>
          </w:tcPr>
          <w:p w:rsidR="00B10D59" w:rsidRPr="004F5FC5" w:rsidRDefault="007C3A48" w:rsidP="00A94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4F5FC5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CAMPO GIBRALTAR- </w:t>
            </w:r>
            <w:r w:rsidR="00B10D59" w:rsidRPr="004F5FC5">
              <w:rPr>
                <w:rFonts w:ascii="Arial" w:eastAsia="SimSun" w:hAnsi="Arial" w:cs="Arial"/>
                <w:sz w:val="18"/>
                <w:szCs w:val="18"/>
                <w:lang w:eastAsia="zh-CN"/>
              </w:rPr>
              <w:t>ALGECIRAS</w:t>
            </w:r>
          </w:p>
          <w:p w:rsidR="00B10D59" w:rsidRPr="004F5FC5" w:rsidRDefault="00B10D59" w:rsidP="00A94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HiddenHorzOCR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508" w:type="dxa"/>
          </w:tcPr>
          <w:p w:rsidR="00B10D59" w:rsidRPr="004F5FC5" w:rsidRDefault="00B10D59" w:rsidP="00A94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4F5FC5">
              <w:rPr>
                <w:rFonts w:ascii="Arial" w:eastAsia="SimSun" w:hAnsi="Arial" w:cs="Arial"/>
                <w:sz w:val="18"/>
                <w:szCs w:val="18"/>
                <w:lang w:eastAsia="zh-CN"/>
              </w:rPr>
              <w:t>C/</w:t>
            </w:r>
            <w:proofErr w:type="spellStart"/>
            <w:r w:rsidRPr="004F5FC5">
              <w:rPr>
                <w:rFonts w:ascii="Arial" w:eastAsia="SimSun" w:hAnsi="Arial" w:cs="Arial"/>
                <w:sz w:val="18"/>
                <w:szCs w:val="18"/>
                <w:lang w:eastAsia="zh-CN"/>
              </w:rPr>
              <w:t>Bda</w:t>
            </w:r>
            <w:proofErr w:type="spellEnd"/>
            <w:r w:rsidRPr="004F5FC5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. </w:t>
            </w:r>
            <w:proofErr w:type="gramStart"/>
            <w:r w:rsidRPr="004F5FC5">
              <w:rPr>
                <w:rFonts w:ascii="Arial" w:eastAsia="SimSun" w:hAnsi="Arial" w:cs="Arial"/>
                <w:sz w:val="18"/>
                <w:szCs w:val="18"/>
                <w:lang w:eastAsia="zh-CN"/>
              </w:rPr>
              <w:t>de</w:t>
            </w:r>
            <w:proofErr w:type="gramEnd"/>
            <w:r w:rsidRPr="004F5FC5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la Reconquista . s/n </w:t>
            </w:r>
          </w:p>
          <w:p w:rsidR="00B10D59" w:rsidRPr="004F5FC5" w:rsidRDefault="00B10D59" w:rsidP="00A94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HiddenHorzOCR" w:hAnsi="Arial" w:cs="Arial"/>
                <w:sz w:val="18"/>
                <w:szCs w:val="18"/>
                <w:lang w:eastAsia="zh-CN"/>
              </w:rPr>
            </w:pPr>
            <w:r w:rsidRPr="004F5FC5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11202, Algeciras </w:t>
            </w:r>
          </w:p>
        </w:tc>
        <w:tc>
          <w:tcPr>
            <w:tcW w:w="1623" w:type="dxa"/>
          </w:tcPr>
          <w:p w:rsidR="00B10D59" w:rsidRPr="004F5FC5" w:rsidRDefault="00B10D59" w:rsidP="00A94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F5FC5">
              <w:rPr>
                <w:rFonts w:ascii="Arial" w:hAnsi="Arial" w:cs="Arial"/>
                <w:sz w:val="18"/>
                <w:szCs w:val="18"/>
                <w:lang w:val="fr-FR"/>
              </w:rPr>
              <w:t xml:space="preserve">956 661 662 </w:t>
            </w:r>
          </w:p>
          <w:p w:rsidR="00B10D59" w:rsidRPr="004F5FC5" w:rsidRDefault="00B10D59" w:rsidP="00A94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 w:eastAsia="zh-CN"/>
              </w:rPr>
            </w:pPr>
            <w:r w:rsidRPr="004F5FC5">
              <w:rPr>
                <w:rFonts w:ascii="Arial" w:hAnsi="Arial" w:cs="Arial"/>
                <w:sz w:val="18"/>
                <w:szCs w:val="18"/>
                <w:lang w:val="fr-FR"/>
              </w:rPr>
              <w:t xml:space="preserve">956 661 732 </w:t>
            </w:r>
            <w:r w:rsidRPr="004F5FC5">
              <w:rPr>
                <w:rFonts w:ascii="Arial" w:hAnsi="Arial" w:cs="Arial"/>
                <w:sz w:val="18"/>
                <w:szCs w:val="18"/>
                <w:lang w:val="fr-FR"/>
              </w:rPr>
              <w:br/>
              <w:t>FAX: 95</w:t>
            </w:r>
            <w:r w:rsidR="007C3A48" w:rsidRPr="004F5FC5">
              <w:rPr>
                <w:rFonts w:ascii="Arial" w:hAnsi="Arial" w:cs="Arial"/>
                <w:sz w:val="18"/>
                <w:szCs w:val="18"/>
                <w:lang w:val="fr-FR"/>
              </w:rPr>
              <w:t>6587608</w:t>
            </w:r>
          </w:p>
        </w:tc>
        <w:tc>
          <w:tcPr>
            <w:tcW w:w="4563" w:type="dxa"/>
          </w:tcPr>
          <w:p w:rsidR="00B10D59" w:rsidRPr="004F5FC5" w:rsidRDefault="00FA4524" w:rsidP="00A94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hyperlink r:id="rId9" w:history="1">
              <w:r w:rsidR="00B10D59" w:rsidRPr="004F5FC5">
                <w:rPr>
                  <w:rFonts w:ascii="Arial" w:eastAsiaTheme="minorEastAsia" w:hAnsi="Arial" w:cs="Arial"/>
                  <w:sz w:val="18"/>
                  <w:szCs w:val="18"/>
                  <w:u w:val="single"/>
                  <w:lang w:val="fr-FR"/>
                </w:rPr>
                <w:t>www.uned.es/ca-campo-de-gibraltar</w:t>
              </w:r>
            </w:hyperlink>
          </w:p>
          <w:p w:rsidR="00B10D59" w:rsidRPr="004F5FC5" w:rsidRDefault="00FA4524" w:rsidP="00A94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HiddenHorzOCR" w:hAnsi="Arial" w:cs="Arial"/>
                <w:sz w:val="18"/>
                <w:szCs w:val="18"/>
                <w:lang w:val="fr-FR" w:eastAsia="zh-CN"/>
              </w:rPr>
            </w:pPr>
            <w:hyperlink r:id="rId10" w:history="1">
              <w:r w:rsidR="00B10D59" w:rsidRPr="004F5FC5">
                <w:rPr>
                  <w:rFonts w:ascii="Arial" w:eastAsiaTheme="minorEastAsia" w:hAnsi="Arial" w:cs="Arial"/>
                  <w:sz w:val="18"/>
                  <w:szCs w:val="18"/>
                  <w:u w:val="single"/>
                  <w:lang w:val="fr-FR"/>
                </w:rPr>
                <w:t>info@algeciras.uned.es</w:t>
              </w:r>
            </w:hyperlink>
          </w:p>
        </w:tc>
      </w:tr>
      <w:tr w:rsidR="007C3A48" w:rsidRPr="004F5FC5" w:rsidTr="007C3A48">
        <w:trPr>
          <w:trHeight w:val="339"/>
          <w:jc w:val="center"/>
        </w:trPr>
        <w:tc>
          <w:tcPr>
            <w:tcW w:w="1339" w:type="dxa"/>
          </w:tcPr>
          <w:p w:rsidR="00B10D59" w:rsidRPr="004F5FC5" w:rsidRDefault="00B10D59" w:rsidP="00A94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4F5FC5">
              <w:rPr>
                <w:rFonts w:ascii="Arial" w:eastAsia="SimSun" w:hAnsi="Arial" w:cs="Arial"/>
                <w:sz w:val="18"/>
                <w:szCs w:val="18"/>
                <w:lang w:eastAsia="zh-CN"/>
              </w:rPr>
              <w:t>OLVERA</w:t>
            </w:r>
          </w:p>
        </w:tc>
        <w:tc>
          <w:tcPr>
            <w:tcW w:w="2508" w:type="dxa"/>
          </w:tcPr>
          <w:p w:rsidR="00B10D59" w:rsidRPr="004F5FC5" w:rsidRDefault="00B10D59" w:rsidP="00A94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4F5FC5">
              <w:rPr>
                <w:rFonts w:ascii="Arial" w:eastAsia="SimSun" w:hAnsi="Arial" w:cs="Arial"/>
                <w:sz w:val="18"/>
                <w:szCs w:val="18"/>
                <w:lang w:eastAsia="zh-CN"/>
              </w:rPr>
              <w:t>C</w:t>
            </w:r>
            <w:r w:rsidR="007C3A48" w:rsidRPr="004F5FC5">
              <w:rPr>
                <w:rFonts w:ascii="Arial" w:eastAsia="SimSun" w:hAnsi="Arial" w:cs="Arial"/>
                <w:sz w:val="18"/>
                <w:szCs w:val="18"/>
                <w:lang w:eastAsia="zh-CN"/>
              </w:rPr>
              <w:t>/</w:t>
            </w:r>
            <w:r w:rsidRPr="004F5FC5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Llana, 60. </w:t>
            </w:r>
          </w:p>
          <w:p w:rsidR="00B10D59" w:rsidRPr="004F5FC5" w:rsidRDefault="00B10D59" w:rsidP="00A94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4F5FC5">
              <w:rPr>
                <w:rFonts w:ascii="Arial" w:eastAsia="SimSun" w:hAnsi="Arial" w:cs="Arial"/>
                <w:sz w:val="18"/>
                <w:szCs w:val="18"/>
                <w:lang w:eastAsia="zh-CN"/>
              </w:rPr>
              <w:t>11690, Olvera</w:t>
            </w:r>
          </w:p>
          <w:p w:rsidR="00B10D59" w:rsidRPr="004F5FC5" w:rsidRDefault="00B10D59" w:rsidP="00A94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623" w:type="dxa"/>
          </w:tcPr>
          <w:p w:rsidR="00B10D59" w:rsidRPr="004F5FC5" w:rsidRDefault="00B10D59" w:rsidP="00A94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4F5FC5">
              <w:rPr>
                <w:rFonts w:ascii="Arial" w:hAnsi="Arial" w:cs="Arial"/>
                <w:sz w:val="18"/>
                <w:szCs w:val="18"/>
              </w:rPr>
              <w:t xml:space="preserve">956 122 348 </w:t>
            </w:r>
            <w:r w:rsidRPr="004F5FC5">
              <w:rPr>
                <w:rFonts w:ascii="Arial" w:hAnsi="Arial" w:cs="Arial"/>
                <w:sz w:val="18"/>
                <w:szCs w:val="18"/>
              </w:rPr>
              <w:br/>
              <w:t>FAX: 95</w:t>
            </w:r>
            <w:r w:rsidR="007C3A48" w:rsidRPr="004F5FC5">
              <w:rPr>
                <w:rFonts w:ascii="Arial" w:hAnsi="Arial" w:cs="Arial"/>
                <w:sz w:val="18"/>
                <w:szCs w:val="18"/>
              </w:rPr>
              <w:t>6122348</w:t>
            </w:r>
          </w:p>
        </w:tc>
        <w:tc>
          <w:tcPr>
            <w:tcW w:w="4563" w:type="dxa"/>
          </w:tcPr>
          <w:p w:rsidR="00B10D59" w:rsidRPr="004F5FC5" w:rsidRDefault="00FA4524" w:rsidP="00A94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B10D59" w:rsidRPr="004F5FC5">
                <w:rPr>
                  <w:rFonts w:ascii="Arial" w:eastAsia="SimSun" w:hAnsi="Arial" w:cs="Arial"/>
                  <w:sz w:val="18"/>
                  <w:szCs w:val="18"/>
                  <w:u w:val="single"/>
                  <w:lang w:eastAsia="zh-CN"/>
                </w:rPr>
                <w:t>www.uned.es/ca-cadiz</w:t>
              </w:r>
            </w:hyperlink>
          </w:p>
          <w:p w:rsidR="00B10D59" w:rsidRPr="004F5FC5" w:rsidRDefault="00FA4524" w:rsidP="00A94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HiddenHorzOCR" w:hAnsi="Arial" w:cs="Arial"/>
                <w:sz w:val="18"/>
                <w:szCs w:val="18"/>
                <w:lang w:eastAsia="zh-CN"/>
              </w:rPr>
            </w:pPr>
            <w:hyperlink r:id="rId12" w:history="1">
              <w:r w:rsidR="00B10D59" w:rsidRPr="004F5FC5">
                <w:rPr>
                  <w:rFonts w:ascii="Arial" w:eastAsiaTheme="minorEastAsia" w:hAnsi="Arial" w:cs="Arial"/>
                  <w:sz w:val="18"/>
                  <w:szCs w:val="18"/>
                  <w:u w:val="single"/>
                </w:rPr>
                <w:t>secretaria.olvera@cadiz.uned.es</w:t>
              </w:r>
            </w:hyperlink>
          </w:p>
        </w:tc>
      </w:tr>
    </w:tbl>
    <w:p w:rsidR="00B10D59" w:rsidRPr="004F5FC5" w:rsidRDefault="00B10D59" w:rsidP="00B10D59">
      <w:pPr>
        <w:widowControl w:val="0"/>
        <w:tabs>
          <w:tab w:val="left" w:pos="709"/>
        </w:tabs>
        <w:suppressAutoHyphens/>
        <w:spacing w:line="220" w:lineRule="exact"/>
        <w:jc w:val="center"/>
        <w:rPr>
          <w:rFonts w:ascii="Arial" w:eastAsia="SimSun" w:hAnsi="Arial" w:cs="Arial"/>
          <w:sz w:val="18"/>
          <w:szCs w:val="18"/>
          <w:lang w:eastAsia="zh-CN"/>
        </w:rPr>
      </w:pPr>
    </w:p>
    <w:p w:rsidR="00B10D59" w:rsidRPr="004F5FC5" w:rsidRDefault="00B10D59" w:rsidP="00B10D59">
      <w:pPr>
        <w:widowControl w:val="0"/>
        <w:tabs>
          <w:tab w:val="left" w:pos="709"/>
        </w:tabs>
        <w:suppressAutoHyphens/>
        <w:spacing w:line="220" w:lineRule="exact"/>
        <w:rPr>
          <w:rFonts w:ascii="Arial" w:eastAsia="HiddenHorzOCR" w:hAnsi="Arial" w:cs="Arial"/>
          <w:b/>
          <w:bCs/>
          <w:sz w:val="18"/>
          <w:szCs w:val="18"/>
          <w:lang w:eastAsia="zh-CN"/>
        </w:rPr>
      </w:pPr>
      <w:r w:rsidRPr="004F5FC5">
        <w:rPr>
          <w:rFonts w:ascii="Arial" w:eastAsia="HiddenHorzOCR" w:hAnsi="Arial" w:cs="Arial"/>
          <w:b/>
          <w:bCs/>
          <w:sz w:val="18"/>
          <w:szCs w:val="18"/>
          <w:lang w:eastAsia="zh-CN"/>
        </w:rPr>
        <w:t>OFERTA DE GRADOS UN</w:t>
      </w:r>
      <w:r w:rsidR="00486500" w:rsidRPr="004F5FC5">
        <w:rPr>
          <w:rFonts w:ascii="Arial" w:eastAsia="HiddenHorzOCR" w:hAnsi="Arial" w:cs="Arial"/>
          <w:b/>
          <w:bCs/>
          <w:sz w:val="18"/>
          <w:szCs w:val="18"/>
          <w:lang w:eastAsia="zh-CN"/>
        </w:rPr>
        <w:t xml:space="preserve">IVERSITARIOS OFICIALES </w:t>
      </w:r>
      <w:r w:rsidR="004F5FC5" w:rsidRPr="004F5FC5">
        <w:rPr>
          <w:rFonts w:ascii="Arial" w:eastAsia="HiddenHorzOCR" w:hAnsi="Arial" w:cs="Arial"/>
          <w:b/>
          <w:bCs/>
          <w:sz w:val="18"/>
          <w:szCs w:val="18"/>
          <w:lang w:eastAsia="zh-CN"/>
        </w:rPr>
        <w:t>2019/2020</w:t>
      </w:r>
    </w:p>
    <w:tbl>
      <w:tblPr>
        <w:tblStyle w:val="Tablaconcuadrcula"/>
        <w:tblW w:w="0" w:type="auto"/>
        <w:tblLook w:val="04A0"/>
      </w:tblPr>
      <w:tblGrid>
        <w:gridCol w:w="2518"/>
        <w:gridCol w:w="6126"/>
      </w:tblGrid>
      <w:tr w:rsidR="00EF29AC" w:rsidRPr="004F5FC5" w:rsidTr="00557FCF">
        <w:tc>
          <w:tcPr>
            <w:tcW w:w="2518" w:type="dxa"/>
          </w:tcPr>
          <w:p w:rsidR="00EF29AC" w:rsidRPr="004F5FC5" w:rsidRDefault="00EF29AC" w:rsidP="00557F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5FC5">
              <w:rPr>
                <w:rFonts w:ascii="Arial" w:hAnsi="Arial" w:cs="Arial"/>
                <w:b/>
                <w:sz w:val="16"/>
                <w:szCs w:val="16"/>
              </w:rPr>
              <w:t>ARTES Y HUMANIDADES</w:t>
            </w:r>
          </w:p>
        </w:tc>
        <w:tc>
          <w:tcPr>
            <w:tcW w:w="6126" w:type="dxa"/>
          </w:tcPr>
          <w:p w:rsidR="00EF29AC" w:rsidRPr="004F5FC5" w:rsidRDefault="00EF29AC" w:rsidP="00557FCF">
            <w:pPr>
              <w:rPr>
                <w:rFonts w:ascii="Arial" w:hAnsi="Arial" w:cs="Arial"/>
                <w:sz w:val="16"/>
                <w:szCs w:val="16"/>
              </w:rPr>
            </w:pPr>
            <w:r w:rsidRPr="004F5FC5">
              <w:rPr>
                <w:rFonts w:ascii="Arial" w:hAnsi="Arial" w:cs="Arial"/>
                <w:sz w:val="16"/>
                <w:szCs w:val="16"/>
              </w:rPr>
              <w:t>GRADO EN ANTROPOLOGÍA SOCIAL Y CULTURAL</w:t>
            </w:r>
          </w:p>
          <w:p w:rsidR="00EF29AC" w:rsidRPr="004F5FC5" w:rsidRDefault="00EF29AC" w:rsidP="00557FCF">
            <w:pPr>
              <w:rPr>
                <w:rFonts w:ascii="Arial" w:hAnsi="Arial" w:cs="Arial"/>
                <w:sz w:val="16"/>
                <w:szCs w:val="16"/>
              </w:rPr>
            </w:pPr>
            <w:r w:rsidRPr="004F5FC5">
              <w:rPr>
                <w:rFonts w:ascii="Arial" w:hAnsi="Arial" w:cs="Arial"/>
                <w:sz w:val="16"/>
                <w:szCs w:val="16"/>
              </w:rPr>
              <w:t>GRADO EN ESTUDIOS INGLESES: LENGUA, LITERATURA Y CULTURA</w:t>
            </w:r>
          </w:p>
          <w:p w:rsidR="00EF29AC" w:rsidRPr="004F5FC5" w:rsidRDefault="00EF29AC" w:rsidP="00557FCF">
            <w:pPr>
              <w:rPr>
                <w:rFonts w:ascii="Arial" w:hAnsi="Arial" w:cs="Arial"/>
                <w:sz w:val="16"/>
                <w:szCs w:val="16"/>
              </w:rPr>
            </w:pPr>
            <w:r w:rsidRPr="004F5FC5">
              <w:rPr>
                <w:rFonts w:ascii="Arial" w:hAnsi="Arial" w:cs="Arial"/>
                <w:sz w:val="16"/>
                <w:szCs w:val="16"/>
              </w:rPr>
              <w:t>GRADO EN FILOSOFÍA</w:t>
            </w:r>
          </w:p>
          <w:p w:rsidR="00EF29AC" w:rsidRPr="004F5FC5" w:rsidRDefault="00EF29AC" w:rsidP="00557FCF">
            <w:pPr>
              <w:rPr>
                <w:rFonts w:ascii="Arial" w:hAnsi="Arial" w:cs="Arial"/>
                <w:sz w:val="16"/>
                <w:szCs w:val="16"/>
              </w:rPr>
            </w:pPr>
            <w:r w:rsidRPr="004F5FC5">
              <w:rPr>
                <w:rFonts w:ascii="Arial" w:hAnsi="Arial" w:cs="Arial"/>
                <w:sz w:val="16"/>
                <w:szCs w:val="16"/>
              </w:rPr>
              <w:t>GRADO EN GEOGRAFÍA E HISTORIA</w:t>
            </w:r>
          </w:p>
          <w:p w:rsidR="00EF29AC" w:rsidRPr="004F5FC5" w:rsidRDefault="00EF29AC" w:rsidP="00557FCF">
            <w:pPr>
              <w:rPr>
                <w:rFonts w:ascii="Arial" w:hAnsi="Arial" w:cs="Arial"/>
                <w:sz w:val="16"/>
                <w:szCs w:val="16"/>
              </w:rPr>
            </w:pPr>
            <w:r w:rsidRPr="004F5FC5">
              <w:rPr>
                <w:rFonts w:ascii="Arial" w:hAnsi="Arial" w:cs="Arial"/>
                <w:sz w:val="16"/>
                <w:szCs w:val="16"/>
              </w:rPr>
              <w:t>GRADO EN HISTORIA DEL ARTE</w:t>
            </w:r>
          </w:p>
          <w:p w:rsidR="00EF29AC" w:rsidRPr="004F5FC5" w:rsidRDefault="00EF29AC" w:rsidP="00557FCF">
            <w:pPr>
              <w:rPr>
                <w:rFonts w:ascii="Arial" w:hAnsi="Arial" w:cs="Arial"/>
                <w:sz w:val="16"/>
                <w:szCs w:val="16"/>
              </w:rPr>
            </w:pPr>
            <w:r w:rsidRPr="004F5FC5">
              <w:rPr>
                <w:rFonts w:ascii="Arial" w:hAnsi="Arial" w:cs="Arial"/>
                <w:sz w:val="16"/>
                <w:szCs w:val="16"/>
              </w:rPr>
              <w:t>GRADO EN LENGUA Y LITERATURA ESPAÑOLAS</w:t>
            </w:r>
          </w:p>
        </w:tc>
      </w:tr>
      <w:tr w:rsidR="00EF29AC" w:rsidRPr="004F5FC5" w:rsidTr="00557FCF">
        <w:tc>
          <w:tcPr>
            <w:tcW w:w="2518" w:type="dxa"/>
          </w:tcPr>
          <w:p w:rsidR="00EF29AC" w:rsidRPr="004F5FC5" w:rsidRDefault="00EF29AC" w:rsidP="00557F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5FC5">
              <w:rPr>
                <w:rFonts w:ascii="Arial" w:hAnsi="Arial" w:cs="Arial"/>
                <w:b/>
                <w:sz w:val="16"/>
                <w:szCs w:val="16"/>
              </w:rPr>
              <w:t>CIENCIAS</w:t>
            </w:r>
          </w:p>
        </w:tc>
        <w:tc>
          <w:tcPr>
            <w:tcW w:w="6126" w:type="dxa"/>
          </w:tcPr>
          <w:p w:rsidR="00EF29AC" w:rsidRPr="004F5FC5" w:rsidRDefault="00EF29AC" w:rsidP="00557FCF">
            <w:pPr>
              <w:rPr>
                <w:rFonts w:ascii="Arial" w:hAnsi="Arial" w:cs="Arial"/>
                <w:sz w:val="16"/>
                <w:szCs w:val="16"/>
              </w:rPr>
            </w:pPr>
            <w:r w:rsidRPr="004F5FC5">
              <w:rPr>
                <w:rFonts w:ascii="Arial" w:hAnsi="Arial" w:cs="Arial"/>
                <w:sz w:val="16"/>
                <w:szCs w:val="16"/>
              </w:rPr>
              <w:t>GRADO EN CIENCIAS AMBIENTALES</w:t>
            </w:r>
          </w:p>
          <w:p w:rsidR="00EF29AC" w:rsidRPr="004F5FC5" w:rsidRDefault="00EF29AC" w:rsidP="00557FCF">
            <w:pPr>
              <w:rPr>
                <w:rFonts w:ascii="Arial" w:hAnsi="Arial" w:cs="Arial"/>
                <w:sz w:val="16"/>
                <w:szCs w:val="16"/>
              </w:rPr>
            </w:pPr>
            <w:r w:rsidRPr="004F5FC5">
              <w:rPr>
                <w:rFonts w:ascii="Arial" w:hAnsi="Arial" w:cs="Arial"/>
                <w:sz w:val="16"/>
                <w:szCs w:val="16"/>
              </w:rPr>
              <w:t>GRADO EN FÍSICA</w:t>
            </w:r>
          </w:p>
          <w:p w:rsidR="00EF29AC" w:rsidRPr="004F5FC5" w:rsidRDefault="00EF29AC" w:rsidP="00557FCF">
            <w:pPr>
              <w:rPr>
                <w:rFonts w:ascii="Arial" w:hAnsi="Arial" w:cs="Arial"/>
                <w:sz w:val="16"/>
                <w:szCs w:val="16"/>
              </w:rPr>
            </w:pPr>
            <w:r w:rsidRPr="004F5FC5">
              <w:rPr>
                <w:rFonts w:ascii="Arial" w:hAnsi="Arial" w:cs="Arial"/>
                <w:sz w:val="16"/>
                <w:szCs w:val="16"/>
              </w:rPr>
              <w:t>GRADO EN MATEMÁTICAS</w:t>
            </w:r>
          </w:p>
          <w:p w:rsidR="00EF29AC" w:rsidRPr="004F5FC5" w:rsidRDefault="00EF29AC" w:rsidP="00557FCF">
            <w:pPr>
              <w:rPr>
                <w:rFonts w:ascii="Arial" w:hAnsi="Arial" w:cs="Arial"/>
                <w:sz w:val="16"/>
                <w:szCs w:val="16"/>
              </w:rPr>
            </w:pPr>
            <w:r w:rsidRPr="004F5FC5">
              <w:rPr>
                <w:rFonts w:ascii="Arial" w:hAnsi="Arial" w:cs="Arial"/>
                <w:sz w:val="16"/>
                <w:szCs w:val="16"/>
              </w:rPr>
              <w:t>GRADO EN QUÍMICA</w:t>
            </w:r>
          </w:p>
        </w:tc>
      </w:tr>
      <w:tr w:rsidR="00EF29AC" w:rsidRPr="004F5FC5" w:rsidTr="00557FCF">
        <w:tc>
          <w:tcPr>
            <w:tcW w:w="2518" w:type="dxa"/>
          </w:tcPr>
          <w:p w:rsidR="00EF29AC" w:rsidRPr="004F5FC5" w:rsidRDefault="00EF29AC" w:rsidP="00557F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5FC5">
              <w:rPr>
                <w:rFonts w:ascii="Arial" w:hAnsi="Arial" w:cs="Arial"/>
                <w:b/>
                <w:sz w:val="16"/>
                <w:szCs w:val="16"/>
              </w:rPr>
              <w:t>CIENCIAS DE LA SALUD</w:t>
            </w:r>
          </w:p>
        </w:tc>
        <w:tc>
          <w:tcPr>
            <w:tcW w:w="6126" w:type="dxa"/>
          </w:tcPr>
          <w:p w:rsidR="00EF29AC" w:rsidRPr="004F5FC5" w:rsidRDefault="00EF29AC" w:rsidP="00557FCF">
            <w:pPr>
              <w:rPr>
                <w:rFonts w:ascii="Arial" w:hAnsi="Arial" w:cs="Arial"/>
                <w:sz w:val="16"/>
                <w:szCs w:val="16"/>
              </w:rPr>
            </w:pPr>
            <w:r w:rsidRPr="004F5FC5">
              <w:rPr>
                <w:rFonts w:ascii="Arial" w:hAnsi="Arial" w:cs="Arial"/>
                <w:sz w:val="16"/>
                <w:szCs w:val="16"/>
              </w:rPr>
              <w:t>GRADO EN PSICOLOGÍA</w:t>
            </w:r>
          </w:p>
        </w:tc>
      </w:tr>
      <w:tr w:rsidR="00EF29AC" w:rsidRPr="004F5FC5" w:rsidTr="00557FCF">
        <w:tc>
          <w:tcPr>
            <w:tcW w:w="2518" w:type="dxa"/>
          </w:tcPr>
          <w:p w:rsidR="00EF29AC" w:rsidRPr="004F5FC5" w:rsidRDefault="00EF29AC" w:rsidP="00557F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5FC5">
              <w:rPr>
                <w:rFonts w:ascii="Arial" w:hAnsi="Arial" w:cs="Arial"/>
                <w:b/>
                <w:sz w:val="16"/>
                <w:szCs w:val="16"/>
              </w:rPr>
              <w:t>CIENCIAS SOCIALES Y JURÍDICAS</w:t>
            </w:r>
          </w:p>
        </w:tc>
        <w:tc>
          <w:tcPr>
            <w:tcW w:w="6126" w:type="dxa"/>
          </w:tcPr>
          <w:p w:rsidR="00EF29AC" w:rsidRPr="004F5FC5" w:rsidRDefault="00EF29AC" w:rsidP="00557FCF">
            <w:pPr>
              <w:rPr>
                <w:rFonts w:ascii="Arial" w:hAnsi="Arial" w:cs="Arial"/>
                <w:sz w:val="16"/>
                <w:szCs w:val="16"/>
              </w:rPr>
            </w:pPr>
            <w:r w:rsidRPr="004F5FC5">
              <w:rPr>
                <w:rFonts w:ascii="Arial" w:hAnsi="Arial" w:cs="Arial"/>
                <w:sz w:val="16"/>
                <w:szCs w:val="16"/>
              </w:rPr>
              <w:t>GRADO EN ADMINISTACIÓN Y DIRECCIÓN DE EMPRESAS</w:t>
            </w:r>
          </w:p>
          <w:p w:rsidR="00EF29AC" w:rsidRPr="004F5FC5" w:rsidRDefault="00EF29AC" w:rsidP="00557FCF">
            <w:pPr>
              <w:rPr>
                <w:rFonts w:ascii="Arial" w:hAnsi="Arial" w:cs="Arial"/>
                <w:sz w:val="16"/>
                <w:szCs w:val="16"/>
              </w:rPr>
            </w:pPr>
            <w:r w:rsidRPr="004F5FC5">
              <w:rPr>
                <w:rFonts w:ascii="Arial" w:hAnsi="Arial" w:cs="Arial"/>
                <w:sz w:val="16"/>
                <w:szCs w:val="16"/>
              </w:rPr>
              <w:t>GRADO EN C.C. JURÍDICAS DE LAS ADMINISTRACIONES PÚBLICAS</w:t>
            </w:r>
          </w:p>
          <w:p w:rsidR="00EF29AC" w:rsidRPr="004F5FC5" w:rsidRDefault="00EF29AC" w:rsidP="00557FCF">
            <w:pPr>
              <w:rPr>
                <w:rFonts w:ascii="Arial" w:hAnsi="Arial" w:cs="Arial"/>
                <w:sz w:val="16"/>
                <w:szCs w:val="16"/>
              </w:rPr>
            </w:pPr>
            <w:r w:rsidRPr="004F5FC5">
              <w:rPr>
                <w:rFonts w:ascii="Arial" w:hAnsi="Arial" w:cs="Arial"/>
                <w:sz w:val="16"/>
                <w:szCs w:val="16"/>
              </w:rPr>
              <w:t>GRADO EN CIENCIA POLÍTICA Y DE LA ADMINISTRACIÓN</w:t>
            </w:r>
          </w:p>
          <w:p w:rsidR="00EF29AC" w:rsidRPr="004F5FC5" w:rsidRDefault="00EF29AC" w:rsidP="00557FCF">
            <w:pPr>
              <w:rPr>
                <w:rFonts w:ascii="Arial" w:hAnsi="Arial" w:cs="Arial"/>
                <w:sz w:val="16"/>
                <w:szCs w:val="16"/>
              </w:rPr>
            </w:pPr>
            <w:r w:rsidRPr="004F5FC5">
              <w:rPr>
                <w:rFonts w:ascii="Arial" w:hAnsi="Arial" w:cs="Arial"/>
                <w:sz w:val="16"/>
                <w:szCs w:val="16"/>
              </w:rPr>
              <w:t>GRADO EN CRIMINOLOGÍA</w:t>
            </w:r>
          </w:p>
          <w:p w:rsidR="00EF29AC" w:rsidRPr="004F5FC5" w:rsidRDefault="00EF29AC" w:rsidP="00557FCF">
            <w:pPr>
              <w:rPr>
                <w:rFonts w:ascii="Arial" w:hAnsi="Arial" w:cs="Arial"/>
                <w:sz w:val="16"/>
                <w:szCs w:val="16"/>
              </w:rPr>
            </w:pPr>
            <w:r w:rsidRPr="004F5FC5">
              <w:rPr>
                <w:rFonts w:ascii="Arial" w:hAnsi="Arial" w:cs="Arial"/>
                <w:sz w:val="16"/>
                <w:szCs w:val="16"/>
              </w:rPr>
              <w:t>GRADO EN DERECHO</w:t>
            </w:r>
          </w:p>
          <w:p w:rsidR="00EF29AC" w:rsidRPr="004F5FC5" w:rsidRDefault="00EF29AC" w:rsidP="00557FCF">
            <w:pPr>
              <w:rPr>
                <w:rFonts w:ascii="Arial" w:hAnsi="Arial" w:cs="Arial"/>
                <w:sz w:val="16"/>
                <w:szCs w:val="16"/>
              </w:rPr>
            </w:pPr>
            <w:r w:rsidRPr="004F5FC5">
              <w:rPr>
                <w:rFonts w:ascii="Arial" w:hAnsi="Arial" w:cs="Arial"/>
                <w:sz w:val="16"/>
                <w:szCs w:val="16"/>
              </w:rPr>
              <w:t>GRADO EN ECONOMÍA</w:t>
            </w:r>
          </w:p>
          <w:p w:rsidR="00EF29AC" w:rsidRPr="004F5FC5" w:rsidRDefault="00EF29AC" w:rsidP="00557FCF">
            <w:pPr>
              <w:rPr>
                <w:rFonts w:ascii="Arial" w:hAnsi="Arial" w:cs="Arial"/>
                <w:sz w:val="16"/>
                <w:szCs w:val="16"/>
              </w:rPr>
            </w:pPr>
            <w:r w:rsidRPr="004F5FC5">
              <w:rPr>
                <w:rFonts w:ascii="Arial" w:hAnsi="Arial" w:cs="Arial"/>
                <w:sz w:val="16"/>
                <w:szCs w:val="16"/>
              </w:rPr>
              <w:t>GRADO EN EDUCACIÓN SOCIAL</w:t>
            </w:r>
          </w:p>
          <w:p w:rsidR="00EF29AC" w:rsidRPr="004F5FC5" w:rsidRDefault="00EF29AC" w:rsidP="00557FCF">
            <w:pPr>
              <w:rPr>
                <w:rFonts w:ascii="Arial" w:hAnsi="Arial" w:cs="Arial"/>
                <w:sz w:val="16"/>
                <w:szCs w:val="16"/>
              </w:rPr>
            </w:pPr>
            <w:r w:rsidRPr="004F5FC5">
              <w:rPr>
                <w:rFonts w:ascii="Arial" w:hAnsi="Arial" w:cs="Arial"/>
                <w:sz w:val="16"/>
                <w:szCs w:val="16"/>
              </w:rPr>
              <w:t>GRADO EN PEDAGOGÍA</w:t>
            </w:r>
          </w:p>
          <w:p w:rsidR="00EF29AC" w:rsidRPr="004F5FC5" w:rsidRDefault="00EF29AC" w:rsidP="00557FCF">
            <w:pPr>
              <w:rPr>
                <w:rFonts w:ascii="Arial" w:hAnsi="Arial" w:cs="Arial"/>
                <w:sz w:val="16"/>
                <w:szCs w:val="16"/>
              </w:rPr>
            </w:pPr>
            <w:r w:rsidRPr="004F5FC5">
              <w:rPr>
                <w:rFonts w:ascii="Arial" w:hAnsi="Arial" w:cs="Arial"/>
                <w:sz w:val="16"/>
                <w:szCs w:val="16"/>
              </w:rPr>
              <w:t>GRADO EN SOCIOLOGÍA</w:t>
            </w:r>
          </w:p>
          <w:p w:rsidR="00EF29AC" w:rsidRPr="004F5FC5" w:rsidRDefault="00EF29AC" w:rsidP="00557FCF">
            <w:pPr>
              <w:rPr>
                <w:rFonts w:ascii="Arial" w:hAnsi="Arial" w:cs="Arial"/>
                <w:sz w:val="16"/>
                <w:szCs w:val="16"/>
              </w:rPr>
            </w:pPr>
            <w:r w:rsidRPr="004F5FC5">
              <w:rPr>
                <w:rFonts w:ascii="Arial" w:hAnsi="Arial" w:cs="Arial"/>
                <w:sz w:val="16"/>
                <w:szCs w:val="16"/>
              </w:rPr>
              <w:t>GRADO EN TRABAJO SOCIAL</w:t>
            </w:r>
          </w:p>
          <w:p w:rsidR="00EF29AC" w:rsidRPr="004F5FC5" w:rsidRDefault="00EF29AC" w:rsidP="00557FCF">
            <w:pPr>
              <w:rPr>
                <w:rFonts w:ascii="Arial" w:hAnsi="Arial" w:cs="Arial"/>
                <w:sz w:val="16"/>
                <w:szCs w:val="16"/>
              </w:rPr>
            </w:pPr>
            <w:r w:rsidRPr="004F5FC5">
              <w:rPr>
                <w:rFonts w:ascii="Arial" w:hAnsi="Arial" w:cs="Arial"/>
                <w:sz w:val="16"/>
                <w:szCs w:val="16"/>
              </w:rPr>
              <w:t>GRADO EN TURISMO</w:t>
            </w:r>
          </w:p>
        </w:tc>
      </w:tr>
      <w:tr w:rsidR="00EF29AC" w:rsidRPr="004F5FC5" w:rsidTr="00557FCF">
        <w:tc>
          <w:tcPr>
            <w:tcW w:w="2518" w:type="dxa"/>
          </w:tcPr>
          <w:p w:rsidR="00EF29AC" w:rsidRPr="004F5FC5" w:rsidRDefault="00EF29AC" w:rsidP="00557F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5FC5">
              <w:rPr>
                <w:rFonts w:ascii="Arial" w:hAnsi="Arial" w:cs="Arial"/>
                <w:b/>
                <w:sz w:val="16"/>
                <w:szCs w:val="16"/>
              </w:rPr>
              <w:t>INGENIERÍA Y ARQUITECTURA</w:t>
            </w:r>
          </w:p>
        </w:tc>
        <w:tc>
          <w:tcPr>
            <w:tcW w:w="6126" w:type="dxa"/>
          </w:tcPr>
          <w:p w:rsidR="00EF29AC" w:rsidRPr="004F5FC5" w:rsidRDefault="00EF29AC" w:rsidP="00557FCF">
            <w:pPr>
              <w:rPr>
                <w:rFonts w:ascii="Arial" w:hAnsi="Arial" w:cs="Arial"/>
                <w:sz w:val="16"/>
                <w:szCs w:val="16"/>
              </w:rPr>
            </w:pPr>
            <w:r w:rsidRPr="004F5FC5">
              <w:rPr>
                <w:rFonts w:ascii="Arial" w:hAnsi="Arial" w:cs="Arial"/>
                <w:sz w:val="16"/>
                <w:szCs w:val="16"/>
              </w:rPr>
              <w:t>GRADO EN ING. EN ELECTRÓNICA INDUSTRIAL Y AUTOMÁTICA</w:t>
            </w:r>
          </w:p>
          <w:p w:rsidR="00EF29AC" w:rsidRPr="004F5FC5" w:rsidRDefault="00EF29AC" w:rsidP="00557FCF">
            <w:pPr>
              <w:rPr>
                <w:rFonts w:ascii="Arial" w:hAnsi="Arial" w:cs="Arial"/>
                <w:sz w:val="16"/>
                <w:szCs w:val="16"/>
              </w:rPr>
            </w:pPr>
            <w:r w:rsidRPr="004F5FC5">
              <w:rPr>
                <w:rFonts w:ascii="Arial" w:hAnsi="Arial" w:cs="Arial"/>
                <w:sz w:val="16"/>
                <w:szCs w:val="16"/>
              </w:rPr>
              <w:t>GRADO EN ING. ELÉCTRICA</w:t>
            </w:r>
          </w:p>
          <w:p w:rsidR="00EF29AC" w:rsidRPr="004F5FC5" w:rsidRDefault="00EF29AC" w:rsidP="00557FCF">
            <w:pPr>
              <w:rPr>
                <w:rFonts w:ascii="Arial" w:hAnsi="Arial" w:cs="Arial"/>
                <w:sz w:val="16"/>
                <w:szCs w:val="16"/>
              </w:rPr>
            </w:pPr>
            <w:r w:rsidRPr="004F5FC5">
              <w:rPr>
                <w:rFonts w:ascii="Arial" w:hAnsi="Arial" w:cs="Arial"/>
                <w:sz w:val="16"/>
                <w:szCs w:val="16"/>
              </w:rPr>
              <w:t>GRADO EN ING. EN TECNOLOGÍAS DE LA INFORMACIÓN</w:t>
            </w:r>
          </w:p>
          <w:p w:rsidR="00EF29AC" w:rsidRPr="004F5FC5" w:rsidRDefault="00EF29AC" w:rsidP="00557FCF">
            <w:pPr>
              <w:rPr>
                <w:rFonts w:ascii="Arial" w:hAnsi="Arial" w:cs="Arial"/>
                <w:sz w:val="16"/>
                <w:szCs w:val="16"/>
              </w:rPr>
            </w:pPr>
            <w:r w:rsidRPr="004F5FC5">
              <w:rPr>
                <w:rFonts w:ascii="Arial" w:hAnsi="Arial" w:cs="Arial"/>
                <w:sz w:val="16"/>
                <w:szCs w:val="16"/>
              </w:rPr>
              <w:t>GRADO EN ING. EN TECNOLOGÍAS INDUSTRIALES</w:t>
            </w:r>
          </w:p>
          <w:p w:rsidR="00EF29AC" w:rsidRPr="004F5FC5" w:rsidRDefault="00EF29AC" w:rsidP="00557FCF">
            <w:pPr>
              <w:rPr>
                <w:rFonts w:ascii="Arial" w:hAnsi="Arial" w:cs="Arial"/>
                <w:sz w:val="16"/>
                <w:szCs w:val="16"/>
              </w:rPr>
            </w:pPr>
            <w:r w:rsidRPr="004F5FC5">
              <w:rPr>
                <w:rFonts w:ascii="Arial" w:hAnsi="Arial" w:cs="Arial"/>
                <w:sz w:val="16"/>
                <w:szCs w:val="16"/>
              </w:rPr>
              <w:t>GRADO EN ING. INFORMÁTICA</w:t>
            </w:r>
          </w:p>
          <w:p w:rsidR="00EF29AC" w:rsidRPr="004F5FC5" w:rsidRDefault="00EF29AC" w:rsidP="00557FCF">
            <w:pPr>
              <w:rPr>
                <w:rFonts w:ascii="Arial" w:hAnsi="Arial" w:cs="Arial"/>
                <w:sz w:val="16"/>
                <w:szCs w:val="16"/>
              </w:rPr>
            </w:pPr>
            <w:r w:rsidRPr="004F5FC5">
              <w:rPr>
                <w:rFonts w:ascii="Arial" w:hAnsi="Arial" w:cs="Arial"/>
                <w:sz w:val="16"/>
                <w:szCs w:val="16"/>
              </w:rPr>
              <w:t>GRADO EN ING. MECÁNICA</w:t>
            </w:r>
          </w:p>
        </w:tc>
      </w:tr>
    </w:tbl>
    <w:p w:rsidR="004F5FC5" w:rsidRPr="004F5FC5" w:rsidRDefault="004F5FC5" w:rsidP="004F5FC5">
      <w:pPr>
        <w:pStyle w:val="NormalWeb"/>
        <w:spacing w:after="0"/>
        <w:rPr>
          <w:rFonts w:ascii="Arial" w:hAnsi="Arial" w:cs="Arial"/>
          <w:sz w:val="18"/>
          <w:szCs w:val="18"/>
          <w:lang w:val="de-DE"/>
        </w:rPr>
      </w:pPr>
      <w:r w:rsidRPr="004F5FC5">
        <w:rPr>
          <w:rFonts w:ascii="Arial" w:hAnsi="Arial" w:cs="Arial"/>
          <w:b/>
          <w:bCs/>
          <w:sz w:val="18"/>
          <w:szCs w:val="18"/>
          <w:lang w:val="de-DE"/>
        </w:rPr>
        <w:t>GRADOS COMBINADOS</w:t>
      </w:r>
      <w:r w:rsidRPr="004F5FC5">
        <w:rPr>
          <w:rFonts w:ascii="Arial" w:hAnsi="Arial" w:cs="Arial"/>
          <w:sz w:val="18"/>
          <w:szCs w:val="18"/>
          <w:lang w:val="de-DE"/>
        </w:rPr>
        <w:t xml:space="preserve">: ofrece la posibilidad de obtener dos titulaciones en áreas de conocimiento afines ( no es un doble grado, son dos titulaciones diferentes ). </w:t>
      </w:r>
      <w:r w:rsidRPr="004F5FC5">
        <w:rPr>
          <w:rFonts w:ascii="Arial" w:hAnsi="Arial" w:cs="Arial"/>
          <w:color w:val="FF0000"/>
          <w:sz w:val="18"/>
          <w:szCs w:val="18"/>
          <w:lang w:val="de-DE"/>
        </w:rPr>
        <w:t>Hay que tener en cuenta que el alumno debe realizar dos Trabajos Fin de Grado, uno para cada titulación.</w:t>
      </w:r>
    </w:p>
    <w:p w:rsidR="004F5FC5" w:rsidRPr="004F5FC5" w:rsidRDefault="004F5FC5" w:rsidP="004F5FC5">
      <w:pPr>
        <w:pStyle w:val="NormalWeb"/>
        <w:spacing w:after="0"/>
        <w:rPr>
          <w:rFonts w:ascii="Arial" w:hAnsi="Arial" w:cs="Arial"/>
          <w:sz w:val="18"/>
          <w:szCs w:val="18"/>
          <w:lang w:val="de-DE"/>
        </w:rPr>
      </w:pPr>
      <w:r w:rsidRPr="004F5FC5">
        <w:rPr>
          <w:rFonts w:ascii="Arial" w:hAnsi="Arial" w:cs="Arial"/>
          <w:b/>
          <w:bCs/>
          <w:color w:val="000000"/>
          <w:sz w:val="18"/>
          <w:szCs w:val="18"/>
          <w:lang w:val="de-DE"/>
        </w:rPr>
        <w:t>UNED y oferta de idiomas</w:t>
      </w:r>
      <w:r w:rsidRPr="004F5FC5">
        <w:rPr>
          <w:rFonts w:ascii="Arial" w:hAnsi="Arial" w:cs="Arial"/>
          <w:color w:val="000000"/>
          <w:sz w:val="18"/>
          <w:szCs w:val="18"/>
          <w:lang w:val="de-DE"/>
        </w:rPr>
        <w:t>: A través del C.U.I.D., Centro Universitario de Idiomas Digital y a Distancia de la UNED, se pueden aprender idiomas ( incluidos el español y las lenguas cooficiales de España, con niveles adaptados al marco común europeo de referencia para las lenguas</w:t>
      </w:r>
      <w:r w:rsidRPr="004F5FC5">
        <w:rPr>
          <w:rFonts w:ascii="Arial" w:hAnsi="Arial" w:cs="Arial"/>
          <w:color w:val="FF0000"/>
          <w:sz w:val="18"/>
          <w:szCs w:val="18"/>
          <w:lang w:val="de-DE"/>
        </w:rPr>
        <w:t xml:space="preserve">. El aprendizaje se puede realizar en dos modalidades: SEMIPRESENCIAL Y ON LINE, siendo la oferta de idiomas para el 2019/20 la siguiente: </w:t>
      </w:r>
      <w:r w:rsidRPr="004F5FC5">
        <w:rPr>
          <w:rFonts w:ascii="Arial" w:hAnsi="Arial" w:cs="Arial"/>
          <w:color w:val="000000"/>
          <w:sz w:val="18"/>
          <w:szCs w:val="18"/>
          <w:lang w:val="de-DE"/>
        </w:rPr>
        <w:t>Inglés, Alemán, Francés, Italiano, Portugués, Ruso, Neerlandés, Árabe, Chino, Japonés, Español, Gallego, Catalán – Valenciano, Euskera, español para extranjeros, Esperanto y Lengua de signos española</w:t>
      </w:r>
    </w:p>
    <w:p w:rsidR="003068F3" w:rsidRPr="004F5FC5" w:rsidRDefault="003068F3" w:rsidP="00B10D59">
      <w:pPr>
        <w:widowControl w:val="0"/>
        <w:tabs>
          <w:tab w:val="left" w:pos="709"/>
        </w:tabs>
        <w:suppressAutoHyphens/>
        <w:spacing w:line="220" w:lineRule="exact"/>
        <w:rPr>
          <w:rFonts w:ascii="Arial" w:eastAsia="HiddenHorzOCR" w:hAnsi="Arial" w:cs="Arial"/>
          <w:b/>
          <w:bCs/>
          <w:sz w:val="18"/>
          <w:szCs w:val="18"/>
          <w:lang w:eastAsia="zh-CN"/>
        </w:rPr>
      </w:pPr>
    </w:p>
    <w:p w:rsidR="00EC527A" w:rsidRPr="004F5FC5" w:rsidRDefault="00B10D59" w:rsidP="00AE7D8A">
      <w:pPr>
        <w:spacing w:before="100" w:beforeAutospacing="1" w:after="240" w:line="221" w:lineRule="atLeast"/>
        <w:rPr>
          <w:rFonts w:ascii="Arial" w:eastAsia="Times New Roman" w:hAnsi="Arial" w:cs="Arial"/>
          <w:sz w:val="18"/>
          <w:szCs w:val="18"/>
          <w:lang w:eastAsia="es-ES"/>
        </w:rPr>
      </w:pPr>
      <w:r w:rsidRPr="004F5FC5">
        <w:rPr>
          <w:rFonts w:ascii="Arial" w:eastAsia="SimSun" w:hAnsi="Arial" w:cs="Arial"/>
          <w:b/>
          <w:bCs/>
          <w:sz w:val="18"/>
          <w:szCs w:val="18"/>
          <w:lang w:eastAsia="zh-CN"/>
        </w:rPr>
        <w:t>COIE (Centro de Orientación, Información y Empleo</w:t>
      </w:r>
      <w:r w:rsidRPr="004F5FC5">
        <w:rPr>
          <w:rFonts w:ascii="Arial" w:eastAsia="SimSun" w:hAnsi="Arial" w:cs="Arial"/>
          <w:bCs/>
          <w:sz w:val="18"/>
          <w:szCs w:val="18"/>
          <w:lang w:eastAsia="zh-CN"/>
        </w:rPr>
        <w:t xml:space="preserve">): es un servicio especializado en ofrecer información y orientación académica y profesional que la UNED pone a disposición de sus estudiantes. Con cita previa en conserjería. </w:t>
      </w:r>
      <w:hyperlink r:id="rId13" w:history="1">
        <w:r w:rsidRPr="004F5FC5">
          <w:rPr>
            <w:rFonts w:ascii="Arial" w:eastAsia="SimSun" w:hAnsi="Arial" w:cs="Arial"/>
            <w:bCs/>
            <w:sz w:val="18"/>
            <w:szCs w:val="18"/>
            <w:u w:val="single"/>
            <w:lang w:eastAsia="zh-CN"/>
          </w:rPr>
          <w:t>coie@cadiz.uned.es</w:t>
        </w:r>
      </w:hyperlink>
    </w:p>
    <w:sectPr w:rsidR="00EC527A" w:rsidRPr="004F5FC5" w:rsidSect="00B10D5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0D59"/>
    <w:rsid w:val="00026216"/>
    <w:rsid w:val="000A5146"/>
    <w:rsid w:val="00293783"/>
    <w:rsid w:val="003068F3"/>
    <w:rsid w:val="00341DCA"/>
    <w:rsid w:val="00380280"/>
    <w:rsid w:val="00394F36"/>
    <w:rsid w:val="003E4E40"/>
    <w:rsid w:val="00481F13"/>
    <w:rsid w:val="00486500"/>
    <w:rsid w:val="004F5FC5"/>
    <w:rsid w:val="005A1154"/>
    <w:rsid w:val="00621D21"/>
    <w:rsid w:val="007C3A48"/>
    <w:rsid w:val="008F4825"/>
    <w:rsid w:val="009D79FC"/>
    <w:rsid w:val="00AC7B62"/>
    <w:rsid w:val="00AE2C5E"/>
    <w:rsid w:val="00AE7D8A"/>
    <w:rsid w:val="00AF26E3"/>
    <w:rsid w:val="00B10D59"/>
    <w:rsid w:val="00B55480"/>
    <w:rsid w:val="00C06709"/>
    <w:rsid w:val="00CE435E"/>
    <w:rsid w:val="00D36CEC"/>
    <w:rsid w:val="00DE1BE6"/>
    <w:rsid w:val="00EC527A"/>
    <w:rsid w:val="00EF29AC"/>
    <w:rsid w:val="00FA4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59"/>
  </w:style>
  <w:style w:type="paragraph" w:styleId="Ttulo2">
    <w:name w:val="heading 2"/>
    <w:basedOn w:val="Normal"/>
    <w:next w:val="Normal"/>
    <w:link w:val="Ttulo2Car"/>
    <w:qFormat/>
    <w:rsid w:val="00B10D59"/>
    <w:pPr>
      <w:keepNext/>
      <w:spacing w:after="0" w:line="240" w:lineRule="auto"/>
      <w:outlineLvl w:val="1"/>
    </w:pPr>
    <w:rPr>
      <w:rFonts w:ascii="NewsGotT" w:eastAsia="Times New Roman" w:hAnsi="NewsGotT" w:cs="Times New Roman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qFormat/>
    <w:rsid w:val="00B10D59"/>
    <w:rPr>
      <w:rFonts w:ascii="NewsGotT" w:eastAsia="Times New Roman" w:hAnsi="NewsGotT" w:cs="Times New Roman"/>
      <w:b/>
      <w:bCs/>
      <w:szCs w:val="24"/>
      <w:lang w:eastAsia="es-ES"/>
    </w:rPr>
  </w:style>
  <w:style w:type="table" w:styleId="Tablaconcuadrcula">
    <w:name w:val="Table Grid"/>
    <w:basedOn w:val="Tablanormal"/>
    <w:uiPriority w:val="59"/>
    <w:rsid w:val="00EF2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F482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5F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diz.uned.es" TargetMode="External"/><Relationship Id="rId13" Type="http://schemas.openxmlformats.org/officeDocument/2006/relationships/hyperlink" Target="mailto:coie@cadiz.uned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ed.es/ca-cadiz" TargetMode="External"/><Relationship Id="rId12" Type="http://schemas.openxmlformats.org/officeDocument/2006/relationships/hyperlink" Target="mailto:secretaria.olvera@cadiz.uned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ned.es/ca-cadiz/" TargetMode="External"/><Relationship Id="rId11" Type="http://schemas.openxmlformats.org/officeDocument/2006/relationships/hyperlink" Target="http://www.uned.es/ca-cadiz" TargetMode="External"/><Relationship Id="rId5" Type="http://schemas.openxmlformats.org/officeDocument/2006/relationships/hyperlink" Target="http://www.uned.es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@algeciras.uned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ed.es/ca-campo-de-gibralt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8D490-5A36-47F3-A024-CC695EE4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Profesor</cp:lastModifiedBy>
  <cp:revision>2</cp:revision>
  <cp:lastPrinted>2018-12-18T13:20:00Z</cp:lastPrinted>
  <dcterms:created xsi:type="dcterms:W3CDTF">2019-11-26T14:27:00Z</dcterms:created>
  <dcterms:modified xsi:type="dcterms:W3CDTF">2019-11-26T14:27:00Z</dcterms:modified>
</cp:coreProperties>
</file>