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9" w:rsidRPr="008D525C" w:rsidRDefault="00FC3375">
      <w:pPr>
        <w:rPr>
          <w:b/>
        </w:rPr>
      </w:pPr>
      <w:r w:rsidRPr="008D525C">
        <w:rPr>
          <w:b/>
        </w:rPr>
        <w:t>La</w:t>
      </w:r>
      <w:r w:rsidR="00C042B6" w:rsidRPr="008D525C">
        <w:rPr>
          <w:b/>
        </w:rPr>
        <w:t xml:space="preserve"> falda</w:t>
      </w:r>
    </w:p>
    <w:p w:rsidR="00D46E70" w:rsidRDefault="00C042B6" w:rsidP="00C042B6">
      <w:r w:rsidRPr="00C042B6">
        <w:t>Érase una</w:t>
      </w:r>
      <w:r w:rsidR="00D46E70" w:rsidRPr="00C042B6">
        <w:t xml:space="preserve"> </w:t>
      </w:r>
      <w:r>
        <w:t xml:space="preserve">vez una falda que había pasado varios años olvidada en el cajón de un armario. Un día, la falda oye decir a la mujer que vive fuera del armario: 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Veamos qué hay en este cajón.</w:t>
      </w:r>
    </w:p>
    <w:p w:rsidR="00C042B6" w:rsidRDefault="00C042B6" w:rsidP="00C042B6">
      <w:r>
        <w:t xml:space="preserve">Efectivamente, la mujer abre el cajón y entre otras prendas de vestir, encuentra la falda en cuestión. 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¡Oh! ¡Mi falda!</w:t>
      </w:r>
    </w:p>
    <w:p w:rsidR="00C042B6" w:rsidRDefault="00C042B6" w:rsidP="00C042B6">
      <w:r>
        <w:t>Y  la falda responde: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¡Sí, soy yo!</w:t>
      </w:r>
    </w:p>
    <w:p w:rsidR="00C042B6" w:rsidRDefault="00C042B6" w:rsidP="00C042B6">
      <w:r>
        <w:t>Se reconocen y se abrazan apasionadamente.</w:t>
      </w:r>
    </w:p>
    <w:p w:rsidR="00C042B6" w:rsidRDefault="00C042B6" w:rsidP="00C042B6">
      <w:r>
        <w:t xml:space="preserve">La falda le dice: 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¿Vamos?</w:t>
      </w:r>
    </w:p>
    <w:p w:rsidR="00C042B6" w:rsidRDefault="00EF7ABF" w:rsidP="00C042B6">
      <w:r>
        <w:t>Y la mujer responde: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Venga, ¡como antes!</w:t>
      </w:r>
    </w:p>
    <w:p w:rsidR="00C042B6" w:rsidRDefault="00C042B6" w:rsidP="00C042B6">
      <w:r>
        <w:t>La mujer salta a pies juntillas, la falda se cuela, trepa por las piernas, llega a la cintura y… La falda se esfuerza…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No consigo meter el botón en el ojal. ¿Puedes entrar la barriga?</w:t>
      </w:r>
    </w:p>
    <w:p w:rsidR="00C042B6" w:rsidRDefault="00C042B6" w:rsidP="00C042B6">
      <w:r>
        <w:t xml:space="preserve">La mujer se quita la falda. 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Lo siento, mi cuerpo ha cambiado.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 xml:space="preserve">Es normal. Los cuerpos cambian, pero yo también puedo cambiar. No te preocupes. Conozco un buen sitio. 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¿Estás segura?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Espérame aquí. Vuelvo enseguida.</w:t>
      </w:r>
    </w:p>
    <w:p w:rsidR="00C042B6" w:rsidRDefault="00C042B6" w:rsidP="00C042B6">
      <w:r>
        <w:t xml:space="preserve">La falda sale a la calle y va hasta la </w:t>
      </w:r>
      <w:r w:rsidR="00EF7ABF">
        <w:t>esquina</w:t>
      </w:r>
      <w:r>
        <w:t xml:space="preserve"> donde, en su época, había un taller de costura,</w:t>
      </w:r>
      <w:r w:rsidR="006C0374">
        <w:t xml:space="preserve"> pero cuando llega, en lug</w:t>
      </w:r>
      <w:r>
        <w:t>ar</w:t>
      </w:r>
      <w:r w:rsidR="006C0374">
        <w:t xml:space="preserve"> </w:t>
      </w:r>
      <w:r>
        <w:t>del taller, encuen</w:t>
      </w:r>
      <w:r w:rsidR="006C0374">
        <w:t>t</w:t>
      </w:r>
      <w:r>
        <w:t>ra un bar. La falda entra y le pregunta al camarero si le puede hacer un arreglo. El camarero se rasca la cabez</w:t>
      </w:r>
      <w:r w:rsidR="006C0374">
        <w:t>a</w:t>
      </w:r>
      <w:r>
        <w:t xml:space="preserve">. </w:t>
      </w:r>
    </w:p>
    <w:p w:rsidR="00C042B6" w:rsidRDefault="006C0374" w:rsidP="00C042B6">
      <w:pPr>
        <w:pStyle w:val="Prrafodelista"/>
        <w:numPr>
          <w:ilvl w:val="0"/>
          <w:numId w:val="2"/>
        </w:numPr>
      </w:pPr>
      <w:r>
        <w:t>No sé muy bien qué decirte. Quizás mi delanta</w:t>
      </w:r>
      <w:r w:rsidR="00C042B6">
        <w:t xml:space="preserve">l te puede ayudar. </w:t>
      </w:r>
    </w:p>
    <w:p w:rsidR="00C042B6" w:rsidRDefault="006C0374" w:rsidP="00C042B6">
      <w:r>
        <w:t xml:space="preserve">El delantal </w:t>
      </w:r>
      <w:r w:rsidR="00C042B6">
        <w:t>no tiene ni idea y se diri</w:t>
      </w:r>
      <w:r>
        <w:t>ge a todas las prendas de todos</w:t>
      </w:r>
      <w:r w:rsidR="00C042B6">
        <w:t xml:space="preserve"> los clientes del bar. </w:t>
      </w:r>
    </w:p>
    <w:p w:rsidR="00C042B6" w:rsidRDefault="006C0374" w:rsidP="00C042B6">
      <w:pPr>
        <w:pStyle w:val="Prrafodelista"/>
        <w:numPr>
          <w:ilvl w:val="0"/>
          <w:numId w:val="2"/>
        </w:numPr>
      </w:pPr>
      <w:r>
        <w:t>Q</w:t>
      </w:r>
      <w:r w:rsidR="00C042B6">
        <w:t>ueridas prendas, os pido un momento de atención, esta falda busca…</w:t>
      </w:r>
      <w:r>
        <w:t xml:space="preserve"> ¡Cuéntales! ¿Q</w:t>
      </w:r>
      <w:r w:rsidR="00C042B6">
        <w:t>ué es lo que quieres?</w:t>
      </w:r>
    </w:p>
    <w:p w:rsidR="00C042B6" w:rsidRDefault="00C042B6" w:rsidP="00C042B6">
      <w:r>
        <w:t xml:space="preserve">La falda toma la palabra. 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lastRenderedPageBreak/>
        <w:t>Queridos amigos, cuando tenéis un problema, ¿dónde vais para remendaros?</w:t>
      </w:r>
    </w:p>
    <w:p w:rsidR="00C042B6" w:rsidRDefault="006C0374" w:rsidP="00C042B6">
      <w:pPr>
        <w:ind w:left="360"/>
      </w:pPr>
      <w:r>
        <w:t xml:space="preserve">Las </w:t>
      </w:r>
      <w:r w:rsidR="00C042B6">
        <w:t>cami</w:t>
      </w:r>
      <w:r>
        <w:t>sas, los pantalones y los vesti</w:t>
      </w:r>
      <w:r w:rsidR="00C042B6">
        <w:t>d</w:t>
      </w:r>
      <w:r>
        <w:t>os de la c</w:t>
      </w:r>
      <w:r w:rsidR="00C042B6">
        <w:t xml:space="preserve">afetería se quedan pasmados. 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Remendar.</w:t>
      </w:r>
      <w:r w:rsidR="006C0374">
        <w:t xml:space="preserve">  ¿S</w:t>
      </w:r>
      <w:r>
        <w:t>abéis a qué me refiero?</w:t>
      </w:r>
    </w:p>
    <w:p w:rsidR="00C042B6" w:rsidRDefault="006C0374" w:rsidP="00C042B6">
      <w:pPr>
        <w:pStyle w:val="Prrafodelista"/>
        <w:numPr>
          <w:ilvl w:val="0"/>
          <w:numId w:val="2"/>
        </w:numPr>
      </w:pPr>
      <w:r>
        <w:t>Descoser, abrir, plegar, fruncir, desplazar un botón, vo</w:t>
      </w:r>
      <w:r w:rsidR="00C042B6">
        <w:t>l</w:t>
      </w:r>
      <w:r>
        <w:t>ver a coser..</w:t>
      </w:r>
      <w:r w:rsidR="00C042B6">
        <w:t>.</w:t>
      </w:r>
    </w:p>
    <w:p w:rsidR="00C042B6" w:rsidRDefault="006C0374" w:rsidP="00C042B6">
      <w:r>
        <w:t>Una cazadora de cuero le suel</w:t>
      </w:r>
      <w:r w:rsidR="00C042B6">
        <w:t>ta: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¡Joder! ¡Y nos lo dice sin arrugarse!</w:t>
      </w:r>
    </w:p>
    <w:p w:rsidR="00C042B6" w:rsidRDefault="00C042B6" w:rsidP="00C042B6">
      <w:r>
        <w:t>T</w:t>
      </w:r>
      <w:r w:rsidR="006C0374">
        <w:t>odas las prendas empiezan a reí</w:t>
      </w:r>
      <w:r>
        <w:t xml:space="preserve">r como descosidas. </w:t>
      </w:r>
      <w:r w:rsidR="006C0374">
        <w:t>La falda se queda planch</w:t>
      </w:r>
      <w:r>
        <w:t>ada. Bajo la última</w:t>
      </w:r>
      <w:r w:rsidR="006C0374">
        <w:t xml:space="preserve"> mesa del bar, un pantalón de pi</w:t>
      </w:r>
      <w:r>
        <w:t xml:space="preserve">tillo le dice: </w:t>
      </w:r>
    </w:p>
    <w:p w:rsidR="00C042B6" w:rsidRDefault="00C042B6" w:rsidP="00C042B6">
      <w:pPr>
        <w:pStyle w:val="Prrafodelista"/>
        <w:numPr>
          <w:ilvl w:val="0"/>
          <w:numId w:val="2"/>
        </w:numPr>
      </w:pPr>
      <w:r>
        <w:t>Eh, falda. Acé</w:t>
      </w:r>
      <w:r w:rsidR="006C0374">
        <w:t>rcate que te cuente cuatro cosas</w:t>
      </w:r>
      <w:r>
        <w:t>.</w:t>
      </w:r>
    </w:p>
    <w:p w:rsidR="00C042B6" w:rsidRDefault="006C0374" w:rsidP="00C042B6">
      <w:pPr>
        <w:pStyle w:val="Prrafodelista"/>
        <w:numPr>
          <w:ilvl w:val="0"/>
          <w:numId w:val="2"/>
        </w:numPr>
      </w:pPr>
      <w:r>
        <w:t>La falda de abre</w:t>
      </w:r>
      <w:r w:rsidR="00C042B6">
        <w:t xml:space="preserve"> paso entr</w:t>
      </w:r>
      <w:r>
        <w:t>e l</w:t>
      </w:r>
      <w:r w:rsidR="00C042B6">
        <w:t xml:space="preserve">as mesas en dirección </w:t>
      </w:r>
      <w:r>
        <w:t>al pa</w:t>
      </w:r>
      <w:r w:rsidR="00C042B6">
        <w:t>n</w:t>
      </w:r>
      <w:r>
        <w:t>talón de pitillo y en el traye</w:t>
      </w:r>
      <w:r w:rsidR="00C042B6">
        <w:t xml:space="preserve">cto una prenda la aborda: </w:t>
      </w:r>
    </w:p>
    <w:p w:rsidR="00C042B6" w:rsidRDefault="006C0374" w:rsidP="00C042B6">
      <w:pPr>
        <w:pStyle w:val="Prrafodelista"/>
        <w:numPr>
          <w:ilvl w:val="0"/>
          <w:numId w:val="2"/>
        </w:numPr>
      </w:pPr>
      <w:proofErr w:type="gramStart"/>
      <w:r>
        <w:t>¡</w:t>
      </w:r>
      <w:proofErr w:type="gramEnd"/>
      <w:r>
        <w:t>Qué cortita vas? ¿Necesitas un patrón, guapa?</w:t>
      </w:r>
    </w:p>
    <w:p w:rsidR="00C042B6" w:rsidRDefault="006C0374" w:rsidP="006C0374">
      <w:r>
        <w:t>“</w:t>
      </w:r>
      <w:r w:rsidR="00C042B6">
        <w:t>¡</w:t>
      </w:r>
      <w:r>
        <w:t>Vaya tel</w:t>
      </w:r>
      <w:r w:rsidR="00C042B6">
        <w:t>a!</w:t>
      </w:r>
      <w:r>
        <w:t xml:space="preserve"> </w:t>
      </w:r>
      <w:r w:rsidR="00C042B6">
        <w:t>Hay cosas que no han cambiado</w:t>
      </w:r>
      <w:proofErr w:type="gramStart"/>
      <w:r w:rsidR="00C042B6">
        <w:t>!</w:t>
      </w:r>
      <w:proofErr w:type="gramEnd"/>
      <w:r>
        <w:t xml:space="preserve">” </w:t>
      </w:r>
      <w:r w:rsidR="00C042B6">
        <w:t>Se dice la falda. Ll</w:t>
      </w:r>
      <w:r>
        <w:t>ega a la mesa del pantaló</w:t>
      </w:r>
      <w:r w:rsidR="00C042B6">
        <w:t xml:space="preserve">n de pitillo. </w:t>
      </w:r>
    </w:p>
    <w:p w:rsidR="00C042B6" w:rsidRDefault="00EF7ABF" w:rsidP="00C042B6">
      <w:pPr>
        <w:pStyle w:val="Prrafodelista"/>
        <w:numPr>
          <w:ilvl w:val="0"/>
          <w:numId w:val="2"/>
        </w:numPr>
      </w:pPr>
      <w:r>
        <w:t xml:space="preserve">¿Qué </w:t>
      </w:r>
      <w:r w:rsidR="006C0374">
        <w:t>pasa? ¿P</w:t>
      </w:r>
      <w:r>
        <w:t>or qué se ríen de mí?</w:t>
      </w:r>
    </w:p>
    <w:p w:rsidR="00EF7ABF" w:rsidRDefault="00EF7ABF" w:rsidP="00C042B6">
      <w:pPr>
        <w:pStyle w:val="Prrafodelista"/>
        <w:numPr>
          <w:ilvl w:val="0"/>
          <w:numId w:val="2"/>
        </w:numPr>
      </w:pPr>
      <w:r>
        <w:t>Porque te c</w:t>
      </w:r>
      <w:r w:rsidR="006C0374">
        <w:t>omportas como un trapito viejo. Has perdido el hil</w:t>
      </w:r>
      <w:r>
        <w:t xml:space="preserve">o, querida. Las cosas han cambiado. </w:t>
      </w:r>
      <w:r w:rsidR="006C0374">
        <w:t>¡</w:t>
      </w:r>
      <w:r>
        <w:t xml:space="preserve">Han </w:t>
      </w:r>
      <w:r w:rsidR="006C0374">
        <w:t>c</w:t>
      </w:r>
      <w:r>
        <w:t xml:space="preserve">ambiado mucho! Ya nadie retoca ni faldas ni vestidos ni prenda alguna. Si te das una vuelta por la ciudad verás que es muy difícil encontrar </w:t>
      </w:r>
      <w:r w:rsidR="006C0374">
        <w:t>un taller de c</w:t>
      </w:r>
      <w:r>
        <w:t>ostura. Per</w:t>
      </w:r>
      <w:r w:rsidR="006C0374">
        <w:t>o si te fijas, verás que por to</w:t>
      </w:r>
      <w:r>
        <w:t>das partes hay talleres para arreglar mujer</w:t>
      </w:r>
      <w:r w:rsidR="006C0374">
        <w:t>es, para quitarles aquí, añadir</w:t>
      </w:r>
      <w:r>
        <w:t>l</w:t>
      </w:r>
      <w:r w:rsidR="006C0374">
        <w:t>e</w:t>
      </w:r>
      <w:r>
        <w:t>s allá. Depilar,</w:t>
      </w:r>
      <w:r w:rsidR="006C0374">
        <w:t xml:space="preserve"> peinar, adel</w:t>
      </w:r>
      <w:r>
        <w:t>gazar, estira</w:t>
      </w:r>
      <w:r w:rsidR="006C0374">
        <w:t xml:space="preserve">r, </w:t>
      </w:r>
      <w:proofErr w:type="spellStart"/>
      <w:r w:rsidR="006C0374">
        <w:t>l</w:t>
      </w:r>
      <w:r>
        <w:t>iposuccionar</w:t>
      </w:r>
      <w:proofErr w:type="spellEnd"/>
      <w:r>
        <w:t>, maquillar, hinchar… ¿Enti</w:t>
      </w:r>
      <w:r w:rsidR="006C0374">
        <w:t>endes? Es a tu mujer a la que</w:t>
      </w:r>
      <w:r>
        <w:t xml:space="preserve"> hay que arreglar. </w:t>
      </w:r>
    </w:p>
    <w:p w:rsidR="006C0374" w:rsidRDefault="00EF7ABF" w:rsidP="006C0374">
      <w:pPr>
        <w:ind w:left="360"/>
      </w:pPr>
      <w:r>
        <w:t xml:space="preserve">La falsa se queda a cuadros. </w:t>
      </w:r>
    </w:p>
    <w:p w:rsidR="006C0374" w:rsidRDefault="00EF7ABF" w:rsidP="006C0374">
      <w:pPr>
        <w:pStyle w:val="Prrafodelista"/>
        <w:numPr>
          <w:ilvl w:val="0"/>
          <w:numId w:val="2"/>
        </w:numPr>
      </w:pPr>
      <w:r>
        <w:t xml:space="preserve"> </w:t>
      </w:r>
      <w:r w:rsidR="006C0374">
        <w:t>¿Ya no</w:t>
      </w:r>
      <w:r>
        <w:t xml:space="preserve"> se hace ropa para las mujeres? </w:t>
      </w:r>
      <w:r w:rsidR="006C0374">
        <w:t>¿Se ha</w:t>
      </w:r>
      <w:r>
        <w:t>ce</w:t>
      </w:r>
      <w:r w:rsidR="006C0374">
        <w:t>n</w:t>
      </w:r>
      <w:r>
        <w:t xml:space="preserve"> mujeres </w:t>
      </w:r>
      <w:r w:rsidR="006C0374">
        <w:t>para la ropa</w:t>
      </w:r>
    </w:p>
    <w:p w:rsidR="00EF7ABF" w:rsidRDefault="006C0374" w:rsidP="00C042B6">
      <w:pPr>
        <w:pStyle w:val="Prrafodelista"/>
        <w:numPr>
          <w:ilvl w:val="0"/>
          <w:numId w:val="2"/>
        </w:numPr>
      </w:pPr>
      <w:r>
        <w:t>¡Yo no lo hubiera dicho mej</w:t>
      </w:r>
      <w:r w:rsidR="00EF7ABF">
        <w:t>o</w:t>
      </w:r>
      <w:r>
        <w:t>r</w:t>
      </w:r>
      <w:r w:rsidR="00EF7ABF">
        <w:t xml:space="preserve">! </w:t>
      </w:r>
      <w:r>
        <w:t>¡</w:t>
      </w:r>
      <w:r w:rsidR="00EF7ABF">
        <w:t xml:space="preserve">Te ha </w:t>
      </w:r>
      <w:r>
        <w:t>que</w:t>
      </w:r>
      <w:r w:rsidR="00EF7ABF">
        <w:t>da</w:t>
      </w:r>
      <w:r>
        <w:t>d</w:t>
      </w:r>
      <w:r w:rsidR="00EF7ABF">
        <w:t>o bordado! Ahora, es</w:t>
      </w:r>
      <w:r>
        <w:t>cúchame</w:t>
      </w:r>
      <w:r w:rsidR="00EF7ABF">
        <w:t xml:space="preserve"> bien, te</w:t>
      </w:r>
      <w:r>
        <w:t xml:space="preserve"> voy a dar algunos consejos y si lo</w:t>
      </w:r>
      <w:r w:rsidR="00EF7ABF">
        <w:t>s sigues, ya verás q</w:t>
      </w:r>
      <w:r>
        <w:t>ue todo será co</w:t>
      </w:r>
      <w:r w:rsidR="00EF7ABF">
        <w:t xml:space="preserve">ser y cantar. </w:t>
      </w:r>
    </w:p>
    <w:p w:rsidR="00EF7ABF" w:rsidRDefault="00EF7ABF" w:rsidP="006C0374">
      <w:pPr>
        <w:ind w:left="360"/>
      </w:pPr>
      <w:r>
        <w:t>La falda</w:t>
      </w:r>
      <w:r w:rsidR="006C0374">
        <w:t xml:space="preserve"> toma buena nota de los consejos del pantalón de pi</w:t>
      </w:r>
      <w:r>
        <w:t>t</w:t>
      </w:r>
      <w:r w:rsidR="006C0374">
        <w:t>illo</w:t>
      </w:r>
      <w:r>
        <w:t xml:space="preserve"> y vuelve a su casa b</w:t>
      </w:r>
      <w:r w:rsidR="006C0374">
        <w:t>ien decidida a ponerlos en prá</w:t>
      </w:r>
      <w:r>
        <w:t xml:space="preserve">ctica. </w:t>
      </w:r>
      <w:r w:rsidR="006C0374">
        <w:t xml:space="preserve">Cuando llega, la mujer la está </w:t>
      </w:r>
      <w:r>
        <w:t>es</w:t>
      </w:r>
      <w:r w:rsidR="006C0374">
        <w:t>p</w:t>
      </w:r>
      <w:r>
        <w:t xml:space="preserve">erando con una taza de té y una galletita en la mano. </w:t>
      </w:r>
    </w:p>
    <w:p w:rsidR="00EF7ABF" w:rsidRDefault="00EF7ABF" w:rsidP="00C042B6">
      <w:pPr>
        <w:pStyle w:val="Prrafodelista"/>
        <w:numPr>
          <w:ilvl w:val="0"/>
          <w:numId w:val="2"/>
        </w:numPr>
      </w:pPr>
      <w:r>
        <w:t xml:space="preserve">- </w:t>
      </w:r>
      <w:r w:rsidR="006C0374">
        <w:t>¡F</w:t>
      </w:r>
      <w:r>
        <w:t>alda</w:t>
      </w:r>
      <w:r w:rsidR="006C0374">
        <w:t>! ¿Has encontrado ese sitio</w:t>
      </w:r>
      <w:r>
        <w:t>?</w:t>
      </w:r>
    </w:p>
    <w:p w:rsidR="00EF7ABF" w:rsidRDefault="00EF7ABF" w:rsidP="006C0374">
      <w:pPr>
        <w:ind w:left="360"/>
      </w:pPr>
      <w:r>
        <w:t xml:space="preserve">Y la falda le responde: </w:t>
      </w:r>
    </w:p>
    <w:p w:rsidR="00EF7ABF" w:rsidRDefault="006C0374" w:rsidP="00EF7ABF">
      <w:pPr>
        <w:pStyle w:val="Prrafodelista"/>
        <w:numPr>
          <w:ilvl w:val="0"/>
          <w:numId w:val="2"/>
        </w:numPr>
      </w:pPr>
      <w:r>
        <w:t>Pero, ¡mírate! ¿Qué</w:t>
      </w:r>
      <w:r w:rsidR="00EF7ABF">
        <w:t xml:space="preserve"> crees que haces con esa galleta en la mano?</w:t>
      </w:r>
      <w:r>
        <w:t xml:space="preserve"> </w:t>
      </w:r>
      <w:r w:rsidR="00EF7ABF">
        <w:t>Y</w:t>
      </w:r>
      <w:r>
        <w:t xml:space="preserve">a </w:t>
      </w:r>
      <w:r w:rsidR="00EF7ABF">
        <w:t>l</w:t>
      </w:r>
      <w:r>
        <w:t>a</w:t>
      </w:r>
      <w:r w:rsidR="00EF7ABF">
        <w:t xml:space="preserve"> </w:t>
      </w:r>
      <w:proofErr w:type="spellStart"/>
      <w:r w:rsidR="00EF7ABF">
        <w:t>la</w:t>
      </w:r>
      <w:proofErr w:type="spellEnd"/>
      <w:r w:rsidR="00EF7ABF">
        <w:t xml:space="preserve"> estás tirando a la basura ahora mismo. Y me vas a hacer el favor de empezar a mover el culo un</w:t>
      </w:r>
      <w:r>
        <w:t xml:space="preserve"> poco. Treinta ab</w:t>
      </w:r>
      <w:r w:rsidR="00EF7ABF">
        <w:t>d</w:t>
      </w:r>
      <w:r>
        <w:t>o</w:t>
      </w:r>
      <w:r w:rsidR="00EF7ABF">
        <w:t>minales con las manos en la</w:t>
      </w:r>
      <w:r>
        <w:t xml:space="preserve"> nuca, uno, dos, uno, dos. Aerób</w:t>
      </w:r>
      <w:r w:rsidR="00EF7ABF">
        <w:t xml:space="preserve">ic todas las mañanas. Queda </w:t>
      </w:r>
      <w:r>
        <w:t>formalmente prohibido acercars</w:t>
      </w:r>
      <w:r w:rsidR="00EF7ABF">
        <w:t>e a la nevera entre horas, pedazo de… ¿</w:t>
      </w:r>
      <w:r>
        <w:t>Có</w:t>
      </w:r>
      <w:r w:rsidR="00EF7ABF">
        <w:t>mo</w:t>
      </w:r>
      <w:r>
        <w:t xml:space="preserve"> era? ¡De cerda! ¿Todavía no has tirado esa maldita g</w:t>
      </w:r>
      <w:r w:rsidR="00EF7ABF">
        <w:t>alleta a la</w:t>
      </w:r>
      <w:r>
        <w:t xml:space="preserve"> basura?</w:t>
      </w:r>
    </w:p>
    <w:p w:rsidR="00EF7ABF" w:rsidRDefault="006C0374" w:rsidP="006C0374">
      <w:r>
        <w:lastRenderedPageBreak/>
        <w:t>L</w:t>
      </w:r>
      <w:r w:rsidR="00EF7ABF">
        <w:t>a mujer se acerca a la falda y la agarr</w:t>
      </w:r>
      <w:r>
        <w:t>a</w:t>
      </w:r>
      <w:r w:rsidR="00EF7ABF">
        <w:t xml:space="preserve">. </w:t>
      </w:r>
    </w:p>
    <w:p w:rsidR="00EF7ABF" w:rsidRDefault="00EF7ABF" w:rsidP="00EF7ABF">
      <w:pPr>
        <w:pStyle w:val="Prrafodelista"/>
        <w:numPr>
          <w:ilvl w:val="0"/>
          <w:numId w:val="2"/>
        </w:numPr>
      </w:pPr>
      <w:r>
        <w:t>Escucha bien lo que te voy</w:t>
      </w:r>
      <w:r w:rsidR="006C0374">
        <w:t xml:space="preserve"> </w:t>
      </w:r>
      <w:r>
        <w:t>a  decir, si me vuelvas  a</w:t>
      </w:r>
      <w:r w:rsidR="006C0374">
        <w:t xml:space="preserve"> hablar otra vez en ese </w:t>
      </w:r>
      <w:r>
        <w:t>tono, si te atreves a decirme otra vez qué puedo co</w:t>
      </w:r>
      <w:r w:rsidR="006C0374">
        <w:t>mer y qué no, te me</w:t>
      </w:r>
      <w:r>
        <w:t>t</w:t>
      </w:r>
      <w:r w:rsidR="006C0374">
        <w:t xml:space="preserve">o en la lavadora </w:t>
      </w:r>
      <w:r>
        <w:t>c</w:t>
      </w:r>
      <w:r w:rsidR="006C0374">
        <w:t>o</w:t>
      </w:r>
      <w:r>
        <w:t xml:space="preserve">n un programa </w:t>
      </w:r>
      <w:r w:rsidR="006C0374">
        <w:t>a 90ºC, con lejía, sin suaviz</w:t>
      </w:r>
      <w:r>
        <w:t>ant</w:t>
      </w:r>
      <w:r w:rsidR="006C0374">
        <w:t>e</w:t>
      </w:r>
      <w:r>
        <w:t xml:space="preserve"> y con triple </w:t>
      </w:r>
      <w:r w:rsidR="006C0374">
        <w:t>centrif</w:t>
      </w:r>
      <w:r>
        <w:t>u</w:t>
      </w:r>
      <w:r w:rsidR="006C0374">
        <w:t>gado</w:t>
      </w:r>
      <w:r>
        <w:t xml:space="preserve"> que vas a quedar que ni servi</w:t>
      </w:r>
      <w:r w:rsidR="006C0374">
        <w:t>rás para frega</w:t>
      </w:r>
      <w:r>
        <w:t xml:space="preserve">r el suelo y ni tu propio </w:t>
      </w:r>
      <w:r w:rsidR="006C0374">
        <w:t>botó</w:t>
      </w:r>
      <w:r>
        <w:t>n te va a reconocer. Que te quede bi</w:t>
      </w:r>
      <w:r w:rsidR="006C0374">
        <w:t>en c</w:t>
      </w:r>
      <w:r>
        <w:t>laro, falda: aq</w:t>
      </w:r>
      <w:r w:rsidR="006C0374">
        <w:t>uí, soy yo la que te meto en cintura. ¡No</w:t>
      </w:r>
      <w:r>
        <w:t xml:space="preserve"> tú a</w:t>
      </w:r>
      <w:r w:rsidR="006C0374">
        <w:t xml:space="preserve"> </w:t>
      </w:r>
      <w:r>
        <w:t>mí!</w:t>
      </w:r>
    </w:p>
    <w:p w:rsidR="00EF7ABF" w:rsidRDefault="006C0374" w:rsidP="00EF7ABF">
      <w:pPr>
        <w:pStyle w:val="Prrafodelista"/>
        <w:numPr>
          <w:ilvl w:val="0"/>
          <w:numId w:val="2"/>
        </w:numPr>
      </w:pPr>
      <w:r>
        <w:t>¡</w:t>
      </w:r>
      <w:r w:rsidR="00EF7ABF">
        <w:t xml:space="preserve">Perdóname! Ha sido el pitillo ese que me ha dicho… </w:t>
      </w:r>
    </w:p>
    <w:p w:rsidR="00EF7ABF" w:rsidRDefault="00EF7ABF" w:rsidP="00EF7ABF">
      <w:pPr>
        <w:pStyle w:val="Prrafodelista"/>
        <w:numPr>
          <w:ilvl w:val="0"/>
          <w:numId w:val="2"/>
        </w:numPr>
      </w:pPr>
      <w:r>
        <w:t>Me da lo mismo lo que v</w:t>
      </w:r>
      <w:r w:rsidR="006C0374">
        <w:t>ay</w:t>
      </w:r>
      <w:r>
        <w:t>a</w:t>
      </w:r>
      <w:r w:rsidR="006C0374">
        <w:t>n contando los pitillos. Y ahora ¡v</w:t>
      </w:r>
      <w:r>
        <w:t>en aquí! No debe ser tan difícil hacer un apaño.</w:t>
      </w:r>
    </w:p>
    <w:p w:rsidR="00EF7ABF" w:rsidRDefault="00522A42" w:rsidP="00522A42">
      <w:r>
        <w:t xml:space="preserve">La mujer saca un </w:t>
      </w:r>
      <w:r w:rsidR="00EF7ABF">
        <w:t>c</w:t>
      </w:r>
      <w:r>
        <w:t>os</w:t>
      </w:r>
      <w:r w:rsidR="00EF7ABF">
        <w:t>turer</w:t>
      </w:r>
      <w:r>
        <w:t>o</w:t>
      </w:r>
      <w:r w:rsidR="00EF7ABF">
        <w:t xml:space="preserve">, mira cómo está hecha la falda. Abre </w:t>
      </w:r>
      <w:r>
        <w:t>algunos puntos de un lado, abre</w:t>
      </w:r>
      <w:r w:rsidR="00EF7ABF">
        <w:t xml:space="preserve"> otros puntos del o</w:t>
      </w:r>
      <w:r>
        <w:t>tro lado. Cose una cinta elásti</w:t>
      </w:r>
      <w:r w:rsidR="00EF7ABF">
        <w:t>ca de cada lado. Se pone la falda y el botón entre en el oja</w:t>
      </w:r>
      <w:r>
        <w:t>l</w:t>
      </w:r>
      <w:r w:rsidR="00EF7ABF">
        <w:t xml:space="preserve">. </w:t>
      </w:r>
    </w:p>
    <w:p w:rsidR="00EF7ABF" w:rsidRDefault="00522A42" w:rsidP="00EF7ABF">
      <w:pPr>
        <w:pStyle w:val="Prrafodelista"/>
        <w:numPr>
          <w:ilvl w:val="0"/>
          <w:numId w:val="2"/>
        </w:numPr>
      </w:pPr>
      <w:r>
        <w:t>¡</w:t>
      </w:r>
      <w:r w:rsidR="00EF7ABF">
        <w:t>Mi falda!</w:t>
      </w:r>
    </w:p>
    <w:p w:rsidR="00EF7ABF" w:rsidRDefault="00522A42" w:rsidP="00EF7ABF">
      <w:r>
        <w:t xml:space="preserve">Y </w:t>
      </w:r>
      <w:r w:rsidR="00EF7ABF">
        <w:t>l</w:t>
      </w:r>
      <w:r>
        <w:t>a</w:t>
      </w:r>
      <w:r w:rsidR="00EF7ABF">
        <w:t xml:space="preserve"> falda responde: </w:t>
      </w:r>
    </w:p>
    <w:p w:rsidR="00EF7ABF" w:rsidRDefault="00EF7ABF" w:rsidP="00EF7ABF">
      <w:pPr>
        <w:pStyle w:val="Prrafodelista"/>
        <w:numPr>
          <w:ilvl w:val="0"/>
          <w:numId w:val="2"/>
        </w:numPr>
      </w:pPr>
      <w:r>
        <w:t xml:space="preserve">Sí, soy yo. ¡Guapa! </w:t>
      </w:r>
    </w:p>
    <w:p w:rsidR="00EF7ABF" w:rsidRDefault="00EF7ABF" w:rsidP="00522A42"/>
    <w:p w:rsidR="005343C5" w:rsidRDefault="005343C5" w:rsidP="005343C5">
      <w:pPr>
        <w:rPr>
          <w:lang w:val="fr-FR"/>
        </w:rPr>
      </w:pPr>
      <w:r w:rsidRPr="00E62D17">
        <w:rPr>
          <w:i/>
          <w:lang w:val="fr-FR"/>
        </w:rPr>
        <w:t>Elle et son genre</w:t>
      </w:r>
    </w:p>
    <w:p w:rsidR="005343C5" w:rsidRDefault="005343C5" w:rsidP="005343C5">
      <w:pPr>
        <w:rPr>
          <w:lang w:val="fr-FR"/>
        </w:rPr>
      </w:pPr>
      <w:r>
        <w:t xml:space="preserve">Ella y mi género,  </w:t>
      </w:r>
      <w:r>
        <w:rPr>
          <w:lang w:val="fr-FR"/>
        </w:rPr>
        <w:t>Alberto García-</w:t>
      </w:r>
      <w:proofErr w:type="spellStart"/>
      <w:r>
        <w:rPr>
          <w:lang w:val="fr-FR"/>
        </w:rPr>
        <w:t>Sánchez</w:t>
      </w:r>
      <w:proofErr w:type="spellEnd"/>
      <w:r>
        <w:rPr>
          <w:lang w:val="fr-FR"/>
        </w:rPr>
        <w:t>, 2018 (édition bilingue français-castillan)</w:t>
      </w:r>
    </w:p>
    <w:p w:rsidR="00FC3375" w:rsidRDefault="00E51066" w:rsidP="005343C5">
      <w:pPr>
        <w:pBdr>
          <w:bottom w:val="single" w:sz="12" w:space="1" w:color="auto"/>
        </w:pBdr>
        <w:rPr>
          <w:lang w:val="fr-FR"/>
        </w:rPr>
      </w:pPr>
      <w:hyperlink r:id="rId7" w:history="1">
        <w:r w:rsidR="005343C5" w:rsidRPr="00556199">
          <w:rPr>
            <w:rStyle w:val="Hipervnculo"/>
            <w:lang w:val="fr-FR"/>
          </w:rPr>
          <w:t>www.alberto-garcia.be</w:t>
        </w:r>
      </w:hyperlink>
    </w:p>
    <w:p w:rsidR="005343C5" w:rsidRDefault="005343C5" w:rsidP="005343C5">
      <w:pPr>
        <w:pBdr>
          <w:bottom w:val="single" w:sz="12" w:space="1" w:color="auto"/>
        </w:pBdr>
        <w:rPr>
          <w:lang w:val="fr-FR"/>
        </w:rPr>
      </w:pPr>
    </w:p>
    <w:sectPr w:rsidR="005343C5" w:rsidSect="009B7DF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6E" w:rsidRDefault="00DD1B6E" w:rsidP="00BB79F7">
      <w:pPr>
        <w:spacing w:after="0" w:line="240" w:lineRule="auto"/>
      </w:pPr>
      <w:r>
        <w:separator/>
      </w:r>
    </w:p>
  </w:endnote>
  <w:endnote w:type="continuationSeparator" w:id="0">
    <w:p w:rsidR="00DD1B6E" w:rsidRDefault="00DD1B6E" w:rsidP="00B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3219"/>
      <w:docPartObj>
        <w:docPartGallery w:val="Page Numbers (Bottom of Page)"/>
        <w:docPartUnique/>
      </w:docPartObj>
    </w:sdtPr>
    <w:sdtContent>
      <w:p w:rsidR="00BB79F7" w:rsidRDefault="00BB79F7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B79F7" w:rsidRDefault="00BB79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6E" w:rsidRDefault="00DD1B6E" w:rsidP="00BB79F7">
      <w:pPr>
        <w:spacing w:after="0" w:line="240" w:lineRule="auto"/>
      </w:pPr>
      <w:r>
        <w:separator/>
      </w:r>
    </w:p>
  </w:footnote>
  <w:footnote w:type="continuationSeparator" w:id="0">
    <w:p w:rsidR="00DD1B6E" w:rsidRDefault="00DD1B6E" w:rsidP="00B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839"/>
    <w:multiLevelType w:val="hybridMultilevel"/>
    <w:tmpl w:val="D82E068E"/>
    <w:lvl w:ilvl="0" w:tplc="911A3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5B35"/>
    <w:multiLevelType w:val="hybridMultilevel"/>
    <w:tmpl w:val="8304BBAA"/>
    <w:lvl w:ilvl="0" w:tplc="D6D40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375"/>
    <w:rsid w:val="00522A42"/>
    <w:rsid w:val="005343C5"/>
    <w:rsid w:val="006B27A5"/>
    <w:rsid w:val="006C0374"/>
    <w:rsid w:val="008D525C"/>
    <w:rsid w:val="0093567E"/>
    <w:rsid w:val="009B7DF9"/>
    <w:rsid w:val="009F5586"/>
    <w:rsid w:val="00A46CA2"/>
    <w:rsid w:val="00BB79F7"/>
    <w:rsid w:val="00C042B6"/>
    <w:rsid w:val="00D46E70"/>
    <w:rsid w:val="00DD1B6E"/>
    <w:rsid w:val="00E51066"/>
    <w:rsid w:val="00EF7ABF"/>
    <w:rsid w:val="00FC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3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43C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B7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79F7"/>
  </w:style>
  <w:style w:type="paragraph" w:styleId="Piedepgina">
    <w:name w:val="footer"/>
    <w:basedOn w:val="Normal"/>
    <w:link w:val="PiedepginaCar"/>
    <w:uiPriority w:val="99"/>
    <w:unhideWhenUsed/>
    <w:rsid w:val="00BB7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berto-garci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Redondo García</dc:creator>
  <cp:lastModifiedBy>Helena Redondo García</cp:lastModifiedBy>
  <cp:revision>7</cp:revision>
  <dcterms:created xsi:type="dcterms:W3CDTF">2019-11-24T11:38:00Z</dcterms:created>
  <dcterms:modified xsi:type="dcterms:W3CDTF">2020-05-14T07:04:00Z</dcterms:modified>
</cp:coreProperties>
</file>