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2147288"/>
    <w:bookmarkStart w:id="1" w:name="_Toc198012204"/>
    <w:bookmarkStart w:id="2" w:name="_GoBack"/>
    <w:bookmarkEnd w:id="2"/>
    <w:p w:rsidR="00D23AE6" w:rsidRDefault="003C4468">
      <w:pPr>
        <w:pStyle w:val="TDC1"/>
        <w:tabs>
          <w:tab w:val="left" w:pos="660"/>
          <w:tab w:val="right" w:leader="underscore" w:pos="8494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>
        <w:fldChar w:fldCharType="begin"/>
      </w:r>
      <w:r w:rsidR="00547F7F">
        <w:instrText xml:space="preserve"> TOC \o "1-3" \h \z \u </w:instrText>
      </w:r>
      <w:r>
        <w:fldChar w:fldCharType="separate"/>
      </w:r>
      <w:hyperlink w:anchor="_Toc390806863" w:history="1">
        <w:r w:rsidR="00D23AE6" w:rsidRPr="00AC71D2">
          <w:rPr>
            <w:rStyle w:val="Hipervnculo"/>
            <w:noProof/>
          </w:rPr>
          <w:t>8.-</w:t>
        </w:r>
        <w:r w:rsidR="00D23AE6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D23AE6" w:rsidRPr="00AC71D2">
          <w:rPr>
            <w:rStyle w:val="Hipervnculo"/>
            <w:noProof/>
          </w:rPr>
          <w:t xml:space="preserve"> BIBLIOGRAFÍA</w:t>
        </w:r>
        <w:r w:rsidR="00D23AE6">
          <w:rPr>
            <w:noProof/>
            <w:webHidden/>
          </w:rPr>
          <w:tab/>
        </w:r>
        <w:r w:rsidR="00D23AE6">
          <w:rPr>
            <w:noProof/>
            <w:webHidden/>
          </w:rPr>
          <w:fldChar w:fldCharType="begin"/>
        </w:r>
        <w:r w:rsidR="00D23AE6">
          <w:rPr>
            <w:noProof/>
            <w:webHidden/>
          </w:rPr>
          <w:instrText xml:space="preserve"> PAGEREF _Toc390806863 \h </w:instrText>
        </w:r>
        <w:r w:rsidR="00D23AE6">
          <w:rPr>
            <w:noProof/>
            <w:webHidden/>
          </w:rPr>
        </w:r>
        <w:r w:rsidR="00D23AE6">
          <w:rPr>
            <w:noProof/>
            <w:webHidden/>
          </w:rPr>
          <w:fldChar w:fldCharType="separate"/>
        </w:r>
        <w:r w:rsidR="00D23AE6">
          <w:rPr>
            <w:noProof/>
            <w:webHidden/>
          </w:rPr>
          <w:t>1</w:t>
        </w:r>
        <w:r w:rsidR="00D23AE6">
          <w:rPr>
            <w:noProof/>
            <w:webHidden/>
          </w:rPr>
          <w:fldChar w:fldCharType="end"/>
        </w:r>
      </w:hyperlink>
    </w:p>
    <w:p w:rsidR="00D23AE6" w:rsidRDefault="005363A1">
      <w:pPr>
        <w:pStyle w:val="TDC2"/>
        <w:tabs>
          <w:tab w:val="right" w:leader="underscore" w:pos="8494"/>
        </w:tabs>
        <w:rPr>
          <w:rFonts w:eastAsiaTheme="minorEastAsia" w:cstheme="minorBidi"/>
          <w:b w:val="0"/>
          <w:bCs w:val="0"/>
          <w:noProof/>
        </w:rPr>
      </w:pPr>
      <w:hyperlink w:anchor="_Toc390806864" w:history="1">
        <w:r w:rsidR="00D23AE6" w:rsidRPr="00AC71D2">
          <w:rPr>
            <w:rStyle w:val="Hipervnculo"/>
            <w:noProof/>
          </w:rPr>
          <w:t>Manuales</w:t>
        </w:r>
        <w:r w:rsidR="00D23AE6">
          <w:rPr>
            <w:noProof/>
            <w:webHidden/>
          </w:rPr>
          <w:tab/>
        </w:r>
        <w:r w:rsidR="00D23AE6">
          <w:rPr>
            <w:noProof/>
            <w:webHidden/>
          </w:rPr>
          <w:fldChar w:fldCharType="begin"/>
        </w:r>
        <w:r w:rsidR="00D23AE6">
          <w:rPr>
            <w:noProof/>
            <w:webHidden/>
          </w:rPr>
          <w:instrText xml:space="preserve"> PAGEREF _Toc390806864 \h </w:instrText>
        </w:r>
        <w:r w:rsidR="00D23AE6">
          <w:rPr>
            <w:noProof/>
            <w:webHidden/>
          </w:rPr>
        </w:r>
        <w:r w:rsidR="00D23AE6">
          <w:rPr>
            <w:noProof/>
            <w:webHidden/>
          </w:rPr>
          <w:fldChar w:fldCharType="separate"/>
        </w:r>
        <w:r w:rsidR="00D23AE6">
          <w:rPr>
            <w:noProof/>
            <w:webHidden/>
          </w:rPr>
          <w:t>1</w:t>
        </w:r>
        <w:r w:rsidR="00D23AE6">
          <w:rPr>
            <w:noProof/>
            <w:webHidden/>
          </w:rPr>
          <w:fldChar w:fldCharType="end"/>
        </w:r>
      </w:hyperlink>
    </w:p>
    <w:p w:rsidR="00D23AE6" w:rsidRDefault="005363A1">
      <w:pPr>
        <w:pStyle w:val="TDC2"/>
        <w:tabs>
          <w:tab w:val="right" w:leader="underscore" w:pos="8494"/>
        </w:tabs>
        <w:rPr>
          <w:rFonts w:eastAsiaTheme="minorEastAsia" w:cstheme="minorBidi"/>
          <w:b w:val="0"/>
          <w:bCs w:val="0"/>
          <w:noProof/>
        </w:rPr>
      </w:pPr>
      <w:hyperlink w:anchor="_Toc390806865" w:history="1">
        <w:r w:rsidR="00D23AE6" w:rsidRPr="00AC71D2">
          <w:rPr>
            <w:rStyle w:val="Hipervnculo"/>
            <w:noProof/>
          </w:rPr>
          <w:t>Libros</w:t>
        </w:r>
        <w:r w:rsidR="00D23AE6">
          <w:rPr>
            <w:noProof/>
            <w:webHidden/>
          </w:rPr>
          <w:tab/>
        </w:r>
        <w:r w:rsidR="00D23AE6">
          <w:rPr>
            <w:noProof/>
            <w:webHidden/>
          </w:rPr>
          <w:fldChar w:fldCharType="begin"/>
        </w:r>
        <w:r w:rsidR="00D23AE6">
          <w:rPr>
            <w:noProof/>
            <w:webHidden/>
          </w:rPr>
          <w:instrText xml:space="preserve"> PAGEREF _Toc390806865 \h </w:instrText>
        </w:r>
        <w:r w:rsidR="00D23AE6">
          <w:rPr>
            <w:noProof/>
            <w:webHidden/>
          </w:rPr>
        </w:r>
        <w:r w:rsidR="00D23AE6">
          <w:rPr>
            <w:noProof/>
            <w:webHidden/>
          </w:rPr>
          <w:fldChar w:fldCharType="separate"/>
        </w:r>
        <w:r w:rsidR="00D23AE6">
          <w:rPr>
            <w:noProof/>
            <w:webHidden/>
          </w:rPr>
          <w:t>1</w:t>
        </w:r>
        <w:r w:rsidR="00D23AE6">
          <w:rPr>
            <w:noProof/>
            <w:webHidden/>
          </w:rPr>
          <w:fldChar w:fldCharType="end"/>
        </w:r>
      </w:hyperlink>
    </w:p>
    <w:p w:rsidR="00D23AE6" w:rsidRDefault="005363A1">
      <w:pPr>
        <w:pStyle w:val="TDC2"/>
        <w:tabs>
          <w:tab w:val="right" w:leader="underscore" w:pos="8494"/>
        </w:tabs>
        <w:rPr>
          <w:rFonts w:eastAsiaTheme="minorEastAsia" w:cstheme="minorBidi"/>
          <w:b w:val="0"/>
          <w:bCs w:val="0"/>
          <w:noProof/>
        </w:rPr>
      </w:pPr>
      <w:hyperlink w:anchor="_Toc390806866" w:history="1">
        <w:r w:rsidR="00D23AE6" w:rsidRPr="00AC71D2">
          <w:rPr>
            <w:rStyle w:val="Hipervnculo"/>
            <w:noProof/>
          </w:rPr>
          <w:t>Páginas web</w:t>
        </w:r>
        <w:r w:rsidR="00D23AE6">
          <w:rPr>
            <w:noProof/>
            <w:webHidden/>
          </w:rPr>
          <w:tab/>
        </w:r>
        <w:r w:rsidR="00D23AE6">
          <w:rPr>
            <w:noProof/>
            <w:webHidden/>
          </w:rPr>
          <w:fldChar w:fldCharType="begin"/>
        </w:r>
        <w:r w:rsidR="00D23AE6">
          <w:rPr>
            <w:noProof/>
            <w:webHidden/>
          </w:rPr>
          <w:instrText xml:space="preserve"> PAGEREF _Toc390806866 \h </w:instrText>
        </w:r>
        <w:r w:rsidR="00D23AE6">
          <w:rPr>
            <w:noProof/>
            <w:webHidden/>
          </w:rPr>
        </w:r>
        <w:r w:rsidR="00D23AE6">
          <w:rPr>
            <w:noProof/>
            <w:webHidden/>
          </w:rPr>
          <w:fldChar w:fldCharType="separate"/>
        </w:r>
        <w:r w:rsidR="00D23AE6">
          <w:rPr>
            <w:noProof/>
            <w:webHidden/>
          </w:rPr>
          <w:t>1</w:t>
        </w:r>
        <w:r w:rsidR="00D23AE6">
          <w:rPr>
            <w:noProof/>
            <w:webHidden/>
          </w:rPr>
          <w:fldChar w:fldCharType="end"/>
        </w:r>
      </w:hyperlink>
    </w:p>
    <w:p w:rsidR="00D23AE6" w:rsidRDefault="005363A1">
      <w:pPr>
        <w:pStyle w:val="TDC2"/>
        <w:tabs>
          <w:tab w:val="right" w:leader="underscore" w:pos="8494"/>
        </w:tabs>
        <w:rPr>
          <w:rFonts w:eastAsiaTheme="minorEastAsia" w:cstheme="minorBidi"/>
          <w:b w:val="0"/>
          <w:bCs w:val="0"/>
          <w:noProof/>
        </w:rPr>
      </w:pPr>
      <w:hyperlink w:anchor="_Toc390806867" w:history="1">
        <w:r w:rsidR="00D23AE6" w:rsidRPr="00AC71D2">
          <w:rPr>
            <w:rStyle w:val="Hipervnculo"/>
            <w:noProof/>
          </w:rPr>
          <w:t>Blogs</w:t>
        </w:r>
        <w:r w:rsidR="00D23AE6">
          <w:rPr>
            <w:noProof/>
            <w:webHidden/>
          </w:rPr>
          <w:tab/>
        </w:r>
        <w:r w:rsidR="00D23AE6">
          <w:rPr>
            <w:noProof/>
            <w:webHidden/>
          </w:rPr>
          <w:fldChar w:fldCharType="begin"/>
        </w:r>
        <w:r w:rsidR="00D23AE6">
          <w:rPr>
            <w:noProof/>
            <w:webHidden/>
          </w:rPr>
          <w:instrText xml:space="preserve"> PAGEREF _Toc390806867 \h </w:instrText>
        </w:r>
        <w:r w:rsidR="00D23AE6">
          <w:rPr>
            <w:noProof/>
            <w:webHidden/>
          </w:rPr>
        </w:r>
        <w:r w:rsidR="00D23AE6">
          <w:rPr>
            <w:noProof/>
            <w:webHidden/>
          </w:rPr>
          <w:fldChar w:fldCharType="separate"/>
        </w:r>
        <w:r w:rsidR="00D23AE6">
          <w:rPr>
            <w:noProof/>
            <w:webHidden/>
          </w:rPr>
          <w:t>2</w:t>
        </w:r>
        <w:r w:rsidR="00D23AE6">
          <w:rPr>
            <w:noProof/>
            <w:webHidden/>
          </w:rPr>
          <w:fldChar w:fldCharType="end"/>
        </w:r>
      </w:hyperlink>
    </w:p>
    <w:p w:rsidR="00D23AE6" w:rsidRDefault="005363A1">
      <w:pPr>
        <w:pStyle w:val="TDC2"/>
        <w:tabs>
          <w:tab w:val="right" w:leader="underscore" w:pos="8494"/>
        </w:tabs>
        <w:rPr>
          <w:rFonts w:eastAsiaTheme="minorEastAsia" w:cstheme="minorBidi"/>
          <w:b w:val="0"/>
          <w:bCs w:val="0"/>
          <w:noProof/>
        </w:rPr>
      </w:pPr>
      <w:hyperlink w:anchor="_Toc390806868" w:history="1">
        <w:r w:rsidR="00D23AE6" w:rsidRPr="00AC71D2">
          <w:rPr>
            <w:rStyle w:val="Hipervnculo"/>
            <w:noProof/>
          </w:rPr>
          <w:t>Películas</w:t>
        </w:r>
        <w:r w:rsidR="00D23AE6">
          <w:rPr>
            <w:noProof/>
            <w:webHidden/>
          </w:rPr>
          <w:tab/>
        </w:r>
        <w:r w:rsidR="00D23AE6">
          <w:rPr>
            <w:noProof/>
            <w:webHidden/>
          </w:rPr>
          <w:fldChar w:fldCharType="begin"/>
        </w:r>
        <w:r w:rsidR="00D23AE6">
          <w:rPr>
            <w:noProof/>
            <w:webHidden/>
          </w:rPr>
          <w:instrText xml:space="preserve"> PAGEREF _Toc390806868 \h </w:instrText>
        </w:r>
        <w:r w:rsidR="00D23AE6">
          <w:rPr>
            <w:noProof/>
            <w:webHidden/>
          </w:rPr>
        </w:r>
        <w:r w:rsidR="00D23AE6">
          <w:rPr>
            <w:noProof/>
            <w:webHidden/>
          </w:rPr>
          <w:fldChar w:fldCharType="separate"/>
        </w:r>
        <w:r w:rsidR="00D23AE6">
          <w:rPr>
            <w:noProof/>
            <w:webHidden/>
          </w:rPr>
          <w:t>2</w:t>
        </w:r>
        <w:r w:rsidR="00D23AE6">
          <w:rPr>
            <w:noProof/>
            <w:webHidden/>
          </w:rPr>
          <w:fldChar w:fldCharType="end"/>
        </w:r>
      </w:hyperlink>
    </w:p>
    <w:p w:rsidR="00547F7F" w:rsidRDefault="003C4468" w:rsidP="00275948">
      <w:pPr>
        <w:pStyle w:val="Ttulo1"/>
      </w:pPr>
      <w:r>
        <w:fldChar w:fldCharType="end"/>
      </w:r>
    </w:p>
    <w:p w:rsidR="00547F7F" w:rsidRPr="00547F7F" w:rsidRDefault="00547F7F" w:rsidP="00547F7F"/>
    <w:p w:rsidR="00275948" w:rsidRPr="00A16A92" w:rsidRDefault="00275948" w:rsidP="00275948">
      <w:pPr>
        <w:pStyle w:val="Ttulo1"/>
      </w:pPr>
      <w:bookmarkStart w:id="3" w:name="_Toc390806863"/>
      <w:r w:rsidRPr="00A16A92">
        <w:t>8.-</w:t>
      </w:r>
      <w:r w:rsidRPr="00A16A92">
        <w:tab/>
      </w:r>
      <w:r w:rsidRPr="00A16A92">
        <w:tab/>
        <w:t>BIBLIOGRAFÍA</w:t>
      </w:r>
      <w:bookmarkEnd w:id="0"/>
      <w:bookmarkEnd w:id="1"/>
      <w:bookmarkEnd w:id="3"/>
    </w:p>
    <w:p w:rsidR="00E47D7F" w:rsidRDefault="00E47D7F" w:rsidP="00275948">
      <w:pPr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MX"/>
        </w:rPr>
      </w:pPr>
    </w:p>
    <w:p w:rsidR="00E47D7F" w:rsidRPr="00823E1D" w:rsidRDefault="00E47D7F" w:rsidP="00E47D7F">
      <w:pPr>
        <w:pStyle w:val="Ttulo2"/>
      </w:pPr>
      <w:bookmarkStart w:id="4" w:name="_Toc390806864"/>
      <w:r w:rsidRPr="00E47D7F">
        <w:t>Manuales</w:t>
      </w:r>
      <w:bookmarkEnd w:id="4"/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6" w:history="1">
        <w:r w:rsidR="00E47D7F" w:rsidRPr="008010CB">
          <w:rPr>
            <w:rStyle w:val="Hipervnculo"/>
          </w:rPr>
          <w:t xml:space="preserve">RUÍZ MARTÍNEZ, RAMÓN J. y GIL CORRAL, ANTONIO MARÍA: Principios de gestión financiera. Síntesis. </w:t>
        </w:r>
      </w:hyperlink>
    </w:p>
    <w:p w:rsidR="00D06989" w:rsidRPr="00D06989" w:rsidRDefault="005363A1" w:rsidP="00D23AE6">
      <w:pPr>
        <w:numPr>
          <w:ilvl w:val="0"/>
          <w:numId w:val="3"/>
        </w:numPr>
        <w:spacing w:before="0" w:line="240" w:lineRule="auto"/>
        <w:ind w:left="714" w:hanging="357"/>
        <w:jc w:val="both"/>
        <w:rPr>
          <w:color w:val="0000FF"/>
          <w:u w:val="single"/>
        </w:rPr>
      </w:pPr>
      <w:hyperlink r:id="rId7" w:history="1">
        <w:r w:rsidR="00E47D7F" w:rsidRPr="008010CB">
          <w:rPr>
            <w:rStyle w:val="Hipervnculo"/>
          </w:rPr>
          <w:t xml:space="preserve">PALOMERO, JUAN: Gestión financiera. Teoría y 800 ejercicios. Distribuciones Texto S.A.  </w:t>
        </w:r>
      </w:hyperlink>
      <w:r w:rsidR="00E47D7F">
        <w:t xml:space="preserve"> </w:t>
      </w:r>
    </w:p>
    <w:p w:rsidR="00D23AE6" w:rsidRPr="00D23AE6" w:rsidRDefault="005363A1" w:rsidP="00D06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hyperlink r:id="rId8" w:history="1">
        <w:r w:rsidR="00D06989" w:rsidRPr="00D23AE6">
          <w:rPr>
            <w:rStyle w:val="Hipervnculo"/>
            <w:b/>
            <w:bCs/>
          </w:rPr>
          <w:t xml:space="preserve">Gestión financiera </w:t>
        </w:r>
        <w:r w:rsidR="00D06989" w:rsidRPr="00D06989">
          <w:rPr>
            <w:rStyle w:val="Hipervnculo"/>
          </w:rPr>
          <w:t xml:space="preserve"> </w:t>
        </w:r>
        <w:r w:rsidR="00E47D7F" w:rsidRPr="00D23AE6">
          <w:rPr>
            <w:rStyle w:val="Hipervnculo"/>
            <w:b/>
            <w:bCs/>
          </w:rPr>
          <w:t>Autor/es</w:t>
        </w:r>
        <w:r w:rsidR="00E47D7F" w:rsidRPr="00D06989">
          <w:rPr>
            <w:rStyle w:val="Hipervnculo"/>
          </w:rPr>
          <w:t xml:space="preserve"> Joan Ortiz </w:t>
        </w:r>
        <w:r w:rsidR="00E47D7F" w:rsidRPr="00D23AE6">
          <w:rPr>
            <w:rStyle w:val="Hipervnculo"/>
            <w:b/>
          </w:rPr>
          <w:t>Ed</w:t>
        </w:r>
        <w:r w:rsidR="00E47D7F" w:rsidRPr="00D06989">
          <w:rPr>
            <w:rStyle w:val="Hipervnculo"/>
          </w:rPr>
          <w:t xml:space="preserve">. </w:t>
        </w:r>
        <w:proofErr w:type="spellStart"/>
        <w:r w:rsidR="00E47D7F" w:rsidRPr="00D06989">
          <w:rPr>
            <w:rStyle w:val="Hipervnculo"/>
          </w:rPr>
          <w:t>Editex</w:t>
        </w:r>
        <w:proofErr w:type="spellEnd"/>
      </w:hyperlink>
    </w:p>
    <w:p w:rsidR="00D06989" w:rsidRDefault="005363A1" w:rsidP="00D069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9" w:history="1">
        <w:r w:rsidR="00D23AE6" w:rsidRPr="00D23AE6">
          <w:rPr>
            <w:rStyle w:val="Hipervnculo"/>
          </w:rPr>
          <w:t xml:space="preserve">Gestión Financiera María Eugenia </w:t>
        </w:r>
        <w:proofErr w:type="spellStart"/>
        <w:r w:rsidR="00D23AE6" w:rsidRPr="00D23AE6">
          <w:rPr>
            <w:rStyle w:val="Hipervnculo"/>
          </w:rPr>
          <w:t>Bahillo</w:t>
        </w:r>
        <w:proofErr w:type="spellEnd"/>
        <w:r w:rsidR="00D23AE6" w:rsidRPr="00D23AE6">
          <w:rPr>
            <w:rStyle w:val="Hipervnculo"/>
          </w:rPr>
          <w:t xml:space="preserve"> Marcos, </w:t>
        </w:r>
        <w:proofErr w:type="spellStart"/>
        <w:r w:rsidR="00D23AE6" w:rsidRPr="00D23AE6">
          <w:rPr>
            <w:rStyle w:val="Hipervnculo"/>
          </w:rPr>
          <w:t>Maria</w:t>
        </w:r>
        <w:proofErr w:type="spellEnd"/>
        <w:r w:rsidR="00D23AE6" w:rsidRPr="00D23AE6">
          <w:rPr>
            <w:rStyle w:val="Hipervnculo"/>
          </w:rPr>
          <w:t xml:space="preserve"> Carmen Pérez Bravo, Gabriel Escribano Ruiz Ed. Paraninfo.</w:t>
        </w:r>
      </w:hyperlink>
    </w:p>
    <w:p w:rsidR="00D23AE6" w:rsidRPr="00E355E8" w:rsidRDefault="005363A1" w:rsidP="00D23AE6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ipervnculo"/>
        </w:rPr>
      </w:pPr>
      <w:hyperlink r:id="rId10" w:history="1">
        <w:proofErr w:type="spellStart"/>
        <w:r w:rsidR="00D23AE6" w:rsidRPr="00D23AE6">
          <w:rPr>
            <w:rStyle w:val="Hipervnculo"/>
          </w:rPr>
          <w:t>Gestion</w:t>
        </w:r>
        <w:proofErr w:type="spellEnd"/>
        <w:r w:rsidR="00D23AE6" w:rsidRPr="00D23AE6">
          <w:rPr>
            <w:rStyle w:val="Hipervnculo"/>
          </w:rPr>
          <w:t xml:space="preserve"> financiera Autor: </w:t>
        </w:r>
        <w:proofErr w:type="spellStart"/>
        <w:r w:rsidR="00D23AE6" w:rsidRPr="00D23AE6">
          <w:rPr>
            <w:rStyle w:val="Hipervnculo"/>
          </w:rPr>
          <w:t>Guinot</w:t>
        </w:r>
        <w:proofErr w:type="spellEnd"/>
        <w:r w:rsidR="00D23AE6" w:rsidRPr="00D23AE6">
          <w:rPr>
            <w:rStyle w:val="Hipervnculo"/>
          </w:rPr>
          <w:t xml:space="preserve">. Carlos Ed. Mc </w:t>
        </w:r>
        <w:proofErr w:type="spellStart"/>
        <w:r w:rsidR="00D23AE6" w:rsidRPr="00D23AE6">
          <w:rPr>
            <w:rStyle w:val="Hipervnculo"/>
          </w:rPr>
          <w:t>Graw.Hill</w:t>
        </w:r>
        <w:proofErr w:type="spellEnd"/>
      </w:hyperlink>
    </w:p>
    <w:p w:rsidR="00E47D7F" w:rsidRDefault="00E47D7F" w:rsidP="00E47D7F">
      <w:pPr>
        <w:pStyle w:val="Ttulo2"/>
      </w:pPr>
    </w:p>
    <w:p w:rsidR="00E47D7F" w:rsidRPr="00823E1D" w:rsidRDefault="00E47D7F" w:rsidP="00E47D7F">
      <w:pPr>
        <w:pStyle w:val="Ttulo2"/>
      </w:pPr>
      <w:bookmarkStart w:id="5" w:name="_Toc390806865"/>
      <w:r w:rsidRPr="00823E1D">
        <w:t>Libros</w:t>
      </w:r>
      <w:bookmarkEnd w:id="5"/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1" w:history="1">
        <w:r w:rsidR="00E47D7F" w:rsidRPr="00FA6EA6">
          <w:rPr>
            <w:rStyle w:val="Hipervnculo"/>
          </w:rPr>
          <w:t>GALBRAITH, JOHN KENNETH: Breve historia de la euforia financiera. Ariel.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2" w:history="1">
        <w:r w:rsidR="00E47D7F" w:rsidRPr="00FA6EA6">
          <w:rPr>
            <w:rStyle w:val="Hipervnculo"/>
          </w:rPr>
          <w:t>DE LA DEHESA, GUILLERMO: La primera gran crisis del siglo XXI. Alianza Editorial.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3" w:history="1">
        <w:r w:rsidR="00E47D7F" w:rsidRPr="00FA6EA6">
          <w:rPr>
            <w:rStyle w:val="Hipervnculo"/>
          </w:rPr>
          <w:t>ABADÍA, LEOPOLDO: La crisis ninja y otros misterios. Espasa Libros.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4" w:history="1">
        <w:r w:rsidR="00E47D7F" w:rsidRPr="00ED5E03">
          <w:rPr>
            <w:rStyle w:val="Hipervnculo"/>
          </w:rPr>
          <w:t>FERGUSON, NIALL: El triunfo del dinero: Cómo las finanzas mueven el mundo. Debate.</w:t>
        </w:r>
      </w:hyperlink>
    </w:p>
    <w:p w:rsidR="00E47D7F" w:rsidRPr="003928FD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5" w:history="1">
        <w:r w:rsidR="00E47D7F" w:rsidRPr="003928FD">
          <w:rPr>
            <w:rStyle w:val="Hipervnculo"/>
          </w:rPr>
          <w:t>ISHIKAWA, TETSUYA: Cómo provoqué la crisis financiera. Temas de hoy.</w:t>
        </w:r>
      </w:hyperlink>
    </w:p>
    <w:p w:rsidR="00E47D7F" w:rsidRDefault="00E47D7F" w:rsidP="00E47D7F">
      <w:pPr>
        <w:pStyle w:val="Ttulo2"/>
      </w:pPr>
    </w:p>
    <w:p w:rsidR="00E47D7F" w:rsidRPr="00823E1D" w:rsidRDefault="00E47D7F" w:rsidP="00E47D7F">
      <w:pPr>
        <w:pStyle w:val="Ttulo2"/>
      </w:pPr>
      <w:bookmarkStart w:id="6" w:name="_Toc390806866"/>
      <w:r w:rsidRPr="00823E1D">
        <w:t>Páginas web</w:t>
      </w:r>
      <w:bookmarkEnd w:id="6"/>
    </w:p>
    <w:p w:rsidR="00E47D7F" w:rsidRPr="00750AC2" w:rsidRDefault="003C4468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r>
        <w:fldChar w:fldCharType="begin"/>
      </w:r>
      <w:r w:rsidR="00E47D7F">
        <w:instrText>HYPERLINK "F:\\SEMIPRESENCIAL\\OAGT\\Ministerio de Hacienda y Administraciones Públicas: http:\\www.minhap.gob.es\\es-ES\\Paginas\\Home.aspx"</w:instrText>
      </w:r>
      <w:r>
        <w:fldChar w:fldCharType="separate"/>
      </w:r>
      <w:r w:rsidR="00E47D7F" w:rsidRPr="00750AC2">
        <w:rPr>
          <w:rStyle w:val="Hipervnculo"/>
        </w:rPr>
        <w:t>Ministerio de Hacienda y Administraciones Públicas</w:t>
      </w:r>
    </w:p>
    <w:p w:rsidR="00E47D7F" w:rsidRDefault="003C4468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fldChar w:fldCharType="end"/>
      </w:r>
      <w:hyperlink r:id="rId16" w:history="1">
        <w:r w:rsidR="00E47D7F" w:rsidRPr="006D05C6">
          <w:rPr>
            <w:rStyle w:val="Hipervnculo"/>
          </w:rPr>
          <w:t>Ministerio de Economía y Competitividad.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7" w:history="1">
        <w:r w:rsidR="00E47D7F" w:rsidRPr="006D05C6">
          <w:rPr>
            <w:rStyle w:val="Hipervnculo"/>
          </w:rPr>
          <w:t>Tesoro Público.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8" w:history="1">
        <w:r w:rsidR="00E47D7F" w:rsidRPr="006D05C6">
          <w:rPr>
            <w:rStyle w:val="Hipervnculo"/>
          </w:rPr>
          <w:t>Instituto de Crédito Oficial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19" w:history="1">
        <w:r w:rsidR="00E47D7F" w:rsidRPr="006D05C6">
          <w:rPr>
            <w:rStyle w:val="Hipervnculo"/>
          </w:rPr>
          <w:t>Comisión Nacional del Mercado de Valores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0" w:history="1">
        <w:r w:rsidR="00E47D7F" w:rsidRPr="006D05C6">
          <w:rPr>
            <w:rStyle w:val="Hipervnculo"/>
          </w:rPr>
          <w:t>Banco de España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1" w:history="1">
        <w:r w:rsidR="00E47D7F" w:rsidRPr="006D05C6">
          <w:rPr>
            <w:rStyle w:val="Hipervnculo"/>
          </w:rPr>
          <w:t>Banco Central Europeo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2" w:history="1">
        <w:r w:rsidR="00E47D7F" w:rsidRPr="00B5548C">
          <w:rPr>
            <w:rStyle w:val="Hipervnculo"/>
          </w:rPr>
          <w:t>Fondo Monetario Internacional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3" w:history="1">
        <w:r w:rsidR="00E47D7F" w:rsidRPr="00B5548C">
          <w:rPr>
            <w:rStyle w:val="Hipervnculo"/>
          </w:rPr>
          <w:t>Bolsa de Madrid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4" w:history="1">
        <w:r w:rsidR="00E47D7F" w:rsidRPr="00B5548C">
          <w:rPr>
            <w:rStyle w:val="Hipervnculo"/>
          </w:rPr>
          <w:t>Banco Mundial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5" w:history="1">
        <w:r w:rsidR="00E47D7F" w:rsidRPr="00B5548C">
          <w:rPr>
            <w:rStyle w:val="Hipervnculo"/>
          </w:rPr>
          <w:t>CECA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6" w:history="1">
        <w:r w:rsidR="00E47D7F" w:rsidRPr="00B5548C">
          <w:rPr>
            <w:rStyle w:val="Hipervnculo"/>
          </w:rPr>
          <w:t>FUNCAS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7" w:history="1">
        <w:r w:rsidR="00E47D7F" w:rsidRPr="00B5548C">
          <w:rPr>
            <w:rStyle w:val="Hipervnculo"/>
          </w:rPr>
          <w:t>Finanzas para todos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8" w:history="1">
        <w:r w:rsidR="00E47D7F" w:rsidRPr="00B5548C">
          <w:rPr>
            <w:rStyle w:val="Hipervnculo"/>
          </w:rPr>
          <w:t xml:space="preserve">IG </w:t>
        </w:r>
        <w:proofErr w:type="spellStart"/>
        <w:r w:rsidR="00E47D7F" w:rsidRPr="00B5548C">
          <w:rPr>
            <w:rStyle w:val="Hipervnculo"/>
          </w:rPr>
          <w:t>Markets</w:t>
        </w:r>
        <w:proofErr w:type="spellEnd"/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29" w:history="1">
        <w:r w:rsidR="00E47D7F" w:rsidRPr="00B5548C">
          <w:rPr>
            <w:rStyle w:val="Hipervnculo"/>
          </w:rPr>
          <w:t>Matemáticas financieras CEF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30" w:history="1">
        <w:r w:rsidR="00E47D7F" w:rsidRPr="00B5548C">
          <w:rPr>
            <w:rStyle w:val="Hipervnculo"/>
          </w:rPr>
          <w:t xml:space="preserve">Matemáticas financieras </w:t>
        </w:r>
        <w:proofErr w:type="spellStart"/>
        <w:r w:rsidR="00E47D7F" w:rsidRPr="00B5548C">
          <w:rPr>
            <w:rStyle w:val="Hipervnculo"/>
          </w:rPr>
          <w:t>Abafin</w:t>
        </w:r>
        <w:proofErr w:type="spellEnd"/>
      </w:hyperlink>
    </w:p>
    <w:p w:rsidR="00E47D7F" w:rsidRPr="00823E1D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hyperlink r:id="rId31" w:history="1">
        <w:r w:rsidR="00E47D7F" w:rsidRPr="00B5548C">
          <w:rPr>
            <w:rStyle w:val="Hipervnculo"/>
          </w:rPr>
          <w:t>Calculadora financiera (</w:t>
        </w:r>
        <w:proofErr w:type="spellStart"/>
        <w:r w:rsidR="00E47D7F" w:rsidRPr="00B5548C">
          <w:rPr>
            <w:rStyle w:val="Hipervnculo"/>
          </w:rPr>
          <w:t>Gábilos</w:t>
        </w:r>
        <w:proofErr w:type="spellEnd"/>
        <w:r w:rsidR="00E47D7F" w:rsidRPr="00B5548C">
          <w:rPr>
            <w:rStyle w:val="Hipervnculo"/>
          </w:rPr>
          <w:t>)</w:t>
        </w:r>
      </w:hyperlink>
    </w:p>
    <w:p w:rsidR="00E47D7F" w:rsidRPr="00823E1D" w:rsidRDefault="00E47D7F" w:rsidP="00E47D7F">
      <w:pPr>
        <w:pStyle w:val="Ttulo2"/>
      </w:pPr>
      <w:bookmarkStart w:id="7" w:name="_Toc390806867"/>
      <w:r>
        <w:t>Blogs</w:t>
      </w:r>
      <w:bookmarkEnd w:id="7"/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32" w:history="1">
        <w:r w:rsidR="00E47D7F" w:rsidRPr="00B5548C">
          <w:rPr>
            <w:rStyle w:val="Hipervnculo"/>
          </w:rPr>
          <w:t>Nada es gratis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33" w:history="1">
        <w:r w:rsidR="00E47D7F" w:rsidRPr="00B5548C">
          <w:rPr>
            <w:rStyle w:val="Hipervnculo"/>
          </w:rPr>
          <w:t>El blog salmón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34" w:history="1">
        <w:r w:rsidR="00E47D7F" w:rsidRPr="00B5548C">
          <w:rPr>
            <w:rStyle w:val="Hipervnculo"/>
          </w:rPr>
          <w:t>EURIBOR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35" w:history="1">
        <w:r w:rsidR="00E47D7F" w:rsidRPr="00B5548C">
          <w:rPr>
            <w:rStyle w:val="Hipervnculo"/>
          </w:rPr>
          <w:t>No doy crédito</w:t>
        </w:r>
      </w:hyperlink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36" w:history="1">
        <w:r w:rsidR="00E47D7F" w:rsidRPr="00B5548C">
          <w:rPr>
            <w:rStyle w:val="Hipervnculo"/>
          </w:rPr>
          <w:t>La bolsa y la vida</w:t>
        </w:r>
      </w:hyperlink>
    </w:p>
    <w:p w:rsidR="00E47D7F" w:rsidRPr="00B5548C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hyperlink r:id="rId37" w:history="1">
        <w:r w:rsidR="00E47D7F" w:rsidRPr="00B5548C">
          <w:rPr>
            <w:rStyle w:val="Hipervnculo"/>
          </w:rPr>
          <w:t>Invertir con éxito</w:t>
        </w:r>
      </w:hyperlink>
    </w:p>
    <w:p w:rsidR="00E47D7F" w:rsidRPr="00823E1D" w:rsidRDefault="00E47D7F" w:rsidP="00E47D7F">
      <w:pPr>
        <w:pStyle w:val="Ttulo2"/>
      </w:pPr>
      <w:bookmarkStart w:id="8" w:name="_Toc390806868"/>
      <w:r>
        <w:t>Películas</w:t>
      </w:r>
      <w:bookmarkEnd w:id="8"/>
    </w:p>
    <w:p w:rsidR="00E47D7F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</w:rPr>
      </w:pPr>
      <w:hyperlink r:id="rId38" w:history="1">
        <w:proofErr w:type="spellStart"/>
        <w:r w:rsidR="00E47D7F" w:rsidRPr="00C42D59">
          <w:rPr>
            <w:rStyle w:val="Hipervnculo"/>
          </w:rPr>
          <w:t>Inside</w:t>
        </w:r>
        <w:proofErr w:type="spellEnd"/>
        <w:r w:rsidR="00E47D7F" w:rsidRPr="00C42D59">
          <w:rPr>
            <w:rStyle w:val="Hipervnculo"/>
          </w:rPr>
          <w:t xml:space="preserve"> </w:t>
        </w:r>
        <w:proofErr w:type="spellStart"/>
        <w:r w:rsidR="00E47D7F" w:rsidRPr="00C42D59">
          <w:rPr>
            <w:rStyle w:val="Hipervnculo"/>
          </w:rPr>
          <w:t>job</w:t>
        </w:r>
        <w:proofErr w:type="spellEnd"/>
        <w:r w:rsidR="00E47D7F" w:rsidRPr="00C42D59">
          <w:rPr>
            <w:rStyle w:val="Hipervnculo"/>
          </w:rPr>
          <w:t xml:space="preserve">, de Charles </w:t>
        </w:r>
        <w:proofErr w:type="spellStart"/>
        <w:r w:rsidR="00E47D7F" w:rsidRPr="00C42D59">
          <w:rPr>
            <w:rStyle w:val="Hipervnculo"/>
          </w:rPr>
          <w:t>Ferguson</w:t>
        </w:r>
        <w:proofErr w:type="spellEnd"/>
        <w:r w:rsidR="00E47D7F" w:rsidRPr="00C42D59">
          <w:rPr>
            <w:rStyle w:val="Hipervnculo"/>
          </w:rPr>
          <w:t xml:space="preserve"> (2010).</w:t>
        </w:r>
      </w:hyperlink>
    </w:p>
    <w:p w:rsidR="00E47D7F" w:rsidRPr="00C42D59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hyperlink r:id="rId39" w:history="1">
        <w:r w:rsidR="00E47D7F" w:rsidRPr="00C42D59">
          <w:rPr>
            <w:rStyle w:val="Hipervnculo"/>
          </w:rPr>
          <w:t xml:space="preserve">Enron, los tipos que estafaron América, de Alex </w:t>
        </w:r>
        <w:proofErr w:type="spellStart"/>
        <w:r w:rsidR="00E47D7F" w:rsidRPr="00C42D59">
          <w:rPr>
            <w:rStyle w:val="Hipervnculo"/>
          </w:rPr>
          <w:t>Gibney</w:t>
        </w:r>
        <w:proofErr w:type="spellEnd"/>
        <w:r w:rsidR="00E47D7F" w:rsidRPr="00C42D59">
          <w:rPr>
            <w:rStyle w:val="Hipervnculo"/>
          </w:rPr>
          <w:t xml:space="preserve"> (2005)</w:t>
        </w:r>
      </w:hyperlink>
    </w:p>
    <w:p w:rsidR="00E47D7F" w:rsidRPr="00F27AF8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FF"/>
          <w:u w:val="single"/>
          <w:lang w:val="en-US"/>
        </w:rPr>
      </w:pPr>
      <w:hyperlink r:id="rId40" w:history="1">
        <w:r w:rsidR="00E47D7F" w:rsidRPr="00F27AF8">
          <w:rPr>
            <w:rStyle w:val="Hipervnculo"/>
            <w:lang w:val="en-US"/>
          </w:rPr>
          <w:t>Wall Street, de Oliver Stone (1987)</w:t>
        </w:r>
      </w:hyperlink>
    </w:p>
    <w:p w:rsidR="00E47D7F" w:rsidRPr="00434F52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hyperlink r:id="rId41" w:history="1">
        <w:r w:rsidR="00E47D7F" w:rsidRPr="00C42D59">
          <w:rPr>
            <w:rStyle w:val="Hipervnculo"/>
          </w:rPr>
          <w:t>Wall Street 2: El dinero nunca duerme, de Oliver Stone (2010)</w:t>
        </w:r>
      </w:hyperlink>
    </w:p>
    <w:p w:rsidR="00E47D7F" w:rsidRPr="008F6613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FF"/>
          <w:u w:val="single"/>
        </w:rPr>
      </w:pPr>
      <w:hyperlink r:id="rId42" w:history="1">
        <w:r w:rsidR="00E47D7F" w:rsidRPr="00434F52">
          <w:rPr>
            <w:rStyle w:val="Hipervnculo"/>
          </w:rPr>
          <w:t>Concursante, de Rodrigo Cortés (2007)</w:t>
        </w:r>
      </w:hyperlink>
    </w:p>
    <w:p w:rsidR="00E47D7F" w:rsidRPr="008F6613" w:rsidRDefault="005363A1" w:rsidP="00E47D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vnculo"/>
          <w:lang w:val="en-US"/>
        </w:rPr>
      </w:pPr>
      <w:hyperlink r:id="rId43" w:history="1">
        <w:r w:rsidR="00E47D7F" w:rsidRPr="008F6613">
          <w:rPr>
            <w:rStyle w:val="Hipervnculo"/>
            <w:lang w:val="en-US"/>
          </w:rPr>
          <w:t>El lobo de Wall Street,  de Martin Scorsese (2013)</w:t>
        </w:r>
      </w:hyperlink>
    </w:p>
    <w:p w:rsidR="00E47D7F" w:rsidRPr="008F6613" w:rsidRDefault="00E47D7F" w:rsidP="00E47D7F">
      <w:pPr>
        <w:spacing w:before="100" w:beforeAutospacing="1" w:after="100" w:afterAutospacing="1"/>
        <w:ind w:left="360"/>
        <w:rPr>
          <w:lang w:val="en-US"/>
        </w:rPr>
      </w:pPr>
    </w:p>
    <w:p w:rsidR="00275948" w:rsidRPr="00E47D7F" w:rsidRDefault="00275948" w:rsidP="00275948">
      <w:pPr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75948" w:rsidRPr="00E47D7F" w:rsidRDefault="00275948" w:rsidP="00275948">
      <w:pPr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1BEA" w:rsidRPr="00E47D7F" w:rsidRDefault="00931BEA">
      <w:pPr>
        <w:rPr>
          <w:lang w:val="en-US"/>
        </w:rPr>
      </w:pPr>
    </w:p>
    <w:sectPr w:rsidR="00931BEA" w:rsidRPr="00E47D7F" w:rsidSect="00786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9073DBE"/>
    <w:multiLevelType w:val="multilevel"/>
    <w:tmpl w:val="E924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732DF"/>
    <w:multiLevelType w:val="multilevel"/>
    <w:tmpl w:val="C9B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521E2"/>
    <w:multiLevelType w:val="hybridMultilevel"/>
    <w:tmpl w:val="41501608"/>
    <w:lvl w:ilvl="0" w:tplc="DE666B78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84D041B"/>
    <w:multiLevelType w:val="hybridMultilevel"/>
    <w:tmpl w:val="DDB62EDC"/>
    <w:lvl w:ilvl="0" w:tplc="B2DE5D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8"/>
    <w:rsid w:val="00236B18"/>
    <w:rsid w:val="00275948"/>
    <w:rsid w:val="003C4468"/>
    <w:rsid w:val="005363A1"/>
    <w:rsid w:val="00547F7F"/>
    <w:rsid w:val="0078631A"/>
    <w:rsid w:val="00931BEA"/>
    <w:rsid w:val="00B41ECC"/>
    <w:rsid w:val="00D06989"/>
    <w:rsid w:val="00D23AE6"/>
    <w:rsid w:val="00E47D7F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95BA2-6200-4F50-A2DE-22034F3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48"/>
    <w:pPr>
      <w:spacing w:before="200" w:after="0" w:line="320" w:lineRule="atLeast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275948"/>
    <w:pPr>
      <w:keepNext/>
      <w:widowControl w:val="0"/>
      <w:tabs>
        <w:tab w:val="num" w:pos="540"/>
      </w:tabs>
      <w:autoSpaceDE w:val="0"/>
      <w:autoSpaceDN w:val="0"/>
      <w:spacing w:before="60" w:after="60" w:line="360" w:lineRule="auto"/>
      <w:ind w:left="539" w:hanging="539"/>
      <w:outlineLvl w:val="0"/>
    </w:pPr>
    <w:rPr>
      <w:rFonts w:ascii="Times New Roman" w:hAnsi="Times New Roman"/>
      <w:b/>
      <w:bCs/>
      <w:color w:val="000080"/>
      <w:spacing w:val="20"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594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948"/>
    <w:rPr>
      <w:rFonts w:ascii="Times New Roman" w:eastAsia="Times New Roman" w:hAnsi="Times New Roman" w:cs="Times New Roman"/>
      <w:b/>
      <w:bCs/>
      <w:color w:val="000080"/>
      <w:spacing w:val="20"/>
      <w:kern w:val="32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27594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7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extoprincipal1">
    <w:name w:val="textoprincipal1"/>
    <w:basedOn w:val="Fuentedeprrafopredeter"/>
    <w:rsid w:val="00236B18"/>
    <w:rPr>
      <w:rFonts w:ascii="Verdana" w:hAnsi="Verdana" w:hint="default"/>
      <w:color w:val="000000"/>
      <w:sz w:val="15"/>
      <w:szCs w:val="15"/>
    </w:rPr>
  </w:style>
  <w:style w:type="character" w:customStyle="1" w:styleId="book-header-2-title-device2">
    <w:name w:val="book-header-2-title-device2"/>
    <w:basedOn w:val="Fuentedeprrafopredeter"/>
    <w:rsid w:val="00236B18"/>
    <w:rPr>
      <w:sz w:val="13"/>
      <w:szCs w:val="13"/>
    </w:rPr>
  </w:style>
  <w:style w:type="paragraph" w:styleId="Prrafodelista">
    <w:name w:val="List Paragraph"/>
    <w:basedOn w:val="Normal"/>
    <w:uiPriority w:val="34"/>
    <w:qFormat/>
    <w:rsid w:val="00236B18"/>
    <w:pPr>
      <w:ind w:left="720"/>
      <w:contextualSpacing/>
    </w:pPr>
  </w:style>
  <w:style w:type="character" w:customStyle="1" w:styleId="st">
    <w:name w:val="st"/>
    <w:basedOn w:val="Fuentedeprrafopredeter"/>
    <w:rsid w:val="00547F7F"/>
  </w:style>
  <w:style w:type="paragraph" w:styleId="TDC1">
    <w:name w:val="toc 1"/>
    <w:basedOn w:val="Normal"/>
    <w:next w:val="Normal"/>
    <w:autoRedefine/>
    <w:uiPriority w:val="39"/>
    <w:unhideWhenUsed/>
    <w:rsid w:val="00547F7F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547F7F"/>
    <w:pPr>
      <w:spacing w:before="120"/>
      <w:ind w:left="220"/>
    </w:pPr>
    <w:rPr>
      <w:rFonts w:asciiTheme="minorHAnsi" w:hAnsiTheme="minorHAns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47F7F"/>
    <w:pPr>
      <w:spacing w:before="0"/>
      <w:ind w:left="440"/>
    </w:pPr>
    <w:rPr>
      <w:rFonts w:asciiTheme="minorHAnsi" w:hAnsiTheme="minorHAns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547F7F"/>
    <w:pPr>
      <w:spacing w:before="0"/>
      <w:ind w:left="660"/>
    </w:pPr>
    <w:rPr>
      <w:rFonts w:asciiTheme="minorHAnsi" w:hAnsiTheme="minorHAns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547F7F"/>
    <w:pPr>
      <w:spacing w:before="0"/>
      <w:ind w:left="880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547F7F"/>
    <w:pPr>
      <w:spacing w:before="0"/>
      <w:ind w:left="1100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547F7F"/>
    <w:pPr>
      <w:spacing w:before="0"/>
      <w:ind w:left="1320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547F7F"/>
    <w:pPr>
      <w:spacing w:before="0"/>
      <w:ind w:left="1540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547F7F"/>
    <w:pPr>
      <w:spacing w:before="0"/>
      <w:ind w:left="1760"/>
    </w:pPr>
    <w:rPr>
      <w:rFonts w:asciiTheme="minorHAnsi" w:hAnsiTheme="minorHAnsi"/>
      <w:sz w:val="20"/>
    </w:rPr>
  </w:style>
  <w:style w:type="character" w:customStyle="1" w:styleId="ref">
    <w:name w:val="ref"/>
    <w:basedOn w:val="Fuentedeprrafopredeter"/>
    <w:rsid w:val="00D06989"/>
  </w:style>
  <w:style w:type="character" w:customStyle="1" w:styleId="encabezado">
    <w:name w:val="encabezado"/>
    <w:basedOn w:val="Fuentedeprrafopredeter"/>
    <w:rsid w:val="00D06989"/>
  </w:style>
  <w:style w:type="paragraph" w:styleId="Textodeglobo">
    <w:name w:val="Balloon Text"/>
    <w:basedOn w:val="Normal"/>
    <w:link w:val="TextodegloboCar"/>
    <w:uiPriority w:val="99"/>
    <w:semiHidden/>
    <w:unhideWhenUsed/>
    <w:rsid w:val="00D069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9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589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15" w:color="D1D1D1"/>
                        <w:right w:val="single" w:sz="6" w:space="0" w:color="D1D1D1"/>
                      </w:divBdr>
                      <w:divsChild>
                        <w:div w:id="1246379880">
                          <w:marLeft w:val="6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ex.es/publicacion/gestion-financiera-732.aspx" TargetMode="External"/><Relationship Id="rId13" Type="http://schemas.openxmlformats.org/officeDocument/2006/relationships/hyperlink" Target="http://www.casadellibro.com/libro-la-crisis-ninja-y-otros-misterios-de-la-economia-actual/9788467030150/1235099" TargetMode="External"/><Relationship Id="rId18" Type="http://schemas.openxmlformats.org/officeDocument/2006/relationships/hyperlink" Target="http://www.ico.es/web/ico/home" TargetMode="External"/><Relationship Id="rId26" Type="http://schemas.openxmlformats.org/officeDocument/2006/relationships/hyperlink" Target="http://www.funcas.es/" TargetMode="External"/><Relationship Id="rId39" Type="http://schemas.openxmlformats.org/officeDocument/2006/relationships/hyperlink" Target="http://www.filmaffinity.com/es/film7837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b.europa.eu/ecb/html/index.es.html" TargetMode="External"/><Relationship Id="rId34" Type="http://schemas.openxmlformats.org/officeDocument/2006/relationships/hyperlink" Target="http://www.euribor.com.es/" TargetMode="External"/><Relationship Id="rId42" Type="http://schemas.openxmlformats.org/officeDocument/2006/relationships/hyperlink" Target="http://www.filmaffinity.com/es/film525053.html" TargetMode="External"/><Relationship Id="rId7" Type="http://schemas.openxmlformats.org/officeDocument/2006/relationships/hyperlink" Target="http://www.casadellibro.com/libro-gestion-financiera-teoria-y-800-ejercicios-2-ed/9788487854231/882367" TargetMode="External"/><Relationship Id="rId12" Type="http://schemas.openxmlformats.org/officeDocument/2006/relationships/hyperlink" Target="http://www.alianzaeditorial.es/cgigeneral/newFichaProducto.pl?obrcod=2283423&amp;id_sello_editorial_web=34&amp;id_sello_VisualizarDatos=34" TargetMode="External"/><Relationship Id="rId17" Type="http://schemas.openxmlformats.org/officeDocument/2006/relationships/hyperlink" Target="http://www.tesoro.es/sp/index.asp" TargetMode="External"/><Relationship Id="rId25" Type="http://schemas.openxmlformats.org/officeDocument/2006/relationships/hyperlink" Target="http://www.ceca.es/" TargetMode="External"/><Relationship Id="rId33" Type="http://schemas.openxmlformats.org/officeDocument/2006/relationships/hyperlink" Target="http://www.elblogsalmon.com/" TargetMode="External"/><Relationship Id="rId38" Type="http://schemas.openxmlformats.org/officeDocument/2006/relationships/hyperlink" Target="http://www.filmaffinity.com/es/film1128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co.gob.es/" TargetMode="External"/><Relationship Id="rId20" Type="http://schemas.openxmlformats.org/officeDocument/2006/relationships/hyperlink" Target="http://www.bde.es/bde/es/" TargetMode="External"/><Relationship Id="rId29" Type="http://schemas.openxmlformats.org/officeDocument/2006/relationships/hyperlink" Target="http://www.matematicas-financieras.com/" TargetMode="External"/><Relationship Id="rId41" Type="http://schemas.openxmlformats.org/officeDocument/2006/relationships/hyperlink" Target="http://www.filmaffinity.com/es/film4255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asadellibro.com/libro-principios-de-gestion-financiera/9788497561709/949363" TargetMode="External"/><Relationship Id="rId11" Type="http://schemas.openxmlformats.org/officeDocument/2006/relationships/hyperlink" Target="http://www.planetadelibros.com/breve-historia-de-la-euforia-financiera-libro-48348.html" TargetMode="External"/><Relationship Id="rId24" Type="http://schemas.openxmlformats.org/officeDocument/2006/relationships/hyperlink" Target="http://www.bancomundial.org/" TargetMode="External"/><Relationship Id="rId32" Type="http://schemas.openxmlformats.org/officeDocument/2006/relationships/hyperlink" Target="http://www.fedeablogs.net/economia/" TargetMode="External"/><Relationship Id="rId37" Type="http://schemas.openxmlformats.org/officeDocument/2006/relationships/hyperlink" Target="http://blogs.cincodias.com/inversion/" TargetMode="External"/><Relationship Id="rId40" Type="http://schemas.openxmlformats.org/officeDocument/2006/relationships/hyperlink" Target="http://www.filmaffinity.com/es/film552975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sadellibro.com/libro-como-provoque-la-crisis-financiera-una-novela-basada-en-hechos-r-eales/9788484609599/1826688" TargetMode="External"/><Relationship Id="rId23" Type="http://schemas.openxmlformats.org/officeDocument/2006/relationships/hyperlink" Target="http://www.bolsamadrid.es/esp/aspx/Portada/Portada.aspx" TargetMode="External"/><Relationship Id="rId28" Type="http://schemas.openxmlformats.org/officeDocument/2006/relationships/hyperlink" Target="http://www.ig.com/es" TargetMode="External"/><Relationship Id="rId36" Type="http://schemas.openxmlformats.org/officeDocument/2006/relationships/hyperlink" Target="http://www.labolsaylavida.org/" TargetMode="External"/><Relationship Id="rId10" Type="http://schemas.openxmlformats.org/officeDocument/2006/relationships/hyperlink" Target="http://www.mcgraw-hill.es/html/8448183770.html" TargetMode="External"/><Relationship Id="rId19" Type="http://schemas.openxmlformats.org/officeDocument/2006/relationships/hyperlink" Target="http://www.cnmv.es/portal/home.aspx" TargetMode="External"/><Relationship Id="rId31" Type="http://schemas.openxmlformats.org/officeDocument/2006/relationships/hyperlink" Target="http://www.gabilos.com/calculadoras/textocalculadoras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aninfo.es/catalogo/9788497329842/gestion-financiera" TargetMode="External"/><Relationship Id="rId14" Type="http://schemas.openxmlformats.org/officeDocument/2006/relationships/hyperlink" Target="http://www.casadellibro.com/libro-el-triunfo-del-dinero/9788483068137/1264454" TargetMode="External"/><Relationship Id="rId22" Type="http://schemas.openxmlformats.org/officeDocument/2006/relationships/hyperlink" Target="http://www.imf.org/external/spanish/index.htm" TargetMode="External"/><Relationship Id="rId27" Type="http://schemas.openxmlformats.org/officeDocument/2006/relationships/hyperlink" Target="http://www.finanzasparatodos.es/" TargetMode="External"/><Relationship Id="rId30" Type="http://schemas.openxmlformats.org/officeDocument/2006/relationships/hyperlink" Target="http://www.abanfin.com/?tit=guia-de-matematica-financiera&amp;name=Manuales&amp;fid=eg0adaa" TargetMode="External"/><Relationship Id="rId35" Type="http://schemas.openxmlformats.org/officeDocument/2006/relationships/hyperlink" Target="http://www.elmundo.es/blogs/elmundo/nodoycredito/" TargetMode="External"/><Relationship Id="rId43" Type="http://schemas.openxmlformats.org/officeDocument/2006/relationships/hyperlink" Target="http://www.filmaffinity.com/es/film82841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04E3-28E9-4409-BFBB-0D9FBED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N'OEL MÁRQUEZ</cp:lastModifiedBy>
  <cp:revision>2</cp:revision>
  <dcterms:created xsi:type="dcterms:W3CDTF">2019-05-21T14:24:00Z</dcterms:created>
  <dcterms:modified xsi:type="dcterms:W3CDTF">2019-05-21T14:24:00Z</dcterms:modified>
</cp:coreProperties>
</file>