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51E" w:rsidRDefault="00D5351E" w:rsidP="00D5351E">
      <w:pPr>
        <w:jc w:val="both"/>
        <w:rPr>
          <w:rFonts w:ascii="Arial" w:hAnsi="Arial" w:cs="Arial"/>
          <w:b/>
          <w:bCs/>
          <w:sz w:val="24"/>
          <w:szCs w:val="24"/>
        </w:rPr>
      </w:pPr>
      <w:r w:rsidRPr="00D5351E">
        <w:rPr>
          <w:rFonts w:ascii="Arial" w:hAnsi="Arial" w:cs="Arial"/>
          <w:b/>
          <w:bCs/>
          <w:sz w:val="24"/>
          <w:szCs w:val="24"/>
        </w:rPr>
        <w:t>UNIDAD DIDÁCTICA</w:t>
      </w:r>
      <w:r>
        <w:rPr>
          <w:rFonts w:ascii="Arial" w:hAnsi="Arial" w:cs="Arial"/>
          <w:b/>
          <w:bCs/>
          <w:sz w:val="24"/>
          <w:szCs w:val="24"/>
        </w:rPr>
        <w:t xml:space="preserve"> </w:t>
      </w:r>
    </w:p>
    <w:p w:rsidR="00D5351E" w:rsidRDefault="00D5351E" w:rsidP="00D5351E">
      <w:pPr>
        <w:jc w:val="both"/>
        <w:rPr>
          <w:rFonts w:ascii="Arial" w:hAnsi="Arial" w:cs="Arial"/>
          <w:b/>
          <w:bCs/>
          <w:sz w:val="24"/>
          <w:szCs w:val="24"/>
        </w:rPr>
      </w:pPr>
      <w:r>
        <w:rPr>
          <w:rFonts w:ascii="Arial" w:hAnsi="Arial" w:cs="Arial"/>
          <w:b/>
          <w:bCs/>
          <w:sz w:val="24"/>
          <w:szCs w:val="24"/>
        </w:rPr>
        <w:t xml:space="preserve">TRABAJO DE CAMPO (RECAPITULACIÓN DE GEOGRAFÍA DE 1º DE ESO). </w:t>
      </w:r>
    </w:p>
    <w:p w:rsidR="00D5351E" w:rsidRDefault="00D5351E" w:rsidP="00D5351E">
      <w:pPr>
        <w:jc w:val="both"/>
        <w:rPr>
          <w:rFonts w:ascii="Arial" w:hAnsi="Arial" w:cs="Arial"/>
          <w:b/>
          <w:bCs/>
          <w:sz w:val="24"/>
          <w:szCs w:val="24"/>
        </w:rPr>
      </w:pPr>
    </w:p>
    <w:p w:rsidR="00D5351E" w:rsidRDefault="00D5351E" w:rsidP="00D5351E">
      <w:pPr>
        <w:jc w:val="both"/>
        <w:rPr>
          <w:rFonts w:ascii="Arial" w:hAnsi="Arial" w:cs="Arial"/>
          <w:b/>
          <w:bCs/>
          <w:sz w:val="24"/>
          <w:szCs w:val="24"/>
        </w:rPr>
      </w:pPr>
      <w:r>
        <w:rPr>
          <w:rFonts w:ascii="Arial" w:hAnsi="Arial" w:cs="Arial"/>
          <w:b/>
          <w:bCs/>
          <w:sz w:val="24"/>
          <w:szCs w:val="24"/>
        </w:rPr>
        <w:t>INTRODUCCIÓN</w:t>
      </w:r>
    </w:p>
    <w:p w:rsidR="00D5351E" w:rsidRDefault="00D5351E" w:rsidP="00D5351E">
      <w:pPr>
        <w:jc w:val="both"/>
        <w:rPr>
          <w:rFonts w:ascii="Arial" w:hAnsi="Arial" w:cs="Arial"/>
          <w:sz w:val="24"/>
          <w:szCs w:val="24"/>
        </w:rPr>
      </w:pPr>
      <w:r>
        <w:rPr>
          <w:rFonts w:ascii="Arial" w:hAnsi="Arial" w:cs="Arial"/>
          <w:sz w:val="24"/>
          <w:szCs w:val="24"/>
        </w:rPr>
        <w:t xml:space="preserve">Esta Unidad Didáctica corresponde a la Programación de 1º de ESO, a modo de recapitulación y aplicación práctica de los contenidos relativos a Geografía (que se da como segundo bloque, tras la Historia). En ella, los alumnos aplicarán los conocimientos adquiridos en un entorno natural, para lo que se ha previsto visitar el parque urbano de las riberas del Guadaíra, en Alcalá de Guadaíra (Sevilla). </w:t>
      </w:r>
    </w:p>
    <w:p w:rsidR="00D5351E" w:rsidRDefault="00D5351E" w:rsidP="00D5351E">
      <w:pPr>
        <w:jc w:val="both"/>
        <w:rPr>
          <w:rFonts w:ascii="Arial" w:hAnsi="Arial" w:cs="Arial"/>
          <w:sz w:val="24"/>
          <w:szCs w:val="24"/>
        </w:rPr>
      </w:pPr>
    </w:p>
    <w:p w:rsidR="00D5351E" w:rsidRPr="00D5351E" w:rsidRDefault="00D5351E" w:rsidP="00D5351E">
      <w:pPr>
        <w:jc w:val="both"/>
        <w:rPr>
          <w:rFonts w:ascii="Arial" w:hAnsi="Arial" w:cs="Arial"/>
          <w:b/>
          <w:bCs/>
          <w:sz w:val="24"/>
          <w:szCs w:val="24"/>
        </w:rPr>
      </w:pPr>
      <w:r w:rsidRPr="00D5351E">
        <w:rPr>
          <w:rFonts w:ascii="Arial" w:hAnsi="Arial" w:cs="Arial"/>
          <w:b/>
          <w:bCs/>
          <w:sz w:val="24"/>
          <w:szCs w:val="24"/>
        </w:rPr>
        <w:t>OBJETIVOS</w:t>
      </w:r>
    </w:p>
    <w:p w:rsidR="00574929" w:rsidRDefault="00D5351E" w:rsidP="00574929">
      <w:pPr>
        <w:pStyle w:val="Prrafodelista"/>
        <w:numPr>
          <w:ilvl w:val="0"/>
          <w:numId w:val="1"/>
        </w:numPr>
        <w:jc w:val="both"/>
        <w:rPr>
          <w:rFonts w:ascii="Arial" w:hAnsi="Arial" w:cs="Arial"/>
          <w:sz w:val="24"/>
          <w:szCs w:val="24"/>
        </w:rPr>
      </w:pPr>
      <w:r>
        <w:rPr>
          <w:rFonts w:ascii="Arial" w:hAnsi="Arial" w:cs="Arial"/>
          <w:sz w:val="24"/>
          <w:szCs w:val="24"/>
        </w:rPr>
        <w:t>Aplicar los conocimientos adquiridos en el bloque dedicado a Geografía de 1º de ESO, rel</w:t>
      </w:r>
      <w:r w:rsidRPr="00574929">
        <w:rPr>
          <w:rFonts w:ascii="Arial" w:hAnsi="Arial" w:cs="Arial"/>
          <w:sz w:val="24"/>
          <w:szCs w:val="24"/>
        </w:rPr>
        <w:t xml:space="preserve">ativos a Geología, Clima, Hidrografía, Flora, Fauna y Medioambiente. </w:t>
      </w:r>
    </w:p>
    <w:p w:rsidR="00574929" w:rsidRPr="00574929" w:rsidRDefault="00574929" w:rsidP="00574929">
      <w:pPr>
        <w:pStyle w:val="Prrafodelista"/>
        <w:jc w:val="both"/>
        <w:rPr>
          <w:rFonts w:ascii="Arial" w:hAnsi="Arial" w:cs="Arial"/>
          <w:sz w:val="24"/>
          <w:szCs w:val="24"/>
        </w:rPr>
      </w:pPr>
    </w:p>
    <w:p w:rsidR="00574929" w:rsidRDefault="00D5351E" w:rsidP="00574929">
      <w:pPr>
        <w:pStyle w:val="Prrafodelista"/>
        <w:numPr>
          <w:ilvl w:val="0"/>
          <w:numId w:val="1"/>
        </w:numPr>
        <w:jc w:val="both"/>
        <w:rPr>
          <w:rFonts w:ascii="Arial" w:hAnsi="Arial" w:cs="Arial"/>
          <w:sz w:val="24"/>
          <w:szCs w:val="24"/>
        </w:rPr>
      </w:pPr>
      <w:r>
        <w:rPr>
          <w:rFonts w:ascii="Arial" w:hAnsi="Arial" w:cs="Arial"/>
          <w:sz w:val="24"/>
          <w:szCs w:val="24"/>
        </w:rPr>
        <w:t xml:space="preserve">Interpretar el medio natural a través de los conocimientos adquiridos. </w:t>
      </w:r>
    </w:p>
    <w:p w:rsidR="00574929" w:rsidRPr="00574929" w:rsidRDefault="00574929" w:rsidP="00574929">
      <w:pPr>
        <w:pStyle w:val="Prrafodelista"/>
        <w:rPr>
          <w:rFonts w:ascii="Arial" w:hAnsi="Arial" w:cs="Arial"/>
          <w:sz w:val="24"/>
          <w:szCs w:val="24"/>
        </w:rPr>
      </w:pPr>
    </w:p>
    <w:p w:rsidR="00574929" w:rsidRPr="00574929" w:rsidRDefault="00574929" w:rsidP="00574929">
      <w:pPr>
        <w:pStyle w:val="Prrafodelista"/>
        <w:jc w:val="both"/>
        <w:rPr>
          <w:rFonts w:ascii="Arial" w:hAnsi="Arial" w:cs="Arial"/>
          <w:sz w:val="24"/>
          <w:szCs w:val="24"/>
        </w:rPr>
      </w:pPr>
    </w:p>
    <w:p w:rsidR="00D5351E" w:rsidRDefault="00D5351E" w:rsidP="00D5351E">
      <w:pPr>
        <w:pStyle w:val="Prrafodelista"/>
        <w:numPr>
          <w:ilvl w:val="0"/>
          <w:numId w:val="1"/>
        </w:numPr>
        <w:jc w:val="both"/>
        <w:rPr>
          <w:rFonts w:ascii="Arial" w:hAnsi="Arial" w:cs="Arial"/>
          <w:sz w:val="24"/>
          <w:szCs w:val="24"/>
        </w:rPr>
      </w:pPr>
      <w:r>
        <w:rPr>
          <w:rFonts w:ascii="Arial" w:hAnsi="Arial" w:cs="Arial"/>
          <w:sz w:val="24"/>
          <w:szCs w:val="24"/>
        </w:rPr>
        <w:t xml:space="preserve">Emplear las tecnologías de la información para ampliar sus conocimientos de determinados aspectos de la naturaleza. </w:t>
      </w:r>
    </w:p>
    <w:p w:rsidR="00574929" w:rsidRDefault="00574929" w:rsidP="00574929">
      <w:pPr>
        <w:pStyle w:val="Prrafodelista"/>
        <w:jc w:val="both"/>
        <w:rPr>
          <w:rFonts w:ascii="Arial" w:hAnsi="Arial" w:cs="Arial"/>
          <w:sz w:val="24"/>
          <w:szCs w:val="24"/>
        </w:rPr>
      </w:pPr>
    </w:p>
    <w:p w:rsidR="00574929" w:rsidRDefault="00D5351E" w:rsidP="00574929">
      <w:pPr>
        <w:pStyle w:val="Prrafodelista"/>
        <w:numPr>
          <w:ilvl w:val="0"/>
          <w:numId w:val="1"/>
        </w:numPr>
        <w:jc w:val="both"/>
        <w:rPr>
          <w:rFonts w:ascii="Arial" w:hAnsi="Arial" w:cs="Arial"/>
          <w:sz w:val="24"/>
          <w:szCs w:val="24"/>
        </w:rPr>
      </w:pPr>
      <w:r>
        <w:rPr>
          <w:rFonts w:ascii="Arial" w:hAnsi="Arial" w:cs="Arial"/>
          <w:sz w:val="24"/>
          <w:szCs w:val="24"/>
        </w:rPr>
        <w:t xml:space="preserve">Distinguir entre especies autóctonas y especies alóctonas de la flora mediterránea. </w:t>
      </w:r>
    </w:p>
    <w:p w:rsidR="00574929" w:rsidRPr="00574929" w:rsidRDefault="00574929" w:rsidP="00574929">
      <w:pPr>
        <w:jc w:val="both"/>
        <w:rPr>
          <w:rFonts w:ascii="Arial" w:hAnsi="Arial" w:cs="Arial"/>
          <w:sz w:val="24"/>
          <w:szCs w:val="24"/>
        </w:rPr>
      </w:pPr>
    </w:p>
    <w:p w:rsidR="00D5351E" w:rsidRDefault="00D5351E" w:rsidP="00D5351E">
      <w:pPr>
        <w:pStyle w:val="Prrafodelista"/>
        <w:numPr>
          <w:ilvl w:val="0"/>
          <w:numId w:val="1"/>
        </w:numPr>
        <w:jc w:val="both"/>
        <w:rPr>
          <w:rFonts w:ascii="Arial" w:hAnsi="Arial" w:cs="Arial"/>
          <w:sz w:val="24"/>
          <w:szCs w:val="24"/>
        </w:rPr>
      </w:pPr>
      <w:r>
        <w:rPr>
          <w:rFonts w:ascii="Arial" w:hAnsi="Arial" w:cs="Arial"/>
          <w:sz w:val="24"/>
          <w:szCs w:val="24"/>
        </w:rPr>
        <w:t xml:space="preserve">Caracterizar el paisaje mediterráneo. </w:t>
      </w:r>
    </w:p>
    <w:p w:rsidR="00574929" w:rsidRPr="00574929" w:rsidRDefault="00574929" w:rsidP="00574929">
      <w:pPr>
        <w:jc w:val="both"/>
        <w:rPr>
          <w:rFonts w:ascii="Arial" w:hAnsi="Arial" w:cs="Arial"/>
          <w:sz w:val="24"/>
          <w:szCs w:val="24"/>
        </w:rPr>
      </w:pPr>
    </w:p>
    <w:p w:rsidR="00D5351E" w:rsidRDefault="00D5351E" w:rsidP="00D5351E">
      <w:pPr>
        <w:pStyle w:val="Prrafodelista"/>
        <w:numPr>
          <w:ilvl w:val="0"/>
          <w:numId w:val="1"/>
        </w:numPr>
        <w:jc w:val="both"/>
        <w:rPr>
          <w:rFonts w:ascii="Arial" w:hAnsi="Arial" w:cs="Arial"/>
          <w:sz w:val="24"/>
          <w:szCs w:val="24"/>
        </w:rPr>
      </w:pPr>
      <w:r>
        <w:rPr>
          <w:rFonts w:ascii="Arial" w:hAnsi="Arial" w:cs="Arial"/>
          <w:sz w:val="24"/>
          <w:szCs w:val="24"/>
        </w:rPr>
        <w:t>Detectar qué peligros amenazan el medioambiente de la zona y determinar soluciones a nivel personal para los mismos.</w:t>
      </w:r>
    </w:p>
    <w:p w:rsidR="00D5351E" w:rsidRDefault="00D5351E" w:rsidP="00D5351E">
      <w:pPr>
        <w:pStyle w:val="Prrafodelista"/>
        <w:numPr>
          <w:ilvl w:val="0"/>
          <w:numId w:val="1"/>
        </w:numPr>
        <w:jc w:val="both"/>
        <w:rPr>
          <w:rFonts w:ascii="Arial" w:hAnsi="Arial" w:cs="Arial"/>
          <w:sz w:val="24"/>
          <w:szCs w:val="24"/>
        </w:rPr>
      </w:pPr>
      <w:r>
        <w:rPr>
          <w:rFonts w:ascii="Arial" w:hAnsi="Arial" w:cs="Arial"/>
          <w:sz w:val="24"/>
          <w:szCs w:val="24"/>
        </w:rPr>
        <w:t xml:space="preserve">Crear una cultura de sensibilización y protección hacia el medioambiente. </w:t>
      </w:r>
    </w:p>
    <w:p w:rsidR="00D5351E" w:rsidRDefault="00D5351E" w:rsidP="00D5351E">
      <w:pPr>
        <w:jc w:val="both"/>
        <w:rPr>
          <w:rFonts w:ascii="Arial" w:hAnsi="Arial" w:cs="Arial"/>
          <w:sz w:val="24"/>
          <w:szCs w:val="24"/>
        </w:rPr>
      </w:pPr>
    </w:p>
    <w:p w:rsidR="00D5351E" w:rsidRDefault="00D5351E" w:rsidP="00D5351E">
      <w:pPr>
        <w:jc w:val="both"/>
        <w:rPr>
          <w:rFonts w:ascii="Arial" w:hAnsi="Arial" w:cs="Arial"/>
          <w:b/>
          <w:bCs/>
          <w:sz w:val="24"/>
          <w:szCs w:val="24"/>
        </w:rPr>
      </w:pPr>
      <w:r>
        <w:rPr>
          <w:rFonts w:ascii="Arial" w:hAnsi="Arial" w:cs="Arial"/>
          <w:b/>
          <w:bCs/>
          <w:sz w:val="24"/>
          <w:szCs w:val="24"/>
        </w:rPr>
        <w:t>CONTENIDOS</w:t>
      </w:r>
    </w:p>
    <w:p w:rsidR="00D5351E" w:rsidRDefault="00D5351E" w:rsidP="00D5351E">
      <w:pPr>
        <w:pStyle w:val="Prrafodelista"/>
        <w:numPr>
          <w:ilvl w:val="0"/>
          <w:numId w:val="2"/>
        </w:numPr>
        <w:jc w:val="both"/>
        <w:rPr>
          <w:rFonts w:ascii="Arial" w:hAnsi="Arial" w:cs="Arial"/>
          <w:sz w:val="24"/>
          <w:szCs w:val="24"/>
        </w:rPr>
      </w:pPr>
      <w:r>
        <w:rPr>
          <w:rFonts w:ascii="Arial" w:hAnsi="Arial" w:cs="Arial"/>
          <w:sz w:val="24"/>
          <w:szCs w:val="24"/>
        </w:rPr>
        <w:t xml:space="preserve">La Geología del valle del Guadalquivir. Tipos de suelos, historia geológica. </w:t>
      </w:r>
    </w:p>
    <w:p w:rsidR="00574929" w:rsidRDefault="00574929" w:rsidP="00574929">
      <w:pPr>
        <w:pStyle w:val="Prrafodelista"/>
        <w:jc w:val="both"/>
        <w:rPr>
          <w:rFonts w:ascii="Arial" w:hAnsi="Arial" w:cs="Arial"/>
          <w:sz w:val="24"/>
          <w:szCs w:val="24"/>
        </w:rPr>
      </w:pPr>
    </w:p>
    <w:p w:rsidR="00D5351E" w:rsidRDefault="00D5351E" w:rsidP="00D5351E">
      <w:pPr>
        <w:pStyle w:val="Prrafodelista"/>
        <w:numPr>
          <w:ilvl w:val="0"/>
          <w:numId w:val="2"/>
        </w:numPr>
        <w:jc w:val="both"/>
        <w:rPr>
          <w:rFonts w:ascii="Arial" w:hAnsi="Arial" w:cs="Arial"/>
          <w:sz w:val="24"/>
          <w:szCs w:val="24"/>
        </w:rPr>
      </w:pPr>
      <w:r>
        <w:rPr>
          <w:rFonts w:ascii="Arial" w:hAnsi="Arial" w:cs="Arial"/>
          <w:sz w:val="24"/>
          <w:szCs w:val="24"/>
        </w:rPr>
        <w:t xml:space="preserve">El clima mediterráneo. Temperaturas, precipitaciones, estacionalidad. </w:t>
      </w:r>
    </w:p>
    <w:p w:rsidR="00574929" w:rsidRPr="00574929" w:rsidRDefault="00574929" w:rsidP="00574929">
      <w:pPr>
        <w:jc w:val="both"/>
        <w:rPr>
          <w:rFonts w:ascii="Arial" w:hAnsi="Arial" w:cs="Arial"/>
          <w:sz w:val="24"/>
          <w:szCs w:val="24"/>
        </w:rPr>
      </w:pPr>
    </w:p>
    <w:p w:rsidR="00D5351E" w:rsidRDefault="00D5351E" w:rsidP="00D5351E">
      <w:pPr>
        <w:pStyle w:val="Prrafodelista"/>
        <w:numPr>
          <w:ilvl w:val="0"/>
          <w:numId w:val="2"/>
        </w:numPr>
        <w:jc w:val="both"/>
        <w:rPr>
          <w:rFonts w:ascii="Arial" w:hAnsi="Arial" w:cs="Arial"/>
          <w:sz w:val="24"/>
          <w:szCs w:val="24"/>
        </w:rPr>
      </w:pPr>
      <w:r>
        <w:rPr>
          <w:rFonts w:ascii="Arial" w:hAnsi="Arial" w:cs="Arial"/>
          <w:sz w:val="24"/>
          <w:szCs w:val="24"/>
        </w:rPr>
        <w:t xml:space="preserve">La vegetación autóctona del clima mediterráneo. </w:t>
      </w:r>
    </w:p>
    <w:p w:rsidR="00574929" w:rsidRPr="00574929" w:rsidRDefault="00574929" w:rsidP="00574929">
      <w:pPr>
        <w:jc w:val="both"/>
        <w:rPr>
          <w:rFonts w:ascii="Arial" w:hAnsi="Arial" w:cs="Arial"/>
          <w:sz w:val="24"/>
          <w:szCs w:val="24"/>
        </w:rPr>
      </w:pPr>
    </w:p>
    <w:p w:rsidR="00D5351E" w:rsidRDefault="00D5351E" w:rsidP="00D5351E">
      <w:pPr>
        <w:pStyle w:val="Prrafodelista"/>
        <w:numPr>
          <w:ilvl w:val="0"/>
          <w:numId w:val="2"/>
        </w:numPr>
        <w:jc w:val="both"/>
        <w:rPr>
          <w:rFonts w:ascii="Arial" w:hAnsi="Arial" w:cs="Arial"/>
          <w:sz w:val="24"/>
          <w:szCs w:val="24"/>
        </w:rPr>
      </w:pPr>
      <w:r>
        <w:rPr>
          <w:rFonts w:ascii="Arial" w:hAnsi="Arial" w:cs="Arial"/>
          <w:sz w:val="24"/>
          <w:szCs w:val="24"/>
        </w:rPr>
        <w:lastRenderedPageBreak/>
        <w:t xml:space="preserve">Fauna del clima mediterráneo. </w:t>
      </w:r>
    </w:p>
    <w:p w:rsidR="00574929" w:rsidRPr="00574929" w:rsidRDefault="00574929" w:rsidP="00574929">
      <w:pPr>
        <w:jc w:val="both"/>
        <w:rPr>
          <w:rFonts w:ascii="Arial" w:hAnsi="Arial" w:cs="Arial"/>
          <w:sz w:val="24"/>
          <w:szCs w:val="24"/>
        </w:rPr>
      </w:pPr>
    </w:p>
    <w:p w:rsidR="00D5351E" w:rsidRDefault="00D5351E" w:rsidP="00D5351E">
      <w:pPr>
        <w:pStyle w:val="Prrafodelista"/>
        <w:numPr>
          <w:ilvl w:val="0"/>
          <w:numId w:val="2"/>
        </w:numPr>
        <w:jc w:val="both"/>
        <w:rPr>
          <w:rFonts w:ascii="Arial" w:hAnsi="Arial" w:cs="Arial"/>
          <w:sz w:val="24"/>
          <w:szCs w:val="24"/>
        </w:rPr>
      </w:pPr>
      <w:r>
        <w:rPr>
          <w:rFonts w:ascii="Arial" w:hAnsi="Arial" w:cs="Arial"/>
          <w:sz w:val="24"/>
          <w:szCs w:val="24"/>
        </w:rPr>
        <w:t xml:space="preserve">Hidrografía. La vertiente mediterránea. El río Guadalquivir. Afluentes: el Guadaíra. Régimen del río. </w:t>
      </w:r>
    </w:p>
    <w:p w:rsidR="00574929" w:rsidRPr="00574929" w:rsidRDefault="00574929" w:rsidP="00574929">
      <w:pPr>
        <w:jc w:val="both"/>
        <w:rPr>
          <w:rFonts w:ascii="Arial" w:hAnsi="Arial" w:cs="Arial"/>
          <w:sz w:val="24"/>
          <w:szCs w:val="24"/>
        </w:rPr>
      </w:pPr>
    </w:p>
    <w:p w:rsidR="00D5351E" w:rsidRDefault="00D5351E" w:rsidP="00D5351E">
      <w:pPr>
        <w:pStyle w:val="Prrafodelista"/>
        <w:numPr>
          <w:ilvl w:val="0"/>
          <w:numId w:val="2"/>
        </w:numPr>
        <w:jc w:val="both"/>
        <w:rPr>
          <w:rFonts w:ascii="Arial" w:hAnsi="Arial" w:cs="Arial"/>
          <w:sz w:val="24"/>
          <w:szCs w:val="24"/>
        </w:rPr>
      </w:pPr>
      <w:r>
        <w:rPr>
          <w:rFonts w:ascii="Arial" w:hAnsi="Arial" w:cs="Arial"/>
          <w:sz w:val="24"/>
          <w:szCs w:val="24"/>
        </w:rPr>
        <w:t xml:space="preserve">Peligros medioambientales. Vertederos incontrolados. Incendios. Soluciones medioambientales aplicables a nivel individual. </w:t>
      </w:r>
    </w:p>
    <w:p w:rsidR="00D5351E" w:rsidRDefault="00D5351E" w:rsidP="00D5351E">
      <w:pPr>
        <w:jc w:val="both"/>
        <w:rPr>
          <w:rFonts w:ascii="Arial" w:hAnsi="Arial" w:cs="Arial"/>
          <w:sz w:val="24"/>
          <w:szCs w:val="24"/>
        </w:rPr>
      </w:pPr>
    </w:p>
    <w:p w:rsidR="00574929" w:rsidRPr="00574929" w:rsidRDefault="00574929" w:rsidP="00574929">
      <w:pPr>
        <w:numPr>
          <w:ilvl w:val="0"/>
          <w:numId w:val="3"/>
        </w:numPr>
        <w:jc w:val="both"/>
        <w:rPr>
          <w:rFonts w:ascii="Arial" w:hAnsi="Arial" w:cs="Arial"/>
          <w:b/>
          <w:bCs/>
          <w:sz w:val="24"/>
          <w:szCs w:val="24"/>
        </w:rPr>
      </w:pPr>
      <w:r w:rsidRPr="00574929">
        <w:rPr>
          <w:rFonts w:ascii="Arial" w:hAnsi="Arial" w:cs="Arial"/>
          <w:b/>
          <w:bCs/>
          <w:sz w:val="24"/>
          <w:szCs w:val="24"/>
        </w:rPr>
        <w:t>TEMPORALIZACIÓN</w:t>
      </w:r>
    </w:p>
    <w:p w:rsidR="00574929" w:rsidRPr="00574929" w:rsidRDefault="00574929" w:rsidP="00574929">
      <w:pPr>
        <w:jc w:val="both"/>
        <w:rPr>
          <w:rFonts w:ascii="Arial" w:hAnsi="Arial" w:cs="Arial"/>
          <w:sz w:val="24"/>
          <w:szCs w:val="24"/>
        </w:rPr>
      </w:pPr>
    </w:p>
    <w:p w:rsidR="00574929" w:rsidRPr="00574929" w:rsidRDefault="00574929" w:rsidP="00574929">
      <w:pPr>
        <w:jc w:val="both"/>
        <w:rPr>
          <w:rFonts w:ascii="Arial" w:hAnsi="Arial" w:cs="Arial"/>
          <w:sz w:val="24"/>
          <w:szCs w:val="24"/>
        </w:rPr>
      </w:pPr>
      <w:r w:rsidRPr="00574929">
        <w:rPr>
          <w:rFonts w:ascii="Arial" w:hAnsi="Arial" w:cs="Arial"/>
          <w:sz w:val="24"/>
          <w:szCs w:val="24"/>
        </w:rPr>
        <w:t xml:space="preserve">Esta UD se desarrollará durante el tercer trimestre, </w:t>
      </w:r>
      <w:r>
        <w:rPr>
          <w:rFonts w:ascii="Arial" w:hAnsi="Arial" w:cs="Arial"/>
          <w:sz w:val="24"/>
          <w:szCs w:val="24"/>
        </w:rPr>
        <w:t xml:space="preserve">en torno al mes de mayo, </w:t>
      </w:r>
      <w:r w:rsidRPr="00574929">
        <w:rPr>
          <w:rFonts w:ascii="Arial" w:hAnsi="Arial" w:cs="Arial"/>
          <w:sz w:val="24"/>
          <w:szCs w:val="24"/>
        </w:rPr>
        <w:t>una vez que el grupo haya estudiado, a través de UD anteriores, los</w:t>
      </w:r>
      <w:r>
        <w:rPr>
          <w:rFonts w:ascii="Arial" w:hAnsi="Arial" w:cs="Arial"/>
          <w:sz w:val="24"/>
          <w:szCs w:val="24"/>
        </w:rPr>
        <w:t xml:space="preserve"> aspectos geográficos descr</w:t>
      </w:r>
      <w:r w:rsidRPr="00574929">
        <w:rPr>
          <w:rFonts w:ascii="Arial" w:hAnsi="Arial" w:cs="Arial"/>
          <w:sz w:val="24"/>
          <w:szCs w:val="24"/>
        </w:rPr>
        <w:t>ito</w:t>
      </w:r>
      <w:r>
        <w:rPr>
          <w:rFonts w:ascii="Arial" w:hAnsi="Arial" w:cs="Arial"/>
          <w:sz w:val="24"/>
          <w:szCs w:val="24"/>
        </w:rPr>
        <w:t>s</w:t>
      </w:r>
      <w:r w:rsidRPr="00574929">
        <w:rPr>
          <w:rFonts w:ascii="Arial" w:hAnsi="Arial" w:cs="Arial"/>
          <w:sz w:val="24"/>
          <w:szCs w:val="24"/>
        </w:rPr>
        <w:t>.</w:t>
      </w:r>
    </w:p>
    <w:p w:rsidR="00574929" w:rsidRPr="00574929" w:rsidRDefault="00574929" w:rsidP="00574929">
      <w:pPr>
        <w:jc w:val="both"/>
        <w:rPr>
          <w:rFonts w:ascii="Arial" w:hAnsi="Arial" w:cs="Arial"/>
          <w:sz w:val="24"/>
          <w:szCs w:val="24"/>
        </w:rPr>
      </w:pPr>
    </w:p>
    <w:p w:rsidR="00574929" w:rsidRPr="00574929" w:rsidRDefault="00574929" w:rsidP="00574929">
      <w:pPr>
        <w:numPr>
          <w:ilvl w:val="0"/>
          <w:numId w:val="4"/>
        </w:numPr>
        <w:jc w:val="both"/>
        <w:rPr>
          <w:rFonts w:ascii="Arial" w:hAnsi="Arial" w:cs="Arial"/>
          <w:b/>
          <w:bCs/>
          <w:sz w:val="24"/>
          <w:szCs w:val="24"/>
        </w:rPr>
      </w:pPr>
      <w:r w:rsidRPr="00574929">
        <w:rPr>
          <w:rFonts w:ascii="Arial" w:hAnsi="Arial" w:cs="Arial"/>
          <w:b/>
          <w:bCs/>
          <w:sz w:val="24"/>
          <w:szCs w:val="24"/>
        </w:rPr>
        <w:t>METODOLOGÍA</w:t>
      </w:r>
    </w:p>
    <w:p w:rsidR="00574929" w:rsidRPr="00574929" w:rsidRDefault="00574929" w:rsidP="00574929">
      <w:pPr>
        <w:jc w:val="both"/>
        <w:rPr>
          <w:rFonts w:ascii="Arial" w:hAnsi="Arial" w:cs="Arial"/>
          <w:sz w:val="24"/>
          <w:szCs w:val="24"/>
        </w:rPr>
      </w:pPr>
      <w:r w:rsidRPr="00574929">
        <w:rPr>
          <w:rFonts w:ascii="Arial" w:hAnsi="Arial" w:cs="Arial"/>
          <w:sz w:val="24"/>
          <w:szCs w:val="24"/>
        </w:rPr>
        <w:t>La metodología será fundamentalmente activa, en la que el alumno se convierta en protagonista de su propio aprendizaje. Para ello, el profesor proporcionará materiales al alumno e instrucciones para que elabore sus trabajos, que habrán de exponer en clase.</w:t>
      </w:r>
    </w:p>
    <w:p w:rsidR="00574929" w:rsidRPr="00574929" w:rsidRDefault="00574929" w:rsidP="00574929">
      <w:pPr>
        <w:jc w:val="both"/>
        <w:rPr>
          <w:rFonts w:ascii="Arial" w:hAnsi="Arial" w:cs="Arial"/>
          <w:sz w:val="24"/>
          <w:szCs w:val="24"/>
        </w:rPr>
      </w:pPr>
      <w:r w:rsidRPr="00574929">
        <w:rPr>
          <w:rFonts w:ascii="Arial" w:hAnsi="Arial" w:cs="Arial"/>
          <w:sz w:val="24"/>
          <w:szCs w:val="24"/>
        </w:rPr>
        <w:t xml:space="preserve">De acuerdo con la programación de aula, se favorece el trabajo colectivo y cooperativo, mediante la elaboración de un trabajo conjunto por grupos formados por </w:t>
      </w:r>
      <w:r>
        <w:rPr>
          <w:rFonts w:ascii="Arial" w:hAnsi="Arial" w:cs="Arial"/>
          <w:sz w:val="24"/>
          <w:szCs w:val="24"/>
        </w:rPr>
        <w:t>3-4</w:t>
      </w:r>
      <w:r w:rsidRPr="00574929">
        <w:rPr>
          <w:rFonts w:ascii="Arial" w:hAnsi="Arial" w:cs="Arial"/>
          <w:sz w:val="24"/>
          <w:szCs w:val="24"/>
        </w:rPr>
        <w:t xml:space="preserve"> alumnos.</w:t>
      </w:r>
    </w:p>
    <w:p w:rsidR="00574929" w:rsidRPr="00574929" w:rsidRDefault="00574929" w:rsidP="00574929">
      <w:pPr>
        <w:jc w:val="both"/>
        <w:rPr>
          <w:rFonts w:ascii="Arial" w:hAnsi="Arial" w:cs="Arial"/>
          <w:sz w:val="24"/>
          <w:szCs w:val="24"/>
        </w:rPr>
      </w:pPr>
      <w:r w:rsidRPr="00574929">
        <w:rPr>
          <w:rFonts w:ascii="Arial" w:hAnsi="Arial" w:cs="Arial"/>
          <w:sz w:val="24"/>
          <w:szCs w:val="24"/>
        </w:rPr>
        <w:t xml:space="preserve">En esta UD, el profesor minimizará el espacio dedicado a la exposición, otorgando un papel activo al alumnado. La función del profesor será la de guía para el desenvolvimiento de los alumnos en las distintas etapas del trabajo: </w:t>
      </w:r>
      <w:r>
        <w:rPr>
          <w:rFonts w:ascii="Arial" w:hAnsi="Arial" w:cs="Arial"/>
          <w:sz w:val="24"/>
          <w:szCs w:val="24"/>
        </w:rPr>
        <w:t>qué aplicaciones para móvil se van a utilizar (</w:t>
      </w:r>
      <w:proofErr w:type="spellStart"/>
      <w:r>
        <w:rPr>
          <w:rFonts w:ascii="Arial" w:hAnsi="Arial" w:cs="Arial"/>
          <w:sz w:val="24"/>
          <w:szCs w:val="24"/>
        </w:rPr>
        <w:t>Naturlist</w:t>
      </w:r>
      <w:proofErr w:type="spellEnd"/>
      <w:r>
        <w:rPr>
          <w:rFonts w:ascii="Arial" w:hAnsi="Arial" w:cs="Arial"/>
          <w:sz w:val="24"/>
          <w:szCs w:val="24"/>
        </w:rPr>
        <w:t xml:space="preserve">, </w:t>
      </w:r>
      <w:proofErr w:type="spellStart"/>
      <w:r>
        <w:rPr>
          <w:rFonts w:ascii="Arial" w:hAnsi="Arial" w:cs="Arial"/>
          <w:sz w:val="24"/>
          <w:szCs w:val="24"/>
        </w:rPr>
        <w:t>Arbolapp</w:t>
      </w:r>
      <w:proofErr w:type="spellEnd"/>
      <w:r>
        <w:rPr>
          <w:rFonts w:ascii="Arial" w:hAnsi="Arial" w:cs="Arial"/>
          <w:sz w:val="24"/>
          <w:szCs w:val="24"/>
        </w:rPr>
        <w:t xml:space="preserve">, </w:t>
      </w:r>
      <w:proofErr w:type="spellStart"/>
      <w:r>
        <w:rPr>
          <w:rFonts w:ascii="Arial" w:hAnsi="Arial" w:cs="Arial"/>
          <w:sz w:val="24"/>
          <w:szCs w:val="24"/>
        </w:rPr>
        <w:t>PlantNet</w:t>
      </w:r>
      <w:proofErr w:type="spellEnd"/>
      <w:r>
        <w:rPr>
          <w:rFonts w:ascii="Arial" w:hAnsi="Arial" w:cs="Arial"/>
          <w:sz w:val="24"/>
          <w:szCs w:val="24"/>
        </w:rPr>
        <w:t xml:space="preserve">), cómo han de presentar el trabajo en clase, etc. </w:t>
      </w:r>
    </w:p>
    <w:p w:rsidR="00574929" w:rsidRPr="00574929" w:rsidRDefault="00574929" w:rsidP="00574929">
      <w:pPr>
        <w:jc w:val="both"/>
        <w:rPr>
          <w:rFonts w:ascii="Arial" w:hAnsi="Arial" w:cs="Arial"/>
          <w:sz w:val="24"/>
          <w:szCs w:val="24"/>
        </w:rPr>
      </w:pPr>
      <w:r w:rsidRPr="00574929">
        <w:rPr>
          <w:rFonts w:ascii="Arial" w:hAnsi="Arial" w:cs="Arial"/>
          <w:sz w:val="24"/>
          <w:szCs w:val="24"/>
        </w:rPr>
        <w:t xml:space="preserve">Se emplearán </w:t>
      </w:r>
      <w:r>
        <w:rPr>
          <w:rFonts w:ascii="Arial" w:hAnsi="Arial" w:cs="Arial"/>
          <w:sz w:val="24"/>
          <w:szCs w:val="24"/>
        </w:rPr>
        <w:t>tres</w:t>
      </w:r>
      <w:r w:rsidRPr="00574929">
        <w:rPr>
          <w:rFonts w:ascii="Arial" w:hAnsi="Arial" w:cs="Arial"/>
          <w:sz w:val="24"/>
          <w:szCs w:val="24"/>
        </w:rPr>
        <w:t xml:space="preserve"> espacios: el aula, </w:t>
      </w:r>
      <w:proofErr w:type="spellStart"/>
      <w:r>
        <w:rPr>
          <w:rFonts w:ascii="Arial" w:hAnsi="Arial" w:cs="Arial"/>
          <w:sz w:val="24"/>
          <w:szCs w:val="24"/>
        </w:rPr>
        <w:t>el</w:t>
      </w:r>
      <w:proofErr w:type="spellEnd"/>
      <w:r>
        <w:rPr>
          <w:rFonts w:ascii="Arial" w:hAnsi="Arial" w:cs="Arial"/>
          <w:sz w:val="24"/>
          <w:szCs w:val="24"/>
        </w:rPr>
        <w:t xml:space="preserve"> aula de informática</w:t>
      </w:r>
      <w:r w:rsidRPr="00574929">
        <w:rPr>
          <w:rFonts w:ascii="Arial" w:hAnsi="Arial" w:cs="Arial"/>
          <w:sz w:val="24"/>
          <w:szCs w:val="24"/>
        </w:rPr>
        <w:t xml:space="preserve"> y la visita a</w:t>
      </w:r>
      <w:r>
        <w:rPr>
          <w:rFonts w:ascii="Arial" w:hAnsi="Arial" w:cs="Arial"/>
          <w:sz w:val="24"/>
          <w:szCs w:val="24"/>
        </w:rPr>
        <w:t>l parque Riberas del Guadaíra</w:t>
      </w:r>
      <w:r w:rsidRPr="00574929">
        <w:rPr>
          <w:rFonts w:ascii="Arial" w:hAnsi="Arial" w:cs="Arial"/>
          <w:sz w:val="24"/>
          <w:szCs w:val="24"/>
        </w:rPr>
        <w:t>.</w:t>
      </w:r>
    </w:p>
    <w:p w:rsidR="00574929" w:rsidRPr="00574929" w:rsidRDefault="00574929" w:rsidP="00574929">
      <w:pPr>
        <w:jc w:val="both"/>
        <w:rPr>
          <w:rFonts w:ascii="Arial" w:hAnsi="Arial" w:cs="Arial"/>
          <w:sz w:val="24"/>
          <w:szCs w:val="24"/>
        </w:rPr>
      </w:pPr>
      <w:r w:rsidRPr="00574929">
        <w:rPr>
          <w:rFonts w:ascii="Arial" w:hAnsi="Arial" w:cs="Arial"/>
          <w:sz w:val="24"/>
          <w:szCs w:val="24"/>
        </w:rPr>
        <w:t xml:space="preserve">El trabajo consistirá en la </w:t>
      </w:r>
      <w:r>
        <w:rPr>
          <w:rFonts w:ascii="Arial" w:hAnsi="Arial" w:cs="Arial"/>
          <w:sz w:val="24"/>
          <w:szCs w:val="24"/>
        </w:rPr>
        <w:t xml:space="preserve">elaboración de murales que repasen la distinta información vista en los contenidos. Para ello, los alumnos habrán de dividirse en grupos. Cada uno de ellos trabajará un aspecto en común (identificar tres especies vegetales, para hacer un archivo en clase) y uno específico (problemas medioambientales, el clima, hidrografía, etc.). </w:t>
      </w:r>
    </w:p>
    <w:p w:rsidR="00574929" w:rsidRPr="00574929" w:rsidRDefault="00574929" w:rsidP="00574929">
      <w:pPr>
        <w:jc w:val="both"/>
        <w:rPr>
          <w:rFonts w:ascii="Arial" w:hAnsi="Arial" w:cs="Arial"/>
          <w:sz w:val="24"/>
          <w:szCs w:val="24"/>
        </w:rPr>
      </w:pPr>
    </w:p>
    <w:p w:rsidR="00574929" w:rsidRPr="00574929" w:rsidRDefault="00574929" w:rsidP="00574929">
      <w:pPr>
        <w:jc w:val="both"/>
        <w:rPr>
          <w:rFonts w:ascii="Arial" w:hAnsi="Arial" w:cs="Arial"/>
          <w:sz w:val="24"/>
          <w:szCs w:val="24"/>
        </w:rPr>
      </w:pPr>
    </w:p>
    <w:p w:rsidR="00574929" w:rsidRPr="00574929" w:rsidRDefault="00574929" w:rsidP="00574929">
      <w:pPr>
        <w:jc w:val="both"/>
        <w:rPr>
          <w:rFonts w:ascii="Arial" w:hAnsi="Arial" w:cs="Arial"/>
          <w:sz w:val="24"/>
          <w:szCs w:val="24"/>
        </w:rPr>
      </w:pPr>
    </w:p>
    <w:p w:rsidR="00574929" w:rsidRPr="00574929" w:rsidRDefault="00574929" w:rsidP="00574929">
      <w:pPr>
        <w:numPr>
          <w:ilvl w:val="0"/>
          <w:numId w:val="5"/>
        </w:numPr>
        <w:jc w:val="both"/>
        <w:rPr>
          <w:rFonts w:ascii="Arial" w:hAnsi="Arial" w:cs="Arial"/>
          <w:b/>
          <w:bCs/>
          <w:sz w:val="24"/>
          <w:szCs w:val="24"/>
        </w:rPr>
      </w:pPr>
      <w:r w:rsidRPr="00574929">
        <w:rPr>
          <w:rFonts w:ascii="Arial" w:hAnsi="Arial" w:cs="Arial"/>
          <w:b/>
          <w:bCs/>
          <w:sz w:val="24"/>
          <w:szCs w:val="24"/>
        </w:rPr>
        <w:lastRenderedPageBreak/>
        <w:t>TEMPORALIZACIÓN</w:t>
      </w:r>
    </w:p>
    <w:p w:rsidR="00574929" w:rsidRPr="00574929" w:rsidRDefault="00574929" w:rsidP="00574929">
      <w:pPr>
        <w:jc w:val="both"/>
        <w:rPr>
          <w:rFonts w:ascii="Arial" w:hAnsi="Arial" w:cs="Arial"/>
          <w:sz w:val="24"/>
          <w:szCs w:val="24"/>
        </w:rPr>
      </w:pPr>
    </w:p>
    <w:tbl>
      <w:tblPr>
        <w:tblW w:w="9645" w:type="dxa"/>
        <w:tblLayout w:type="fixed"/>
        <w:tblCellMar>
          <w:left w:w="10" w:type="dxa"/>
          <w:right w:w="10" w:type="dxa"/>
        </w:tblCellMar>
        <w:tblLook w:val="04A0" w:firstRow="1" w:lastRow="0" w:firstColumn="1" w:lastColumn="0" w:noHBand="0" w:noVBand="1"/>
      </w:tblPr>
      <w:tblGrid>
        <w:gridCol w:w="1425"/>
        <w:gridCol w:w="8220"/>
      </w:tblGrid>
      <w:tr w:rsidR="00574929" w:rsidRPr="00574929" w:rsidTr="00574929">
        <w:tc>
          <w:tcPr>
            <w:tcW w:w="142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74929" w:rsidRPr="00574929" w:rsidRDefault="00574929" w:rsidP="00574929">
            <w:pPr>
              <w:jc w:val="both"/>
              <w:rPr>
                <w:rFonts w:ascii="Arial" w:hAnsi="Arial" w:cs="Arial"/>
                <w:b/>
                <w:bCs/>
                <w:sz w:val="24"/>
                <w:szCs w:val="24"/>
              </w:rPr>
            </w:pPr>
            <w:r w:rsidRPr="00574929">
              <w:rPr>
                <w:rFonts w:ascii="Arial" w:hAnsi="Arial" w:cs="Arial"/>
                <w:b/>
                <w:bCs/>
                <w:sz w:val="24"/>
                <w:szCs w:val="24"/>
              </w:rPr>
              <w:t>SESIÓN 1</w:t>
            </w:r>
          </w:p>
        </w:tc>
        <w:tc>
          <w:tcPr>
            <w:tcW w:w="82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574929" w:rsidRPr="00574929" w:rsidRDefault="00574929" w:rsidP="00574929">
            <w:pPr>
              <w:jc w:val="both"/>
              <w:rPr>
                <w:rFonts w:ascii="Arial" w:hAnsi="Arial" w:cs="Arial"/>
                <w:sz w:val="24"/>
                <w:szCs w:val="24"/>
              </w:rPr>
            </w:pPr>
            <w:r w:rsidRPr="00574929">
              <w:rPr>
                <w:rFonts w:ascii="Arial" w:hAnsi="Arial" w:cs="Arial"/>
                <w:sz w:val="24"/>
                <w:szCs w:val="24"/>
              </w:rPr>
              <w:t>Explicación del trabajo. Reparto de materiales didácticos (</w:t>
            </w:r>
            <w:r>
              <w:rPr>
                <w:rFonts w:ascii="Arial" w:hAnsi="Arial" w:cs="Arial"/>
                <w:sz w:val="24"/>
                <w:szCs w:val="24"/>
              </w:rPr>
              <w:t>guías de árboles proporcionada por el propio profesor</w:t>
            </w:r>
            <w:r w:rsidRPr="00574929">
              <w:rPr>
                <w:rFonts w:ascii="Arial" w:hAnsi="Arial" w:cs="Arial"/>
                <w:sz w:val="24"/>
                <w:szCs w:val="24"/>
              </w:rPr>
              <w:t>).</w:t>
            </w:r>
          </w:p>
          <w:p w:rsidR="00574929" w:rsidRPr="00574929" w:rsidRDefault="00574929" w:rsidP="00574929">
            <w:pPr>
              <w:jc w:val="both"/>
              <w:rPr>
                <w:rFonts w:ascii="Arial" w:hAnsi="Arial" w:cs="Arial"/>
                <w:sz w:val="24"/>
                <w:szCs w:val="24"/>
              </w:rPr>
            </w:pPr>
            <w:r w:rsidRPr="00574929">
              <w:rPr>
                <w:rFonts w:ascii="Arial" w:hAnsi="Arial" w:cs="Arial"/>
                <w:sz w:val="24"/>
                <w:szCs w:val="24"/>
              </w:rPr>
              <w:t>Formación de grupos de trabajo y reparto de los aspectos a tratar por cada uno de ellos.</w:t>
            </w:r>
          </w:p>
          <w:p w:rsidR="00574929" w:rsidRPr="00574929" w:rsidRDefault="00574929" w:rsidP="00574929">
            <w:pPr>
              <w:jc w:val="both"/>
              <w:rPr>
                <w:rFonts w:ascii="Arial" w:hAnsi="Arial" w:cs="Arial"/>
                <w:sz w:val="24"/>
                <w:szCs w:val="24"/>
              </w:rPr>
            </w:pPr>
            <w:r w:rsidRPr="00574929">
              <w:rPr>
                <w:rFonts w:ascii="Arial" w:hAnsi="Arial" w:cs="Arial"/>
                <w:sz w:val="24"/>
                <w:szCs w:val="24"/>
              </w:rPr>
              <w:t>Los grupos de trabajo tratarán los distintos temas:</w:t>
            </w:r>
          </w:p>
          <w:p w:rsidR="00574929" w:rsidRDefault="00574929" w:rsidP="00574929">
            <w:pPr>
              <w:jc w:val="both"/>
              <w:rPr>
                <w:rFonts w:ascii="Arial" w:hAnsi="Arial" w:cs="Arial"/>
                <w:sz w:val="24"/>
                <w:szCs w:val="24"/>
              </w:rPr>
            </w:pPr>
            <w:r w:rsidRPr="00574929">
              <w:rPr>
                <w:rFonts w:ascii="Arial" w:hAnsi="Arial" w:cs="Arial"/>
                <w:sz w:val="24"/>
                <w:szCs w:val="24"/>
              </w:rPr>
              <w:t xml:space="preserve">- </w:t>
            </w:r>
            <w:r>
              <w:rPr>
                <w:rFonts w:ascii="Arial" w:hAnsi="Arial" w:cs="Arial"/>
                <w:sz w:val="24"/>
                <w:szCs w:val="24"/>
              </w:rPr>
              <w:t>La geología mediterránea</w:t>
            </w:r>
            <w:r w:rsidRPr="00574929">
              <w:rPr>
                <w:rFonts w:ascii="Arial" w:hAnsi="Arial" w:cs="Arial"/>
                <w:sz w:val="24"/>
                <w:szCs w:val="24"/>
              </w:rPr>
              <w:t>.</w:t>
            </w:r>
            <w:r>
              <w:rPr>
                <w:rFonts w:ascii="Arial" w:hAnsi="Arial" w:cs="Arial"/>
                <w:sz w:val="24"/>
                <w:szCs w:val="24"/>
              </w:rPr>
              <w:t xml:space="preserve"> Tres tipos de rocas, clasificándolas. </w:t>
            </w:r>
          </w:p>
          <w:p w:rsidR="00A5055D" w:rsidRDefault="00A5055D" w:rsidP="00574929">
            <w:pPr>
              <w:jc w:val="both"/>
              <w:rPr>
                <w:rFonts w:ascii="Arial" w:hAnsi="Arial" w:cs="Arial"/>
                <w:sz w:val="24"/>
                <w:szCs w:val="24"/>
              </w:rPr>
            </w:pPr>
            <w:r>
              <w:rPr>
                <w:rFonts w:ascii="Arial" w:hAnsi="Arial" w:cs="Arial"/>
                <w:sz w:val="24"/>
                <w:szCs w:val="24"/>
              </w:rPr>
              <w:t>- Hidrografía. Distinguir el curso del Guadaíra, papel histórico, aprovechamiento por parte del hombre, etc.</w:t>
            </w:r>
          </w:p>
          <w:p w:rsidR="00A5055D" w:rsidRDefault="00A5055D" w:rsidP="00574929">
            <w:pPr>
              <w:jc w:val="both"/>
              <w:rPr>
                <w:rFonts w:ascii="Arial" w:hAnsi="Arial" w:cs="Arial"/>
                <w:sz w:val="24"/>
                <w:szCs w:val="24"/>
              </w:rPr>
            </w:pPr>
            <w:r>
              <w:rPr>
                <w:rFonts w:ascii="Arial" w:hAnsi="Arial" w:cs="Arial"/>
                <w:sz w:val="24"/>
                <w:szCs w:val="24"/>
              </w:rPr>
              <w:t xml:space="preserve">- El clima mediterráneo. Comprobar el clima en el día de la excursión y características del tiempo. Analizar mapa de isobaras del día a través de aemet.es.  </w:t>
            </w:r>
          </w:p>
          <w:p w:rsidR="00A5055D" w:rsidRDefault="00A5055D" w:rsidP="00574929">
            <w:pPr>
              <w:jc w:val="both"/>
              <w:rPr>
                <w:rFonts w:ascii="Arial" w:hAnsi="Arial" w:cs="Arial"/>
                <w:sz w:val="24"/>
                <w:szCs w:val="24"/>
              </w:rPr>
            </w:pPr>
            <w:r>
              <w:rPr>
                <w:rFonts w:ascii="Arial" w:hAnsi="Arial" w:cs="Arial"/>
                <w:sz w:val="24"/>
                <w:szCs w:val="24"/>
              </w:rPr>
              <w:t xml:space="preserve">- Flora. Cada grupo deberá fotografiar y analizar tres especies distintas, identificando si son o no autóctonas. </w:t>
            </w:r>
          </w:p>
          <w:p w:rsidR="00A5055D" w:rsidRPr="00574929" w:rsidRDefault="00A5055D" w:rsidP="00574929">
            <w:pPr>
              <w:jc w:val="both"/>
              <w:rPr>
                <w:rFonts w:ascii="Arial" w:hAnsi="Arial" w:cs="Arial"/>
                <w:sz w:val="24"/>
                <w:szCs w:val="24"/>
              </w:rPr>
            </w:pPr>
            <w:r>
              <w:rPr>
                <w:rFonts w:ascii="Arial" w:hAnsi="Arial" w:cs="Arial"/>
                <w:sz w:val="24"/>
                <w:szCs w:val="24"/>
              </w:rPr>
              <w:t xml:space="preserve">- Medioambiente. Análisis de la zona: estado de conservación, contaminación de la zona, etc. </w:t>
            </w:r>
          </w:p>
        </w:tc>
      </w:tr>
      <w:tr w:rsidR="00574929" w:rsidRPr="00574929" w:rsidTr="00574929">
        <w:tc>
          <w:tcPr>
            <w:tcW w:w="1425" w:type="dxa"/>
            <w:tcBorders>
              <w:top w:val="nil"/>
              <w:left w:val="single" w:sz="2" w:space="0" w:color="000000"/>
              <w:bottom w:val="single" w:sz="2" w:space="0" w:color="000000"/>
              <w:right w:val="nil"/>
            </w:tcBorders>
            <w:tcMar>
              <w:top w:w="55" w:type="dxa"/>
              <w:left w:w="55" w:type="dxa"/>
              <w:bottom w:w="55" w:type="dxa"/>
              <w:right w:w="55" w:type="dxa"/>
            </w:tcMar>
            <w:hideMark/>
          </w:tcPr>
          <w:p w:rsidR="00574929" w:rsidRPr="00574929" w:rsidRDefault="00574929" w:rsidP="00574929">
            <w:pPr>
              <w:jc w:val="both"/>
              <w:rPr>
                <w:rFonts w:ascii="Arial" w:hAnsi="Arial" w:cs="Arial"/>
                <w:b/>
                <w:bCs/>
                <w:sz w:val="24"/>
                <w:szCs w:val="24"/>
              </w:rPr>
            </w:pPr>
            <w:r w:rsidRPr="00574929">
              <w:rPr>
                <w:rFonts w:ascii="Arial" w:hAnsi="Arial" w:cs="Arial"/>
                <w:b/>
                <w:bCs/>
                <w:sz w:val="24"/>
                <w:szCs w:val="24"/>
              </w:rPr>
              <w:t>SESIÓN 2</w:t>
            </w:r>
          </w:p>
        </w:tc>
        <w:tc>
          <w:tcPr>
            <w:tcW w:w="822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74929" w:rsidRPr="00574929" w:rsidRDefault="00574929" w:rsidP="00574929">
            <w:pPr>
              <w:jc w:val="both"/>
              <w:rPr>
                <w:rFonts w:ascii="Arial" w:hAnsi="Arial" w:cs="Arial"/>
                <w:sz w:val="24"/>
                <w:szCs w:val="24"/>
              </w:rPr>
            </w:pPr>
            <w:r w:rsidRPr="00574929">
              <w:rPr>
                <w:rFonts w:ascii="Arial" w:hAnsi="Arial" w:cs="Arial"/>
                <w:sz w:val="24"/>
                <w:szCs w:val="24"/>
              </w:rPr>
              <w:t>Aula de informática. Búsqueda de información en Internet sobre el</w:t>
            </w:r>
            <w:r w:rsidR="00A5055D">
              <w:rPr>
                <w:rFonts w:ascii="Arial" w:hAnsi="Arial" w:cs="Arial"/>
                <w:sz w:val="24"/>
                <w:szCs w:val="24"/>
              </w:rPr>
              <w:t xml:space="preserve"> parque y el río Guadaíra</w:t>
            </w:r>
            <w:r w:rsidRPr="00574929">
              <w:rPr>
                <w:rFonts w:ascii="Arial" w:hAnsi="Arial" w:cs="Arial"/>
                <w:sz w:val="24"/>
                <w:szCs w:val="24"/>
              </w:rPr>
              <w:t>. Uso de l</w:t>
            </w:r>
            <w:r w:rsidR="00A5055D">
              <w:rPr>
                <w:rFonts w:ascii="Arial" w:hAnsi="Arial" w:cs="Arial"/>
                <w:sz w:val="24"/>
                <w:szCs w:val="24"/>
              </w:rPr>
              <w:t xml:space="preserve">as guías. Familiarización con las aplicaciones de móvil. </w:t>
            </w:r>
          </w:p>
        </w:tc>
      </w:tr>
      <w:tr w:rsidR="00574929" w:rsidRPr="00574929" w:rsidTr="00574929">
        <w:tc>
          <w:tcPr>
            <w:tcW w:w="1425" w:type="dxa"/>
            <w:tcBorders>
              <w:top w:val="nil"/>
              <w:left w:val="single" w:sz="2" w:space="0" w:color="000000"/>
              <w:bottom w:val="single" w:sz="2" w:space="0" w:color="000000"/>
              <w:right w:val="nil"/>
            </w:tcBorders>
            <w:tcMar>
              <w:top w:w="55" w:type="dxa"/>
              <w:left w:w="55" w:type="dxa"/>
              <w:bottom w:w="55" w:type="dxa"/>
              <w:right w:w="55" w:type="dxa"/>
            </w:tcMar>
            <w:hideMark/>
          </w:tcPr>
          <w:p w:rsidR="00574929" w:rsidRPr="00574929" w:rsidRDefault="00574929" w:rsidP="00574929">
            <w:pPr>
              <w:jc w:val="both"/>
              <w:rPr>
                <w:rFonts w:ascii="Arial" w:hAnsi="Arial" w:cs="Arial"/>
                <w:b/>
                <w:bCs/>
                <w:sz w:val="24"/>
                <w:szCs w:val="24"/>
              </w:rPr>
            </w:pPr>
            <w:r w:rsidRPr="00574929">
              <w:rPr>
                <w:rFonts w:ascii="Arial" w:hAnsi="Arial" w:cs="Arial"/>
                <w:b/>
                <w:bCs/>
                <w:sz w:val="24"/>
                <w:szCs w:val="24"/>
              </w:rPr>
              <w:t>SESIÓN 3</w:t>
            </w:r>
          </w:p>
        </w:tc>
        <w:tc>
          <w:tcPr>
            <w:tcW w:w="822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74929" w:rsidRPr="00574929" w:rsidRDefault="00574929" w:rsidP="00574929">
            <w:pPr>
              <w:jc w:val="both"/>
              <w:rPr>
                <w:rFonts w:ascii="Arial" w:hAnsi="Arial" w:cs="Arial"/>
                <w:sz w:val="24"/>
                <w:szCs w:val="24"/>
              </w:rPr>
            </w:pPr>
            <w:r w:rsidRPr="00574929">
              <w:rPr>
                <w:rFonts w:ascii="Arial" w:hAnsi="Arial" w:cs="Arial"/>
                <w:sz w:val="24"/>
                <w:szCs w:val="24"/>
              </w:rPr>
              <w:t xml:space="preserve">Visita </w:t>
            </w:r>
            <w:r w:rsidR="00A5055D">
              <w:rPr>
                <w:rFonts w:ascii="Arial" w:hAnsi="Arial" w:cs="Arial"/>
                <w:sz w:val="24"/>
                <w:szCs w:val="24"/>
              </w:rPr>
              <w:t>al parque</w:t>
            </w:r>
            <w:r w:rsidRPr="00574929">
              <w:rPr>
                <w:rFonts w:ascii="Arial" w:hAnsi="Arial" w:cs="Arial"/>
                <w:sz w:val="24"/>
                <w:szCs w:val="24"/>
              </w:rPr>
              <w:t xml:space="preserve">. </w:t>
            </w:r>
            <w:r w:rsidR="00A5055D">
              <w:rPr>
                <w:rFonts w:ascii="Arial" w:hAnsi="Arial" w:cs="Arial"/>
                <w:sz w:val="24"/>
                <w:szCs w:val="24"/>
              </w:rPr>
              <w:t>Los profesores darán libertad para que los alumnos exploren el parque, situándose a poca distancia de los distintos grupos de chicos.</w:t>
            </w:r>
          </w:p>
          <w:p w:rsidR="00574929" w:rsidRPr="00574929" w:rsidRDefault="00574929" w:rsidP="00574929">
            <w:pPr>
              <w:jc w:val="both"/>
              <w:rPr>
                <w:rFonts w:ascii="Arial" w:hAnsi="Arial" w:cs="Arial"/>
                <w:sz w:val="24"/>
                <w:szCs w:val="24"/>
              </w:rPr>
            </w:pPr>
            <w:r w:rsidRPr="00574929">
              <w:rPr>
                <w:rFonts w:ascii="Arial" w:hAnsi="Arial" w:cs="Arial"/>
                <w:sz w:val="24"/>
                <w:szCs w:val="24"/>
              </w:rPr>
              <w:t>Realización de fotografía</w:t>
            </w:r>
            <w:r w:rsidR="00A5055D">
              <w:rPr>
                <w:rFonts w:ascii="Arial" w:hAnsi="Arial" w:cs="Arial"/>
                <w:sz w:val="24"/>
                <w:szCs w:val="24"/>
              </w:rPr>
              <w:t>s</w:t>
            </w:r>
            <w:r w:rsidRPr="00574929">
              <w:rPr>
                <w:rFonts w:ascii="Arial" w:hAnsi="Arial" w:cs="Arial"/>
                <w:sz w:val="24"/>
                <w:szCs w:val="24"/>
              </w:rPr>
              <w:t>.</w:t>
            </w:r>
          </w:p>
        </w:tc>
      </w:tr>
      <w:tr w:rsidR="00574929" w:rsidRPr="00574929" w:rsidTr="00574929">
        <w:tc>
          <w:tcPr>
            <w:tcW w:w="1425" w:type="dxa"/>
            <w:tcBorders>
              <w:top w:val="nil"/>
              <w:left w:val="single" w:sz="2" w:space="0" w:color="000000"/>
              <w:bottom w:val="single" w:sz="2" w:space="0" w:color="000000"/>
              <w:right w:val="nil"/>
            </w:tcBorders>
            <w:tcMar>
              <w:top w:w="55" w:type="dxa"/>
              <w:left w:w="55" w:type="dxa"/>
              <w:bottom w:w="55" w:type="dxa"/>
              <w:right w:w="55" w:type="dxa"/>
            </w:tcMar>
            <w:hideMark/>
          </w:tcPr>
          <w:p w:rsidR="00574929" w:rsidRPr="00574929" w:rsidRDefault="00574929" w:rsidP="00574929">
            <w:pPr>
              <w:jc w:val="both"/>
              <w:rPr>
                <w:rFonts w:ascii="Arial" w:hAnsi="Arial" w:cs="Arial"/>
                <w:b/>
                <w:bCs/>
                <w:sz w:val="24"/>
                <w:szCs w:val="24"/>
              </w:rPr>
            </w:pPr>
            <w:r w:rsidRPr="00574929">
              <w:rPr>
                <w:rFonts w:ascii="Arial" w:hAnsi="Arial" w:cs="Arial"/>
                <w:b/>
                <w:bCs/>
                <w:sz w:val="24"/>
                <w:szCs w:val="24"/>
              </w:rPr>
              <w:t>SESIÓN 4</w:t>
            </w:r>
          </w:p>
        </w:tc>
        <w:tc>
          <w:tcPr>
            <w:tcW w:w="822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74929" w:rsidRPr="00574929" w:rsidRDefault="00574929" w:rsidP="00574929">
            <w:pPr>
              <w:jc w:val="both"/>
              <w:rPr>
                <w:rFonts w:ascii="Arial" w:hAnsi="Arial" w:cs="Arial"/>
                <w:sz w:val="24"/>
                <w:szCs w:val="24"/>
              </w:rPr>
            </w:pPr>
            <w:r w:rsidRPr="00574929">
              <w:rPr>
                <w:rFonts w:ascii="Arial" w:hAnsi="Arial" w:cs="Arial"/>
                <w:sz w:val="24"/>
                <w:szCs w:val="24"/>
              </w:rPr>
              <w:t xml:space="preserve">Aula de informática. Realización del </w:t>
            </w:r>
            <w:r w:rsidR="00A5055D">
              <w:rPr>
                <w:rFonts w:ascii="Arial" w:hAnsi="Arial" w:cs="Arial"/>
                <w:sz w:val="24"/>
                <w:szCs w:val="24"/>
              </w:rPr>
              <w:t>mural, en un programa de diseño,</w:t>
            </w:r>
            <w:r w:rsidRPr="00574929">
              <w:rPr>
                <w:rFonts w:ascii="Arial" w:hAnsi="Arial" w:cs="Arial"/>
                <w:sz w:val="24"/>
                <w:szCs w:val="24"/>
              </w:rPr>
              <w:t xml:space="preserve"> por parte de los alumnos.</w:t>
            </w:r>
          </w:p>
        </w:tc>
      </w:tr>
      <w:tr w:rsidR="00574929" w:rsidRPr="00574929" w:rsidTr="00574929">
        <w:tc>
          <w:tcPr>
            <w:tcW w:w="1425" w:type="dxa"/>
            <w:tcBorders>
              <w:top w:val="nil"/>
              <w:left w:val="single" w:sz="2" w:space="0" w:color="000000"/>
              <w:bottom w:val="single" w:sz="2" w:space="0" w:color="000000"/>
              <w:right w:val="nil"/>
            </w:tcBorders>
            <w:tcMar>
              <w:top w:w="55" w:type="dxa"/>
              <w:left w:w="55" w:type="dxa"/>
              <w:bottom w:w="55" w:type="dxa"/>
              <w:right w:w="55" w:type="dxa"/>
            </w:tcMar>
            <w:hideMark/>
          </w:tcPr>
          <w:p w:rsidR="00574929" w:rsidRPr="00574929" w:rsidRDefault="00574929" w:rsidP="00574929">
            <w:pPr>
              <w:jc w:val="both"/>
              <w:rPr>
                <w:rFonts w:ascii="Arial" w:hAnsi="Arial" w:cs="Arial"/>
                <w:b/>
                <w:bCs/>
                <w:sz w:val="24"/>
                <w:szCs w:val="24"/>
              </w:rPr>
            </w:pPr>
            <w:r w:rsidRPr="00574929">
              <w:rPr>
                <w:rFonts w:ascii="Arial" w:hAnsi="Arial" w:cs="Arial"/>
                <w:b/>
                <w:bCs/>
                <w:sz w:val="24"/>
                <w:szCs w:val="24"/>
              </w:rPr>
              <w:t>SESIÓN 5</w:t>
            </w:r>
          </w:p>
        </w:tc>
        <w:tc>
          <w:tcPr>
            <w:tcW w:w="822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74929" w:rsidRPr="00574929" w:rsidRDefault="00574929" w:rsidP="00574929">
            <w:pPr>
              <w:jc w:val="both"/>
              <w:rPr>
                <w:rFonts w:ascii="Arial" w:hAnsi="Arial" w:cs="Arial"/>
                <w:sz w:val="24"/>
                <w:szCs w:val="24"/>
              </w:rPr>
            </w:pPr>
            <w:r w:rsidRPr="00574929">
              <w:rPr>
                <w:rFonts w:ascii="Arial" w:hAnsi="Arial" w:cs="Arial"/>
                <w:sz w:val="24"/>
                <w:szCs w:val="24"/>
              </w:rPr>
              <w:t>Exposición oral de los trabajo</w:t>
            </w:r>
            <w:r w:rsidR="00A5055D">
              <w:rPr>
                <w:rFonts w:ascii="Arial" w:hAnsi="Arial" w:cs="Arial"/>
                <w:sz w:val="24"/>
                <w:szCs w:val="24"/>
              </w:rPr>
              <w:t>s</w:t>
            </w:r>
            <w:r w:rsidRPr="00574929">
              <w:rPr>
                <w:rFonts w:ascii="Arial" w:hAnsi="Arial" w:cs="Arial"/>
                <w:sz w:val="24"/>
                <w:szCs w:val="24"/>
              </w:rPr>
              <w:t xml:space="preserve">. Colocación de los </w:t>
            </w:r>
            <w:proofErr w:type="spellStart"/>
            <w:r w:rsidRPr="00574929">
              <w:rPr>
                <w:rFonts w:ascii="Arial" w:hAnsi="Arial" w:cs="Arial"/>
                <w:sz w:val="24"/>
                <w:szCs w:val="24"/>
              </w:rPr>
              <w:t>pósters</w:t>
            </w:r>
            <w:proofErr w:type="spellEnd"/>
            <w:r w:rsidRPr="00574929">
              <w:rPr>
                <w:rFonts w:ascii="Arial" w:hAnsi="Arial" w:cs="Arial"/>
                <w:sz w:val="24"/>
                <w:szCs w:val="24"/>
              </w:rPr>
              <w:t xml:space="preserve"> en el aula.</w:t>
            </w:r>
          </w:p>
        </w:tc>
      </w:tr>
    </w:tbl>
    <w:p w:rsidR="00574929" w:rsidRPr="00574929" w:rsidRDefault="00574929" w:rsidP="00574929">
      <w:pPr>
        <w:jc w:val="both"/>
        <w:rPr>
          <w:rFonts w:ascii="Arial" w:hAnsi="Arial" w:cs="Arial"/>
          <w:sz w:val="24"/>
          <w:szCs w:val="24"/>
        </w:rPr>
      </w:pPr>
    </w:p>
    <w:p w:rsidR="00574929" w:rsidRDefault="00574929" w:rsidP="00574929">
      <w:pPr>
        <w:jc w:val="both"/>
        <w:rPr>
          <w:rFonts w:ascii="Arial" w:hAnsi="Arial" w:cs="Arial"/>
          <w:sz w:val="24"/>
          <w:szCs w:val="24"/>
        </w:rPr>
      </w:pPr>
    </w:p>
    <w:p w:rsidR="00A5055D" w:rsidRDefault="00A5055D" w:rsidP="00574929">
      <w:pPr>
        <w:jc w:val="both"/>
        <w:rPr>
          <w:rFonts w:ascii="Arial" w:hAnsi="Arial" w:cs="Arial"/>
          <w:sz w:val="24"/>
          <w:szCs w:val="24"/>
        </w:rPr>
      </w:pPr>
    </w:p>
    <w:p w:rsidR="00A5055D" w:rsidRDefault="00A5055D" w:rsidP="00574929">
      <w:pPr>
        <w:jc w:val="both"/>
        <w:rPr>
          <w:rFonts w:ascii="Arial" w:hAnsi="Arial" w:cs="Arial"/>
          <w:sz w:val="24"/>
          <w:szCs w:val="24"/>
        </w:rPr>
      </w:pPr>
    </w:p>
    <w:p w:rsidR="00A5055D" w:rsidRDefault="00A5055D" w:rsidP="00574929">
      <w:pPr>
        <w:jc w:val="both"/>
        <w:rPr>
          <w:rFonts w:ascii="Arial" w:hAnsi="Arial" w:cs="Arial"/>
          <w:sz w:val="24"/>
          <w:szCs w:val="24"/>
        </w:rPr>
      </w:pPr>
    </w:p>
    <w:p w:rsidR="00A5055D" w:rsidRDefault="00A5055D" w:rsidP="00574929">
      <w:pPr>
        <w:jc w:val="both"/>
        <w:rPr>
          <w:rFonts w:ascii="Arial" w:hAnsi="Arial" w:cs="Arial"/>
          <w:sz w:val="24"/>
          <w:szCs w:val="24"/>
        </w:rPr>
      </w:pPr>
    </w:p>
    <w:p w:rsidR="00A5055D" w:rsidRPr="00574929" w:rsidRDefault="00A5055D" w:rsidP="00574929">
      <w:pPr>
        <w:jc w:val="both"/>
        <w:rPr>
          <w:rFonts w:ascii="Arial" w:hAnsi="Arial" w:cs="Arial"/>
          <w:sz w:val="24"/>
          <w:szCs w:val="24"/>
        </w:rPr>
      </w:pPr>
    </w:p>
    <w:p w:rsidR="00574929" w:rsidRPr="00574929" w:rsidRDefault="00574929" w:rsidP="00574929">
      <w:pPr>
        <w:numPr>
          <w:ilvl w:val="0"/>
          <w:numId w:val="6"/>
        </w:numPr>
        <w:jc w:val="both"/>
        <w:rPr>
          <w:rFonts w:ascii="Arial" w:hAnsi="Arial" w:cs="Arial"/>
          <w:b/>
          <w:bCs/>
          <w:sz w:val="24"/>
          <w:szCs w:val="24"/>
        </w:rPr>
      </w:pPr>
      <w:r w:rsidRPr="00574929">
        <w:rPr>
          <w:rFonts w:ascii="Arial" w:hAnsi="Arial" w:cs="Arial"/>
          <w:b/>
          <w:bCs/>
          <w:sz w:val="24"/>
          <w:szCs w:val="24"/>
        </w:rPr>
        <w:lastRenderedPageBreak/>
        <w:t>MATERIALES Y RECURSOS DIDÁCTICOS</w:t>
      </w:r>
    </w:p>
    <w:p w:rsidR="00574929" w:rsidRPr="00574929" w:rsidRDefault="00574929" w:rsidP="00574929">
      <w:pPr>
        <w:jc w:val="both"/>
        <w:rPr>
          <w:rFonts w:ascii="Arial" w:hAnsi="Arial" w:cs="Arial"/>
          <w:sz w:val="24"/>
          <w:szCs w:val="24"/>
        </w:rPr>
      </w:pPr>
    </w:p>
    <w:p w:rsidR="00574929" w:rsidRPr="00574929" w:rsidRDefault="00574929" w:rsidP="00574929">
      <w:pPr>
        <w:numPr>
          <w:ilvl w:val="0"/>
          <w:numId w:val="7"/>
        </w:numPr>
        <w:jc w:val="both"/>
        <w:rPr>
          <w:rFonts w:ascii="Arial" w:hAnsi="Arial" w:cs="Arial"/>
          <w:sz w:val="24"/>
          <w:szCs w:val="24"/>
        </w:rPr>
      </w:pPr>
      <w:r w:rsidRPr="00574929">
        <w:rPr>
          <w:rFonts w:ascii="Arial" w:hAnsi="Arial" w:cs="Arial"/>
          <w:sz w:val="24"/>
          <w:szCs w:val="24"/>
        </w:rPr>
        <w:t xml:space="preserve">Libro de texto de </w:t>
      </w:r>
      <w:r w:rsidR="00A5055D">
        <w:rPr>
          <w:rFonts w:ascii="Arial" w:hAnsi="Arial" w:cs="Arial"/>
          <w:sz w:val="24"/>
          <w:szCs w:val="24"/>
        </w:rPr>
        <w:t>1</w:t>
      </w:r>
      <w:r w:rsidRPr="00574929">
        <w:rPr>
          <w:rFonts w:ascii="Arial" w:hAnsi="Arial" w:cs="Arial"/>
          <w:sz w:val="24"/>
          <w:szCs w:val="24"/>
        </w:rPr>
        <w:t>º de ESO.</w:t>
      </w:r>
    </w:p>
    <w:p w:rsidR="00574929" w:rsidRPr="00574929" w:rsidRDefault="00574929" w:rsidP="00574929">
      <w:pPr>
        <w:jc w:val="both"/>
        <w:rPr>
          <w:rFonts w:ascii="Arial" w:hAnsi="Arial" w:cs="Arial"/>
          <w:sz w:val="24"/>
          <w:szCs w:val="24"/>
        </w:rPr>
      </w:pPr>
    </w:p>
    <w:p w:rsidR="00574929" w:rsidRDefault="00A5055D" w:rsidP="00574929">
      <w:pPr>
        <w:numPr>
          <w:ilvl w:val="0"/>
          <w:numId w:val="7"/>
        </w:numPr>
        <w:jc w:val="both"/>
        <w:rPr>
          <w:rFonts w:ascii="Arial" w:hAnsi="Arial" w:cs="Arial"/>
          <w:sz w:val="24"/>
          <w:szCs w:val="24"/>
        </w:rPr>
      </w:pPr>
      <w:proofErr w:type="spellStart"/>
      <w:r>
        <w:rPr>
          <w:rFonts w:ascii="Arial" w:hAnsi="Arial" w:cs="Arial"/>
          <w:sz w:val="24"/>
          <w:szCs w:val="24"/>
        </w:rPr>
        <w:t>Schönfelder</w:t>
      </w:r>
      <w:proofErr w:type="spellEnd"/>
      <w:r>
        <w:rPr>
          <w:rFonts w:ascii="Arial" w:hAnsi="Arial" w:cs="Arial"/>
          <w:sz w:val="24"/>
          <w:szCs w:val="24"/>
        </w:rPr>
        <w:t xml:space="preserve">, I y </w:t>
      </w:r>
      <w:proofErr w:type="spellStart"/>
      <w:r>
        <w:rPr>
          <w:rFonts w:ascii="Arial" w:hAnsi="Arial" w:cs="Arial"/>
          <w:sz w:val="24"/>
          <w:szCs w:val="24"/>
        </w:rPr>
        <w:t>Schönfelder</w:t>
      </w:r>
      <w:proofErr w:type="spellEnd"/>
      <w:r>
        <w:rPr>
          <w:rFonts w:ascii="Arial" w:hAnsi="Arial" w:cs="Arial"/>
          <w:sz w:val="24"/>
          <w:szCs w:val="24"/>
        </w:rPr>
        <w:t xml:space="preserve">, P., </w:t>
      </w:r>
      <w:r w:rsidRPr="00A5055D">
        <w:rPr>
          <w:rFonts w:ascii="Arial" w:hAnsi="Arial" w:cs="Arial"/>
          <w:i/>
          <w:iCs/>
          <w:sz w:val="24"/>
          <w:szCs w:val="24"/>
        </w:rPr>
        <w:t>Flora del Mediterráneo</w:t>
      </w:r>
      <w:r>
        <w:rPr>
          <w:rFonts w:ascii="Arial" w:hAnsi="Arial" w:cs="Arial"/>
          <w:sz w:val="24"/>
          <w:szCs w:val="24"/>
        </w:rPr>
        <w:t>, Madrid, Lectio, 2017</w:t>
      </w:r>
      <w:r w:rsidR="00574929" w:rsidRPr="00574929">
        <w:rPr>
          <w:rFonts w:ascii="Arial" w:hAnsi="Arial" w:cs="Arial"/>
          <w:sz w:val="24"/>
          <w:szCs w:val="24"/>
        </w:rPr>
        <w:t>.</w:t>
      </w:r>
    </w:p>
    <w:p w:rsidR="00A5055D" w:rsidRDefault="00A5055D" w:rsidP="00A5055D">
      <w:pPr>
        <w:pStyle w:val="Prrafodelista"/>
        <w:rPr>
          <w:rFonts w:ascii="Arial" w:hAnsi="Arial" w:cs="Arial"/>
          <w:sz w:val="24"/>
          <w:szCs w:val="24"/>
        </w:rPr>
      </w:pPr>
    </w:p>
    <w:p w:rsidR="00A5055D" w:rsidRPr="00574929" w:rsidRDefault="00A5055D" w:rsidP="00574929">
      <w:pPr>
        <w:numPr>
          <w:ilvl w:val="0"/>
          <w:numId w:val="7"/>
        </w:numPr>
        <w:jc w:val="both"/>
        <w:rPr>
          <w:rFonts w:ascii="Arial" w:hAnsi="Arial" w:cs="Arial"/>
          <w:sz w:val="24"/>
          <w:szCs w:val="24"/>
        </w:rPr>
      </w:pPr>
      <w:proofErr w:type="spellStart"/>
      <w:r>
        <w:rPr>
          <w:rFonts w:ascii="Arial" w:hAnsi="Arial" w:cs="Arial"/>
          <w:sz w:val="24"/>
          <w:szCs w:val="24"/>
        </w:rPr>
        <w:t>Bärtels</w:t>
      </w:r>
      <w:proofErr w:type="spellEnd"/>
      <w:r>
        <w:rPr>
          <w:rFonts w:ascii="Arial" w:hAnsi="Arial" w:cs="Arial"/>
          <w:sz w:val="24"/>
          <w:szCs w:val="24"/>
        </w:rPr>
        <w:t xml:space="preserve">, A., </w:t>
      </w:r>
      <w:r w:rsidRPr="00A5055D">
        <w:rPr>
          <w:rFonts w:ascii="Arial" w:hAnsi="Arial" w:cs="Arial"/>
          <w:i/>
          <w:iCs/>
          <w:sz w:val="24"/>
          <w:szCs w:val="24"/>
        </w:rPr>
        <w:t>Plantas del Mediterráneo</w:t>
      </w:r>
      <w:r>
        <w:rPr>
          <w:rFonts w:ascii="Arial" w:hAnsi="Arial" w:cs="Arial"/>
          <w:sz w:val="24"/>
          <w:szCs w:val="24"/>
        </w:rPr>
        <w:t xml:space="preserve">, Barcelona, Omega, 2006. </w:t>
      </w:r>
    </w:p>
    <w:p w:rsidR="00574929" w:rsidRPr="00574929" w:rsidRDefault="00574929" w:rsidP="00574929">
      <w:pPr>
        <w:jc w:val="both"/>
        <w:rPr>
          <w:rFonts w:ascii="Arial" w:hAnsi="Arial" w:cs="Arial"/>
          <w:sz w:val="24"/>
          <w:szCs w:val="24"/>
        </w:rPr>
      </w:pPr>
    </w:p>
    <w:p w:rsidR="00574929" w:rsidRPr="00574929" w:rsidRDefault="00574929" w:rsidP="00574929">
      <w:pPr>
        <w:numPr>
          <w:ilvl w:val="0"/>
          <w:numId w:val="7"/>
        </w:numPr>
        <w:jc w:val="both"/>
        <w:rPr>
          <w:rFonts w:ascii="Arial" w:hAnsi="Arial" w:cs="Arial"/>
          <w:sz w:val="24"/>
          <w:szCs w:val="24"/>
        </w:rPr>
      </w:pPr>
      <w:r w:rsidRPr="00574929">
        <w:rPr>
          <w:rFonts w:ascii="Arial" w:hAnsi="Arial" w:cs="Arial"/>
          <w:sz w:val="24"/>
          <w:szCs w:val="24"/>
        </w:rPr>
        <w:t>Ordenadores del aula de informática.</w:t>
      </w:r>
    </w:p>
    <w:p w:rsidR="00574929" w:rsidRPr="00574929" w:rsidRDefault="00574929" w:rsidP="00574929">
      <w:pPr>
        <w:jc w:val="both"/>
        <w:rPr>
          <w:rFonts w:ascii="Arial" w:hAnsi="Arial" w:cs="Arial"/>
          <w:sz w:val="24"/>
          <w:szCs w:val="24"/>
        </w:rPr>
      </w:pPr>
    </w:p>
    <w:p w:rsidR="00574929" w:rsidRPr="00574929" w:rsidRDefault="00574929" w:rsidP="00574929">
      <w:pPr>
        <w:numPr>
          <w:ilvl w:val="0"/>
          <w:numId w:val="7"/>
        </w:numPr>
        <w:jc w:val="both"/>
        <w:rPr>
          <w:rFonts w:ascii="Arial" w:hAnsi="Arial" w:cs="Arial"/>
          <w:sz w:val="24"/>
          <w:szCs w:val="24"/>
        </w:rPr>
      </w:pPr>
      <w:r w:rsidRPr="00574929">
        <w:rPr>
          <w:rFonts w:ascii="Arial" w:hAnsi="Arial" w:cs="Arial"/>
          <w:sz w:val="24"/>
          <w:szCs w:val="24"/>
        </w:rPr>
        <w:t>Teléfonos móviles (exclusivamente en la visita a</w:t>
      </w:r>
      <w:r w:rsidR="00A5055D">
        <w:rPr>
          <w:rFonts w:ascii="Arial" w:hAnsi="Arial" w:cs="Arial"/>
          <w:sz w:val="24"/>
          <w:szCs w:val="24"/>
        </w:rPr>
        <w:t>l parque</w:t>
      </w:r>
      <w:r w:rsidRPr="00574929">
        <w:rPr>
          <w:rFonts w:ascii="Arial" w:hAnsi="Arial" w:cs="Arial"/>
          <w:sz w:val="24"/>
          <w:szCs w:val="24"/>
        </w:rPr>
        <w:t>, para realizar fotografías</w:t>
      </w:r>
      <w:r w:rsidR="00A5055D">
        <w:rPr>
          <w:rFonts w:ascii="Arial" w:hAnsi="Arial" w:cs="Arial"/>
          <w:sz w:val="24"/>
          <w:szCs w:val="24"/>
        </w:rPr>
        <w:t xml:space="preserve"> y emplear las aplicaciones señaladas). </w:t>
      </w:r>
    </w:p>
    <w:p w:rsidR="00574929" w:rsidRPr="00574929" w:rsidRDefault="00574929" w:rsidP="00574929">
      <w:pPr>
        <w:jc w:val="both"/>
        <w:rPr>
          <w:rFonts w:ascii="Arial" w:hAnsi="Arial" w:cs="Arial"/>
          <w:sz w:val="24"/>
          <w:szCs w:val="24"/>
        </w:rPr>
      </w:pPr>
    </w:p>
    <w:p w:rsidR="00574929" w:rsidRPr="00574929" w:rsidRDefault="00574929" w:rsidP="00574929">
      <w:pPr>
        <w:jc w:val="both"/>
        <w:rPr>
          <w:rFonts w:ascii="Arial" w:hAnsi="Arial" w:cs="Arial"/>
          <w:sz w:val="24"/>
          <w:szCs w:val="24"/>
        </w:rPr>
      </w:pPr>
    </w:p>
    <w:p w:rsidR="00574929" w:rsidRPr="00574929" w:rsidRDefault="00574929" w:rsidP="00574929">
      <w:pPr>
        <w:jc w:val="both"/>
        <w:rPr>
          <w:rFonts w:ascii="Arial" w:hAnsi="Arial" w:cs="Arial"/>
          <w:sz w:val="24"/>
          <w:szCs w:val="24"/>
        </w:rPr>
      </w:pPr>
    </w:p>
    <w:p w:rsidR="00574929" w:rsidRPr="00574929" w:rsidRDefault="00574929" w:rsidP="00574929">
      <w:pPr>
        <w:jc w:val="both"/>
        <w:rPr>
          <w:rFonts w:ascii="Arial" w:hAnsi="Arial" w:cs="Arial"/>
          <w:sz w:val="24"/>
          <w:szCs w:val="24"/>
        </w:rPr>
      </w:pPr>
    </w:p>
    <w:p w:rsidR="00574929" w:rsidRPr="00574929" w:rsidRDefault="00574929" w:rsidP="00574929">
      <w:pPr>
        <w:jc w:val="both"/>
        <w:rPr>
          <w:rFonts w:ascii="Arial" w:hAnsi="Arial" w:cs="Arial"/>
          <w:sz w:val="24"/>
          <w:szCs w:val="24"/>
        </w:rPr>
      </w:pPr>
    </w:p>
    <w:p w:rsidR="00574929" w:rsidRPr="00574929" w:rsidRDefault="00574929" w:rsidP="00574929">
      <w:pPr>
        <w:jc w:val="both"/>
        <w:rPr>
          <w:rFonts w:ascii="Arial" w:hAnsi="Arial" w:cs="Arial"/>
          <w:sz w:val="24"/>
          <w:szCs w:val="24"/>
        </w:rPr>
      </w:pPr>
    </w:p>
    <w:p w:rsidR="00574929" w:rsidRPr="00574929" w:rsidRDefault="00574929" w:rsidP="00574929">
      <w:pPr>
        <w:jc w:val="both"/>
        <w:rPr>
          <w:rFonts w:ascii="Arial" w:hAnsi="Arial" w:cs="Arial"/>
          <w:sz w:val="24"/>
          <w:szCs w:val="24"/>
        </w:rPr>
      </w:pPr>
    </w:p>
    <w:p w:rsidR="00574929" w:rsidRPr="00574929" w:rsidRDefault="00574929" w:rsidP="00574929">
      <w:pPr>
        <w:jc w:val="both"/>
        <w:rPr>
          <w:rFonts w:ascii="Arial" w:hAnsi="Arial" w:cs="Arial"/>
          <w:sz w:val="24"/>
          <w:szCs w:val="24"/>
        </w:rPr>
      </w:pPr>
    </w:p>
    <w:p w:rsidR="00574929" w:rsidRPr="00574929" w:rsidRDefault="00574929" w:rsidP="00574929">
      <w:pPr>
        <w:jc w:val="both"/>
        <w:rPr>
          <w:rFonts w:ascii="Arial" w:hAnsi="Arial" w:cs="Arial"/>
          <w:sz w:val="24"/>
          <w:szCs w:val="24"/>
        </w:rPr>
      </w:pPr>
    </w:p>
    <w:p w:rsidR="00574929" w:rsidRPr="00574929" w:rsidRDefault="00574929" w:rsidP="00574929">
      <w:pPr>
        <w:jc w:val="both"/>
        <w:rPr>
          <w:rFonts w:ascii="Arial" w:hAnsi="Arial" w:cs="Arial"/>
          <w:sz w:val="24"/>
          <w:szCs w:val="24"/>
        </w:rPr>
      </w:pPr>
    </w:p>
    <w:p w:rsidR="00574929" w:rsidRPr="00574929" w:rsidRDefault="00574929" w:rsidP="00574929">
      <w:pPr>
        <w:jc w:val="both"/>
        <w:rPr>
          <w:rFonts w:ascii="Arial" w:hAnsi="Arial" w:cs="Arial"/>
          <w:sz w:val="24"/>
          <w:szCs w:val="24"/>
        </w:rPr>
      </w:pPr>
    </w:p>
    <w:p w:rsidR="00574929" w:rsidRPr="00574929" w:rsidRDefault="00574929" w:rsidP="00574929">
      <w:pPr>
        <w:jc w:val="both"/>
        <w:rPr>
          <w:rFonts w:ascii="Arial" w:hAnsi="Arial" w:cs="Arial"/>
          <w:sz w:val="24"/>
          <w:szCs w:val="24"/>
        </w:rPr>
      </w:pPr>
    </w:p>
    <w:p w:rsidR="00574929" w:rsidRPr="00574929" w:rsidRDefault="00574929" w:rsidP="00574929">
      <w:pPr>
        <w:jc w:val="both"/>
        <w:rPr>
          <w:rFonts w:ascii="Arial" w:hAnsi="Arial" w:cs="Arial"/>
          <w:sz w:val="24"/>
          <w:szCs w:val="24"/>
        </w:rPr>
      </w:pPr>
    </w:p>
    <w:p w:rsidR="00574929" w:rsidRPr="00574929" w:rsidRDefault="00574929" w:rsidP="00574929">
      <w:pPr>
        <w:jc w:val="both"/>
        <w:rPr>
          <w:rFonts w:ascii="Arial" w:hAnsi="Arial" w:cs="Arial"/>
          <w:sz w:val="24"/>
          <w:szCs w:val="24"/>
        </w:rPr>
      </w:pPr>
    </w:p>
    <w:p w:rsidR="00574929" w:rsidRPr="00574929" w:rsidRDefault="00574929" w:rsidP="00574929">
      <w:pPr>
        <w:jc w:val="both"/>
        <w:rPr>
          <w:rFonts w:ascii="Arial" w:hAnsi="Arial" w:cs="Arial"/>
          <w:sz w:val="24"/>
          <w:szCs w:val="24"/>
        </w:rPr>
      </w:pPr>
    </w:p>
    <w:p w:rsidR="00574929" w:rsidRDefault="00574929" w:rsidP="00574929">
      <w:pPr>
        <w:jc w:val="both"/>
        <w:rPr>
          <w:rFonts w:ascii="Arial" w:hAnsi="Arial" w:cs="Arial"/>
          <w:sz w:val="24"/>
          <w:szCs w:val="24"/>
        </w:rPr>
      </w:pPr>
    </w:p>
    <w:p w:rsidR="00A5055D" w:rsidRPr="00574929" w:rsidRDefault="00A5055D" w:rsidP="00574929">
      <w:pPr>
        <w:jc w:val="both"/>
        <w:rPr>
          <w:rFonts w:ascii="Arial" w:hAnsi="Arial" w:cs="Arial"/>
          <w:sz w:val="24"/>
          <w:szCs w:val="24"/>
        </w:rPr>
      </w:pPr>
    </w:p>
    <w:p w:rsidR="00574929" w:rsidRPr="00574929" w:rsidRDefault="00574929" w:rsidP="00574929">
      <w:pPr>
        <w:jc w:val="both"/>
        <w:rPr>
          <w:rFonts w:ascii="Arial" w:hAnsi="Arial" w:cs="Arial"/>
          <w:sz w:val="24"/>
          <w:szCs w:val="24"/>
        </w:rPr>
      </w:pPr>
    </w:p>
    <w:p w:rsidR="00574929" w:rsidRPr="00574929" w:rsidRDefault="00574929" w:rsidP="00574929">
      <w:pPr>
        <w:numPr>
          <w:ilvl w:val="0"/>
          <w:numId w:val="8"/>
        </w:numPr>
        <w:jc w:val="both"/>
        <w:rPr>
          <w:rFonts w:ascii="Arial" w:hAnsi="Arial" w:cs="Arial"/>
          <w:b/>
          <w:bCs/>
          <w:sz w:val="24"/>
          <w:szCs w:val="24"/>
        </w:rPr>
      </w:pPr>
      <w:r w:rsidRPr="00574929">
        <w:rPr>
          <w:rFonts w:ascii="Arial" w:hAnsi="Arial" w:cs="Arial"/>
          <w:b/>
          <w:bCs/>
          <w:sz w:val="24"/>
          <w:szCs w:val="24"/>
        </w:rPr>
        <w:lastRenderedPageBreak/>
        <w:t>EVALUACIÓN</w:t>
      </w:r>
    </w:p>
    <w:p w:rsidR="00574929" w:rsidRPr="00574929" w:rsidRDefault="00574929" w:rsidP="00574929">
      <w:pPr>
        <w:jc w:val="both"/>
        <w:rPr>
          <w:rFonts w:ascii="Arial" w:hAnsi="Arial" w:cs="Arial"/>
          <w:sz w:val="24"/>
          <w:szCs w:val="24"/>
        </w:rPr>
      </w:pPr>
    </w:p>
    <w:p w:rsidR="00574929" w:rsidRPr="00574929" w:rsidRDefault="00574929" w:rsidP="00574929">
      <w:pPr>
        <w:jc w:val="both"/>
        <w:rPr>
          <w:rFonts w:ascii="Arial" w:hAnsi="Arial" w:cs="Arial"/>
          <w:sz w:val="24"/>
          <w:szCs w:val="24"/>
        </w:rPr>
      </w:pPr>
      <w:r w:rsidRPr="00574929">
        <w:rPr>
          <w:rFonts w:ascii="Arial" w:hAnsi="Arial" w:cs="Arial"/>
          <w:sz w:val="24"/>
          <w:szCs w:val="24"/>
        </w:rPr>
        <w:t>La evaluación tendrá en cuenta todo el proceso de aprendizaje, desde la búsqueda de información, capacidad de organización y gestión del tiempo, hasta el resultado final, expresado en la presentación de las conclusiones por los grupos de alumnos.</w:t>
      </w:r>
    </w:p>
    <w:p w:rsidR="00574929" w:rsidRPr="00574929" w:rsidRDefault="00574929" w:rsidP="00574929">
      <w:pPr>
        <w:jc w:val="both"/>
        <w:rPr>
          <w:rFonts w:ascii="Arial" w:hAnsi="Arial" w:cs="Arial"/>
          <w:sz w:val="24"/>
          <w:szCs w:val="24"/>
        </w:rPr>
      </w:pPr>
      <w:r w:rsidRPr="00574929">
        <w:rPr>
          <w:rFonts w:ascii="Arial" w:hAnsi="Arial" w:cs="Arial"/>
          <w:sz w:val="24"/>
          <w:szCs w:val="24"/>
        </w:rPr>
        <w:t>Los criterios de evaluación serán, por tanto, los siguientes:</w:t>
      </w:r>
    </w:p>
    <w:p w:rsidR="00574929" w:rsidRPr="00574929" w:rsidRDefault="00574929" w:rsidP="00574929">
      <w:pPr>
        <w:jc w:val="both"/>
        <w:rPr>
          <w:rFonts w:ascii="Arial" w:hAnsi="Arial" w:cs="Arial"/>
          <w:sz w:val="24"/>
          <w:szCs w:val="24"/>
        </w:rPr>
      </w:pPr>
    </w:p>
    <w:tbl>
      <w:tblPr>
        <w:tblW w:w="9345" w:type="dxa"/>
        <w:tblLayout w:type="fixed"/>
        <w:tblCellMar>
          <w:left w:w="10" w:type="dxa"/>
          <w:right w:w="10" w:type="dxa"/>
        </w:tblCellMar>
        <w:tblLook w:val="04A0" w:firstRow="1" w:lastRow="0" w:firstColumn="1" w:lastColumn="0" w:noHBand="0" w:noVBand="1"/>
      </w:tblPr>
      <w:tblGrid>
        <w:gridCol w:w="2970"/>
        <w:gridCol w:w="1984"/>
        <w:gridCol w:w="4391"/>
      </w:tblGrid>
      <w:tr w:rsidR="00574929" w:rsidRPr="00574929" w:rsidTr="00A33414">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4929" w:rsidRPr="00574929" w:rsidRDefault="00574929" w:rsidP="00574929">
            <w:pPr>
              <w:jc w:val="both"/>
              <w:rPr>
                <w:rFonts w:ascii="Arial" w:hAnsi="Arial" w:cs="Arial"/>
                <w:b/>
                <w:bCs/>
                <w:sz w:val="20"/>
                <w:szCs w:val="20"/>
              </w:rPr>
            </w:pPr>
            <w:r w:rsidRPr="00574929">
              <w:rPr>
                <w:rFonts w:ascii="Arial" w:hAnsi="Arial" w:cs="Arial"/>
                <w:b/>
                <w:bCs/>
                <w:sz w:val="20"/>
                <w:szCs w:val="20"/>
              </w:rPr>
              <w:t>CRITERIOS DE EVALUACIÓN</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4929" w:rsidRPr="00574929" w:rsidRDefault="00574929" w:rsidP="00574929">
            <w:pPr>
              <w:jc w:val="both"/>
              <w:rPr>
                <w:rFonts w:ascii="Arial" w:hAnsi="Arial" w:cs="Arial"/>
                <w:b/>
                <w:bCs/>
                <w:sz w:val="20"/>
                <w:szCs w:val="20"/>
              </w:rPr>
            </w:pPr>
            <w:r w:rsidRPr="00574929">
              <w:rPr>
                <w:rFonts w:ascii="Arial" w:hAnsi="Arial" w:cs="Arial"/>
                <w:b/>
                <w:bCs/>
                <w:sz w:val="20"/>
                <w:szCs w:val="20"/>
              </w:rPr>
              <w:t>COMPETENCIA CLAVE</w:t>
            </w:r>
          </w:p>
        </w:tc>
        <w:tc>
          <w:tcPr>
            <w:tcW w:w="43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4929" w:rsidRPr="00574929" w:rsidRDefault="00574929" w:rsidP="00574929">
            <w:pPr>
              <w:jc w:val="both"/>
              <w:rPr>
                <w:rFonts w:ascii="Arial" w:hAnsi="Arial" w:cs="Arial"/>
                <w:b/>
                <w:bCs/>
                <w:sz w:val="20"/>
                <w:szCs w:val="20"/>
              </w:rPr>
            </w:pPr>
            <w:r w:rsidRPr="00574929">
              <w:rPr>
                <w:rFonts w:ascii="Arial" w:hAnsi="Arial" w:cs="Arial"/>
                <w:b/>
                <w:bCs/>
                <w:sz w:val="20"/>
                <w:szCs w:val="20"/>
              </w:rPr>
              <w:t>ESTÁNDARES DE APRENDIZAJE EVALUABLES</w:t>
            </w:r>
          </w:p>
        </w:tc>
      </w:tr>
      <w:tr w:rsidR="00574929" w:rsidRPr="00574929" w:rsidTr="00A33414">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929" w:rsidRPr="00574929" w:rsidRDefault="00574929" w:rsidP="00574929">
            <w:pPr>
              <w:jc w:val="both"/>
              <w:rPr>
                <w:rFonts w:ascii="Arial" w:hAnsi="Arial" w:cs="Arial"/>
                <w:sz w:val="20"/>
                <w:szCs w:val="20"/>
              </w:rPr>
            </w:pPr>
            <w:r w:rsidRPr="00574929">
              <w:rPr>
                <w:rFonts w:ascii="Arial" w:hAnsi="Arial" w:cs="Arial"/>
                <w:sz w:val="20"/>
                <w:szCs w:val="20"/>
              </w:rPr>
              <w:t>El alumno busca información en internet gestionando bien el tiempo y discriminando información accesoria de la relevante.</w:t>
            </w:r>
          </w:p>
          <w:p w:rsidR="00574929" w:rsidRPr="00574929" w:rsidRDefault="00574929" w:rsidP="00574929">
            <w:pPr>
              <w:jc w:val="both"/>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929" w:rsidRPr="00574929" w:rsidRDefault="00574929" w:rsidP="00574929">
            <w:pPr>
              <w:jc w:val="both"/>
              <w:rPr>
                <w:rFonts w:ascii="Arial" w:hAnsi="Arial" w:cs="Arial"/>
                <w:sz w:val="20"/>
                <w:szCs w:val="20"/>
              </w:rPr>
            </w:pPr>
            <w:r w:rsidRPr="00574929">
              <w:rPr>
                <w:rFonts w:ascii="Arial" w:hAnsi="Arial" w:cs="Arial"/>
                <w:sz w:val="20"/>
                <w:szCs w:val="20"/>
              </w:rPr>
              <w:t>CD, CAA, CSIEE</w:t>
            </w:r>
          </w:p>
          <w:p w:rsidR="00574929" w:rsidRPr="00574929" w:rsidRDefault="00574929" w:rsidP="00574929">
            <w:pPr>
              <w:jc w:val="both"/>
              <w:rPr>
                <w:rFonts w:ascii="Arial" w:hAnsi="Arial" w:cs="Arial"/>
                <w:sz w:val="20"/>
                <w:szCs w:val="20"/>
              </w:rPr>
            </w:pPr>
          </w:p>
        </w:tc>
        <w:tc>
          <w:tcPr>
            <w:tcW w:w="439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4929" w:rsidRPr="00574929" w:rsidRDefault="00574929" w:rsidP="00574929">
            <w:pPr>
              <w:jc w:val="both"/>
              <w:rPr>
                <w:rFonts w:ascii="Arial" w:hAnsi="Arial" w:cs="Arial"/>
                <w:sz w:val="20"/>
                <w:szCs w:val="20"/>
              </w:rPr>
            </w:pPr>
            <w:r w:rsidRPr="00574929">
              <w:rPr>
                <w:rFonts w:ascii="Arial" w:hAnsi="Arial" w:cs="Arial"/>
                <w:sz w:val="20"/>
                <w:szCs w:val="20"/>
              </w:rPr>
              <w:t>41. Llevar a cabo trabajos de investigación, ya sea de manera individual o colectiva, sobre algunos de los contenidos tratados en este curso y realizar exposiciones orales sobre algunos de los contenidos tratados en el curso. Para ello, se emplearán las tecnologías de la información y la comunicación y se seguirán unas normas de organización, presentación y edición de los contenidos que aseguren su originalidad, orden, claridad y adecuación en vocabulario y disposición de las fuentes respecto a los procedimientos de trabajo de las ciencias sociales.</w:t>
            </w:r>
          </w:p>
        </w:tc>
      </w:tr>
      <w:tr w:rsidR="00574929" w:rsidRPr="00574929" w:rsidTr="00A33414">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4929" w:rsidRPr="00574929" w:rsidRDefault="00574929" w:rsidP="00574929">
            <w:pPr>
              <w:jc w:val="both"/>
              <w:rPr>
                <w:rFonts w:ascii="Arial" w:hAnsi="Arial" w:cs="Arial"/>
                <w:sz w:val="20"/>
                <w:szCs w:val="20"/>
              </w:rPr>
            </w:pPr>
            <w:r w:rsidRPr="00574929">
              <w:rPr>
                <w:rFonts w:ascii="Arial" w:hAnsi="Arial" w:cs="Arial"/>
                <w:sz w:val="20"/>
                <w:szCs w:val="20"/>
              </w:rPr>
              <w:t>El alumno utiliza de forma adecuada los materiales a su disposición, realizando una síntesis de la información obtenida.</w:t>
            </w:r>
          </w:p>
          <w:p w:rsidR="00574929" w:rsidRPr="00574929" w:rsidRDefault="00574929" w:rsidP="00574929">
            <w:pPr>
              <w:jc w:val="both"/>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4929" w:rsidRPr="00574929" w:rsidRDefault="00574929" w:rsidP="00574929">
            <w:pPr>
              <w:jc w:val="both"/>
              <w:rPr>
                <w:rFonts w:ascii="Arial" w:hAnsi="Arial" w:cs="Arial"/>
                <w:sz w:val="20"/>
                <w:szCs w:val="20"/>
              </w:rPr>
            </w:pPr>
            <w:r w:rsidRPr="00574929">
              <w:rPr>
                <w:rFonts w:ascii="Arial" w:hAnsi="Arial" w:cs="Arial"/>
                <w:sz w:val="20"/>
                <w:szCs w:val="20"/>
              </w:rPr>
              <w:t>CAA, CSIEE, CCEC</w:t>
            </w:r>
          </w:p>
        </w:tc>
        <w:tc>
          <w:tcPr>
            <w:tcW w:w="4391" w:type="dxa"/>
            <w:vMerge/>
            <w:tcBorders>
              <w:top w:val="single" w:sz="4" w:space="0" w:color="000000"/>
              <w:left w:val="single" w:sz="4" w:space="0" w:color="000000"/>
              <w:bottom w:val="single" w:sz="4" w:space="0" w:color="000000"/>
              <w:right w:val="single" w:sz="4" w:space="0" w:color="000000"/>
            </w:tcBorders>
            <w:vAlign w:val="center"/>
            <w:hideMark/>
          </w:tcPr>
          <w:p w:rsidR="00574929" w:rsidRPr="00574929" w:rsidRDefault="00574929" w:rsidP="00574929">
            <w:pPr>
              <w:jc w:val="both"/>
              <w:rPr>
                <w:rFonts w:ascii="Arial" w:hAnsi="Arial" w:cs="Arial"/>
                <w:sz w:val="20"/>
                <w:szCs w:val="20"/>
              </w:rPr>
            </w:pPr>
          </w:p>
        </w:tc>
      </w:tr>
      <w:tr w:rsidR="00574929" w:rsidRPr="00574929" w:rsidTr="00A33414">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4929" w:rsidRPr="00574929" w:rsidRDefault="00574929" w:rsidP="00574929">
            <w:pPr>
              <w:jc w:val="both"/>
              <w:rPr>
                <w:rFonts w:ascii="Arial" w:hAnsi="Arial" w:cs="Arial"/>
                <w:sz w:val="20"/>
                <w:szCs w:val="20"/>
              </w:rPr>
            </w:pPr>
            <w:r w:rsidRPr="00574929">
              <w:rPr>
                <w:rFonts w:ascii="Arial" w:hAnsi="Arial" w:cs="Arial"/>
                <w:sz w:val="20"/>
                <w:szCs w:val="20"/>
              </w:rPr>
              <w:t>Emplear de manera adecuada de webgrafía, bibliografía y otros recursos disponibles.</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4929" w:rsidRPr="00574929" w:rsidRDefault="00574929" w:rsidP="00574929">
            <w:pPr>
              <w:jc w:val="both"/>
              <w:rPr>
                <w:rFonts w:ascii="Arial" w:hAnsi="Arial" w:cs="Arial"/>
                <w:sz w:val="20"/>
                <w:szCs w:val="20"/>
              </w:rPr>
            </w:pPr>
            <w:r w:rsidRPr="00574929">
              <w:rPr>
                <w:rFonts w:ascii="Arial" w:hAnsi="Arial" w:cs="Arial"/>
                <w:sz w:val="20"/>
                <w:szCs w:val="20"/>
              </w:rPr>
              <w:t>CAA, CSIEE</w:t>
            </w:r>
          </w:p>
        </w:tc>
        <w:tc>
          <w:tcPr>
            <w:tcW w:w="4391" w:type="dxa"/>
            <w:vMerge/>
            <w:tcBorders>
              <w:top w:val="single" w:sz="4" w:space="0" w:color="000000"/>
              <w:left w:val="single" w:sz="4" w:space="0" w:color="000000"/>
              <w:bottom w:val="single" w:sz="4" w:space="0" w:color="000000"/>
              <w:right w:val="single" w:sz="4" w:space="0" w:color="000000"/>
            </w:tcBorders>
            <w:vAlign w:val="center"/>
            <w:hideMark/>
          </w:tcPr>
          <w:p w:rsidR="00574929" w:rsidRPr="00574929" w:rsidRDefault="00574929" w:rsidP="00574929">
            <w:pPr>
              <w:jc w:val="both"/>
              <w:rPr>
                <w:rFonts w:ascii="Arial" w:hAnsi="Arial" w:cs="Arial"/>
                <w:sz w:val="20"/>
                <w:szCs w:val="20"/>
              </w:rPr>
            </w:pPr>
          </w:p>
        </w:tc>
      </w:tr>
      <w:tr w:rsidR="00574929" w:rsidRPr="00574929" w:rsidTr="00A33414">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4929" w:rsidRPr="00574929" w:rsidRDefault="00574929" w:rsidP="00574929">
            <w:pPr>
              <w:jc w:val="both"/>
              <w:rPr>
                <w:rFonts w:ascii="Arial" w:hAnsi="Arial" w:cs="Arial"/>
                <w:sz w:val="20"/>
                <w:szCs w:val="20"/>
              </w:rPr>
            </w:pPr>
            <w:r w:rsidRPr="00574929">
              <w:rPr>
                <w:rFonts w:ascii="Arial" w:hAnsi="Arial" w:cs="Arial"/>
                <w:sz w:val="20"/>
                <w:szCs w:val="20"/>
              </w:rPr>
              <w:t>Expresar oralmente los contenidos mediante una presentación en el aula.</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4929" w:rsidRPr="00574929" w:rsidRDefault="00574929" w:rsidP="00574929">
            <w:pPr>
              <w:jc w:val="both"/>
              <w:rPr>
                <w:rFonts w:ascii="Arial" w:hAnsi="Arial" w:cs="Arial"/>
                <w:sz w:val="20"/>
                <w:szCs w:val="20"/>
              </w:rPr>
            </w:pPr>
            <w:r w:rsidRPr="00574929">
              <w:rPr>
                <w:rFonts w:ascii="Arial" w:hAnsi="Arial" w:cs="Arial"/>
                <w:sz w:val="20"/>
                <w:szCs w:val="20"/>
              </w:rPr>
              <w:t>CCL, CAA</w:t>
            </w:r>
          </w:p>
        </w:tc>
        <w:tc>
          <w:tcPr>
            <w:tcW w:w="4391" w:type="dxa"/>
            <w:vMerge/>
            <w:tcBorders>
              <w:top w:val="single" w:sz="4" w:space="0" w:color="000000"/>
              <w:left w:val="single" w:sz="4" w:space="0" w:color="000000"/>
              <w:bottom w:val="single" w:sz="4" w:space="0" w:color="000000"/>
              <w:right w:val="single" w:sz="4" w:space="0" w:color="000000"/>
            </w:tcBorders>
            <w:vAlign w:val="center"/>
            <w:hideMark/>
          </w:tcPr>
          <w:p w:rsidR="00574929" w:rsidRPr="00574929" w:rsidRDefault="00574929" w:rsidP="00574929">
            <w:pPr>
              <w:jc w:val="both"/>
              <w:rPr>
                <w:rFonts w:ascii="Arial" w:hAnsi="Arial" w:cs="Arial"/>
                <w:sz w:val="20"/>
                <w:szCs w:val="20"/>
              </w:rPr>
            </w:pPr>
          </w:p>
        </w:tc>
      </w:tr>
      <w:tr w:rsidR="00A33414" w:rsidRPr="00574929" w:rsidTr="00A33414">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3414" w:rsidRPr="00574929" w:rsidRDefault="00A33414" w:rsidP="00574929">
            <w:pPr>
              <w:jc w:val="both"/>
              <w:rPr>
                <w:rFonts w:ascii="Arial" w:hAnsi="Arial" w:cs="Arial"/>
                <w:sz w:val="20"/>
                <w:szCs w:val="20"/>
              </w:rPr>
            </w:pPr>
            <w:r w:rsidRPr="00574929">
              <w:rPr>
                <w:rFonts w:ascii="Arial" w:hAnsi="Arial" w:cs="Arial"/>
                <w:sz w:val="20"/>
                <w:szCs w:val="20"/>
              </w:rPr>
              <w:t>Enlazar los conocimientos adquiridos</w:t>
            </w:r>
            <w:r>
              <w:rPr>
                <w:rFonts w:ascii="Arial" w:hAnsi="Arial" w:cs="Arial"/>
                <w:sz w:val="20"/>
                <w:szCs w:val="20"/>
              </w:rPr>
              <w:t xml:space="preserve"> en Geografía con la realidad física de su entorno.</w:t>
            </w:r>
          </w:p>
          <w:p w:rsidR="00A33414" w:rsidRPr="00574929" w:rsidRDefault="00A33414" w:rsidP="00574929">
            <w:pPr>
              <w:jc w:val="both"/>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3414" w:rsidRPr="00574929" w:rsidRDefault="00A33414" w:rsidP="00574929">
            <w:pPr>
              <w:jc w:val="both"/>
              <w:rPr>
                <w:rFonts w:ascii="Arial" w:hAnsi="Arial" w:cs="Arial"/>
                <w:sz w:val="20"/>
                <w:szCs w:val="20"/>
              </w:rPr>
            </w:pPr>
            <w:r w:rsidRPr="00574929">
              <w:rPr>
                <w:rFonts w:ascii="Arial" w:hAnsi="Arial" w:cs="Arial"/>
                <w:sz w:val="20"/>
                <w:szCs w:val="20"/>
              </w:rPr>
              <w:t>CCEC, CAA,</w:t>
            </w:r>
          </w:p>
        </w:tc>
        <w:tc>
          <w:tcPr>
            <w:tcW w:w="439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33414" w:rsidRDefault="00A33414" w:rsidP="00A5055D">
            <w:pPr>
              <w:jc w:val="both"/>
              <w:rPr>
                <w:rFonts w:ascii="Arial" w:hAnsi="Arial" w:cs="Arial"/>
                <w:sz w:val="20"/>
                <w:szCs w:val="20"/>
              </w:rPr>
            </w:pPr>
            <w:r w:rsidRPr="00A5055D">
              <w:rPr>
                <w:rFonts w:ascii="Arial" w:hAnsi="Arial" w:cs="Arial"/>
                <w:sz w:val="20"/>
                <w:szCs w:val="20"/>
              </w:rPr>
              <w:t>1.4. Localiza espacios geográficos y lugares en un mapa utilizando datos de coordenadas geográficas</w:t>
            </w:r>
            <w:r>
              <w:rPr>
                <w:rFonts w:ascii="Arial" w:hAnsi="Arial" w:cs="Arial"/>
                <w:sz w:val="20"/>
                <w:szCs w:val="20"/>
              </w:rPr>
              <w:t>.</w:t>
            </w:r>
          </w:p>
          <w:p w:rsidR="00A33414" w:rsidRDefault="00A33414" w:rsidP="00A33414">
            <w:pPr>
              <w:jc w:val="both"/>
              <w:rPr>
                <w:rFonts w:ascii="Arial" w:hAnsi="Arial" w:cs="Arial"/>
                <w:sz w:val="20"/>
                <w:szCs w:val="20"/>
              </w:rPr>
            </w:pPr>
            <w:r w:rsidRPr="00A33414">
              <w:rPr>
                <w:rFonts w:ascii="Arial" w:hAnsi="Arial" w:cs="Arial"/>
                <w:sz w:val="20"/>
                <w:szCs w:val="20"/>
              </w:rPr>
              <w:t>3.1. Enumera y describe las peculiaridades del medio físico español y andaluz.</w:t>
            </w:r>
          </w:p>
          <w:p w:rsidR="00A33414" w:rsidRPr="00A33414" w:rsidRDefault="00A33414" w:rsidP="00A33414">
            <w:pPr>
              <w:jc w:val="both"/>
              <w:rPr>
                <w:rFonts w:ascii="Arial" w:hAnsi="Arial" w:cs="Arial"/>
                <w:sz w:val="20"/>
                <w:szCs w:val="20"/>
              </w:rPr>
            </w:pPr>
            <w:r w:rsidRPr="00A33414">
              <w:rPr>
                <w:rFonts w:ascii="Arial" w:hAnsi="Arial" w:cs="Arial"/>
                <w:sz w:val="20"/>
                <w:szCs w:val="20"/>
              </w:rPr>
              <w:t>5.2. Analiza y compara las zonas bioclimáticas españolas y andaluzas utilizando gráficos e imágenes.</w:t>
            </w:r>
          </w:p>
          <w:p w:rsidR="00A33414" w:rsidRPr="00A5055D" w:rsidRDefault="00A33414" w:rsidP="00A5055D">
            <w:pPr>
              <w:jc w:val="both"/>
              <w:rPr>
                <w:rFonts w:ascii="Arial" w:hAnsi="Arial" w:cs="Arial"/>
                <w:sz w:val="20"/>
                <w:szCs w:val="20"/>
              </w:rPr>
            </w:pPr>
            <w:r w:rsidRPr="00A33414">
              <w:rPr>
                <w:rFonts w:ascii="Arial" w:hAnsi="Arial" w:cs="Arial"/>
                <w:sz w:val="20"/>
                <w:szCs w:val="20"/>
              </w:rPr>
              <w:t>11.2. Elabora climogramas y mapas que sitúen los climas del mundo en los que reflejen los elementos más importantes.</w:t>
            </w:r>
          </w:p>
          <w:p w:rsidR="00A33414" w:rsidRPr="00574929" w:rsidRDefault="00A33414" w:rsidP="00A5055D">
            <w:pPr>
              <w:jc w:val="both"/>
              <w:rPr>
                <w:rFonts w:ascii="Arial" w:hAnsi="Arial" w:cs="Arial"/>
                <w:sz w:val="20"/>
                <w:szCs w:val="20"/>
              </w:rPr>
            </w:pPr>
          </w:p>
        </w:tc>
      </w:tr>
      <w:tr w:rsidR="00A33414" w:rsidRPr="00574929" w:rsidTr="00A33414">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3414" w:rsidRPr="00574929" w:rsidRDefault="00A33414" w:rsidP="00574929">
            <w:pPr>
              <w:jc w:val="both"/>
              <w:rPr>
                <w:rFonts w:ascii="Arial" w:hAnsi="Arial" w:cs="Arial"/>
                <w:sz w:val="20"/>
                <w:szCs w:val="20"/>
              </w:rPr>
            </w:pPr>
            <w:r w:rsidRPr="00574929">
              <w:rPr>
                <w:rFonts w:ascii="Arial" w:hAnsi="Arial" w:cs="Arial"/>
                <w:sz w:val="20"/>
                <w:szCs w:val="20"/>
              </w:rPr>
              <w:t>Elaborar una presentación con riqueza expositiva (uso de croquis, esquemas, fotografías, planos, etc.).</w:t>
            </w:r>
          </w:p>
          <w:p w:rsidR="00A33414" w:rsidRPr="00574929" w:rsidRDefault="00A33414" w:rsidP="00574929">
            <w:pPr>
              <w:jc w:val="both"/>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3414" w:rsidRPr="00574929" w:rsidRDefault="00A33414" w:rsidP="00574929">
            <w:pPr>
              <w:jc w:val="both"/>
              <w:rPr>
                <w:rFonts w:ascii="Arial" w:hAnsi="Arial" w:cs="Arial"/>
                <w:sz w:val="20"/>
                <w:szCs w:val="20"/>
              </w:rPr>
            </w:pPr>
            <w:r w:rsidRPr="00574929">
              <w:rPr>
                <w:rFonts w:ascii="Arial" w:hAnsi="Arial" w:cs="Arial"/>
                <w:sz w:val="20"/>
                <w:szCs w:val="20"/>
              </w:rPr>
              <w:t>CD, CAA, CCEC, CCL</w:t>
            </w:r>
            <w:r>
              <w:rPr>
                <w:rFonts w:ascii="Arial" w:hAnsi="Arial" w:cs="Arial"/>
                <w:sz w:val="20"/>
                <w:szCs w:val="20"/>
              </w:rPr>
              <w:t>.</w:t>
            </w:r>
          </w:p>
        </w:tc>
        <w:tc>
          <w:tcPr>
            <w:tcW w:w="4391"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A33414" w:rsidRPr="00574929" w:rsidRDefault="00A33414" w:rsidP="00574929">
            <w:pPr>
              <w:jc w:val="both"/>
              <w:rPr>
                <w:rFonts w:ascii="Arial" w:hAnsi="Arial" w:cs="Arial"/>
                <w:sz w:val="20"/>
                <w:szCs w:val="20"/>
              </w:rPr>
            </w:pPr>
          </w:p>
        </w:tc>
      </w:tr>
    </w:tbl>
    <w:p w:rsidR="00574929" w:rsidRPr="00574929" w:rsidRDefault="00574929" w:rsidP="00574929">
      <w:pPr>
        <w:jc w:val="both"/>
        <w:rPr>
          <w:rFonts w:ascii="Arial" w:hAnsi="Arial" w:cs="Arial"/>
          <w:sz w:val="20"/>
          <w:szCs w:val="20"/>
        </w:rPr>
      </w:pPr>
      <w:bookmarkStart w:id="0" w:name="_GoBack"/>
      <w:bookmarkEnd w:id="0"/>
    </w:p>
    <w:p w:rsidR="00574929" w:rsidRPr="00A5055D" w:rsidRDefault="00574929" w:rsidP="00D5351E">
      <w:pPr>
        <w:jc w:val="both"/>
        <w:rPr>
          <w:rFonts w:ascii="Arial" w:hAnsi="Arial" w:cs="Arial"/>
          <w:sz w:val="20"/>
          <w:szCs w:val="20"/>
        </w:rPr>
      </w:pPr>
    </w:p>
    <w:sectPr w:rsidR="00574929" w:rsidRPr="00A5055D">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414" w:rsidRDefault="00A33414" w:rsidP="00A33414">
      <w:pPr>
        <w:spacing w:after="0" w:line="240" w:lineRule="auto"/>
      </w:pPr>
      <w:r>
        <w:separator/>
      </w:r>
    </w:p>
  </w:endnote>
  <w:endnote w:type="continuationSeparator" w:id="0">
    <w:p w:rsidR="00A33414" w:rsidRDefault="00A33414" w:rsidP="00A33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4416"/>
      <w:docPartObj>
        <w:docPartGallery w:val="Page Numbers (Bottom of Page)"/>
        <w:docPartUnique/>
      </w:docPartObj>
    </w:sdtPr>
    <w:sdtContent>
      <w:p w:rsidR="00A33414" w:rsidRDefault="00A33414">
        <w:pPr>
          <w:pStyle w:val="Piedepgina"/>
          <w:jc w:val="center"/>
        </w:pPr>
        <w:r>
          <w:fldChar w:fldCharType="begin"/>
        </w:r>
        <w:r>
          <w:instrText>PAGE   \* MERGEFORMAT</w:instrText>
        </w:r>
        <w:r>
          <w:fldChar w:fldCharType="separate"/>
        </w:r>
        <w:r>
          <w:t>2</w:t>
        </w:r>
        <w:r>
          <w:fldChar w:fldCharType="end"/>
        </w:r>
      </w:p>
    </w:sdtContent>
  </w:sdt>
  <w:p w:rsidR="00A33414" w:rsidRDefault="00A334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414" w:rsidRDefault="00A33414" w:rsidP="00A33414">
      <w:pPr>
        <w:spacing w:after="0" w:line="240" w:lineRule="auto"/>
      </w:pPr>
      <w:r>
        <w:separator/>
      </w:r>
    </w:p>
  </w:footnote>
  <w:footnote w:type="continuationSeparator" w:id="0">
    <w:p w:rsidR="00A33414" w:rsidRDefault="00A33414" w:rsidP="00A334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5126B"/>
    <w:multiLevelType w:val="multilevel"/>
    <w:tmpl w:val="704ED972"/>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BC947E9"/>
    <w:multiLevelType w:val="multilevel"/>
    <w:tmpl w:val="EDCC649C"/>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1701E04"/>
    <w:multiLevelType w:val="multilevel"/>
    <w:tmpl w:val="8D580F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B77602D"/>
    <w:multiLevelType w:val="hybridMultilevel"/>
    <w:tmpl w:val="B20280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D2274A6"/>
    <w:multiLevelType w:val="hybridMultilevel"/>
    <w:tmpl w:val="B83ED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42F733D"/>
    <w:multiLevelType w:val="multilevel"/>
    <w:tmpl w:val="70C6ECAA"/>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94572F0"/>
    <w:multiLevelType w:val="multilevel"/>
    <w:tmpl w:val="7B1A0A8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6DAA67FA"/>
    <w:multiLevelType w:val="multilevel"/>
    <w:tmpl w:val="5A12FC76"/>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3"/>
  </w:num>
  <w:num w:numId="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lvlOverride w:ilvl="2"/>
    <w:lvlOverride w:ilvl="3"/>
    <w:lvlOverride w:ilvl="4"/>
    <w:lvlOverride w:ilvl="5"/>
    <w:lvlOverride w:ilvl="6"/>
    <w:lvlOverride w:ilvl="7"/>
    <w:lvlOverride w:ilvl="8"/>
  </w:num>
  <w:num w:numId="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51E"/>
    <w:rsid w:val="00574929"/>
    <w:rsid w:val="00A33414"/>
    <w:rsid w:val="00A5055D"/>
    <w:rsid w:val="00D535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5476B"/>
  <w15:chartTrackingRefBased/>
  <w15:docId w15:val="{6CC49E08-E667-4B23-A064-A14084DB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351E"/>
    <w:pPr>
      <w:ind w:left="720"/>
      <w:contextualSpacing/>
    </w:pPr>
  </w:style>
  <w:style w:type="paragraph" w:styleId="Encabezado">
    <w:name w:val="header"/>
    <w:basedOn w:val="Normal"/>
    <w:link w:val="EncabezadoCar"/>
    <w:uiPriority w:val="99"/>
    <w:unhideWhenUsed/>
    <w:rsid w:val="00A3341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3414"/>
  </w:style>
  <w:style w:type="paragraph" w:styleId="Piedepgina">
    <w:name w:val="footer"/>
    <w:basedOn w:val="Normal"/>
    <w:link w:val="PiedepginaCar"/>
    <w:uiPriority w:val="99"/>
    <w:unhideWhenUsed/>
    <w:rsid w:val="00A3341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3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7579">
      <w:bodyDiv w:val="1"/>
      <w:marLeft w:val="0"/>
      <w:marRight w:val="0"/>
      <w:marTop w:val="0"/>
      <w:marBottom w:val="0"/>
      <w:divBdr>
        <w:top w:val="none" w:sz="0" w:space="0" w:color="auto"/>
        <w:left w:val="none" w:sz="0" w:space="0" w:color="auto"/>
        <w:bottom w:val="none" w:sz="0" w:space="0" w:color="auto"/>
        <w:right w:val="none" w:sz="0" w:space="0" w:color="auto"/>
      </w:divBdr>
    </w:div>
    <w:div w:id="414668492">
      <w:bodyDiv w:val="1"/>
      <w:marLeft w:val="0"/>
      <w:marRight w:val="0"/>
      <w:marTop w:val="0"/>
      <w:marBottom w:val="0"/>
      <w:divBdr>
        <w:top w:val="none" w:sz="0" w:space="0" w:color="auto"/>
        <w:left w:val="none" w:sz="0" w:space="0" w:color="auto"/>
        <w:bottom w:val="none" w:sz="0" w:space="0" w:color="auto"/>
        <w:right w:val="none" w:sz="0" w:space="0" w:color="auto"/>
      </w:divBdr>
    </w:div>
    <w:div w:id="115121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1065</Words>
  <Characters>5861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andresotero75@gmail.com</dc:creator>
  <cp:keywords/>
  <dc:description/>
  <cp:lastModifiedBy>andresotero75@gmail.com</cp:lastModifiedBy>
  <cp:revision>1</cp:revision>
  <dcterms:created xsi:type="dcterms:W3CDTF">2020-03-04T11:39:00Z</dcterms:created>
  <dcterms:modified xsi:type="dcterms:W3CDTF">2020-03-04T12:14:00Z</dcterms:modified>
</cp:coreProperties>
</file>