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23" w:rsidRDefault="00D260A6">
      <w:r>
        <w:t>PROYECTO: MA</w:t>
      </w:r>
      <w:r w:rsidR="00C912D2">
        <w:t xml:space="preserve">MÁ </w:t>
      </w:r>
      <w:r>
        <w:t>MARÍA</w:t>
      </w:r>
    </w:p>
    <w:p w:rsidR="00D260A6" w:rsidRDefault="00D260A6"/>
    <w:p w:rsidR="00D260A6" w:rsidRDefault="001C6981">
      <w:r>
        <w:t>Segundo</w:t>
      </w:r>
      <w:r w:rsidR="00D260A6">
        <w:t xml:space="preserve"> ciclo de primaria</w:t>
      </w:r>
    </w:p>
    <w:p w:rsidR="00D260A6" w:rsidRDefault="00D260A6"/>
    <w:p w:rsidR="00D260A6" w:rsidRDefault="00D260A6">
      <w:r>
        <w:t>¿Por qué he elegido este proyecto?</w:t>
      </w:r>
    </w:p>
    <w:p w:rsidR="00D260A6" w:rsidRDefault="00D260A6"/>
    <w:p w:rsidR="00D260A6" w:rsidRDefault="00D260A6">
      <w:r>
        <w:t xml:space="preserve">La unidad se centra en especial en la figura de María y el amor que nos tiene. Se realizará en el </w:t>
      </w:r>
      <w:r w:rsidR="001C6981">
        <w:t>tercer</w:t>
      </w:r>
      <w:r>
        <w:t xml:space="preserve"> curso de primaria</w:t>
      </w:r>
      <w:r w:rsidR="008E0405">
        <w:t>. (</w:t>
      </w:r>
      <w:r w:rsidR="001C6981">
        <w:t>3</w:t>
      </w:r>
      <w:r w:rsidR="008E0405">
        <w:t>º primaria)</w:t>
      </w:r>
    </w:p>
    <w:p w:rsidR="008E0405" w:rsidRDefault="008E0405"/>
    <w:p w:rsidR="001C6981" w:rsidRDefault="008E0405">
      <w:r>
        <w:t>Pretendo las siguientes actitudes:</w:t>
      </w:r>
    </w:p>
    <w:p w:rsidR="008E0405" w:rsidRDefault="00D260A6" w:rsidP="00D260A6">
      <w:pPr>
        <w:rPr>
          <w:rFonts w:ascii="Times New Roman" w:eastAsia="Times New Roman" w:hAnsi="Times New Roman" w:cs="Times New Roman"/>
          <w:lang w:eastAsia="es-ES_tradnl"/>
        </w:rPr>
      </w:pPr>
      <w:r w:rsidRPr="00D260A6">
        <w:rPr>
          <w:rFonts w:ascii="Times New Roman" w:eastAsia="Times New Roman" w:hAnsi="Times New Roman" w:cs="Times New Roman"/>
          <w:lang w:eastAsia="es-ES_tradnl"/>
        </w:rPr>
        <w:t xml:space="preserve">• Valoración del amor de María hacia Jesús. </w:t>
      </w:r>
    </w:p>
    <w:p w:rsidR="008E0405" w:rsidRDefault="00D260A6" w:rsidP="00D260A6">
      <w:pPr>
        <w:rPr>
          <w:rFonts w:ascii="Times New Roman" w:eastAsia="Times New Roman" w:hAnsi="Times New Roman" w:cs="Times New Roman"/>
          <w:lang w:eastAsia="es-ES_tradnl"/>
        </w:rPr>
      </w:pPr>
      <w:r w:rsidRPr="00D260A6">
        <w:rPr>
          <w:rFonts w:ascii="Times New Roman" w:eastAsia="Times New Roman" w:hAnsi="Times New Roman" w:cs="Times New Roman"/>
          <w:lang w:eastAsia="es-ES_tradnl"/>
        </w:rPr>
        <w:t>• Reconocimiento de las acciones de nuestras madres.</w:t>
      </w:r>
    </w:p>
    <w:p w:rsidR="008E0405" w:rsidRDefault="00D260A6" w:rsidP="00D260A6">
      <w:pPr>
        <w:rPr>
          <w:rFonts w:ascii="Times New Roman" w:eastAsia="Times New Roman" w:hAnsi="Times New Roman" w:cs="Times New Roman"/>
          <w:lang w:eastAsia="es-ES_tradnl"/>
        </w:rPr>
      </w:pPr>
      <w:r w:rsidRPr="00D260A6">
        <w:rPr>
          <w:rFonts w:ascii="Times New Roman" w:eastAsia="Times New Roman" w:hAnsi="Times New Roman" w:cs="Times New Roman"/>
          <w:lang w:eastAsia="es-ES_tradnl"/>
        </w:rPr>
        <w:t>• Agradecimiento a los padres por cuidarnos y enseñarnos.</w:t>
      </w:r>
    </w:p>
    <w:p w:rsidR="00D260A6" w:rsidRPr="00D260A6" w:rsidRDefault="00D260A6" w:rsidP="00D260A6">
      <w:pPr>
        <w:rPr>
          <w:rFonts w:ascii="Times New Roman" w:eastAsia="Times New Roman" w:hAnsi="Times New Roman" w:cs="Times New Roman"/>
          <w:lang w:eastAsia="es-ES_tradnl"/>
        </w:rPr>
      </w:pPr>
      <w:r w:rsidRPr="00D260A6">
        <w:rPr>
          <w:rFonts w:ascii="Times New Roman" w:eastAsia="Times New Roman" w:hAnsi="Times New Roman" w:cs="Times New Roman"/>
          <w:lang w:eastAsia="es-ES_tradnl"/>
        </w:rPr>
        <w:t>• Interés por las costumbres marianas.</w:t>
      </w:r>
    </w:p>
    <w:p w:rsidR="008E0405" w:rsidRDefault="008E0405"/>
    <w:p w:rsidR="008E0405" w:rsidRDefault="008E0405"/>
    <w:p w:rsidR="008E0405" w:rsidRDefault="008E0405"/>
    <w:p w:rsidR="008E0405" w:rsidRDefault="008E0405">
      <w:r>
        <w:t>Objetivos</w:t>
      </w:r>
    </w:p>
    <w:p w:rsidR="008E0405" w:rsidRDefault="008E0405"/>
    <w:p w:rsidR="008E0405" w:rsidRDefault="008E0405" w:rsidP="008E0405">
      <w:pPr>
        <w:rPr>
          <w:rFonts w:ascii="Times New Roman" w:eastAsia="Times New Roman" w:hAnsi="Times New Roman" w:cs="Times New Roman"/>
          <w:lang w:eastAsia="es-ES_tradnl"/>
        </w:rPr>
      </w:pPr>
      <w:r w:rsidRPr="008E0405">
        <w:rPr>
          <w:rFonts w:ascii="Times New Roman" w:eastAsia="Times New Roman" w:hAnsi="Times New Roman" w:cs="Times New Roman"/>
          <w:lang w:eastAsia="es-ES_tradnl"/>
        </w:rPr>
        <w:t>• Valorar a María y conocer las fi</w:t>
      </w:r>
      <w:r>
        <w:rPr>
          <w:rFonts w:ascii="Times New Roman" w:eastAsia="Times New Roman" w:hAnsi="Times New Roman" w:cs="Times New Roman"/>
          <w:lang w:eastAsia="es-ES_tradnl"/>
        </w:rPr>
        <w:t xml:space="preserve">estas </w:t>
      </w:r>
      <w:r w:rsidRPr="008E0405">
        <w:rPr>
          <w:rFonts w:ascii="Times New Roman" w:eastAsia="Times New Roman" w:hAnsi="Times New Roman" w:cs="Times New Roman"/>
          <w:lang w:eastAsia="es-ES_tradnl"/>
        </w:rPr>
        <w:t>en su honor.</w:t>
      </w:r>
    </w:p>
    <w:p w:rsidR="008E0405" w:rsidRDefault="008E0405" w:rsidP="008E0405">
      <w:pPr>
        <w:rPr>
          <w:rFonts w:ascii="Times New Roman" w:eastAsia="Times New Roman" w:hAnsi="Times New Roman" w:cs="Times New Roman"/>
          <w:lang w:eastAsia="es-ES_tradnl"/>
        </w:rPr>
      </w:pPr>
      <w:r w:rsidRPr="008E0405">
        <w:rPr>
          <w:rFonts w:ascii="Times New Roman" w:eastAsia="Times New Roman" w:hAnsi="Times New Roman" w:cs="Times New Roman"/>
          <w:lang w:eastAsia="es-ES_tradnl"/>
        </w:rPr>
        <w:t xml:space="preserve">• Conocer alguna obra de arte de la Virgen María. </w:t>
      </w:r>
    </w:p>
    <w:p w:rsidR="008E0405" w:rsidRDefault="008E0405" w:rsidP="008E0405">
      <w:pPr>
        <w:rPr>
          <w:rFonts w:ascii="Times New Roman" w:eastAsia="Times New Roman" w:hAnsi="Times New Roman" w:cs="Times New Roman"/>
          <w:lang w:eastAsia="es-ES_tradnl"/>
        </w:rPr>
      </w:pPr>
      <w:r w:rsidRPr="008E0405">
        <w:rPr>
          <w:rFonts w:ascii="Times New Roman" w:eastAsia="Times New Roman" w:hAnsi="Times New Roman" w:cs="Times New Roman"/>
          <w:lang w:eastAsia="es-ES_tradnl"/>
        </w:rPr>
        <w:t>• Analizar situaciones en las que las madres muestran su amor.</w:t>
      </w:r>
    </w:p>
    <w:p w:rsidR="008E0405" w:rsidRPr="008E0405" w:rsidRDefault="008E0405" w:rsidP="008E0405">
      <w:pPr>
        <w:rPr>
          <w:rFonts w:ascii="Times New Roman" w:eastAsia="Times New Roman" w:hAnsi="Times New Roman" w:cs="Times New Roman"/>
          <w:lang w:eastAsia="es-ES_tradnl"/>
        </w:rPr>
      </w:pPr>
      <w:r w:rsidRPr="008E0405">
        <w:rPr>
          <w:rFonts w:ascii="Times New Roman" w:eastAsia="Times New Roman" w:hAnsi="Times New Roman" w:cs="Times New Roman"/>
          <w:lang w:eastAsia="es-ES_tradnl"/>
        </w:rPr>
        <w:t>• Valorar el esfuerzo que las madres hacen por los hijos.</w:t>
      </w:r>
    </w:p>
    <w:p w:rsidR="008E0405" w:rsidRDefault="008E0405"/>
    <w:p w:rsidR="008E0405" w:rsidRDefault="008E0405"/>
    <w:p w:rsidR="008E0405" w:rsidRDefault="008E0405"/>
    <w:p w:rsidR="008E0405" w:rsidRDefault="008E0405">
      <w:r>
        <w:t>Competencias clave</w:t>
      </w:r>
    </w:p>
    <w:p w:rsidR="008E0405" w:rsidRDefault="008E0405"/>
    <w:p w:rsidR="008E0405" w:rsidRDefault="008E0405" w:rsidP="008E0405">
      <w:pPr>
        <w:pStyle w:val="Prrafodelista"/>
        <w:numPr>
          <w:ilvl w:val="0"/>
          <w:numId w:val="2"/>
        </w:numPr>
      </w:pPr>
      <w:r>
        <w:t>Comunicación lingüística.</w:t>
      </w:r>
    </w:p>
    <w:p w:rsidR="008E0405" w:rsidRDefault="008E0405" w:rsidP="008E0405">
      <w:pPr>
        <w:pStyle w:val="Prrafodelista"/>
        <w:numPr>
          <w:ilvl w:val="0"/>
          <w:numId w:val="2"/>
        </w:numPr>
      </w:pPr>
      <w:r>
        <w:t>Competencia digital.</w:t>
      </w:r>
    </w:p>
    <w:p w:rsidR="008E0405" w:rsidRDefault="008E0405" w:rsidP="008E0405">
      <w:pPr>
        <w:pStyle w:val="Prrafodelista"/>
        <w:numPr>
          <w:ilvl w:val="0"/>
          <w:numId w:val="2"/>
        </w:numPr>
      </w:pPr>
      <w:r>
        <w:t>Aprender a aprender.</w:t>
      </w:r>
    </w:p>
    <w:p w:rsidR="008E0405" w:rsidRDefault="008E0405" w:rsidP="008E0405">
      <w:pPr>
        <w:pStyle w:val="Prrafodelista"/>
        <w:numPr>
          <w:ilvl w:val="0"/>
          <w:numId w:val="2"/>
        </w:numPr>
      </w:pPr>
      <w:r>
        <w:t>Competencia social y cívica.</w:t>
      </w:r>
    </w:p>
    <w:p w:rsidR="008E0405" w:rsidRDefault="008E0405" w:rsidP="008E0405">
      <w:pPr>
        <w:pStyle w:val="Prrafodelista"/>
        <w:numPr>
          <w:ilvl w:val="0"/>
          <w:numId w:val="2"/>
        </w:numPr>
      </w:pPr>
      <w:r>
        <w:t>Sentido de a iniciativa y espíritu emprendedor.</w:t>
      </w:r>
    </w:p>
    <w:p w:rsidR="008E0405" w:rsidRDefault="008E0405" w:rsidP="008E0405">
      <w:pPr>
        <w:pStyle w:val="Prrafodelista"/>
        <w:numPr>
          <w:ilvl w:val="0"/>
          <w:numId w:val="2"/>
        </w:numPr>
      </w:pPr>
      <w:r>
        <w:t>Conciencia y expresiones culturales.</w:t>
      </w:r>
    </w:p>
    <w:p w:rsidR="008E0405" w:rsidRDefault="008E0405" w:rsidP="008E0405"/>
    <w:p w:rsidR="001C6981" w:rsidRDefault="001C6981" w:rsidP="008E0405"/>
    <w:p w:rsidR="004E1A8D" w:rsidRDefault="004E1A8D" w:rsidP="008E0405"/>
    <w:p w:rsidR="004E1A8D" w:rsidRDefault="004E1A8D" w:rsidP="008E0405">
      <w:r>
        <w:t>¿Qué vamos a aprender?</w:t>
      </w:r>
    </w:p>
    <w:p w:rsidR="004E1A8D" w:rsidRDefault="004E1A8D" w:rsidP="008E0405"/>
    <w:p w:rsidR="004E1A8D" w:rsidRPr="004E1A8D" w:rsidRDefault="004E1A8D" w:rsidP="004E1A8D">
      <w:pPr>
        <w:rPr>
          <w:rFonts w:ascii="Times New Roman" w:eastAsia="Times New Roman" w:hAnsi="Times New Roman" w:cs="Times New Roman"/>
          <w:lang w:eastAsia="es-ES_tradnl"/>
        </w:rPr>
      </w:pPr>
      <w:r>
        <w:t xml:space="preserve">Aprenderemos conceptos tales como: </w:t>
      </w:r>
      <w:r w:rsidRPr="004E1A8D">
        <w:rPr>
          <w:rFonts w:ascii="Times New Roman" w:eastAsia="Times New Roman" w:hAnsi="Times New Roman" w:cs="Times New Roman"/>
          <w:lang w:eastAsia="es-ES_tradnl"/>
        </w:rPr>
        <w:t>• Sagrada Familia. • María, madre de Jesús. • El amor sin condición. • Fiestas de María. • Las madres nos cuidan y nos enseñan. • Día de la madre. • Ermita.</w:t>
      </w:r>
    </w:p>
    <w:p w:rsidR="004E1A8D" w:rsidRDefault="004E1A8D" w:rsidP="008E0405"/>
    <w:p w:rsidR="004E1A8D" w:rsidRPr="004E1A8D" w:rsidRDefault="004E1A8D" w:rsidP="004E1A8D">
      <w:pPr>
        <w:rPr>
          <w:rFonts w:ascii="Times New Roman" w:eastAsia="Times New Roman" w:hAnsi="Times New Roman" w:cs="Times New Roman"/>
          <w:lang w:eastAsia="es-ES_tradnl"/>
        </w:rPr>
      </w:pPr>
      <w:r>
        <w:t xml:space="preserve">Todo ello lo haremos mediante los siguientes procedimientos: </w:t>
      </w:r>
      <w:r w:rsidRPr="004E1A8D">
        <w:rPr>
          <w:rFonts w:ascii="Times New Roman" w:eastAsia="Times New Roman" w:hAnsi="Times New Roman" w:cs="Times New Roman"/>
          <w:lang w:eastAsia="es-ES_tradnl"/>
        </w:rPr>
        <w:t>• Comentar la imagen de inicio. • Lectura de relatos. • Identificar a la Sagrada Familia. • Identificar a la Virgen de su localidad. • Observar obras de arte religioso. • Memorizar poesías sobre María. • Conocer la ermita como lugar de culto mariano. • Destrezas manipulativas. • Lectura de pictogramas.</w:t>
      </w:r>
    </w:p>
    <w:p w:rsidR="004E1A8D" w:rsidRDefault="00FD5068" w:rsidP="008E0405">
      <w:r>
        <w:lastRenderedPageBreak/>
        <w:t xml:space="preserve">Criterios de evaluación </w:t>
      </w:r>
    </w:p>
    <w:p w:rsidR="00FD5068" w:rsidRDefault="00FD5068" w:rsidP="008E0405"/>
    <w:p w:rsidR="00FD5068" w:rsidRDefault="00FD5068" w:rsidP="00FD5068">
      <w:pPr>
        <w:rPr>
          <w:rFonts w:ascii="Times New Roman" w:eastAsia="Times New Roman" w:hAnsi="Times New Roman" w:cs="Times New Roman"/>
          <w:lang w:eastAsia="es-ES_tradnl"/>
        </w:rPr>
      </w:pPr>
      <w:r w:rsidRPr="00FD5068">
        <w:rPr>
          <w:rFonts w:ascii="Times New Roman" w:eastAsia="Times New Roman" w:hAnsi="Times New Roman" w:cs="Times New Roman"/>
          <w:lang w:eastAsia="es-ES_tradnl"/>
        </w:rPr>
        <w:t>• Identifica a María en obras de arte</w:t>
      </w:r>
      <w:r>
        <w:rPr>
          <w:rFonts w:ascii="Times New Roman" w:eastAsia="Times New Roman" w:hAnsi="Times New Roman" w:cs="Times New Roman"/>
          <w:lang w:eastAsia="es-ES_tradnl"/>
        </w:rPr>
        <w:t>.</w:t>
      </w:r>
    </w:p>
    <w:p w:rsidR="00FD5068" w:rsidRDefault="00FD5068" w:rsidP="00FD5068">
      <w:pPr>
        <w:rPr>
          <w:rFonts w:ascii="Times New Roman" w:eastAsia="Times New Roman" w:hAnsi="Times New Roman" w:cs="Times New Roman"/>
          <w:lang w:eastAsia="es-ES_tradnl"/>
        </w:rPr>
      </w:pPr>
      <w:r w:rsidRPr="00FD5068">
        <w:rPr>
          <w:rFonts w:ascii="Times New Roman" w:eastAsia="Times New Roman" w:hAnsi="Times New Roman" w:cs="Times New Roman"/>
          <w:lang w:eastAsia="es-ES_tradnl"/>
        </w:rPr>
        <w:t xml:space="preserve">• Reconoce la fi esta principal de su localidad referida a María. </w:t>
      </w:r>
    </w:p>
    <w:p w:rsidR="00FD5068" w:rsidRDefault="00FD5068" w:rsidP="00FD5068">
      <w:pPr>
        <w:rPr>
          <w:rFonts w:ascii="Times New Roman" w:eastAsia="Times New Roman" w:hAnsi="Times New Roman" w:cs="Times New Roman"/>
          <w:lang w:eastAsia="es-ES_tradnl"/>
        </w:rPr>
      </w:pPr>
      <w:r w:rsidRPr="00FD5068">
        <w:rPr>
          <w:rFonts w:ascii="Times New Roman" w:eastAsia="Times New Roman" w:hAnsi="Times New Roman" w:cs="Times New Roman"/>
          <w:lang w:eastAsia="es-ES_tradnl"/>
        </w:rPr>
        <w:t>• Enumera acciones que muestran el amor materno.</w:t>
      </w:r>
    </w:p>
    <w:p w:rsidR="001C6981" w:rsidRDefault="001C6981" w:rsidP="00FD5068">
      <w:pPr>
        <w:rPr>
          <w:rFonts w:ascii="Times New Roman" w:eastAsia="Times New Roman" w:hAnsi="Times New Roman" w:cs="Times New Roman"/>
          <w:lang w:eastAsia="es-ES_tradnl"/>
        </w:rPr>
      </w:pPr>
    </w:p>
    <w:p w:rsidR="001C6981" w:rsidRDefault="001C6981" w:rsidP="00FD5068">
      <w:pPr>
        <w:rPr>
          <w:rFonts w:ascii="Times New Roman" w:eastAsia="Times New Roman" w:hAnsi="Times New Roman" w:cs="Times New Roman"/>
          <w:lang w:eastAsia="es-ES_tradnl"/>
        </w:rPr>
      </w:pPr>
    </w:p>
    <w:p w:rsidR="001C6981" w:rsidRDefault="001C6981" w:rsidP="00FD5068">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Temporalización</w:t>
      </w:r>
    </w:p>
    <w:p w:rsidR="001C6981" w:rsidRDefault="001C6981" w:rsidP="00FD5068">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Trabajaremos este tema durante 5 sesiones </w:t>
      </w:r>
    </w:p>
    <w:p w:rsidR="001C6981" w:rsidRDefault="001C6981" w:rsidP="00FD5068">
      <w:pPr>
        <w:rPr>
          <w:rFonts w:ascii="Times New Roman" w:eastAsia="Times New Roman" w:hAnsi="Times New Roman" w:cs="Times New Roman"/>
          <w:lang w:eastAsia="es-ES_tradnl"/>
        </w:rPr>
      </w:pPr>
    </w:p>
    <w:p w:rsidR="001C6981" w:rsidRDefault="001C6981" w:rsidP="00FD5068">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Explicación de las actividades a realizar durante dichas sesiones:</w:t>
      </w:r>
    </w:p>
    <w:p w:rsidR="001C6981" w:rsidRDefault="001C6981" w:rsidP="00FD5068">
      <w:pPr>
        <w:rPr>
          <w:rFonts w:ascii="Times New Roman" w:eastAsia="Times New Roman" w:hAnsi="Times New Roman" w:cs="Times New Roman"/>
          <w:lang w:eastAsia="es-ES_tradnl"/>
        </w:rPr>
      </w:pPr>
    </w:p>
    <w:p w:rsidR="001C6981" w:rsidRDefault="00B122DF" w:rsidP="001C6981">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Sesión 1</w:t>
      </w:r>
    </w:p>
    <w:p w:rsidR="001C6981" w:rsidRDefault="001C6981" w:rsidP="001C6981">
      <w:pPr>
        <w:rPr>
          <w:rFonts w:ascii="Times New Roman" w:eastAsia="Times New Roman" w:hAnsi="Times New Roman" w:cs="Times New Roman"/>
          <w:lang w:eastAsia="es-ES_tradnl"/>
        </w:rPr>
      </w:pPr>
    </w:p>
    <w:p w:rsidR="001C6981" w:rsidRDefault="001C6981" w:rsidP="001C6981">
      <w:pPr>
        <w:rPr>
          <w:rFonts w:ascii="Times New Roman" w:eastAsia="Times New Roman" w:hAnsi="Times New Roman" w:cs="Times New Roman"/>
          <w:lang w:eastAsia="es-ES_tradnl"/>
        </w:rPr>
      </w:pPr>
      <w:r w:rsidRPr="001C6981">
        <w:rPr>
          <w:rFonts w:ascii="Times New Roman" w:eastAsia="Times New Roman" w:hAnsi="Times New Roman" w:cs="Times New Roman"/>
          <w:lang w:eastAsia="es-ES_tradnl"/>
        </w:rPr>
        <w:t>El profesor explica: qu</w:t>
      </w:r>
      <w:r>
        <w:rPr>
          <w:rFonts w:ascii="Times New Roman" w:eastAsia="Times New Roman" w:hAnsi="Times New Roman" w:cs="Times New Roman"/>
          <w:lang w:eastAsia="es-ES_tradnl"/>
        </w:rPr>
        <w:t>é</w:t>
      </w:r>
      <w:r w:rsidRPr="001C6981">
        <w:rPr>
          <w:rFonts w:ascii="Times New Roman" w:eastAsia="Times New Roman" w:hAnsi="Times New Roman" w:cs="Times New Roman"/>
          <w:lang w:eastAsia="es-ES_tradnl"/>
        </w:rPr>
        <w:t xml:space="preserve"> las tórtolas son más pequeñas que las palomas, suelen ser blancas y la cola la despliegan en forma de abanico.</w:t>
      </w:r>
    </w:p>
    <w:p w:rsidR="001C6981" w:rsidRPr="001C6981" w:rsidRDefault="001C6981" w:rsidP="001C6981">
      <w:pPr>
        <w:rPr>
          <w:rFonts w:ascii="Times New Roman" w:eastAsia="Times New Roman" w:hAnsi="Times New Roman" w:cs="Times New Roman"/>
          <w:lang w:eastAsia="es-ES_tradnl"/>
        </w:rPr>
      </w:pPr>
      <w:r w:rsidRPr="001C6981">
        <w:rPr>
          <w:rFonts w:ascii="Times New Roman" w:eastAsia="Times New Roman" w:hAnsi="Times New Roman" w:cs="Times New Roman"/>
          <w:lang w:eastAsia="es-ES_tradnl"/>
        </w:rPr>
        <w:t xml:space="preserve"> Observar cuántas palomas hay y dónde están. Dónde han visto ellos palomas y qué significado tienen (símbolo de la paz, aparece en la historia del Arca de Noé, Espíritu Santo...).</w:t>
      </w:r>
    </w:p>
    <w:p w:rsidR="001C6981" w:rsidRPr="00FD5068" w:rsidRDefault="001C6981" w:rsidP="00FD5068">
      <w:pPr>
        <w:rPr>
          <w:rFonts w:ascii="Times New Roman" w:eastAsia="Times New Roman" w:hAnsi="Times New Roman" w:cs="Times New Roman"/>
          <w:lang w:eastAsia="es-ES_tradnl"/>
        </w:rPr>
      </w:pPr>
    </w:p>
    <w:p w:rsidR="00FD5068" w:rsidRDefault="00FD5068" w:rsidP="008E0405"/>
    <w:p w:rsidR="001C6981" w:rsidRDefault="00B122DF" w:rsidP="008E0405">
      <w:r>
        <w:t>Sesión 2</w:t>
      </w:r>
    </w:p>
    <w:p w:rsidR="001C6981" w:rsidRDefault="001C6981" w:rsidP="008E0405"/>
    <w:p w:rsidR="001C6981" w:rsidRDefault="001C6981" w:rsidP="001C6981">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El profesor lee el siguiente relato:</w:t>
      </w:r>
    </w:p>
    <w:p w:rsidR="001C6981" w:rsidRPr="001C6981" w:rsidRDefault="001C6981" w:rsidP="001C6981">
      <w:pPr>
        <w:rPr>
          <w:rFonts w:ascii="Times New Roman" w:eastAsia="Times New Roman" w:hAnsi="Times New Roman" w:cs="Times New Roman"/>
          <w:i/>
          <w:iCs/>
          <w:lang w:eastAsia="es-ES_tradnl"/>
        </w:rPr>
      </w:pPr>
      <w:r w:rsidRPr="001C6981">
        <w:rPr>
          <w:rFonts w:ascii="Times New Roman" w:eastAsia="Times New Roman" w:hAnsi="Times New Roman" w:cs="Times New Roman"/>
          <w:i/>
          <w:iCs/>
          <w:lang w:eastAsia="es-ES_tradnl"/>
        </w:rPr>
        <w:t>María y José estaban muy felices y contemplaban orgullosos a su hijo Jesús. Habían pasado los primeros días en los que estuvieron muy ocupados atendiendo a las visitas que fueron a ver a su hijo. María ya estaba recuperada y José le dijo: “Vamos al templo de Jerusalén a presentar a nuestro hijo Jesús a Dios y a darle las gracias por haberlo tenido. Sí, dijo María, y llevaron un par de tórtolas como regalo al Templo. Esto es lo que hacían todas las familias cuando tenían un hijo. Al entrar en el Templo, un anciano llamado Simeón cogió al niño Jesús en sus brazos y dijo: “Este niño es el Salvador”. María y José estaban alegres y algo asombrados de lo que decían de Jesús.</w:t>
      </w:r>
    </w:p>
    <w:p w:rsidR="001C6981" w:rsidRDefault="001C6981" w:rsidP="008E0405"/>
    <w:p w:rsidR="00B122DF" w:rsidRDefault="00B122DF" w:rsidP="008E0405"/>
    <w:p w:rsidR="00B122DF" w:rsidRDefault="00B122DF" w:rsidP="00B122DF">
      <w:pPr>
        <w:rPr>
          <w:rFonts w:ascii="Times New Roman" w:eastAsia="Times New Roman" w:hAnsi="Times New Roman" w:cs="Times New Roman"/>
          <w:lang w:eastAsia="es-ES_tradnl"/>
        </w:rPr>
      </w:pPr>
      <w:r w:rsidRPr="00B122DF">
        <w:rPr>
          <w:rFonts w:ascii="Times New Roman" w:eastAsia="Times New Roman" w:hAnsi="Times New Roman" w:cs="Times New Roman"/>
          <w:lang w:eastAsia="es-ES_tradnl"/>
        </w:rPr>
        <w:t xml:space="preserve">Comentar que los padres de Jesús cumplían con las normas y tradiciones de la religión y ésta era una de ellas. La Ley de Moisés decía que el hijo mayor de cada hogar, o sea el primogénito, le pertenecía a Nuestro Señor y que había que rescatarlo pagando por él una limosna en el templo. Si los papás eran muy pobres podían reemplazar el cordero por unas tórtolas. Esto es lo que hicieron María y José. Actualmente esta fiesta los cristianos la celebramos el 2 de febrero, día de la candelaria. </w:t>
      </w:r>
    </w:p>
    <w:p w:rsidR="00B122DF" w:rsidRDefault="00B122DF" w:rsidP="00B122DF">
      <w:pPr>
        <w:rPr>
          <w:rFonts w:ascii="Times New Roman" w:eastAsia="Times New Roman" w:hAnsi="Times New Roman" w:cs="Times New Roman"/>
          <w:lang w:eastAsia="es-ES_tradnl"/>
        </w:rPr>
      </w:pPr>
    </w:p>
    <w:p w:rsidR="00B122DF" w:rsidRPr="00B122DF" w:rsidRDefault="00B122DF" w:rsidP="00B122DF">
      <w:pPr>
        <w:rPr>
          <w:rFonts w:ascii="Times New Roman" w:eastAsia="Times New Roman" w:hAnsi="Times New Roman" w:cs="Times New Roman"/>
          <w:lang w:eastAsia="es-ES_tradnl"/>
        </w:rPr>
      </w:pPr>
      <w:r w:rsidRPr="00B122DF">
        <w:rPr>
          <w:rFonts w:ascii="Times New Roman" w:eastAsia="Times New Roman" w:hAnsi="Times New Roman" w:cs="Times New Roman"/>
          <w:lang w:eastAsia="es-ES_tradnl"/>
        </w:rPr>
        <w:t>Contesta a estas preguntas: • ¿Para qué querían ir María y José al Templo con Jesús?... (Para presentarlo a Dios y darle gracias). • ¿Qué llevaron como regalo?... (Un par de tórtolas). • ¿Cómo se llamaba el anciano que cogió a Jesús?... (Simeón). • ¿Qué dijo este anciano?... (Este niño es el Salvador).</w:t>
      </w:r>
    </w:p>
    <w:p w:rsidR="00B122DF" w:rsidRDefault="00B122DF" w:rsidP="008E0405"/>
    <w:p w:rsidR="00B122DF" w:rsidRDefault="00B122DF" w:rsidP="008E0405"/>
    <w:p w:rsidR="00B122DF" w:rsidRDefault="00B122DF" w:rsidP="008E0405"/>
    <w:p w:rsidR="00B122DF" w:rsidRDefault="00B122DF" w:rsidP="008E0405"/>
    <w:p w:rsidR="00B122DF" w:rsidRDefault="00B122DF" w:rsidP="008E0405"/>
    <w:p w:rsidR="00B122DF" w:rsidRDefault="00B122DF" w:rsidP="008E0405">
      <w:r>
        <w:lastRenderedPageBreak/>
        <w:t>Sesión 3</w:t>
      </w:r>
    </w:p>
    <w:p w:rsidR="00B122DF" w:rsidRDefault="00B122DF" w:rsidP="008E0405"/>
    <w:p w:rsidR="00B122DF" w:rsidRDefault="00B122DF" w:rsidP="00B122DF">
      <w:pPr>
        <w:rPr>
          <w:rFonts w:ascii="Times New Roman" w:eastAsia="Times New Roman" w:hAnsi="Times New Roman" w:cs="Times New Roman"/>
          <w:lang w:eastAsia="es-ES_tradnl"/>
        </w:rPr>
      </w:pPr>
      <w:r w:rsidRPr="00B122DF">
        <w:rPr>
          <w:rFonts w:ascii="Times New Roman" w:eastAsia="Times New Roman" w:hAnsi="Times New Roman" w:cs="Times New Roman"/>
          <w:lang w:eastAsia="es-ES_tradnl"/>
        </w:rPr>
        <w:t xml:space="preserve">Con esta actividad recordamos la narración bíblica. Podemos hacerlo jugando al “veo </w:t>
      </w:r>
      <w:proofErr w:type="spellStart"/>
      <w:r w:rsidRPr="00B122DF">
        <w:rPr>
          <w:rFonts w:ascii="Times New Roman" w:eastAsia="Times New Roman" w:hAnsi="Times New Roman" w:cs="Times New Roman"/>
          <w:lang w:eastAsia="es-ES_tradnl"/>
        </w:rPr>
        <w:t>ve</w:t>
      </w:r>
      <w:r>
        <w:rPr>
          <w:rFonts w:ascii="Times New Roman" w:eastAsia="Times New Roman" w:hAnsi="Times New Roman" w:cs="Times New Roman"/>
          <w:lang w:eastAsia="es-ES_tradnl"/>
        </w:rPr>
        <w:t>o</w:t>
      </w:r>
      <w:proofErr w:type="spellEnd"/>
      <w:r w:rsidRPr="00B122DF">
        <w:rPr>
          <w:rFonts w:ascii="Times New Roman" w:eastAsia="Times New Roman" w:hAnsi="Times New Roman" w:cs="Times New Roman"/>
          <w:lang w:eastAsia="es-ES_tradnl"/>
        </w:rPr>
        <w:t xml:space="preserve">” con todos los elementos del dibujo, o con una representación. </w:t>
      </w:r>
    </w:p>
    <w:p w:rsidR="00B122DF" w:rsidRDefault="00B122DF" w:rsidP="00B122DF">
      <w:pPr>
        <w:rPr>
          <w:rFonts w:ascii="Times New Roman" w:eastAsia="Times New Roman" w:hAnsi="Times New Roman" w:cs="Times New Roman"/>
          <w:lang w:eastAsia="es-ES_tradnl"/>
        </w:rPr>
      </w:pPr>
    </w:p>
    <w:p w:rsidR="00B122DF" w:rsidRPr="00B122DF" w:rsidRDefault="00B122DF" w:rsidP="00B122DF">
      <w:pPr>
        <w:rPr>
          <w:rFonts w:ascii="Times New Roman" w:eastAsia="Times New Roman" w:hAnsi="Times New Roman" w:cs="Times New Roman"/>
          <w:lang w:eastAsia="es-ES_tradnl"/>
        </w:rPr>
      </w:pPr>
      <w:r w:rsidRPr="00B122DF">
        <w:rPr>
          <w:rFonts w:ascii="Times New Roman" w:eastAsia="Times New Roman" w:hAnsi="Times New Roman" w:cs="Times New Roman"/>
          <w:lang w:eastAsia="es-ES_tradnl"/>
        </w:rPr>
        <w:t>Se sortean los personajes del relato, los demás, de dos en dos, van pasando a visitar a Jesús y le dicen una frase.</w:t>
      </w:r>
    </w:p>
    <w:p w:rsidR="00B122DF" w:rsidRDefault="00B122DF" w:rsidP="008E0405"/>
    <w:p w:rsidR="005467BA" w:rsidRDefault="00B122DF" w:rsidP="00B122DF">
      <w:pPr>
        <w:rPr>
          <w:rFonts w:ascii="Times New Roman" w:eastAsia="Times New Roman" w:hAnsi="Times New Roman" w:cs="Times New Roman"/>
          <w:lang w:eastAsia="es-ES_tradnl"/>
        </w:rPr>
      </w:pPr>
      <w:r w:rsidRPr="00B122DF">
        <w:rPr>
          <w:rFonts w:ascii="Times New Roman" w:eastAsia="Times New Roman" w:hAnsi="Times New Roman" w:cs="Times New Roman"/>
          <w:lang w:eastAsia="es-ES_tradnl"/>
        </w:rPr>
        <w:t xml:space="preserve">Enumerar cosas que las mamás preparan cuando va a nacer su hijo: ropa, biberón, zapatitos, sábanas, cuna, colonia... Preguntar qué cosas tuvo Jesús de estas: cuna y ropa. Conducir el diálogo a que cada vez tenemos más comodidades y cosas; el consumo de cosas no significa que queramos más a las personas. Los bebés y en general las personas necesitamos que nos quieran, escuchen y estén a nuestro lado cuando lo necesitamos, necesitamos limpieza, alimento, etc. </w:t>
      </w:r>
    </w:p>
    <w:p w:rsidR="005467BA" w:rsidRDefault="005467BA" w:rsidP="00B122DF">
      <w:pPr>
        <w:rPr>
          <w:rFonts w:ascii="Times New Roman" w:eastAsia="Times New Roman" w:hAnsi="Times New Roman" w:cs="Times New Roman"/>
          <w:lang w:eastAsia="es-ES_tradnl"/>
        </w:rPr>
      </w:pPr>
    </w:p>
    <w:p w:rsidR="00B122DF" w:rsidRPr="00B122DF" w:rsidRDefault="00B122DF" w:rsidP="00B122DF">
      <w:pPr>
        <w:rPr>
          <w:rFonts w:ascii="Times New Roman" w:eastAsia="Times New Roman" w:hAnsi="Times New Roman" w:cs="Times New Roman"/>
          <w:lang w:eastAsia="es-ES_tradnl"/>
        </w:rPr>
      </w:pPr>
      <w:r w:rsidRPr="00B122DF">
        <w:rPr>
          <w:rFonts w:ascii="Times New Roman" w:eastAsia="Times New Roman" w:hAnsi="Times New Roman" w:cs="Times New Roman"/>
          <w:lang w:eastAsia="es-ES_tradnl"/>
        </w:rPr>
        <w:t>Dibujar lo que le regalarían a un bebé.</w:t>
      </w:r>
    </w:p>
    <w:p w:rsidR="00B122DF" w:rsidRDefault="00B122DF" w:rsidP="008E0405"/>
    <w:p w:rsidR="005467BA" w:rsidRDefault="005467BA" w:rsidP="008E0405"/>
    <w:p w:rsidR="005467BA" w:rsidRDefault="005467BA" w:rsidP="008E0405">
      <w:r>
        <w:t>Sesión 4</w:t>
      </w:r>
    </w:p>
    <w:p w:rsidR="005467BA" w:rsidRDefault="005467BA" w:rsidP="008E0405"/>
    <w:p w:rsidR="005467BA" w:rsidRDefault="005467BA" w:rsidP="005467BA">
      <w:pPr>
        <w:rPr>
          <w:rFonts w:ascii="Times New Roman" w:eastAsia="Times New Roman" w:hAnsi="Times New Roman" w:cs="Times New Roman"/>
          <w:lang w:eastAsia="es-ES_tradnl"/>
        </w:rPr>
      </w:pPr>
      <w:r w:rsidRPr="005467BA">
        <w:rPr>
          <w:rFonts w:ascii="Times New Roman" w:eastAsia="Times New Roman" w:hAnsi="Times New Roman" w:cs="Times New Roman"/>
          <w:lang w:eastAsia="es-ES_tradnl"/>
        </w:rPr>
        <w:t xml:space="preserve">El Avemaría es la oración que los cristianos decimos a María. Está formada por las palabras que dijo el ángel, las palabras que dijo su prima santa Isabel y las que decimos los cristianos. </w:t>
      </w:r>
    </w:p>
    <w:p w:rsidR="005467BA" w:rsidRPr="009E30EB" w:rsidRDefault="005467BA" w:rsidP="008E0405">
      <w:pPr>
        <w:rPr>
          <w:rFonts w:ascii="Times New Roman" w:eastAsia="Times New Roman" w:hAnsi="Times New Roman" w:cs="Times New Roman"/>
          <w:lang w:eastAsia="es-ES_tradnl"/>
        </w:rPr>
      </w:pPr>
      <w:r w:rsidRPr="005467BA">
        <w:rPr>
          <w:rFonts w:ascii="Times New Roman" w:eastAsia="Times New Roman" w:hAnsi="Times New Roman" w:cs="Times New Roman"/>
          <w:lang w:eastAsia="es-ES_tradnl"/>
        </w:rPr>
        <w:t>Aprender la oración y colocar los personajes según quien dijo las palabras para diferenciar las tres partes de la oración: • La anunciación: el ángel • La visitación: Isabel • Las palabras cristianas: cristianos</w:t>
      </w:r>
      <w:r>
        <w:rPr>
          <w:rFonts w:ascii="Times New Roman" w:eastAsia="Times New Roman" w:hAnsi="Times New Roman" w:cs="Times New Roman"/>
          <w:lang w:eastAsia="es-ES_tradnl"/>
        </w:rPr>
        <w:t xml:space="preserve">. </w:t>
      </w:r>
      <w:r w:rsidRPr="005467BA">
        <w:rPr>
          <w:rFonts w:ascii="Times New Roman" w:eastAsia="Times New Roman" w:hAnsi="Times New Roman" w:cs="Times New Roman"/>
          <w:lang w:eastAsia="es-ES_tradnl"/>
        </w:rPr>
        <w:t>Si se cree conveniente se puede explicar que el rosario es una oración cristiana que consiste en rezar 5 grupos de 1 padrenuestro y 10 Avemarías y luego se le dicen alabanzas a la Virgen. Dibujar lo que le regalarían a un bebé.</w:t>
      </w:r>
    </w:p>
    <w:p w:rsidR="005467BA" w:rsidRDefault="005467BA" w:rsidP="008E0405"/>
    <w:p w:rsidR="005467BA" w:rsidRPr="005467BA" w:rsidRDefault="005467BA" w:rsidP="008E0405">
      <w:pPr>
        <w:rPr>
          <w:rFonts w:ascii="Times New Roman" w:eastAsia="Times New Roman" w:hAnsi="Times New Roman" w:cs="Times New Roman"/>
          <w:lang w:eastAsia="es-ES_tradnl"/>
        </w:rPr>
      </w:pPr>
      <w:r w:rsidRPr="005467BA">
        <w:rPr>
          <w:rFonts w:ascii="Times New Roman" w:eastAsia="Times New Roman" w:hAnsi="Times New Roman" w:cs="Times New Roman"/>
          <w:lang w:eastAsia="es-ES_tradnl"/>
        </w:rPr>
        <w:t>Diálogo sobre las cosas que hacen nuestras madres por nosotros: • Nos dan la vida • Nos cuidan • Hablan con nosotros • Nos dan cariño...</w:t>
      </w:r>
    </w:p>
    <w:p w:rsidR="005467BA" w:rsidRDefault="005467BA" w:rsidP="008E0405"/>
    <w:p w:rsidR="005467BA" w:rsidRDefault="005467BA" w:rsidP="005467BA">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Sesión 5</w:t>
      </w:r>
    </w:p>
    <w:p w:rsidR="005467BA" w:rsidRDefault="005467BA" w:rsidP="005467BA">
      <w:pPr>
        <w:rPr>
          <w:rFonts w:ascii="Times New Roman" w:eastAsia="Times New Roman" w:hAnsi="Times New Roman" w:cs="Times New Roman"/>
          <w:lang w:eastAsia="es-ES_tradnl"/>
        </w:rPr>
      </w:pPr>
    </w:p>
    <w:p w:rsidR="009E30EB" w:rsidRDefault="009E30EB" w:rsidP="005467BA">
      <w:pPr>
        <w:rPr>
          <w:rFonts w:ascii="Times New Roman" w:eastAsia="Times New Roman" w:hAnsi="Times New Roman" w:cs="Times New Roman"/>
          <w:lang w:eastAsia="es-ES_tradnl"/>
        </w:rPr>
      </w:pPr>
    </w:p>
    <w:p w:rsidR="009E30EB" w:rsidRDefault="009E30EB" w:rsidP="009E30EB">
      <w:pPr>
        <w:rPr>
          <w:rFonts w:ascii="Times New Roman" w:eastAsia="Times New Roman" w:hAnsi="Times New Roman" w:cs="Times New Roman"/>
          <w:lang w:eastAsia="es-ES_tradnl"/>
        </w:rPr>
      </w:pPr>
      <w:r w:rsidRPr="005467BA">
        <w:rPr>
          <w:rFonts w:ascii="Times New Roman" w:eastAsia="Times New Roman" w:hAnsi="Times New Roman" w:cs="Times New Roman"/>
          <w:lang w:eastAsia="es-ES_tradnl"/>
        </w:rPr>
        <w:t>Cosas que hacemos nosotros por nuestras madres: • Ser cariñosos • Ayudarles a recoger nuestras cosas • P</w:t>
      </w:r>
      <w:r>
        <w:rPr>
          <w:rFonts w:ascii="Times New Roman" w:eastAsia="Times New Roman" w:hAnsi="Times New Roman" w:cs="Times New Roman"/>
          <w:lang w:eastAsia="es-ES_tradnl"/>
        </w:rPr>
        <w:t>ortarme bien en el colegio</w:t>
      </w:r>
      <w:r w:rsidRPr="005467BA">
        <w:rPr>
          <w:rFonts w:ascii="Times New Roman" w:eastAsia="Times New Roman" w:hAnsi="Times New Roman" w:cs="Times New Roman"/>
          <w:lang w:eastAsia="es-ES_tradnl"/>
        </w:rPr>
        <w:t xml:space="preserve">... </w:t>
      </w:r>
    </w:p>
    <w:p w:rsidR="009E30EB" w:rsidRDefault="009E30EB" w:rsidP="009E30EB">
      <w:pPr>
        <w:rPr>
          <w:rFonts w:ascii="Times New Roman" w:eastAsia="Times New Roman" w:hAnsi="Times New Roman" w:cs="Times New Roman"/>
          <w:lang w:eastAsia="es-ES_tradnl"/>
        </w:rPr>
      </w:pPr>
    </w:p>
    <w:p w:rsidR="009E30EB" w:rsidRDefault="009E30EB" w:rsidP="009E30EB">
      <w:pPr>
        <w:rPr>
          <w:rFonts w:ascii="Times New Roman" w:eastAsia="Times New Roman" w:hAnsi="Times New Roman" w:cs="Times New Roman"/>
          <w:lang w:eastAsia="es-ES_tradnl"/>
        </w:rPr>
      </w:pPr>
      <w:r w:rsidRPr="005467BA">
        <w:rPr>
          <w:rFonts w:ascii="Times New Roman" w:eastAsia="Times New Roman" w:hAnsi="Times New Roman" w:cs="Times New Roman"/>
          <w:lang w:eastAsia="es-ES_tradnl"/>
        </w:rPr>
        <w:t xml:space="preserve">Reforzar que María es una madre para todos, Jesús quería que nos tratásemos como hermanos y nos dio a su madre, para que también fuera nuestra. En la cruz le dice a san Juan: “Ahí tienes a tu madre”. </w:t>
      </w:r>
    </w:p>
    <w:p w:rsidR="009E30EB" w:rsidRDefault="009E30EB" w:rsidP="009E30EB">
      <w:pPr>
        <w:rPr>
          <w:rFonts w:ascii="Times New Roman" w:eastAsia="Times New Roman" w:hAnsi="Times New Roman" w:cs="Times New Roman"/>
          <w:lang w:eastAsia="es-ES_tradnl"/>
        </w:rPr>
      </w:pPr>
      <w:r w:rsidRPr="005467BA">
        <w:rPr>
          <w:rFonts w:ascii="Times New Roman" w:eastAsia="Times New Roman" w:hAnsi="Times New Roman" w:cs="Times New Roman"/>
          <w:lang w:eastAsia="es-ES_tradnl"/>
        </w:rPr>
        <w:t xml:space="preserve">Nombrar fiestas de su localidad dedicadas a María. Las obras de arte son: • La Anunciación (El ángel le dice a María que va ser la madre de Dios) • La Asunción (María sube a los cielos) • La Inmaculada (María no tiene mancha, es dogma cristiano) Responde: • ¿Dónde está ahora María?... (En el cielo). • ¿Con quién está María?... (Con Jesús). </w:t>
      </w:r>
    </w:p>
    <w:p w:rsidR="009E30EB" w:rsidRDefault="009E30EB" w:rsidP="009E30EB">
      <w:pPr>
        <w:rPr>
          <w:rFonts w:ascii="Times New Roman" w:eastAsia="Times New Roman" w:hAnsi="Times New Roman" w:cs="Times New Roman"/>
          <w:lang w:eastAsia="es-ES_tradnl"/>
        </w:rPr>
      </w:pPr>
    </w:p>
    <w:p w:rsidR="009E30EB" w:rsidRDefault="009E30EB" w:rsidP="009E30EB">
      <w:pPr>
        <w:rPr>
          <w:rFonts w:ascii="Times New Roman" w:eastAsia="Times New Roman" w:hAnsi="Times New Roman" w:cs="Times New Roman"/>
          <w:lang w:eastAsia="es-ES_tradnl"/>
        </w:rPr>
      </w:pPr>
      <w:r w:rsidRPr="005467BA">
        <w:rPr>
          <w:rFonts w:ascii="Times New Roman" w:eastAsia="Times New Roman" w:hAnsi="Times New Roman" w:cs="Times New Roman"/>
          <w:lang w:eastAsia="es-ES_tradnl"/>
        </w:rPr>
        <w:t>Leer y colorear la frase: María, madre de todos.</w:t>
      </w:r>
    </w:p>
    <w:p w:rsidR="009E30EB" w:rsidRPr="005467BA" w:rsidRDefault="009E30EB" w:rsidP="009E30EB">
      <w:pPr>
        <w:rPr>
          <w:rFonts w:ascii="Times New Roman" w:eastAsia="Times New Roman" w:hAnsi="Times New Roman" w:cs="Times New Roman"/>
          <w:lang w:eastAsia="es-ES_tradnl"/>
        </w:rPr>
      </w:pPr>
      <w:r w:rsidRPr="005467BA">
        <w:rPr>
          <w:rFonts w:ascii="Times New Roman" w:eastAsia="Times New Roman" w:hAnsi="Times New Roman" w:cs="Times New Roman"/>
          <w:lang w:eastAsia="es-ES_tradnl"/>
        </w:rPr>
        <w:t>Dibujar un templo dedicado a la Virgen de su localidad y escribir su nombre.</w:t>
      </w:r>
    </w:p>
    <w:p w:rsidR="009E30EB" w:rsidRDefault="009E30EB" w:rsidP="009E30EB">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lastRenderedPageBreak/>
        <w:t>Atención a la diversidad</w:t>
      </w:r>
    </w:p>
    <w:p w:rsidR="009E30EB" w:rsidRDefault="009E30EB" w:rsidP="009E30EB">
      <w:pPr>
        <w:rPr>
          <w:rFonts w:ascii="Times New Roman" w:eastAsia="Times New Roman" w:hAnsi="Times New Roman" w:cs="Times New Roman"/>
          <w:lang w:eastAsia="es-ES_tradnl"/>
        </w:rPr>
      </w:pPr>
    </w:p>
    <w:p w:rsidR="009E30EB" w:rsidRDefault="009E30EB" w:rsidP="009E30EB">
      <w:pPr>
        <w:rPr>
          <w:rFonts w:ascii="Times New Roman" w:eastAsia="Times New Roman" w:hAnsi="Times New Roman" w:cs="Times New Roman"/>
          <w:lang w:eastAsia="es-ES_tradnl"/>
        </w:rPr>
      </w:pPr>
      <w:r w:rsidRPr="009E30EB">
        <w:rPr>
          <w:rFonts w:ascii="Times New Roman" w:eastAsia="Times New Roman" w:hAnsi="Times New Roman" w:cs="Times New Roman"/>
          <w:lang w:eastAsia="es-ES_tradnl"/>
        </w:rPr>
        <w:t>Completa la frase: Gracias, María, por ser la madre de Jesús y madre mía.</w:t>
      </w:r>
    </w:p>
    <w:p w:rsidR="009E30EB" w:rsidRDefault="009E30EB" w:rsidP="009E30EB">
      <w:pPr>
        <w:rPr>
          <w:rFonts w:ascii="Times New Roman" w:eastAsia="Times New Roman" w:hAnsi="Times New Roman" w:cs="Times New Roman"/>
          <w:lang w:eastAsia="es-ES_tradnl"/>
        </w:rPr>
      </w:pPr>
      <w:r w:rsidRPr="009E30EB">
        <w:rPr>
          <w:rFonts w:ascii="Times New Roman" w:eastAsia="Times New Roman" w:hAnsi="Times New Roman" w:cs="Times New Roman"/>
          <w:lang w:eastAsia="es-ES_tradnl"/>
        </w:rPr>
        <w:t xml:space="preserve">Aprender </w:t>
      </w:r>
      <w:r>
        <w:rPr>
          <w:rFonts w:ascii="Times New Roman" w:eastAsia="Times New Roman" w:hAnsi="Times New Roman" w:cs="Times New Roman"/>
          <w:lang w:eastAsia="es-ES_tradnl"/>
        </w:rPr>
        <w:t>una</w:t>
      </w:r>
      <w:r w:rsidRPr="009E30EB">
        <w:rPr>
          <w:rFonts w:ascii="Times New Roman" w:eastAsia="Times New Roman" w:hAnsi="Times New Roman" w:cs="Times New Roman"/>
          <w:lang w:eastAsia="es-ES_tradnl"/>
        </w:rPr>
        <w:t xml:space="preserve"> poesía</w:t>
      </w:r>
      <w:r>
        <w:rPr>
          <w:rFonts w:ascii="Times New Roman" w:eastAsia="Times New Roman" w:hAnsi="Times New Roman" w:cs="Times New Roman"/>
          <w:lang w:eastAsia="es-ES_tradnl"/>
        </w:rPr>
        <w:t xml:space="preserve"> dedicada a María</w:t>
      </w:r>
      <w:r w:rsidRPr="009E30EB">
        <w:rPr>
          <w:rFonts w:ascii="Times New Roman" w:eastAsia="Times New Roman" w:hAnsi="Times New Roman" w:cs="Times New Roman"/>
          <w:lang w:eastAsia="es-ES_tradnl"/>
        </w:rPr>
        <w:t xml:space="preserve">. </w:t>
      </w:r>
    </w:p>
    <w:p w:rsidR="009E30EB" w:rsidRPr="009E30EB" w:rsidRDefault="009E30EB" w:rsidP="009E30EB">
      <w:pPr>
        <w:rPr>
          <w:rFonts w:ascii="Times New Roman" w:eastAsia="Times New Roman" w:hAnsi="Times New Roman" w:cs="Times New Roman"/>
          <w:lang w:eastAsia="es-ES_tradnl"/>
        </w:rPr>
      </w:pPr>
      <w:r w:rsidRPr="009E30EB">
        <w:rPr>
          <w:rFonts w:ascii="Times New Roman" w:eastAsia="Times New Roman" w:hAnsi="Times New Roman" w:cs="Times New Roman"/>
          <w:lang w:eastAsia="es-ES_tradnl"/>
        </w:rPr>
        <w:t>Dibujar una imagen de María.</w:t>
      </w:r>
    </w:p>
    <w:p w:rsidR="009E30EB" w:rsidRPr="009E30EB" w:rsidRDefault="009E30EB" w:rsidP="009E30EB">
      <w:pPr>
        <w:rPr>
          <w:rFonts w:ascii="Times New Roman" w:eastAsia="Times New Roman" w:hAnsi="Times New Roman" w:cs="Times New Roman"/>
          <w:lang w:eastAsia="es-ES_tradnl"/>
        </w:rPr>
      </w:pPr>
      <w:r w:rsidRPr="009E30EB">
        <w:rPr>
          <w:rFonts w:ascii="Times New Roman" w:eastAsia="Times New Roman" w:hAnsi="Times New Roman" w:cs="Times New Roman"/>
          <w:lang w:eastAsia="es-ES_tradnl"/>
        </w:rPr>
        <w:t>Dibujar a Jesús ayudando a María en el primer recuadro. En el segundo dibujarse ayudando a su mamá.</w:t>
      </w:r>
    </w:p>
    <w:p w:rsidR="005467BA" w:rsidRDefault="005467BA" w:rsidP="008E0405"/>
    <w:sectPr w:rsidR="005467BA" w:rsidSect="00CC2C7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452D9"/>
    <w:multiLevelType w:val="hybridMultilevel"/>
    <w:tmpl w:val="4CFCBD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E886C40"/>
    <w:multiLevelType w:val="hybridMultilevel"/>
    <w:tmpl w:val="4B2AF6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6"/>
    <w:rsid w:val="001C6981"/>
    <w:rsid w:val="00493935"/>
    <w:rsid w:val="004E1A8D"/>
    <w:rsid w:val="005467BA"/>
    <w:rsid w:val="008E0405"/>
    <w:rsid w:val="00996B23"/>
    <w:rsid w:val="009E30EB"/>
    <w:rsid w:val="00B122DF"/>
    <w:rsid w:val="00C912D2"/>
    <w:rsid w:val="00CC2C76"/>
    <w:rsid w:val="00D260A6"/>
    <w:rsid w:val="00FD5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E6EC143"/>
  <w15:chartTrackingRefBased/>
  <w15:docId w15:val="{C2D55F5A-6B59-ED45-843E-DCF8299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6196">
      <w:bodyDiv w:val="1"/>
      <w:marLeft w:val="0"/>
      <w:marRight w:val="0"/>
      <w:marTop w:val="0"/>
      <w:marBottom w:val="0"/>
      <w:divBdr>
        <w:top w:val="none" w:sz="0" w:space="0" w:color="auto"/>
        <w:left w:val="none" w:sz="0" w:space="0" w:color="auto"/>
        <w:bottom w:val="none" w:sz="0" w:space="0" w:color="auto"/>
        <w:right w:val="none" w:sz="0" w:space="0" w:color="auto"/>
      </w:divBdr>
    </w:div>
    <w:div w:id="159320884">
      <w:bodyDiv w:val="1"/>
      <w:marLeft w:val="0"/>
      <w:marRight w:val="0"/>
      <w:marTop w:val="0"/>
      <w:marBottom w:val="0"/>
      <w:divBdr>
        <w:top w:val="none" w:sz="0" w:space="0" w:color="auto"/>
        <w:left w:val="none" w:sz="0" w:space="0" w:color="auto"/>
        <w:bottom w:val="none" w:sz="0" w:space="0" w:color="auto"/>
        <w:right w:val="none" w:sz="0" w:space="0" w:color="auto"/>
      </w:divBdr>
    </w:div>
    <w:div w:id="170295035">
      <w:bodyDiv w:val="1"/>
      <w:marLeft w:val="0"/>
      <w:marRight w:val="0"/>
      <w:marTop w:val="0"/>
      <w:marBottom w:val="0"/>
      <w:divBdr>
        <w:top w:val="none" w:sz="0" w:space="0" w:color="auto"/>
        <w:left w:val="none" w:sz="0" w:space="0" w:color="auto"/>
        <w:bottom w:val="none" w:sz="0" w:space="0" w:color="auto"/>
        <w:right w:val="none" w:sz="0" w:space="0" w:color="auto"/>
      </w:divBdr>
    </w:div>
    <w:div w:id="198125607">
      <w:bodyDiv w:val="1"/>
      <w:marLeft w:val="0"/>
      <w:marRight w:val="0"/>
      <w:marTop w:val="0"/>
      <w:marBottom w:val="0"/>
      <w:divBdr>
        <w:top w:val="none" w:sz="0" w:space="0" w:color="auto"/>
        <w:left w:val="none" w:sz="0" w:space="0" w:color="auto"/>
        <w:bottom w:val="none" w:sz="0" w:space="0" w:color="auto"/>
        <w:right w:val="none" w:sz="0" w:space="0" w:color="auto"/>
      </w:divBdr>
    </w:div>
    <w:div w:id="224530224">
      <w:bodyDiv w:val="1"/>
      <w:marLeft w:val="0"/>
      <w:marRight w:val="0"/>
      <w:marTop w:val="0"/>
      <w:marBottom w:val="0"/>
      <w:divBdr>
        <w:top w:val="none" w:sz="0" w:space="0" w:color="auto"/>
        <w:left w:val="none" w:sz="0" w:space="0" w:color="auto"/>
        <w:bottom w:val="none" w:sz="0" w:space="0" w:color="auto"/>
        <w:right w:val="none" w:sz="0" w:space="0" w:color="auto"/>
      </w:divBdr>
    </w:div>
    <w:div w:id="324209844">
      <w:bodyDiv w:val="1"/>
      <w:marLeft w:val="0"/>
      <w:marRight w:val="0"/>
      <w:marTop w:val="0"/>
      <w:marBottom w:val="0"/>
      <w:divBdr>
        <w:top w:val="none" w:sz="0" w:space="0" w:color="auto"/>
        <w:left w:val="none" w:sz="0" w:space="0" w:color="auto"/>
        <w:bottom w:val="none" w:sz="0" w:space="0" w:color="auto"/>
        <w:right w:val="none" w:sz="0" w:space="0" w:color="auto"/>
      </w:divBdr>
    </w:div>
    <w:div w:id="369768114">
      <w:bodyDiv w:val="1"/>
      <w:marLeft w:val="0"/>
      <w:marRight w:val="0"/>
      <w:marTop w:val="0"/>
      <w:marBottom w:val="0"/>
      <w:divBdr>
        <w:top w:val="none" w:sz="0" w:space="0" w:color="auto"/>
        <w:left w:val="none" w:sz="0" w:space="0" w:color="auto"/>
        <w:bottom w:val="none" w:sz="0" w:space="0" w:color="auto"/>
        <w:right w:val="none" w:sz="0" w:space="0" w:color="auto"/>
      </w:divBdr>
    </w:div>
    <w:div w:id="482502755">
      <w:bodyDiv w:val="1"/>
      <w:marLeft w:val="0"/>
      <w:marRight w:val="0"/>
      <w:marTop w:val="0"/>
      <w:marBottom w:val="0"/>
      <w:divBdr>
        <w:top w:val="none" w:sz="0" w:space="0" w:color="auto"/>
        <w:left w:val="none" w:sz="0" w:space="0" w:color="auto"/>
        <w:bottom w:val="none" w:sz="0" w:space="0" w:color="auto"/>
        <w:right w:val="none" w:sz="0" w:space="0" w:color="auto"/>
      </w:divBdr>
    </w:div>
    <w:div w:id="705568855">
      <w:bodyDiv w:val="1"/>
      <w:marLeft w:val="0"/>
      <w:marRight w:val="0"/>
      <w:marTop w:val="0"/>
      <w:marBottom w:val="0"/>
      <w:divBdr>
        <w:top w:val="none" w:sz="0" w:space="0" w:color="auto"/>
        <w:left w:val="none" w:sz="0" w:space="0" w:color="auto"/>
        <w:bottom w:val="none" w:sz="0" w:space="0" w:color="auto"/>
        <w:right w:val="none" w:sz="0" w:space="0" w:color="auto"/>
      </w:divBdr>
    </w:div>
    <w:div w:id="863130856">
      <w:bodyDiv w:val="1"/>
      <w:marLeft w:val="0"/>
      <w:marRight w:val="0"/>
      <w:marTop w:val="0"/>
      <w:marBottom w:val="0"/>
      <w:divBdr>
        <w:top w:val="none" w:sz="0" w:space="0" w:color="auto"/>
        <w:left w:val="none" w:sz="0" w:space="0" w:color="auto"/>
        <w:bottom w:val="none" w:sz="0" w:space="0" w:color="auto"/>
        <w:right w:val="none" w:sz="0" w:space="0" w:color="auto"/>
      </w:divBdr>
    </w:div>
    <w:div w:id="938876375">
      <w:bodyDiv w:val="1"/>
      <w:marLeft w:val="0"/>
      <w:marRight w:val="0"/>
      <w:marTop w:val="0"/>
      <w:marBottom w:val="0"/>
      <w:divBdr>
        <w:top w:val="none" w:sz="0" w:space="0" w:color="auto"/>
        <w:left w:val="none" w:sz="0" w:space="0" w:color="auto"/>
        <w:bottom w:val="none" w:sz="0" w:space="0" w:color="auto"/>
        <w:right w:val="none" w:sz="0" w:space="0" w:color="auto"/>
      </w:divBdr>
    </w:div>
    <w:div w:id="1050880915">
      <w:bodyDiv w:val="1"/>
      <w:marLeft w:val="0"/>
      <w:marRight w:val="0"/>
      <w:marTop w:val="0"/>
      <w:marBottom w:val="0"/>
      <w:divBdr>
        <w:top w:val="none" w:sz="0" w:space="0" w:color="auto"/>
        <w:left w:val="none" w:sz="0" w:space="0" w:color="auto"/>
        <w:bottom w:val="none" w:sz="0" w:space="0" w:color="auto"/>
        <w:right w:val="none" w:sz="0" w:space="0" w:color="auto"/>
      </w:divBdr>
    </w:div>
    <w:div w:id="1187871589">
      <w:bodyDiv w:val="1"/>
      <w:marLeft w:val="0"/>
      <w:marRight w:val="0"/>
      <w:marTop w:val="0"/>
      <w:marBottom w:val="0"/>
      <w:divBdr>
        <w:top w:val="none" w:sz="0" w:space="0" w:color="auto"/>
        <w:left w:val="none" w:sz="0" w:space="0" w:color="auto"/>
        <w:bottom w:val="none" w:sz="0" w:space="0" w:color="auto"/>
        <w:right w:val="none" w:sz="0" w:space="0" w:color="auto"/>
      </w:divBdr>
    </w:div>
    <w:div w:id="1405646860">
      <w:bodyDiv w:val="1"/>
      <w:marLeft w:val="0"/>
      <w:marRight w:val="0"/>
      <w:marTop w:val="0"/>
      <w:marBottom w:val="0"/>
      <w:divBdr>
        <w:top w:val="none" w:sz="0" w:space="0" w:color="auto"/>
        <w:left w:val="none" w:sz="0" w:space="0" w:color="auto"/>
        <w:bottom w:val="none" w:sz="0" w:space="0" w:color="auto"/>
        <w:right w:val="none" w:sz="0" w:space="0" w:color="auto"/>
      </w:divBdr>
    </w:div>
    <w:div w:id="1482692617">
      <w:bodyDiv w:val="1"/>
      <w:marLeft w:val="0"/>
      <w:marRight w:val="0"/>
      <w:marTop w:val="0"/>
      <w:marBottom w:val="0"/>
      <w:divBdr>
        <w:top w:val="none" w:sz="0" w:space="0" w:color="auto"/>
        <w:left w:val="none" w:sz="0" w:space="0" w:color="auto"/>
        <w:bottom w:val="none" w:sz="0" w:space="0" w:color="auto"/>
        <w:right w:val="none" w:sz="0" w:space="0" w:color="auto"/>
      </w:divBdr>
    </w:div>
    <w:div w:id="1544094387">
      <w:bodyDiv w:val="1"/>
      <w:marLeft w:val="0"/>
      <w:marRight w:val="0"/>
      <w:marTop w:val="0"/>
      <w:marBottom w:val="0"/>
      <w:divBdr>
        <w:top w:val="none" w:sz="0" w:space="0" w:color="auto"/>
        <w:left w:val="none" w:sz="0" w:space="0" w:color="auto"/>
        <w:bottom w:val="none" w:sz="0" w:space="0" w:color="auto"/>
        <w:right w:val="none" w:sz="0" w:space="0" w:color="auto"/>
      </w:divBdr>
    </w:div>
    <w:div w:id="1625308693">
      <w:bodyDiv w:val="1"/>
      <w:marLeft w:val="0"/>
      <w:marRight w:val="0"/>
      <w:marTop w:val="0"/>
      <w:marBottom w:val="0"/>
      <w:divBdr>
        <w:top w:val="none" w:sz="0" w:space="0" w:color="auto"/>
        <w:left w:val="none" w:sz="0" w:space="0" w:color="auto"/>
        <w:bottom w:val="none" w:sz="0" w:space="0" w:color="auto"/>
        <w:right w:val="none" w:sz="0" w:space="0" w:color="auto"/>
      </w:divBdr>
    </w:div>
    <w:div w:id="1749577688">
      <w:bodyDiv w:val="1"/>
      <w:marLeft w:val="0"/>
      <w:marRight w:val="0"/>
      <w:marTop w:val="0"/>
      <w:marBottom w:val="0"/>
      <w:divBdr>
        <w:top w:val="none" w:sz="0" w:space="0" w:color="auto"/>
        <w:left w:val="none" w:sz="0" w:space="0" w:color="auto"/>
        <w:bottom w:val="none" w:sz="0" w:space="0" w:color="auto"/>
        <w:right w:val="none" w:sz="0" w:space="0" w:color="auto"/>
      </w:divBdr>
    </w:div>
    <w:div w:id="1908492473">
      <w:bodyDiv w:val="1"/>
      <w:marLeft w:val="0"/>
      <w:marRight w:val="0"/>
      <w:marTop w:val="0"/>
      <w:marBottom w:val="0"/>
      <w:divBdr>
        <w:top w:val="none" w:sz="0" w:space="0" w:color="auto"/>
        <w:left w:val="none" w:sz="0" w:space="0" w:color="auto"/>
        <w:bottom w:val="none" w:sz="0" w:space="0" w:color="auto"/>
        <w:right w:val="none" w:sz="0" w:space="0" w:color="auto"/>
      </w:divBdr>
    </w:div>
    <w:div w:id="21275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comprayventaff@gmail.com</dc:creator>
  <cp:keywords/>
  <dc:description/>
  <cp:lastModifiedBy>comprayventaff@gmail.com</cp:lastModifiedBy>
  <cp:revision>3</cp:revision>
  <dcterms:created xsi:type="dcterms:W3CDTF">2020-04-20T14:39:00Z</dcterms:created>
  <dcterms:modified xsi:type="dcterms:W3CDTF">2020-04-20T15:51:00Z</dcterms:modified>
</cp:coreProperties>
</file>