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F9F" w:rsidRDefault="006709FE" w:rsidP="006709FE">
      <w:pPr>
        <w:jc w:val="both"/>
        <w:rPr>
          <w:rFonts w:eastAsia="Arial Narrow"/>
        </w:rPr>
      </w:pPr>
      <w:bookmarkStart w:id="0" w:name="_gjdgxs" w:colFirst="0" w:colLast="0"/>
      <w:bookmarkEnd w:id="0"/>
      <w:r w:rsidRPr="008E5D4C">
        <w:rPr>
          <w:rFonts w:eastAsia="Arial Narrow"/>
          <w:b/>
        </w:rPr>
        <w:t>ACTA DE LA REUNIÓN DEL EQUIPO DOCENTE DEL GRUPO DE TRABAJO:</w:t>
      </w:r>
      <w:r w:rsidRPr="008E5D4C">
        <w:rPr>
          <w:rFonts w:eastAsia="Arial Narrow"/>
        </w:rPr>
        <w:t xml:space="preserve"> </w:t>
      </w:r>
      <w:r w:rsidR="00A76F9F">
        <w:rPr>
          <w:rFonts w:eastAsia="Arial Narrow"/>
        </w:rPr>
        <w:t>“Iniciación a la trepa en jardinería”</w:t>
      </w:r>
    </w:p>
    <w:p w:rsidR="006709FE" w:rsidRPr="008E5D4C" w:rsidRDefault="006709FE" w:rsidP="006709FE">
      <w:pPr>
        <w:jc w:val="both"/>
        <w:rPr>
          <w:rFonts w:eastAsia="Arial Narrow"/>
        </w:rPr>
      </w:pPr>
      <w:r w:rsidRPr="008E5D4C">
        <w:rPr>
          <w:rFonts w:eastAsia="Arial Narrow"/>
          <w:b/>
        </w:rPr>
        <w:t xml:space="preserve">IES: </w:t>
      </w:r>
      <w:r w:rsidRPr="008E5D4C">
        <w:rPr>
          <w:rFonts w:eastAsia="Arial Narrow"/>
        </w:rPr>
        <w:t>Sol de Portocarrero (La Cañada, Almería)</w:t>
      </w:r>
    </w:p>
    <w:p w:rsidR="006709FE" w:rsidRPr="008E5D4C" w:rsidRDefault="006709FE" w:rsidP="006709FE">
      <w:r w:rsidRPr="008E5D4C">
        <w:rPr>
          <w:rFonts w:eastAsia="Arial Narrow"/>
          <w:b/>
        </w:rPr>
        <w:t xml:space="preserve">PERIODO: </w:t>
      </w:r>
      <w:r w:rsidRPr="008E5D4C">
        <w:rPr>
          <w:rFonts w:eastAsia="Arial Narrow"/>
          <w:i/>
        </w:rPr>
        <w:t xml:space="preserve">  </w:t>
      </w:r>
      <w:r w:rsidRPr="008E5D4C">
        <w:rPr>
          <w:rFonts w:eastAsia="Arial Narrow"/>
        </w:rPr>
        <w:t>1º Trimestre</w:t>
      </w:r>
    </w:p>
    <w:p w:rsidR="006709FE" w:rsidRPr="008E5D4C" w:rsidRDefault="006709FE" w:rsidP="006709FE">
      <w:pPr>
        <w:rPr>
          <w:rFonts w:eastAsia="Arial Narrow"/>
        </w:rPr>
      </w:pPr>
      <w:r w:rsidRPr="008E5D4C">
        <w:rPr>
          <w:rFonts w:eastAsia="Arial Narrow"/>
          <w:b/>
        </w:rPr>
        <w:t>COORDINADOR/A:</w:t>
      </w:r>
      <w:r w:rsidRPr="008E5D4C">
        <w:rPr>
          <w:rFonts w:eastAsia="Arial Narrow"/>
        </w:rPr>
        <w:t xml:space="preserve"> Carmen Torres Segura</w:t>
      </w:r>
    </w:p>
    <w:p w:rsidR="006709FE" w:rsidRPr="008E5D4C" w:rsidRDefault="006709FE" w:rsidP="006709FE">
      <w:pPr>
        <w:jc w:val="both"/>
        <w:rPr>
          <w:rFonts w:eastAsia="Arial Narrow"/>
        </w:rPr>
      </w:pPr>
      <w:r w:rsidRPr="008E5D4C">
        <w:rPr>
          <w:rFonts w:eastAsia="Arial Narrow"/>
        </w:rPr>
        <w:t>En La Cañada, s</w:t>
      </w:r>
      <w:r w:rsidR="00F166D7" w:rsidRPr="008E5D4C">
        <w:rPr>
          <w:rFonts w:eastAsia="Arial Narrow"/>
        </w:rPr>
        <w:t>iendo las 18:00 horas del día 25/11</w:t>
      </w:r>
      <w:r w:rsidRPr="008E5D4C">
        <w:rPr>
          <w:rFonts w:eastAsia="Arial Narrow"/>
        </w:rPr>
        <w:t xml:space="preserve">/2019, se reúne el Equipo Docente del GT </w:t>
      </w:r>
      <w:r w:rsidR="00A76F9F">
        <w:rPr>
          <w:rFonts w:eastAsia="Arial Narrow"/>
        </w:rPr>
        <w:t>“Iniciación a la trepa en jardinería”</w:t>
      </w:r>
      <w:r w:rsidRPr="008E5D4C">
        <w:rPr>
          <w:rFonts w:eastAsia="Arial Narrow"/>
        </w:rPr>
        <w:t xml:space="preserve"> para realizar la sesión correspondiente al trabajo en el Grupo de Trabajo, con los siguientes asistentes:</w:t>
      </w:r>
    </w:p>
    <w:p w:rsidR="006709FE" w:rsidRPr="008E5D4C" w:rsidRDefault="006709FE" w:rsidP="006709FE">
      <w:pPr>
        <w:jc w:val="both"/>
      </w:pPr>
    </w:p>
    <w:p w:rsidR="006709FE" w:rsidRPr="008E5D4C" w:rsidRDefault="006709FE" w:rsidP="006709FE">
      <w:pPr>
        <w:pStyle w:val="Prrafodelista"/>
        <w:widowControl/>
        <w:numPr>
          <w:ilvl w:val="0"/>
          <w:numId w:val="2"/>
        </w:numPr>
        <w:rPr>
          <w:rFonts w:eastAsia="Arial Narrow"/>
        </w:rPr>
      </w:pPr>
      <w:r w:rsidRPr="008E5D4C">
        <w:rPr>
          <w:rFonts w:eastAsia="Arial Narrow"/>
        </w:rPr>
        <w:t>César Trillo Cabrera</w:t>
      </w:r>
    </w:p>
    <w:p w:rsidR="006709FE" w:rsidRPr="008E5D4C" w:rsidRDefault="006709FE" w:rsidP="006709FE">
      <w:pPr>
        <w:pStyle w:val="Prrafodelista"/>
        <w:numPr>
          <w:ilvl w:val="0"/>
          <w:numId w:val="2"/>
        </w:numPr>
        <w:rPr>
          <w:rFonts w:eastAsia="Arial Narrow"/>
        </w:rPr>
      </w:pPr>
      <w:r w:rsidRPr="008E5D4C">
        <w:rPr>
          <w:rFonts w:eastAsia="Arial Narrow"/>
        </w:rPr>
        <w:t>José Ángel García Mellado</w:t>
      </w:r>
    </w:p>
    <w:p w:rsidR="006709FE" w:rsidRPr="008E5D4C" w:rsidRDefault="006709FE" w:rsidP="006709FE">
      <w:pPr>
        <w:pStyle w:val="Prrafodelista"/>
        <w:numPr>
          <w:ilvl w:val="0"/>
          <w:numId w:val="2"/>
        </w:numPr>
        <w:rPr>
          <w:rFonts w:eastAsia="Arial Narrow"/>
        </w:rPr>
      </w:pPr>
      <w:r w:rsidRPr="008E5D4C">
        <w:rPr>
          <w:rFonts w:eastAsia="Arial Narrow"/>
        </w:rPr>
        <w:t>Carmen Torres Segura</w:t>
      </w:r>
    </w:p>
    <w:p w:rsidR="006709FE" w:rsidRPr="008E5D4C" w:rsidRDefault="006709FE" w:rsidP="006709FE">
      <w:pPr>
        <w:pStyle w:val="Prrafodelista"/>
        <w:numPr>
          <w:ilvl w:val="0"/>
          <w:numId w:val="2"/>
        </w:numPr>
        <w:rPr>
          <w:rFonts w:eastAsia="Arial Narrow"/>
        </w:rPr>
      </w:pPr>
      <w:r w:rsidRPr="008E5D4C">
        <w:rPr>
          <w:rFonts w:eastAsia="Arial Narrow"/>
        </w:rPr>
        <w:t>Ana Isabel Hernández Flores</w:t>
      </w:r>
    </w:p>
    <w:p w:rsidR="006709FE" w:rsidRPr="008E5D4C" w:rsidRDefault="006709FE" w:rsidP="006709FE">
      <w:pPr>
        <w:pStyle w:val="Prrafodelista"/>
        <w:numPr>
          <w:ilvl w:val="0"/>
          <w:numId w:val="2"/>
        </w:numPr>
        <w:rPr>
          <w:rFonts w:eastAsia="Arial Narrow"/>
        </w:rPr>
      </w:pPr>
      <w:proofErr w:type="spellStart"/>
      <w:r w:rsidRPr="008E5D4C">
        <w:rPr>
          <w:rFonts w:eastAsia="Arial Narrow"/>
        </w:rPr>
        <w:t>Estívaliz</w:t>
      </w:r>
      <w:proofErr w:type="spellEnd"/>
      <w:r w:rsidRPr="008E5D4C">
        <w:rPr>
          <w:rFonts w:eastAsia="Arial Narrow"/>
        </w:rPr>
        <w:t xml:space="preserve"> De Haro Cuadrado</w:t>
      </w:r>
    </w:p>
    <w:p w:rsidR="006709FE" w:rsidRPr="008E5D4C" w:rsidRDefault="006709FE" w:rsidP="006709FE">
      <w:pPr>
        <w:pStyle w:val="Prrafodelista"/>
        <w:numPr>
          <w:ilvl w:val="0"/>
          <w:numId w:val="2"/>
        </w:numPr>
        <w:rPr>
          <w:rFonts w:eastAsia="Arial Narrow"/>
        </w:rPr>
      </w:pPr>
      <w:r w:rsidRPr="008E5D4C">
        <w:rPr>
          <w:rFonts w:eastAsia="Arial Narrow"/>
        </w:rPr>
        <w:t>María del Mar Torres Segura</w:t>
      </w:r>
    </w:p>
    <w:p w:rsidR="006709FE" w:rsidRPr="008E5D4C" w:rsidRDefault="006709FE" w:rsidP="006709FE">
      <w:pPr>
        <w:pStyle w:val="Prrafodelista"/>
        <w:numPr>
          <w:ilvl w:val="0"/>
          <w:numId w:val="2"/>
        </w:numPr>
        <w:rPr>
          <w:rFonts w:eastAsia="Arial Narrow"/>
        </w:rPr>
      </w:pPr>
      <w:r w:rsidRPr="008E5D4C">
        <w:rPr>
          <w:rFonts w:eastAsia="Arial Narrow"/>
        </w:rPr>
        <w:t xml:space="preserve">Javier </w:t>
      </w:r>
      <w:proofErr w:type="spellStart"/>
      <w:r w:rsidRPr="008E5D4C">
        <w:rPr>
          <w:rFonts w:eastAsia="Arial Narrow"/>
        </w:rPr>
        <w:t>Lirola</w:t>
      </w:r>
      <w:proofErr w:type="spellEnd"/>
      <w:r w:rsidRPr="008E5D4C">
        <w:rPr>
          <w:rFonts w:eastAsia="Arial Narrow"/>
        </w:rPr>
        <w:t xml:space="preserve"> Peralta</w:t>
      </w:r>
    </w:p>
    <w:p w:rsidR="00804E6A" w:rsidRPr="008E5D4C" w:rsidRDefault="00804E6A"/>
    <w:tbl>
      <w:tblPr>
        <w:tblStyle w:val="Tabladelista6concolores-nfasis6"/>
        <w:tblW w:w="8654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F129DE" w:rsidRPr="008E5D4C" w:rsidTr="00F16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4" w:type="dxa"/>
          </w:tcPr>
          <w:p w:rsidR="00F129DE" w:rsidRPr="008E5D4C" w:rsidRDefault="00F129DE" w:rsidP="007B252F">
            <w:pPr>
              <w:numPr>
                <w:ilvl w:val="0"/>
                <w:numId w:val="1"/>
              </w:numPr>
              <w:ind w:hanging="360"/>
              <w:jc w:val="both"/>
              <w:rPr>
                <w:rFonts w:eastAsia="Arial Narrow"/>
                <w:b/>
              </w:rPr>
            </w:pPr>
            <w:r w:rsidRPr="008E5D4C">
              <w:rPr>
                <w:rFonts w:eastAsia="Arial Narrow"/>
                <w:b/>
              </w:rPr>
              <w:t>ASUNTOS A TRATAR:</w:t>
            </w:r>
          </w:p>
        </w:tc>
      </w:tr>
      <w:tr w:rsidR="00F129DE" w:rsidRPr="008E5D4C" w:rsidTr="00F166D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4" w:type="dxa"/>
          </w:tcPr>
          <w:p w:rsidR="00F129DE" w:rsidRPr="008E5D4C" w:rsidRDefault="00F129DE" w:rsidP="007B252F">
            <w:pPr>
              <w:jc w:val="both"/>
              <w:rPr>
                <w:rFonts w:eastAsia="Arial Narrow"/>
              </w:rPr>
            </w:pPr>
            <w:r w:rsidRPr="008E5D4C">
              <w:rPr>
                <w:rFonts w:eastAsia="Arial Narrow"/>
              </w:rPr>
              <w:t>División de tareas para la elaboración del proyecto</w:t>
            </w:r>
            <w:r w:rsidR="00F166D7" w:rsidRPr="008E5D4C">
              <w:rPr>
                <w:rFonts w:eastAsia="Arial Narrow"/>
              </w:rPr>
              <w:t>.</w:t>
            </w:r>
          </w:p>
          <w:p w:rsidR="00F166D7" w:rsidRPr="008E5D4C" w:rsidRDefault="00F166D7" w:rsidP="007B252F">
            <w:pPr>
              <w:jc w:val="both"/>
              <w:rPr>
                <w:rFonts w:eastAsia="Arial Narrow"/>
              </w:rPr>
            </w:pPr>
            <w:r w:rsidRPr="008E5D4C">
              <w:rPr>
                <w:rFonts w:eastAsia="Arial Narrow"/>
              </w:rPr>
              <w:t>Puesta en común de las actividades a desarrollar en el proyecto y  su temporalización.</w:t>
            </w:r>
          </w:p>
        </w:tc>
      </w:tr>
    </w:tbl>
    <w:p w:rsidR="00F129DE" w:rsidRPr="008E5D4C" w:rsidRDefault="00F129DE" w:rsidP="00F129DE">
      <w:pPr>
        <w:jc w:val="both"/>
        <w:rPr>
          <w:rFonts w:eastAsia="Arial Narrow"/>
        </w:rPr>
      </w:pPr>
    </w:p>
    <w:tbl>
      <w:tblPr>
        <w:tblStyle w:val="Tabladelista6concolores-nfasis6"/>
        <w:tblW w:w="8654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F129DE" w:rsidRPr="008E5D4C" w:rsidTr="00F16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4" w:type="dxa"/>
          </w:tcPr>
          <w:p w:rsidR="00F129DE" w:rsidRPr="008E5D4C" w:rsidRDefault="00F129DE" w:rsidP="007B252F">
            <w:pPr>
              <w:numPr>
                <w:ilvl w:val="0"/>
                <w:numId w:val="1"/>
              </w:numPr>
              <w:ind w:hanging="360"/>
              <w:jc w:val="both"/>
              <w:rPr>
                <w:rFonts w:eastAsia="Arial Narrow"/>
                <w:b/>
              </w:rPr>
            </w:pPr>
            <w:r w:rsidRPr="008E5D4C">
              <w:rPr>
                <w:rFonts w:eastAsia="Arial Narrow"/>
                <w:b/>
              </w:rPr>
              <w:t>DESARROLLO DE LOS ASUNTOS A TRATAR:</w:t>
            </w:r>
          </w:p>
        </w:tc>
      </w:tr>
      <w:tr w:rsidR="00F129DE" w:rsidRPr="008E5D4C" w:rsidTr="00F166D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4" w:type="dxa"/>
          </w:tcPr>
          <w:p w:rsidR="00F129DE" w:rsidRPr="008E5D4C" w:rsidRDefault="00F129DE" w:rsidP="007B252F">
            <w:pPr>
              <w:jc w:val="both"/>
              <w:rPr>
                <w:rFonts w:eastAsia="Arial Narrow"/>
              </w:rPr>
            </w:pPr>
            <w:r w:rsidRPr="008E5D4C">
              <w:rPr>
                <w:rFonts w:eastAsia="Arial Narrow"/>
              </w:rPr>
              <w:t xml:space="preserve">Según lo dispuesto en la reunión anterior, se establecen las partes del </w:t>
            </w:r>
            <w:r w:rsidR="008E5D4C" w:rsidRPr="008E5D4C">
              <w:rPr>
                <w:rFonts w:eastAsia="Arial Narrow"/>
              </w:rPr>
              <w:t>proyecto que</w:t>
            </w:r>
            <w:r w:rsidRPr="008E5D4C">
              <w:rPr>
                <w:rFonts w:eastAsia="Arial Narrow"/>
              </w:rPr>
              <w:t xml:space="preserve"> va a desarrollar cada uno de los integrantes.</w:t>
            </w:r>
          </w:p>
          <w:p w:rsidR="00F166D7" w:rsidRPr="008E5D4C" w:rsidRDefault="00F166D7" w:rsidP="00F166D7">
            <w:pPr>
              <w:jc w:val="both"/>
              <w:rPr>
                <w:rFonts w:eastAsia="Arial Narrow"/>
              </w:rPr>
            </w:pPr>
            <w:r w:rsidRPr="008E5D4C">
              <w:rPr>
                <w:rFonts w:eastAsia="Arial Narrow"/>
              </w:rPr>
              <w:t>Por otro lado, se establecerá el calendario de las distintas actuaciones programadas.</w:t>
            </w:r>
            <w:r w:rsidR="00111964">
              <w:rPr>
                <w:rFonts w:eastAsia="Arial Narrow"/>
              </w:rPr>
              <w:t xml:space="preserve"> Y si las sesiones van a ser on line o presenciales.</w:t>
            </w:r>
          </w:p>
          <w:p w:rsidR="00F166D7" w:rsidRPr="008E5D4C" w:rsidRDefault="00F166D7" w:rsidP="00F166D7">
            <w:pPr>
              <w:jc w:val="both"/>
              <w:rPr>
                <w:rFonts w:eastAsia="Arial Narrow"/>
              </w:rPr>
            </w:pPr>
            <w:r w:rsidRPr="008E5D4C">
              <w:rPr>
                <w:rFonts w:eastAsia="Arial Narrow"/>
              </w:rPr>
              <w:t>Peticiones de presupuestos para rescate en altura.</w:t>
            </w:r>
          </w:p>
          <w:p w:rsidR="00F166D7" w:rsidRPr="008E5D4C" w:rsidRDefault="00F166D7" w:rsidP="00F166D7">
            <w:pPr>
              <w:jc w:val="both"/>
              <w:rPr>
                <w:rFonts w:eastAsia="Arial Narrow"/>
              </w:rPr>
            </w:pPr>
            <w:r w:rsidRPr="008E5D4C">
              <w:rPr>
                <w:rFonts w:eastAsia="Arial Narrow"/>
              </w:rPr>
              <w:t>Inicio en colabora</w:t>
            </w:r>
            <w:r w:rsidR="00111964">
              <w:rPr>
                <w:rFonts w:eastAsia="Arial Narrow"/>
              </w:rPr>
              <w:t xml:space="preserve"> 3.0 </w:t>
            </w:r>
          </w:p>
        </w:tc>
      </w:tr>
    </w:tbl>
    <w:p w:rsidR="00F129DE" w:rsidRPr="008E5D4C" w:rsidRDefault="00F129DE" w:rsidP="00F129DE">
      <w:pPr>
        <w:jc w:val="both"/>
        <w:rPr>
          <w:rFonts w:eastAsia="Arial Narrow"/>
        </w:rPr>
      </w:pPr>
    </w:p>
    <w:tbl>
      <w:tblPr>
        <w:tblStyle w:val="Tabladelista6concolores-nfasis6"/>
        <w:tblW w:w="8654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F129DE" w:rsidRPr="008E5D4C" w:rsidTr="00F16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4" w:type="dxa"/>
          </w:tcPr>
          <w:p w:rsidR="00F129DE" w:rsidRPr="008E5D4C" w:rsidRDefault="00F129DE" w:rsidP="007B252F">
            <w:pPr>
              <w:numPr>
                <w:ilvl w:val="0"/>
                <w:numId w:val="1"/>
              </w:numPr>
              <w:spacing w:before="60" w:after="60"/>
              <w:ind w:hanging="360"/>
              <w:jc w:val="both"/>
              <w:rPr>
                <w:rFonts w:eastAsia="Arial Narrow"/>
                <w:b/>
              </w:rPr>
            </w:pPr>
            <w:r w:rsidRPr="008E5D4C">
              <w:rPr>
                <w:rFonts w:eastAsia="Arial Narrow"/>
                <w:b/>
              </w:rPr>
              <w:t>ACUERDOS ADOPTADOS</w:t>
            </w:r>
          </w:p>
        </w:tc>
      </w:tr>
      <w:tr w:rsidR="00F129DE" w:rsidRPr="008E5D4C" w:rsidTr="00F166D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4" w:type="dxa"/>
          </w:tcPr>
          <w:p w:rsidR="00F129DE" w:rsidRPr="008E5D4C" w:rsidRDefault="00F129DE" w:rsidP="007B252F">
            <w:pPr>
              <w:rPr>
                <w:rFonts w:eastAsia="Arial Narrow"/>
              </w:rPr>
            </w:pPr>
            <w:r w:rsidRPr="008E5D4C">
              <w:rPr>
                <w:rFonts w:eastAsia="Arial Narrow"/>
              </w:rPr>
              <w:t>El reparto queda como sigue:</w:t>
            </w:r>
          </w:p>
          <w:p w:rsidR="00F129DE" w:rsidRPr="008E5D4C" w:rsidRDefault="008E5D4C" w:rsidP="007B252F">
            <w:pPr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César Trillo Cabrera:</w:t>
            </w:r>
          </w:p>
          <w:p w:rsidR="00F129DE" w:rsidRPr="008E5D4C" w:rsidRDefault="00F129DE" w:rsidP="007B252F">
            <w:pPr>
              <w:spacing w:line="276" w:lineRule="auto"/>
              <w:rPr>
                <w:rFonts w:eastAsia="Arial Narrow"/>
              </w:rPr>
            </w:pPr>
            <w:r w:rsidRPr="008E5D4C">
              <w:rPr>
                <w:rFonts w:eastAsia="Arial Narrow"/>
              </w:rPr>
              <w:t>Normativa</w:t>
            </w:r>
          </w:p>
          <w:p w:rsidR="00F129DE" w:rsidRPr="008E5D4C" w:rsidRDefault="00F129DE" w:rsidP="007B252F">
            <w:pPr>
              <w:spacing w:line="276" w:lineRule="auto"/>
              <w:rPr>
                <w:rFonts w:eastAsia="Arial Narrow"/>
              </w:rPr>
            </w:pPr>
            <w:r w:rsidRPr="008E5D4C">
              <w:rPr>
                <w:rFonts w:eastAsia="Arial Narrow"/>
              </w:rPr>
              <w:t>Sistema de sujeción</w:t>
            </w:r>
          </w:p>
          <w:p w:rsidR="00F129DE" w:rsidRPr="008E5D4C" w:rsidRDefault="00F129DE" w:rsidP="007B252F">
            <w:pPr>
              <w:spacing w:line="276" w:lineRule="auto"/>
              <w:rPr>
                <w:rFonts w:eastAsia="Arial Narrow"/>
              </w:rPr>
            </w:pPr>
            <w:r w:rsidRPr="008E5D4C">
              <w:rPr>
                <w:rFonts w:eastAsia="Arial Narrow"/>
              </w:rPr>
              <w:t xml:space="preserve">Sistema </w:t>
            </w:r>
            <w:proofErr w:type="spellStart"/>
            <w:r w:rsidRPr="008E5D4C">
              <w:rPr>
                <w:rFonts w:eastAsia="Arial Narrow"/>
              </w:rPr>
              <w:t>anticaídas</w:t>
            </w:r>
            <w:proofErr w:type="spellEnd"/>
          </w:p>
          <w:p w:rsidR="00F129DE" w:rsidRPr="008E5D4C" w:rsidRDefault="00F129DE" w:rsidP="007B252F">
            <w:pPr>
              <w:spacing w:line="276" w:lineRule="auto"/>
              <w:rPr>
                <w:rFonts w:eastAsia="Arial Narrow"/>
              </w:rPr>
            </w:pPr>
            <w:r w:rsidRPr="008E5D4C">
              <w:rPr>
                <w:rFonts w:eastAsia="Arial Narrow"/>
              </w:rPr>
              <w:t>EPI recomendados y evaluación de riesgos</w:t>
            </w:r>
          </w:p>
          <w:p w:rsidR="00F129DE" w:rsidRPr="008E5D4C" w:rsidRDefault="00F129DE" w:rsidP="007B252F">
            <w:pPr>
              <w:spacing w:line="276" w:lineRule="auto"/>
              <w:rPr>
                <w:rFonts w:eastAsia="Arial Narrow"/>
              </w:rPr>
            </w:pPr>
            <w:r w:rsidRPr="008E5D4C">
              <w:rPr>
                <w:rFonts w:eastAsia="Arial Narrow"/>
              </w:rPr>
              <w:t>Normativa que debe cumplir el equipo de trepa.</w:t>
            </w:r>
          </w:p>
          <w:p w:rsidR="008E5D4C" w:rsidRPr="008E5D4C" w:rsidRDefault="00374456" w:rsidP="007B252F">
            <w:pPr>
              <w:spacing w:line="276" w:lineRule="auto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María del mar Torres Segura</w:t>
            </w:r>
            <w:r w:rsidR="008E5D4C" w:rsidRPr="008E5D4C">
              <w:rPr>
                <w:rFonts w:eastAsia="Arial Narrow"/>
                <w:b/>
              </w:rPr>
              <w:t>:</w:t>
            </w:r>
          </w:p>
          <w:p w:rsidR="00F129DE" w:rsidRPr="008E5D4C" w:rsidRDefault="00F129DE" w:rsidP="007B252F">
            <w:pPr>
              <w:spacing w:line="276" w:lineRule="auto"/>
              <w:rPr>
                <w:rFonts w:eastAsia="Arial Narrow"/>
              </w:rPr>
            </w:pPr>
            <w:r w:rsidRPr="008E5D4C">
              <w:rPr>
                <w:rFonts w:eastAsia="Arial Narrow"/>
              </w:rPr>
              <w:t>Orden de tareas a realizar</w:t>
            </w:r>
          </w:p>
          <w:p w:rsidR="00F129DE" w:rsidRPr="008E5D4C" w:rsidRDefault="00F129DE" w:rsidP="007B252F">
            <w:pPr>
              <w:spacing w:line="276" w:lineRule="auto"/>
              <w:rPr>
                <w:rFonts w:eastAsia="Arial Narrow"/>
              </w:rPr>
            </w:pPr>
            <w:r w:rsidRPr="008E5D4C">
              <w:rPr>
                <w:rFonts w:eastAsia="Arial Narrow"/>
              </w:rPr>
              <w:t>·Chequeo del equipo</w:t>
            </w:r>
          </w:p>
          <w:p w:rsidR="00F129DE" w:rsidRPr="008E5D4C" w:rsidRDefault="00F129DE" w:rsidP="007B252F">
            <w:pPr>
              <w:spacing w:line="276" w:lineRule="auto"/>
              <w:rPr>
                <w:rFonts w:eastAsia="Arial Narrow"/>
              </w:rPr>
            </w:pPr>
            <w:r w:rsidRPr="008E5D4C">
              <w:rPr>
                <w:rFonts w:eastAsia="Arial Narrow"/>
              </w:rPr>
              <w:t>·Chequeo del árbol y su ubicación</w:t>
            </w:r>
          </w:p>
          <w:p w:rsidR="00F129DE" w:rsidRPr="008E5D4C" w:rsidRDefault="00F129DE" w:rsidP="007B252F">
            <w:pPr>
              <w:spacing w:line="276" w:lineRule="auto"/>
              <w:rPr>
                <w:rFonts w:eastAsia="Arial Narrow"/>
              </w:rPr>
            </w:pPr>
            <w:r w:rsidRPr="008E5D4C">
              <w:rPr>
                <w:rFonts w:eastAsia="Arial Narrow"/>
              </w:rPr>
              <w:t>Elaboración del plan de trabajo</w:t>
            </w:r>
          </w:p>
          <w:p w:rsidR="00F129DE" w:rsidRPr="008E5D4C" w:rsidRDefault="00F129DE" w:rsidP="007B252F">
            <w:pPr>
              <w:rPr>
                <w:rFonts w:eastAsia="Arial Narrow"/>
                <w:b/>
              </w:rPr>
            </w:pPr>
            <w:r w:rsidRPr="008E5D4C">
              <w:rPr>
                <w:rFonts w:eastAsia="Arial Narrow"/>
                <w:b/>
              </w:rPr>
              <w:t>Carmen Torres Segura:</w:t>
            </w:r>
          </w:p>
          <w:p w:rsidR="00F129DE" w:rsidRPr="008E5D4C" w:rsidRDefault="00F129DE" w:rsidP="007B252F">
            <w:pPr>
              <w:spacing w:line="276" w:lineRule="auto"/>
              <w:rPr>
                <w:rFonts w:eastAsia="Arial Narrow"/>
              </w:rPr>
            </w:pPr>
            <w:r w:rsidRPr="008E5D4C">
              <w:rPr>
                <w:rFonts w:eastAsia="Arial Narrow"/>
              </w:rPr>
              <w:t>El equipo del trepador</w:t>
            </w:r>
          </w:p>
          <w:p w:rsidR="00F129DE" w:rsidRPr="008E5D4C" w:rsidRDefault="00F129DE" w:rsidP="007B252F">
            <w:pPr>
              <w:ind w:left="1080" w:hanging="360"/>
              <w:rPr>
                <w:rFonts w:eastAsia="Arial Narrow"/>
              </w:rPr>
            </w:pPr>
            <w:r w:rsidRPr="008E5D4C">
              <w:rPr>
                <w:rFonts w:eastAsia="Arial Narrow"/>
              </w:rPr>
              <w:t>·</w:t>
            </w:r>
            <w:r w:rsidRPr="008E5D4C">
              <w:t xml:space="preserve">         </w:t>
            </w:r>
            <w:r w:rsidRPr="008E5D4C">
              <w:rPr>
                <w:rFonts w:eastAsia="Arial Narrow"/>
              </w:rPr>
              <w:t>Elementos de ascenso</w:t>
            </w:r>
          </w:p>
          <w:p w:rsidR="00F129DE" w:rsidRPr="008E5D4C" w:rsidRDefault="00F129DE" w:rsidP="007B252F">
            <w:pPr>
              <w:ind w:left="1080" w:hanging="360"/>
              <w:rPr>
                <w:rFonts w:eastAsia="Arial Narrow"/>
              </w:rPr>
            </w:pPr>
            <w:r w:rsidRPr="008E5D4C">
              <w:rPr>
                <w:rFonts w:eastAsia="Arial Narrow"/>
              </w:rPr>
              <w:t>·</w:t>
            </w:r>
            <w:r w:rsidRPr="008E5D4C">
              <w:t xml:space="preserve">         </w:t>
            </w:r>
            <w:r w:rsidRPr="008E5D4C">
              <w:rPr>
                <w:rFonts w:eastAsia="Arial Narrow"/>
              </w:rPr>
              <w:t>Elementos de descenso</w:t>
            </w:r>
          </w:p>
          <w:p w:rsidR="00F129DE" w:rsidRPr="008E5D4C" w:rsidRDefault="00F129DE" w:rsidP="007B252F">
            <w:pPr>
              <w:ind w:left="1080" w:hanging="360"/>
              <w:rPr>
                <w:rFonts w:eastAsia="Arial Narrow"/>
              </w:rPr>
            </w:pPr>
            <w:r w:rsidRPr="008E5D4C">
              <w:rPr>
                <w:rFonts w:eastAsia="Arial Narrow"/>
              </w:rPr>
              <w:t>·</w:t>
            </w:r>
            <w:r w:rsidRPr="008E5D4C">
              <w:t xml:space="preserve">         </w:t>
            </w:r>
            <w:r w:rsidRPr="008E5D4C">
              <w:rPr>
                <w:rFonts w:eastAsia="Arial Narrow"/>
              </w:rPr>
              <w:t>Sujeciones</w:t>
            </w:r>
          </w:p>
          <w:p w:rsidR="00F129DE" w:rsidRPr="008E5D4C" w:rsidRDefault="00F129DE" w:rsidP="007B252F">
            <w:pPr>
              <w:ind w:left="1080" w:hanging="360"/>
              <w:rPr>
                <w:rFonts w:eastAsia="Arial Narrow"/>
              </w:rPr>
            </w:pPr>
            <w:r w:rsidRPr="008E5D4C">
              <w:rPr>
                <w:rFonts w:eastAsia="Arial Narrow"/>
              </w:rPr>
              <w:t>·</w:t>
            </w:r>
            <w:r w:rsidRPr="008E5D4C">
              <w:t xml:space="preserve">         </w:t>
            </w:r>
            <w:r w:rsidRPr="008E5D4C">
              <w:rPr>
                <w:rFonts w:eastAsia="Arial Narrow"/>
              </w:rPr>
              <w:t>Acolladores</w:t>
            </w:r>
          </w:p>
          <w:p w:rsidR="00F129DE" w:rsidRPr="008E5D4C" w:rsidRDefault="00F129DE" w:rsidP="007B252F">
            <w:pPr>
              <w:ind w:left="1080" w:hanging="360"/>
              <w:rPr>
                <w:rFonts w:eastAsia="Arial Narrow"/>
              </w:rPr>
            </w:pPr>
            <w:r w:rsidRPr="008E5D4C">
              <w:rPr>
                <w:rFonts w:eastAsia="Arial Narrow"/>
              </w:rPr>
              <w:lastRenderedPageBreak/>
              <w:t>·</w:t>
            </w:r>
            <w:r w:rsidRPr="008E5D4C">
              <w:t xml:space="preserve">         </w:t>
            </w:r>
            <w:r w:rsidRPr="008E5D4C">
              <w:rPr>
                <w:rFonts w:eastAsia="Arial Narrow"/>
              </w:rPr>
              <w:t>Salvarramas</w:t>
            </w:r>
          </w:p>
          <w:p w:rsidR="00F129DE" w:rsidRPr="008E5D4C" w:rsidRDefault="00F129DE" w:rsidP="007B252F">
            <w:pPr>
              <w:ind w:left="1080" w:hanging="360"/>
              <w:rPr>
                <w:rFonts w:eastAsia="Arial Narrow"/>
              </w:rPr>
            </w:pPr>
            <w:r w:rsidRPr="008E5D4C">
              <w:rPr>
                <w:rFonts w:eastAsia="Arial Narrow"/>
              </w:rPr>
              <w:t>·</w:t>
            </w:r>
            <w:r w:rsidRPr="008E5D4C">
              <w:t xml:space="preserve">         </w:t>
            </w:r>
            <w:r w:rsidRPr="008E5D4C">
              <w:rPr>
                <w:rFonts w:eastAsia="Arial Narrow"/>
              </w:rPr>
              <w:t>Hondillas</w:t>
            </w:r>
          </w:p>
          <w:p w:rsidR="00F129DE" w:rsidRPr="008E5D4C" w:rsidRDefault="00F129DE" w:rsidP="007B252F">
            <w:pPr>
              <w:ind w:left="1080" w:hanging="360"/>
              <w:rPr>
                <w:rFonts w:eastAsia="Arial Narrow"/>
              </w:rPr>
            </w:pPr>
            <w:r w:rsidRPr="008E5D4C">
              <w:rPr>
                <w:rFonts w:eastAsia="Arial Narrow"/>
              </w:rPr>
              <w:t>·</w:t>
            </w:r>
            <w:r w:rsidRPr="008E5D4C">
              <w:t xml:space="preserve">         </w:t>
            </w:r>
            <w:r w:rsidRPr="008E5D4C">
              <w:rPr>
                <w:rFonts w:eastAsia="Arial Narrow"/>
              </w:rPr>
              <w:t>Cuerdas.</w:t>
            </w:r>
          </w:p>
          <w:p w:rsidR="00F129DE" w:rsidRDefault="00F129DE" w:rsidP="007B252F">
            <w:pPr>
              <w:ind w:left="1080" w:hanging="360"/>
              <w:rPr>
                <w:rFonts w:eastAsia="Arial Narrow"/>
              </w:rPr>
            </w:pPr>
            <w:r w:rsidRPr="008E5D4C">
              <w:rPr>
                <w:rFonts w:eastAsia="Arial Narrow"/>
              </w:rPr>
              <w:t>Mosquetones</w:t>
            </w:r>
          </w:p>
          <w:p w:rsidR="008E5D4C" w:rsidRPr="008E5D4C" w:rsidRDefault="008E5D4C" w:rsidP="008E5D4C">
            <w:pPr>
              <w:rPr>
                <w:rFonts w:eastAsia="Arial Narrow"/>
                <w:b/>
              </w:rPr>
            </w:pPr>
            <w:proofErr w:type="spellStart"/>
            <w:r w:rsidRPr="008E5D4C">
              <w:rPr>
                <w:rFonts w:eastAsia="Arial Narrow"/>
                <w:b/>
              </w:rPr>
              <w:t>Estivaliz</w:t>
            </w:r>
            <w:proofErr w:type="spellEnd"/>
            <w:r w:rsidRPr="008E5D4C">
              <w:rPr>
                <w:rFonts w:eastAsia="Arial Narrow"/>
                <w:b/>
              </w:rPr>
              <w:t xml:space="preserve"> de Haro Cuadrado:</w:t>
            </w:r>
          </w:p>
          <w:p w:rsidR="00F129DE" w:rsidRPr="008E5D4C" w:rsidRDefault="00F129DE" w:rsidP="00BE6BD9">
            <w:pPr>
              <w:rPr>
                <w:rFonts w:eastAsia="Arial Narrow"/>
              </w:rPr>
            </w:pPr>
            <w:r w:rsidRPr="008E5D4C">
              <w:rPr>
                <w:rFonts w:eastAsia="Arial Narrow"/>
              </w:rPr>
              <w:t>·Nudos para hondilla y cuerda</w:t>
            </w:r>
          </w:p>
          <w:p w:rsidR="00F129DE" w:rsidRDefault="00BE6BD9" w:rsidP="00BE6BD9">
            <w:pPr>
              <w:rPr>
                <w:rFonts w:eastAsia="Arial Narrow"/>
              </w:rPr>
            </w:pPr>
            <w:r>
              <w:rPr>
                <w:rFonts w:eastAsia="Arial Narrow"/>
              </w:rPr>
              <w:t>·</w:t>
            </w:r>
            <w:r w:rsidR="00F129DE" w:rsidRPr="008E5D4C">
              <w:rPr>
                <w:rFonts w:eastAsia="Arial Narrow"/>
              </w:rPr>
              <w:t>Nudos para lanzar cuerdas</w:t>
            </w:r>
          </w:p>
          <w:p w:rsidR="00BE6BD9" w:rsidRPr="008E5D4C" w:rsidRDefault="00BE6BD9" w:rsidP="00BE6BD9">
            <w:pPr>
              <w:spacing w:line="276" w:lineRule="auto"/>
              <w:rPr>
                <w:rFonts w:eastAsia="Arial Narrow"/>
              </w:rPr>
            </w:pPr>
            <w:r w:rsidRPr="008E5D4C">
              <w:rPr>
                <w:rFonts w:eastAsia="Arial Narrow"/>
              </w:rPr>
              <w:t>·Nudos de unión</w:t>
            </w:r>
          </w:p>
          <w:p w:rsidR="00BE6BD9" w:rsidRPr="008E5D4C" w:rsidRDefault="00BE6BD9" w:rsidP="00BE6BD9">
            <w:pPr>
              <w:spacing w:line="276" w:lineRule="auto"/>
              <w:rPr>
                <w:rFonts w:eastAsia="Arial Narrow"/>
              </w:rPr>
            </w:pPr>
            <w:r w:rsidRPr="008E5D4C">
              <w:rPr>
                <w:rFonts w:eastAsia="Arial Narrow"/>
              </w:rPr>
              <w:t>·Nudos autoblocantes</w:t>
            </w:r>
          </w:p>
          <w:p w:rsidR="00F129DE" w:rsidRPr="008E5D4C" w:rsidRDefault="0010427F" w:rsidP="007B252F">
            <w:pPr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Ana Isabel Hernández Flores</w:t>
            </w:r>
            <w:bookmarkStart w:id="1" w:name="_GoBack"/>
            <w:bookmarkEnd w:id="1"/>
            <w:r w:rsidR="00F129DE" w:rsidRPr="008E5D4C">
              <w:rPr>
                <w:rFonts w:eastAsia="Arial Narrow"/>
                <w:b/>
              </w:rPr>
              <w:t>:</w:t>
            </w:r>
          </w:p>
          <w:p w:rsidR="00F129DE" w:rsidRPr="008E5D4C" w:rsidRDefault="00F129DE" w:rsidP="007B252F">
            <w:pPr>
              <w:spacing w:line="276" w:lineRule="auto"/>
              <w:rPr>
                <w:rFonts w:eastAsia="Arial Narrow"/>
              </w:rPr>
            </w:pPr>
            <w:r w:rsidRPr="008E5D4C">
              <w:rPr>
                <w:rFonts w:eastAsia="Arial Narrow"/>
              </w:rPr>
              <w:t>Colocación de la cuerda</w:t>
            </w:r>
          </w:p>
          <w:p w:rsidR="00F129DE" w:rsidRPr="008E5D4C" w:rsidRDefault="00F129DE" w:rsidP="007B252F">
            <w:pPr>
              <w:spacing w:line="276" w:lineRule="auto"/>
              <w:rPr>
                <w:rFonts w:eastAsia="Arial Narrow"/>
              </w:rPr>
            </w:pPr>
            <w:r w:rsidRPr="008E5D4C">
              <w:rPr>
                <w:rFonts w:eastAsia="Arial Narrow"/>
              </w:rPr>
              <w:t>·Colocación mediante hondilla</w:t>
            </w:r>
          </w:p>
          <w:p w:rsidR="00F129DE" w:rsidRPr="008E5D4C" w:rsidRDefault="00F129DE" w:rsidP="007B252F">
            <w:pPr>
              <w:spacing w:line="276" w:lineRule="auto"/>
              <w:rPr>
                <w:rFonts w:eastAsia="Arial Narrow"/>
              </w:rPr>
            </w:pPr>
            <w:r w:rsidRPr="008E5D4C">
              <w:rPr>
                <w:rFonts w:eastAsia="Arial Narrow"/>
              </w:rPr>
              <w:t>·Colocación mediante hondilla y tirador</w:t>
            </w:r>
          </w:p>
          <w:p w:rsidR="00F129DE" w:rsidRPr="008E5D4C" w:rsidRDefault="00F129DE" w:rsidP="007B252F">
            <w:pPr>
              <w:spacing w:line="276" w:lineRule="auto"/>
              <w:rPr>
                <w:rFonts w:eastAsia="Arial Narrow"/>
              </w:rPr>
            </w:pPr>
            <w:r w:rsidRPr="008E5D4C">
              <w:rPr>
                <w:rFonts w:eastAsia="Arial Narrow"/>
              </w:rPr>
              <w:t xml:space="preserve">·Colocación del </w:t>
            </w:r>
            <w:proofErr w:type="spellStart"/>
            <w:r w:rsidRPr="008E5D4C">
              <w:rPr>
                <w:rFonts w:eastAsia="Arial Narrow"/>
              </w:rPr>
              <w:t>salvarramas</w:t>
            </w:r>
            <w:proofErr w:type="spellEnd"/>
            <w:r w:rsidRPr="008E5D4C">
              <w:rPr>
                <w:rFonts w:eastAsia="Arial Narrow"/>
              </w:rPr>
              <w:t>.</w:t>
            </w:r>
          </w:p>
          <w:p w:rsidR="00F129DE" w:rsidRDefault="00F129DE" w:rsidP="007B252F">
            <w:pPr>
              <w:spacing w:line="276" w:lineRule="auto"/>
              <w:rPr>
                <w:rFonts w:eastAsia="Arial Narrow"/>
              </w:rPr>
            </w:pPr>
            <w:r w:rsidRPr="008E5D4C">
              <w:rPr>
                <w:rFonts w:eastAsia="Arial Narrow"/>
              </w:rPr>
              <w:t>·Lanzamiento de cuerdas.</w:t>
            </w:r>
          </w:p>
          <w:p w:rsidR="008E5D4C" w:rsidRPr="008E5D4C" w:rsidRDefault="008E5D4C" w:rsidP="007B252F">
            <w:pPr>
              <w:spacing w:line="276" w:lineRule="auto"/>
              <w:rPr>
                <w:rFonts w:eastAsia="Arial Narrow"/>
                <w:b/>
              </w:rPr>
            </w:pPr>
            <w:r w:rsidRPr="008E5D4C">
              <w:rPr>
                <w:rFonts w:eastAsia="Arial Narrow"/>
                <w:b/>
              </w:rPr>
              <w:t xml:space="preserve">Javier </w:t>
            </w:r>
            <w:proofErr w:type="spellStart"/>
            <w:r w:rsidRPr="008E5D4C">
              <w:rPr>
                <w:rFonts w:eastAsia="Arial Narrow"/>
                <w:b/>
              </w:rPr>
              <w:t>Lirola</w:t>
            </w:r>
            <w:proofErr w:type="spellEnd"/>
            <w:r w:rsidRPr="008E5D4C">
              <w:rPr>
                <w:rFonts w:eastAsia="Arial Narrow"/>
                <w:b/>
              </w:rPr>
              <w:t xml:space="preserve"> Peralta:</w:t>
            </w:r>
          </w:p>
          <w:p w:rsidR="00F129DE" w:rsidRPr="008E5D4C" w:rsidRDefault="00F129DE" w:rsidP="007B252F">
            <w:pPr>
              <w:spacing w:line="276" w:lineRule="auto"/>
              <w:rPr>
                <w:rFonts w:eastAsia="Arial Narrow"/>
              </w:rPr>
            </w:pPr>
            <w:r w:rsidRPr="008E5D4C">
              <w:rPr>
                <w:rFonts w:eastAsia="Arial Narrow"/>
              </w:rPr>
              <w:t>Colocación de cuerda mediante pértiga</w:t>
            </w:r>
          </w:p>
          <w:p w:rsidR="00F129DE" w:rsidRPr="008E5D4C" w:rsidRDefault="00F129DE" w:rsidP="007B252F">
            <w:pPr>
              <w:spacing w:line="276" w:lineRule="auto"/>
              <w:rPr>
                <w:rFonts w:eastAsia="Arial Narrow"/>
              </w:rPr>
            </w:pPr>
            <w:r w:rsidRPr="008E5D4C">
              <w:rPr>
                <w:rFonts w:eastAsia="Arial Narrow"/>
              </w:rPr>
              <w:t>Ascenso</w:t>
            </w:r>
          </w:p>
          <w:p w:rsidR="00F129DE" w:rsidRPr="008E5D4C" w:rsidRDefault="00F129DE" w:rsidP="007B252F">
            <w:pPr>
              <w:spacing w:line="276" w:lineRule="auto"/>
              <w:rPr>
                <w:rFonts w:eastAsia="Arial Narrow"/>
              </w:rPr>
            </w:pPr>
            <w:r w:rsidRPr="008E5D4C">
              <w:rPr>
                <w:rFonts w:eastAsia="Arial Narrow"/>
              </w:rPr>
              <w:t>·Ascenso mediante trepolines</w:t>
            </w:r>
          </w:p>
          <w:p w:rsidR="00F129DE" w:rsidRPr="008E5D4C" w:rsidRDefault="00F129DE" w:rsidP="007B252F">
            <w:pPr>
              <w:spacing w:line="276" w:lineRule="auto"/>
              <w:rPr>
                <w:rFonts w:eastAsia="Arial Narrow"/>
              </w:rPr>
            </w:pPr>
            <w:r w:rsidRPr="008E5D4C">
              <w:rPr>
                <w:rFonts w:eastAsia="Arial Narrow"/>
              </w:rPr>
              <w:t>·Ascenso mediante trepa asegurada</w:t>
            </w:r>
          </w:p>
          <w:p w:rsidR="00F129DE" w:rsidRPr="008E5D4C" w:rsidRDefault="00F129DE" w:rsidP="007B252F">
            <w:pPr>
              <w:spacing w:line="276" w:lineRule="auto"/>
              <w:rPr>
                <w:rFonts w:eastAsia="Arial Narrow"/>
              </w:rPr>
            </w:pPr>
            <w:r w:rsidRPr="008E5D4C">
              <w:rPr>
                <w:rFonts w:eastAsia="Arial Narrow"/>
              </w:rPr>
              <w:t>·Ascenso por una sola cuerda por medios mecánicos</w:t>
            </w:r>
          </w:p>
          <w:p w:rsidR="00F129DE" w:rsidRPr="008E5D4C" w:rsidRDefault="00F129DE" w:rsidP="007B252F">
            <w:pPr>
              <w:spacing w:line="276" w:lineRule="auto"/>
              <w:rPr>
                <w:rFonts w:eastAsia="Arial Narrow"/>
              </w:rPr>
            </w:pPr>
            <w:r w:rsidRPr="008E5D4C">
              <w:rPr>
                <w:rFonts w:eastAsia="Arial Narrow"/>
              </w:rPr>
              <w:t>·Ascenso por dos cuerdas</w:t>
            </w:r>
          </w:p>
          <w:p w:rsidR="00F129DE" w:rsidRDefault="00F129DE" w:rsidP="007B252F">
            <w:pPr>
              <w:spacing w:line="276" w:lineRule="auto"/>
              <w:rPr>
                <w:rFonts w:eastAsia="Arial Narrow"/>
              </w:rPr>
            </w:pPr>
            <w:r w:rsidRPr="008E5D4C">
              <w:rPr>
                <w:rFonts w:eastAsia="Arial Narrow"/>
              </w:rPr>
              <w:t>-Ascenso por una cuerda mediante nudos de bloqueo</w:t>
            </w:r>
          </w:p>
          <w:p w:rsidR="008E5D4C" w:rsidRPr="008E5D4C" w:rsidRDefault="008E5D4C" w:rsidP="007B252F">
            <w:pPr>
              <w:spacing w:line="276" w:lineRule="auto"/>
              <w:rPr>
                <w:rFonts w:eastAsia="Arial Narrow"/>
                <w:b/>
              </w:rPr>
            </w:pPr>
            <w:r w:rsidRPr="008E5D4C">
              <w:rPr>
                <w:rFonts w:eastAsia="Arial Narrow"/>
                <w:b/>
              </w:rPr>
              <w:t>José Ángel García Mellado:</w:t>
            </w:r>
          </w:p>
          <w:p w:rsidR="00F129DE" w:rsidRPr="008E5D4C" w:rsidRDefault="00F129DE" w:rsidP="007B252F">
            <w:pPr>
              <w:spacing w:line="276" w:lineRule="auto"/>
              <w:rPr>
                <w:rFonts w:eastAsia="Arial Narrow"/>
              </w:rPr>
            </w:pPr>
            <w:r w:rsidRPr="008E5D4C">
              <w:rPr>
                <w:rFonts w:eastAsia="Arial Narrow"/>
              </w:rPr>
              <w:t>Desplazamiento por la copa 1</w:t>
            </w:r>
          </w:p>
          <w:p w:rsidR="00F129DE" w:rsidRPr="008E5D4C" w:rsidRDefault="00F129DE" w:rsidP="007B252F">
            <w:pPr>
              <w:spacing w:line="276" w:lineRule="auto"/>
              <w:rPr>
                <w:rFonts w:eastAsia="Arial Narrow"/>
              </w:rPr>
            </w:pPr>
            <w:r w:rsidRPr="008E5D4C">
              <w:rPr>
                <w:rFonts w:eastAsia="Arial Narrow"/>
              </w:rPr>
              <w:t>·Avanzar por las ramas</w:t>
            </w:r>
          </w:p>
          <w:p w:rsidR="00F129DE" w:rsidRPr="008E5D4C" w:rsidRDefault="00F129DE" w:rsidP="007B252F">
            <w:pPr>
              <w:spacing w:line="276" w:lineRule="auto"/>
              <w:rPr>
                <w:rFonts w:eastAsia="Arial Narrow"/>
              </w:rPr>
            </w:pPr>
            <w:r w:rsidRPr="008E5D4C">
              <w:rPr>
                <w:rFonts w:eastAsia="Arial Narrow"/>
              </w:rPr>
              <w:t>Desplazamiento por las ramas 2</w:t>
            </w:r>
          </w:p>
          <w:p w:rsidR="00F129DE" w:rsidRPr="008E5D4C" w:rsidRDefault="00F129DE" w:rsidP="007B252F">
            <w:pPr>
              <w:spacing w:line="276" w:lineRule="auto"/>
              <w:rPr>
                <w:rFonts w:eastAsia="Arial Narrow"/>
              </w:rPr>
            </w:pPr>
            <w:r w:rsidRPr="008E5D4C">
              <w:rPr>
                <w:rFonts w:eastAsia="Arial Narrow"/>
              </w:rPr>
              <w:t>·Avanzar la cuerda</w:t>
            </w:r>
          </w:p>
          <w:p w:rsidR="00F129DE" w:rsidRPr="008E5D4C" w:rsidRDefault="00F129DE" w:rsidP="007B252F">
            <w:pPr>
              <w:spacing w:line="276" w:lineRule="auto"/>
              <w:rPr>
                <w:rFonts w:eastAsia="Arial Narrow"/>
              </w:rPr>
            </w:pPr>
            <w:r w:rsidRPr="008E5D4C">
              <w:rPr>
                <w:rFonts w:eastAsia="Arial Narrow"/>
              </w:rPr>
              <w:t>·Alternar acolladores</w:t>
            </w:r>
          </w:p>
          <w:p w:rsidR="00F129DE" w:rsidRPr="008E5D4C" w:rsidRDefault="00F129DE" w:rsidP="007B252F">
            <w:pPr>
              <w:spacing w:line="276" w:lineRule="auto"/>
              <w:rPr>
                <w:rFonts w:eastAsia="Arial Narrow"/>
              </w:rPr>
            </w:pPr>
            <w:r w:rsidRPr="008E5D4C">
              <w:rPr>
                <w:rFonts w:eastAsia="Arial Narrow"/>
              </w:rPr>
              <w:t>·Desvíos.</w:t>
            </w:r>
          </w:p>
          <w:p w:rsidR="00F129DE" w:rsidRPr="008E5D4C" w:rsidRDefault="00F129DE" w:rsidP="007B252F">
            <w:pPr>
              <w:spacing w:line="276" w:lineRule="auto"/>
              <w:rPr>
                <w:rFonts w:eastAsia="Arial Narrow"/>
              </w:rPr>
            </w:pPr>
            <w:r w:rsidRPr="008E5D4C">
              <w:rPr>
                <w:rFonts w:eastAsia="Arial Narrow"/>
              </w:rPr>
              <w:t>Sistemas de sujeción</w:t>
            </w:r>
          </w:p>
          <w:p w:rsidR="00F129DE" w:rsidRPr="008E5D4C" w:rsidRDefault="00F129DE" w:rsidP="007B252F">
            <w:pPr>
              <w:rPr>
                <w:rFonts w:eastAsia="Arial Narrow"/>
                <w:b/>
              </w:rPr>
            </w:pPr>
          </w:p>
          <w:p w:rsidR="00F129DE" w:rsidRPr="008E5D4C" w:rsidRDefault="00F129DE" w:rsidP="007B252F">
            <w:pPr>
              <w:rPr>
                <w:rFonts w:eastAsia="Arial Narrow"/>
                <w:b/>
              </w:rPr>
            </w:pPr>
            <w:r w:rsidRPr="008E5D4C">
              <w:rPr>
                <w:rFonts w:eastAsia="Arial Narrow"/>
                <w:b/>
              </w:rPr>
              <w:t>Ponente del CEP/Contratado por el CEP</w:t>
            </w:r>
          </w:p>
          <w:p w:rsidR="00F129DE" w:rsidRPr="008E5D4C" w:rsidRDefault="00F129DE" w:rsidP="007B252F">
            <w:pPr>
              <w:rPr>
                <w:rFonts w:eastAsia="Arial Narrow"/>
              </w:rPr>
            </w:pPr>
            <w:r w:rsidRPr="008E5D4C">
              <w:rPr>
                <w:rFonts w:eastAsia="Arial Narrow"/>
              </w:rPr>
              <w:t>Rescate en altura (pendiente de contactar)</w:t>
            </w:r>
          </w:p>
          <w:p w:rsidR="00F129DE" w:rsidRPr="008E5D4C" w:rsidRDefault="00F129DE" w:rsidP="007B252F">
            <w:pPr>
              <w:rPr>
                <w:rFonts w:eastAsia="Arial Narrow"/>
              </w:rPr>
            </w:pPr>
          </w:p>
          <w:p w:rsidR="00F129DE" w:rsidRPr="008E5D4C" w:rsidRDefault="00F129DE" w:rsidP="007B252F">
            <w:pPr>
              <w:rPr>
                <w:rFonts w:eastAsia="Arial Narrow"/>
              </w:rPr>
            </w:pPr>
            <w:r w:rsidRPr="008E5D4C">
              <w:rPr>
                <w:rFonts w:eastAsia="Arial Narrow"/>
              </w:rPr>
              <w:t>Cada uno de los componentes del grupo preparará la parte que le ha sido asignada y para la próxima reunión, pondremos en común las aportaciones</w:t>
            </w:r>
            <w:r w:rsidR="0061522D">
              <w:rPr>
                <w:rFonts w:eastAsia="Arial Narrow"/>
              </w:rPr>
              <w:t>.</w:t>
            </w:r>
            <w:r w:rsidRPr="008E5D4C">
              <w:rPr>
                <w:rFonts w:eastAsia="Arial Narrow"/>
              </w:rPr>
              <w:t xml:space="preserve"> La redacción del proyecto queda a cargo de la coordinadora Carmen Torres</w:t>
            </w:r>
            <w:r w:rsidR="00A649BA">
              <w:rPr>
                <w:rFonts w:eastAsia="Arial Narrow"/>
              </w:rPr>
              <w:t>.</w:t>
            </w:r>
          </w:p>
          <w:p w:rsidR="00F166D7" w:rsidRPr="008E5D4C" w:rsidRDefault="00F166D7" w:rsidP="007B252F">
            <w:pPr>
              <w:rPr>
                <w:rFonts w:eastAsia="Arial Narrow"/>
              </w:rPr>
            </w:pPr>
          </w:p>
          <w:p w:rsidR="00C3218F" w:rsidRDefault="00A649BA" w:rsidP="00F166D7">
            <w:pPr>
              <w:rPr>
                <w:rFonts w:eastAsia="Arial Narrow"/>
              </w:rPr>
            </w:pPr>
            <w:r>
              <w:rPr>
                <w:rFonts w:eastAsia="Arial Narrow"/>
              </w:rPr>
              <w:t>Por otro lado, s</w:t>
            </w:r>
            <w:r w:rsidR="00F166D7" w:rsidRPr="008E5D4C">
              <w:rPr>
                <w:rFonts w:eastAsia="Arial Narrow"/>
              </w:rPr>
              <w:t>e establecen las siguientes fechas</w:t>
            </w:r>
            <w:r w:rsidR="0061522D">
              <w:rPr>
                <w:rFonts w:eastAsia="Arial Narrow"/>
              </w:rPr>
              <w:t xml:space="preserve"> para las reuniones</w:t>
            </w:r>
            <w:r w:rsidR="00D16F4C">
              <w:rPr>
                <w:rFonts w:eastAsia="Arial Narrow"/>
              </w:rPr>
              <w:t xml:space="preserve"> del GT</w:t>
            </w:r>
            <w:r w:rsidR="00F166D7" w:rsidRPr="008E5D4C">
              <w:rPr>
                <w:rFonts w:eastAsia="Arial Narrow"/>
              </w:rPr>
              <w:t xml:space="preserve">: </w:t>
            </w:r>
          </w:p>
          <w:p w:rsidR="006403D4" w:rsidRDefault="006403D4" w:rsidP="007B252F">
            <w:pPr>
              <w:rPr>
                <w:rFonts w:eastAsia="Arial Narrow"/>
                <w:noProof/>
              </w:rPr>
            </w:pPr>
          </w:p>
          <w:p w:rsidR="00F166D7" w:rsidRPr="008E5D4C" w:rsidRDefault="00C3218F" w:rsidP="007B252F">
            <w:pPr>
              <w:rPr>
                <w:rFonts w:eastAsia="Arial Narrow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661C754" wp14:editId="5E08A6F6">
                  <wp:extent cx="5358130" cy="2071370"/>
                  <wp:effectExtent l="0" t="0" r="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8130" cy="207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29DE" w:rsidRDefault="00F129DE" w:rsidP="007B252F">
            <w:pPr>
              <w:rPr>
                <w:rFonts w:eastAsia="Arial Narrow"/>
              </w:rPr>
            </w:pPr>
          </w:p>
          <w:p w:rsidR="00C3218F" w:rsidRDefault="00C3218F" w:rsidP="00C3218F">
            <w:pPr>
              <w:rPr>
                <w:rFonts w:eastAsia="Arial Narrow"/>
              </w:rPr>
            </w:pPr>
            <w:r>
              <w:rPr>
                <w:rFonts w:eastAsia="Arial Narrow"/>
              </w:rPr>
              <w:t xml:space="preserve">Color azul: reuniones presenciales </w:t>
            </w:r>
          </w:p>
          <w:p w:rsidR="00C3218F" w:rsidRPr="008E5D4C" w:rsidRDefault="00C3218F" w:rsidP="007B252F">
            <w:pPr>
              <w:rPr>
                <w:rFonts w:eastAsia="Arial Narrow"/>
              </w:rPr>
            </w:pPr>
            <w:r>
              <w:rPr>
                <w:rFonts w:eastAsia="Arial Narrow"/>
              </w:rPr>
              <w:t>Color verde: reuniones online</w:t>
            </w:r>
            <w:r w:rsidRPr="008E5D4C">
              <w:rPr>
                <w:rFonts w:eastAsia="Arial Narrow"/>
              </w:rPr>
              <w:t xml:space="preserve"> </w:t>
            </w:r>
          </w:p>
        </w:tc>
      </w:tr>
    </w:tbl>
    <w:p w:rsidR="00F129DE" w:rsidRPr="008E5D4C" w:rsidRDefault="00F129DE" w:rsidP="00F129DE">
      <w:pPr>
        <w:jc w:val="both"/>
        <w:rPr>
          <w:rFonts w:eastAsia="Arial Narrow"/>
        </w:rPr>
      </w:pPr>
    </w:p>
    <w:tbl>
      <w:tblPr>
        <w:tblStyle w:val="Tabladelista6concolores-nfasis6"/>
        <w:tblW w:w="8654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F129DE" w:rsidRPr="008E5D4C" w:rsidTr="00F16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4" w:type="dxa"/>
          </w:tcPr>
          <w:p w:rsidR="00F129DE" w:rsidRPr="008E5D4C" w:rsidRDefault="00F129DE" w:rsidP="007B252F">
            <w:pPr>
              <w:numPr>
                <w:ilvl w:val="0"/>
                <w:numId w:val="1"/>
              </w:numPr>
              <w:spacing w:before="60" w:after="60"/>
              <w:ind w:hanging="360"/>
              <w:jc w:val="both"/>
              <w:rPr>
                <w:rFonts w:eastAsia="Arial Narrow"/>
                <w:b/>
              </w:rPr>
            </w:pPr>
            <w:r w:rsidRPr="008E5D4C">
              <w:rPr>
                <w:rFonts w:eastAsia="Arial Narrow"/>
                <w:b/>
              </w:rPr>
              <w:t>RUEGOS Y PREGUNTAS</w:t>
            </w:r>
          </w:p>
        </w:tc>
      </w:tr>
      <w:tr w:rsidR="00F129DE" w:rsidRPr="008E5D4C" w:rsidTr="00F166D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4" w:type="dxa"/>
          </w:tcPr>
          <w:p w:rsidR="00F129DE" w:rsidRPr="008E5D4C" w:rsidRDefault="00F129DE" w:rsidP="007B252F">
            <w:pPr>
              <w:jc w:val="both"/>
              <w:rPr>
                <w:rFonts w:eastAsia="Arial Narrow"/>
              </w:rPr>
            </w:pPr>
            <w:r w:rsidRPr="008E5D4C">
              <w:rPr>
                <w:rFonts w:eastAsia="Arial Narrow"/>
              </w:rPr>
              <w:t>No hay ruegos y preguntas por lo que se finaliza la reunión.</w:t>
            </w:r>
          </w:p>
        </w:tc>
      </w:tr>
    </w:tbl>
    <w:p w:rsidR="00F129DE" w:rsidRPr="008E5D4C" w:rsidRDefault="00F129DE" w:rsidP="00F129DE">
      <w:pPr>
        <w:jc w:val="both"/>
      </w:pPr>
    </w:p>
    <w:p w:rsidR="00F129DE" w:rsidRPr="008E5D4C" w:rsidRDefault="00F129DE" w:rsidP="00F129DE">
      <w:pPr>
        <w:jc w:val="both"/>
      </w:pPr>
      <w:r w:rsidRPr="008E5D4C">
        <w:rPr>
          <w:rFonts w:eastAsia="Arial Narrow"/>
          <w:b/>
        </w:rPr>
        <w:tab/>
      </w:r>
      <w:r w:rsidRPr="008E5D4C">
        <w:rPr>
          <w:rFonts w:eastAsia="Arial Narrow"/>
        </w:rPr>
        <w:t>Sin más asuntos que tratar, se levanta la sesión a las 21 horas.</w:t>
      </w:r>
    </w:p>
    <w:p w:rsidR="00F129DE" w:rsidRPr="008E5D4C" w:rsidRDefault="00F129DE" w:rsidP="00F129DE">
      <w:pPr>
        <w:jc w:val="both"/>
      </w:pPr>
    </w:p>
    <w:p w:rsidR="00F129DE" w:rsidRPr="008E5D4C" w:rsidRDefault="00F129DE" w:rsidP="00F129DE">
      <w:pPr>
        <w:jc w:val="center"/>
      </w:pPr>
      <w:r w:rsidRPr="008E5D4C">
        <w:rPr>
          <w:rFonts w:eastAsia="Arial Narrow"/>
        </w:rPr>
        <w:t xml:space="preserve">En </w:t>
      </w:r>
      <w:r w:rsidR="00A649BA">
        <w:rPr>
          <w:rFonts w:eastAsia="Arial Narrow"/>
        </w:rPr>
        <w:t>La cañada,</w:t>
      </w:r>
      <w:r w:rsidR="00667A16">
        <w:rPr>
          <w:rFonts w:eastAsia="Arial Narrow"/>
        </w:rPr>
        <w:t xml:space="preserve"> a 25 de noviembre</w:t>
      </w:r>
      <w:r w:rsidR="00C3218F">
        <w:rPr>
          <w:rFonts w:eastAsia="Arial Narrow"/>
        </w:rPr>
        <w:t xml:space="preserve"> de 2019</w:t>
      </w:r>
    </w:p>
    <w:p w:rsidR="00F129DE" w:rsidRPr="008E5D4C" w:rsidRDefault="00F129DE" w:rsidP="00F129DE">
      <w:pPr>
        <w:jc w:val="center"/>
      </w:pPr>
      <w:r w:rsidRPr="008E5D4C">
        <w:rPr>
          <w:rFonts w:eastAsia="Arial Narrow"/>
        </w:rPr>
        <w:t>La coordinadora</w:t>
      </w:r>
    </w:p>
    <w:p w:rsidR="00F129DE" w:rsidRPr="008E5D4C" w:rsidRDefault="00F129DE" w:rsidP="00F129DE">
      <w:pPr>
        <w:jc w:val="center"/>
      </w:pPr>
    </w:p>
    <w:p w:rsidR="00F129DE" w:rsidRPr="008E5D4C" w:rsidRDefault="00F129DE" w:rsidP="00F129DE">
      <w:pPr>
        <w:jc w:val="center"/>
      </w:pPr>
    </w:p>
    <w:p w:rsidR="00F129DE" w:rsidRPr="008E5D4C" w:rsidRDefault="00F129DE" w:rsidP="00F129DE">
      <w:pPr>
        <w:jc w:val="center"/>
      </w:pPr>
    </w:p>
    <w:p w:rsidR="00F129DE" w:rsidRPr="008E5D4C" w:rsidRDefault="00F129DE" w:rsidP="00F129DE">
      <w:pPr>
        <w:jc w:val="center"/>
      </w:pPr>
      <w:r w:rsidRPr="008E5D4C">
        <w:rPr>
          <w:rFonts w:eastAsia="Arial Narrow"/>
        </w:rPr>
        <w:t>Fdo.: Carmen Torres Segura.</w:t>
      </w:r>
    </w:p>
    <w:p w:rsidR="00F129DE" w:rsidRPr="008E5D4C" w:rsidRDefault="00F129DE"/>
    <w:sectPr w:rsidR="00F129DE" w:rsidRPr="008E5D4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BA8" w:rsidRDefault="00555BA8" w:rsidP="006709FE">
      <w:r>
        <w:separator/>
      </w:r>
    </w:p>
  </w:endnote>
  <w:endnote w:type="continuationSeparator" w:id="0">
    <w:p w:rsidR="00555BA8" w:rsidRDefault="00555BA8" w:rsidP="0067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BA8" w:rsidRDefault="00555BA8" w:rsidP="006709FE">
      <w:r>
        <w:separator/>
      </w:r>
    </w:p>
  </w:footnote>
  <w:footnote w:type="continuationSeparator" w:id="0">
    <w:p w:rsidR="00555BA8" w:rsidRDefault="00555BA8" w:rsidP="00670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9FE" w:rsidRPr="006709FE" w:rsidRDefault="006709FE">
    <w:pPr>
      <w:pStyle w:val="Encabezado"/>
      <w:rPr>
        <w:rFonts w:ascii="Arial Narrow" w:hAnsi="Arial Narrow"/>
        <w:b/>
        <w:i/>
      </w:rPr>
    </w:pPr>
    <w:r w:rsidRPr="006709FE">
      <w:rPr>
        <w:rFonts w:ascii="Arial Narrow" w:hAnsi="Arial Narrow"/>
        <w:b/>
        <w:i/>
      </w:rPr>
      <w:t>CURSO 2019-20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55448"/>
    <w:multiLevelType w:val="multilevel"/>
    <w:tmpl w:val="1C8C8E2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5B6A2CE8"/>
    <w:multiLevelType w:val="hybridMultilevel"/>
    <w:tmpl w:val="FFEE1C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7E"/>
    <w:rsid w:val="00017305"/>
    <w:rsid w:val="0009467E"/>
    <w:rsid w:val="0010427F"/>
    <w:rsid w:val="00111964"/>
    <w:rsid w:val="001E2820"/>
    <w:rsid w:val="00374456"/>
    <w:rsid w:val="00555BA8"/>
    <w:rsid w:val="005F0C09"/>
    <w:rsid w:val="0061522D"/>
    <w:rsid w:val="006403D4"/>
    <w:rsid w:val="00667A16"/>
    <w:rsid w:val="006709FE"/>
    <w:rsid w:val="00804E6A"/>
    <w:rsid w:val="008843C1"/>
    <w:rsid w:val="008E5D4C"/>
    <w:rsid w:val="00A649BA"/>
    <w:rsid w:val="00A76F9F"/>
    <w:rsid w:val="00BE6BD9"/>
    <w:rsid w:val="00C3218F"/>
    <w:rsid w:val="00D16F4C"/>
    <w:rsid w:val="00F129DE"/>
    <w:rsid w:val="00F1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A1AB"/>
  <w15:chartTrackingRefBased/>
  <w15:docId w15:val="{A7266DAE-BEBE-499E-9DCE-1C126B2C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29D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09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09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9FE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709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9FE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styleId="Tabladelista6concolores-nfasis6">
    <w:name w:val="List Table 6 Colorful Accent 6"/>
    <w:basedOn w:val="Tablanormal"/>
    <w:uiPriority w:val="51"/>
    <w:rsid w:val="00F166D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3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19</cp:revision>
  <dcterms:created xsi:type="dcterms:W3CDTF">2020-02-28T19:03:00Z</dcterms:created>
  <dcterms:modified xsi:type="dcterms:W3CDTF">2020-03-01T12:54:00Z</dcterms:modified>
</cp:coreProperties>
</file>