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39" w:type="dxa"/>
        <w:tblInd w:w="-572" w:type="dxa"/>
        <w:tblLook w:val="04A0"/>
      </w:tblPr>
      <w:tblGrid>
        <w:gridCol w:w="1843"/>
        <w:gridCol w:w="7796"/>
      </w:tblGrid>
      <w:tr w:rsidR="00BA5852" w:rsidTr="00965046">
        <w:trPr>
          <w:trHeight w:val="1550"/>
        </w:trPr>
        <w:tc>
          <w:tcPr>
            <w:tcW w:w="9639" w:type="dxa"/>
            <w:gridSpan w:val="2"/>
            <w:vAlign w:val="center"/>
          </w:tcPr>
          <w:p w:rsidR="00BA5852" w:rsidRDefault="00BA5852">
            <w:r w:rsidRPr="00BA5852">
              <w:rPr>
                <w:rFonts w:ascii="Bradley Hand ITC" w:hAnsi="Bradley Hand ITC"/>
                <w:color w:val="538135" w:themeColor="accent6" w:themeShade="BF"/>
              </w:rPr>
              <w:t xml:space="preserve">CEIP. Maestro Rafael </w:t>
            </w:r>
            <w:proofErr w:type="spellStart"/>
            <w:r w:rsidRPr="00BA5852">
              <w:rPr>
                <w:rFonts w:ascii="Bradley Hand ITC" w:hAnsi="Bradley Hand ITC"/>
                <w:color w:val="538135" w:themeColor="accent6" w:themeShade="BF"/>
              </w:rPr>
              <w:t>Carballar</w:t>
            </w:r>
            <w:proofErr w:type="spellEnd"/>
            <w:r w:rsidRPr="00BA5852">
              <w:rPr>
                <w:color w:val="538135" w:themeColor="accent6" w:themeShade="BF"/>
              </w:rPr>
              <w:t xml:space="preserve">                         </w:t>
            </w:r>
            <w:r w:rsidRPr="00BA5852">
              <w:rPr>
                <w:rFonts w:ascii="Comic Sans MS" w:hAnsi="Comic Sans MS"/>
                <w:sz w:val="32"/>
                <w:szCs w:val="32"/>
              </w:rPr>
              <w:t>F.C.</w:t>
            </w:r>
            <w:r>
              <w:t xml:space="preserve">  </w:t>
            </w:r>
            <w:r w:rsidRPr="00BA5852">
              <w:rPr>
                <w:rFonts w:ascii="Comic Sans MS" w:hAnsi="Comic Sans MS"/>
                <w:color w:val="0070C0"/>
                <w:sz w:val="28"/>
                <w:szCs w:val="28"/>
              </w:rPr>
              <w:t>“EN CONEXIÓN”</w:t>
            </w:r>
            <w:r w:rsidRPr="00BA5852">
              <w:rPr>
                <w:color w:val="0070C0"/>
              </w:rPr>
              <w:t xml:space="preserve"> </w:t>
            </w:r>
            <w:r w:rsidRPr="00BA5852">
              <w:rPr>
                <w:rFonts w:ascii="Comic Sans MS" w:hAnsi="Comic Sans MS"/>
              </w:rPr>
              <w:t>Trabajo cooperativo y</w:t>
            </w:r>
            <w:r>
              <w:t xml:space="preserve">            </w:t>
            </w:r>
          </w:p>
          <w:p w:rsidR="00BA5852" w:rsidRPr="00BA5852" w:rsidRDefault="00BA5852">
            <w:pPr>
              <w:rPr>
                <w:rFonts w:ascii="Bradley Hand ITC" w:hAnsi="Bradley Hand ITC"/>
              </w:rPr>
            </w:pPr>
            <w:r>
              <w:t xml:space="preserve">       </w:t>
            </w:r>
            <w:r w:rsidRPr="00BA5852">
              <w:rPr>
                <w:rFonts w:ascii="Bradley Hand ITC" w:hAnsi="Bradley Hand ITC"/>
                <w:color w:val="538135" w:themeColor="accent6" w:themeShade="BF"/>
              </w:rPr>
              <w:t>Higuera de la Sierra</w:t>
            </w:r>
            <w:r>
              <w:rPr>
                <w:rFonts w:ascii="Bradley Hand ITC" w:hAnsi="Bradley Hand ITC"/>
                <w:color w:val="538135" w:themeColor="accent6" w:themeShade="BF"/>
              </w:rPr>
              <w:t xml:space="preserve">               </w:t>
            </w:r>
            <w:bookmarkStart w:id="0" w:name="_GoBack"/>
            <w:bookmarkEnd w:id="0"/>
            <w:r>
              <w:rPr>
                <w:rFonts w:ascii="Bradley Hand ITC" w:hAnsi="Bradley Hand ITC"/>
                <w:color w:val="538135" w:themeColor="accent6" w:themeShade="BF"/>
              </w:rPr>
              <w:t xml:space="preserve">                                                                           </w:t>
            </w:r>
            <w:r w:rsidRPr="00BA5852">
              <w:rPr>
                <w:rFonts w:ascii="Comic Sans MS" w:hAnsi="Comic Sans MS"/>
              </w:rPr>
              <w:t>y cohesión de grupo</w:t>
            </w:r>
          </w:p>
        </w:tc>
      </w:tr>
      <w:tr w:rsidR="00BA5852" w:rsidTr="00965046">
        <w:trPr>
          <w:trHeight w:val="700"/>
        </w:trPr>
        <w:tc>
          <w:tcPr>
            <w:tcW w:w="9639" w:type="dxa"/>
            <w:gridSpan w:val="2"/>
            <w:vAlign w:val="center"/>
          </w:tcPr>
          <w:p w:rsidR="00BA5852" w:rsidRPr="00965046" w:rsidRDefault="00965046" w:rsidP="0096504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5046">
              <w:rPr>
                <w:rFonts w:ascii="Comic Sans MS" w:hAnsi="Comic Sans MS"/>
                <w:color w:val="FF0000"/>
                <w:sz w:val="28"/>
                <w:szCs w:val="28"/>
              </w:rPr>
              <w:t>Técnicas desarrolladas en las diferentes sesiones</w:t>
            </w:r>
          </w:p>
        </w:tc>
      </w:tr>
      <w:tr w:rsidR="00965046" w:rsidTr="00BA751E">
        <w:trPr>
          <w:trHeight w:val="57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Nombre de la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Técnica/juego</w:t>
            </w:r>
          </w:p>
        </w:tc>
        <w:tc>
          <w:tcPr>
            <w:tcW w:w="7796" w:type="dxa"/>
            <w:vAlign w:val="center"/>
          </w:tcPr>
          <w:p w:rsidR="00965046" w:rsidRDefault="00BA751E" w:rsidP="00BA751E">
            <w:r>
              <w:t>Susurro</w:t>
            </w:r>
          </w:p>
        </w:tc>
      </w:tr>
      <w:tr w:rsidR="00965046" w:rsidTr="00965046">
        <w:trPr>
          <w:trHeight w:val="983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Ámbitos que trabaja</w:t>
            </w:r>
          </w:p>
        </w:tc>
        <w:tc>
          <w:tcPr>
            <w:tcW w:w="7796" w:type="dxa"/>
          </w:tcPr>
          <w:p w:rsidR="00965046" w:rsidRDefault="00BA751E">
            <w:r>
              <w:t>Cohesión grupal, mejora del clima del aula.</w:t>
            </w:r>
          </w:p>
        </w:tc>
      </w:tr>
      <w:tr w:rsidR="00965046" w:rsidTr="00965046">
        <w:trPr>
          <w:trHeight w:val="1952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Breve descripción</w:t>
            </w:r>
          </w:p>
        </w:tc>
        <w:tc>
          <w:tcPr>
            <w:tcW w:w="7796" w:type="dxa"/>
          </w:tcPr>
          <w:p w:rsidR="00BA751E" w:rsidRDefault="00BA751E">
            <w:r>
              <w:t xml:space="preserve">Se separan los alumnos en dos grupos. </w:t>
            </w:r>
          </w:p>
          <w:p w:rsidR="00965046" w:rsidRDefault="00BA751E">
            <w:r>
              <w:t xml:space="preserve">Los alumnos del grupo uno tienen que permanecer quietos con los ojos cerrados mientras que los alumnos del otro grupo susurran </w:t>
            </w:r>
            <w:r w:rsidR="008078E3">
              <w:t>su nombre cerca de ellos.</w:t>
            </w:r>
          </w:p>
          <w:p w:rsidR="00BA751E" w:rsidRDefault="00BA751E">
            <w:r>
              <w:t>Los alumnos del segundo grupo en ocasiones se ponen de acuerdo para susurrar todos a la vez al mismo compañero.</w:t>
            </w:r>
          </w:p>
        </w:tc>
      </w:tr>
      <w:tr w:rsidR="00965046" w:rsidTr="00965046">
        <w:trPr>
          <w:trHeight w:val="169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Relación con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Programación –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Currículum</w:t>
            </w:r>
          </w:p>
        </w:tc>
        <w:tc>
          <w:tcPr>
            <w:tcW w:w="7796" w:type="dxa"/>
          </w:tcPr>
          <w:p w:rsidR="00965046" w:rsidRDefault="00965046"/>
        </w:tc>
      </w:tr>
      <w:tr w:rsidR="00965046" w:rsidTr="00965046">
        <w:trPr>
          <w:trHeight w:val="2245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Aplicación en el aula</w:t>
            </w:r>
          </w:p>
        </w:tc>
        <w:tc>
          <w:tcPr>
            <w:tcW w:w="7796" w:type="dxa"/>
          </w:tcPr>
          <w:p w:rsidR="00965046" w:rsidRDefault="008078E3" w:rsidP="00965046">
            <w:r>
              <w:t>Se puede trabajar en tutoría para favorecer el ambiente del grupo y reforzar la autoestima de los alumnos.</w:t>
            </w:r>
          </w:p>
        </w:tc>
      </w:tr>
      <w:tr w:rsidR="00965046" w:rsidTr="00965046">
        <w:trPr>
          <w:trHeight w:val="1978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Valoración </w:t>
            </w:r>
          </w:p>
        </w:tc>
        <w:tc>
          <w:tcPr>
            <w:tcW w:w="7796" w:type="dxa"/>
          </w:tcPr>
          <w:p w:rsidR="00965046" w:rsidRDefault="009B09C1" w:rsidP="00965046">
            <w:r>
              <w:t>Se observa como los alumnos se ponen muy nerviosos al no saber qué va a pasar, pero al mismo tiempo están seguros que no les van a hacer nada, por lo que mejora la confianza entre ellos.</w:t>
            </w:r>
          </w:p>
          <w:p w:rsidR="00B11E72" w:rsidRDefault="00B11E72" w:rsidP="00965046">
            <w:r>
              <w:t>Al final de la sesión comentan cómo se han sentido, las emociones que han aflorado…</w:t>
            </w:r>
          </w:p>
        </w:tc>
      </w:tr>
    </w:tbl>
    <w:p w:rsidR="00A734ED" w:rsidRDefault="00A734ED"/>
    <w:p w:rsidR="00BA751E" w:rsidRDefault="00BA751E"/>
    <w:p w:rsidR="00BA751E" w:rsidRDefault="00BA751E"/>
    <w:p w:rsidR="00BA751E" w:rsidRDefault="00BA751E"/>
    <w:p w:rsidR="00BA751E" w:rsidRDefault="00BA751E"/>
    <w:p w:rsidR="00BA751E" w:rsidRDefault="00BA751E"/>
    <w:p w:rsidR="009B09C1" w:rsidRDefault="009B09C1">
      <w:r>
        <w:rPr>
          <w:noProof/>
          <w:lang w:eastAsia="es-ES"/>
        </w:rPr>
        <w:lastRenderedPageBreak/>
        <w:drawing>
          <wp:inline distT="0" distB="0" distL="0" distR="0">
            <wp:extent cx="5400040" cy="4049245"/>
            <wp:effectExtent l="19050" t="0" r="0" b="0"/>
            <wp:docPr id="3" name="Imagen 3" descr="C:\Users\Raquel\Desktop\FOTOS COLEGIOS\8.CEIP MAESTRO RAFAEL CARBALLAR (HIGUERA DE LA SIERRA) 2019-2020\6°\20191126_13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quel\Desktop\FOTOS COLEGIOS\8.CEIP MAESTRO RAFAEL CARBALLAR (HIGUERA DE LA SIERRA) 2019-2020\6°\20191126_135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C1" w:rsidRDefault="009B09C1"/>
    <w:p w:rsidR="00BA751E" w:rsidRDefault="00BA751E">
      <w:r>
        <w:rPr>
          <w:noProof/>
          <w:lang w:eastAsia="es-ES"/>
        </w:rPr>
        <w:drawing>
          <wp:inline distT="0" distB="0" distL="0" distR="0">
            <wp:extent cx="5400040" cy="4048805"/>
            <wp:effectExtent l="19050" t="0" r="0" b="0"/>
            <wp:docPr id="2" name="Imagen 2" descr="C:\Users\Raquel\Desktop\FOTOS COLEGIOS\8.CEIP MAESTRO RAFAEL CARBALLAR (HIGUERA DE LA SIERRA) 2019-2020\6°\20191126_13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quel\Desktop\FOTOS COLEGIOS\8.CEIP MAESTRO RAFAEL CARBALLAR (HIGUERA DE LA SIERRA) 2019-2020\6°\20191126_135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51E" w:rsidSect="00BA58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A5852"/>
    <w:rsid w:val="008078E3"/>
    <w:rsid w:val="00965046"/>
    <w:rsid w:val="009B09C1"/>
    <w:rsid w:val="00A734ED"/>
    <w:rsid w:val="00AD33F9"/>
    <w:rsid w:val="00B11E72"/>
    <w:rsid w:val="00BA5852"/>
    <w:rsid w:val="00B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Raquel</cp:lastModifiedBy>
  <cp:revision>4</cp:revision>
  <dcterms:created xsi:type="dcterms:W3CDTF">2019-11-12T07:57:00Z</dcterms:created>
  <dcterms:modified xsi:type="dcterms:W3CDTF">2020-02-07T22:04:00Z</dcterms:modified>
</cp:coreProperties>
</file>