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18A" w:rsidRDefault="00683C80">
      <w:pPr>
        <w:rPr>
          <w:rFonts w:ascii="Gadugi" w:eastAsia="Gadugi" w:hAnsi="Gadugi" w:cs="Gadugi"/>
          <w:b/>
          <w:sz w:val="24"/>
          <w:szCs w:val="24"/>
        </w:rPr>
      </w:pPr>
      <w:r>
        <w:rPr>
          <w:rFonts w:ascii="Gadugi" w:eastAsia="Gadugi" w:hAnsi="Gadugi" w:cs="Gadugi"/>
          <w:b/>
          <w:sz w:val="24"/>
          <w:szCs w:val="24"/>
        </w:rPr>
        <w:t>QUIZIZZ</w:t>
      </w:r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BC318A" w:rsidRDefault="00683C80">
      <w:pPr>
        <w:rPr>
          <w:rFonts w:ascii="Gadugi" w:eastAsia="Gadugi" w:hAnsi="Gadugi" w:cs="Gadugi"/>
          <w:b/>
          <w:sz w:val="24"/>
          <w:szCs w:val="24"/>
        </w:rPr>
      </w:pPr>
      <w:r>
        <w:rPr>
          <w:rFonts w:ascii="Gadugi" w:eastAsia="Gadugi" w:hAnsi="Gadugi" w:cs="Gadugi"/>
          <w:b/>
          <w:sz w:val="24"/>
          <w:szCs w:val="24"/>
        </w:rPr>
        <w:t>Objetivos de la tarea</w:t>
      </w:r>
    </w:p>
    <w:p w:rsidR="00BC318A" w:rsidRDefault="00683C80">
      <w:pPr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sz w:val="24"/>
          <w:szCs w:val="24"/>
        </w:rPr>
        <w:t xml:space="preserve">Poder evaluar los conocimientos de mis alumnos a través de diferentes concursos o cuestionarios online desde una perspectiva lúdica o de </w:t>
      </w:r>
      <w:proofErr w:type="spellStart"/>
      <w:r>
        <w:rPr>
          <w:rFonts w:ascii="Gadugi" w:eastAsia="Gadugi" w:hAnsi="Gadugi" w:cs="Gadugi"/>
          <w:sz w:val="24"/>
          <w:szCs w:val="24"/>
        </w:rPr>
        <w:t>gamificación</w:t>
      </w:r>
      <w:proofErr w:type="spellEnd"/>
      <w:r>
        <w:rPr>
          <w:rFonts w:ascii="Gadugi" w:eastAsia="Gadugi" w:hAnsi="Gadugi" w:cs="Gadugi"/>
          <w:sz w:val="24"/>
          <w:szCs w:val="24"/>
        </w:rPr>
        <w:t xml:space="preserve">. </w:t>
      </w:r>
    </w:p>
    <w:p w:rsidR="00BC318A" w:rsidRDefault="00BC318A">
      <w:pPr>
        <w:rPr>
          <w:rFonts w:ascii="Gadugi" w:eastAsia="Gadugi" w:hAnsi="Gadugi" w:cs="Gadugi"/>
          <w:b/>
          <w:sz w:val="24"/>
          <w:szCs w:val="24"/>
        </w:rPr>
      </w:pPr>
    </w:p>
    <w:p w:rsidR="00BC318A" w:rsidRDefault="00683C80">
      <w:pPr>
        <w:rPr>
          <w:rFonts w:ascii="Gadugi" w:eastAsia="Gadugi" w:hAnsi="Gadugi" w:cs="Gadugi"/>
          <w:b/>
          <w:sz w:val="24"/>
          <w:szCs w:val="24"/>
        </w:rPr>
      </w:pPr>
      <w:r>
        <w:rPr>
          <w:rFonts w:ascii="Gadugi" w:eastAsia="Gadugi" w:hAnsi="Gadugi" w:cs="Gadugi"/>
          <w:b/>
          <w:sz w:val="24"/>
          <w:szCs w:val="24"/>
        </w:rPr>
        <w:t>Curso al que va dirigida</w:t>
      </w:r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BC318A" w:rsidRDefault="00683C80">
      <w:pPr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sz w:val="24"/>
          <w:szCs w:val="24"/>
        </w:rPr>
        <w:t>1º ESO Biología y Geología</w:t>
      </w:r>
    </w:p>
    <w:p w:rsidR="00BC318A" w:rsidRDefault="00683C80">
      <w:pPr>
        <w:rPr>
          <w:rFonts w:ascii="Gadugi" w:eastAsia="Gadugi" w:hAnsi="Gadugi" w:cs="Gadugi"/>
          <w:sz w:val="24"/>
          <w:szCs w:val="24"/>
        </w:rPr>
      </w:pPr>
      <w:hyperlink r:id="rId4">
        <w:r>
          <w:rPr>
            <w:rFonts w:ascii="Gadugi" w:eastAsia="Gadugi" w:hAnsi="Gadugi" w:cs="Gadugi"/>
            <w:color w:val="1155CC"/>
            <w:sz w:val="24"/>
            <w:szCs w:val="24"/>
            <w:u w:val="single"/>
          </w:rPr>
          <w:t>https://quizizz.com/admin/quiz/5e998d2d5486e1001b0d3612/reino-monera-protoctista-hongo</w:t>
        </w:r>
      </w:hyperlink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BC318A" w:rsidRDefault="00683C80">
      <w:pPr>
        <w:jc w:val="center"/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noProof/>
          <w:sz w:val="24"/>
          <w:szCs w:val="24"/>
        </w:rPr>
        <w:drawing>
          <wp:inline distT="114300" distB="114300" distL="114300" distR="114300">
            <wp:extent cx="2357407" cy="511460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7407" cy="5114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BC318A" w:rsidRDefault="00683C80">
      <w:pPr>
        <w:rPr>
          <w:rFonts w:ascii="Gadugi" w:eastAsia="Gadugi" w:hAnsi="Gadugi" w:cs="Gadugi"/>
          <w:b/>
          <w:sz w:val="24"/>
          <w:szCs w:val="24"/>
        </w:rPr>
      </w:pPr>
      <w:r>
        <w:rPr>
          <w:rFonts w:ascii="Gadugi" w:eastAsia="Gadugi" w:hAnsi="Gadugi" w:cs="Gadugi"/>
          <w:b/>
          <w:sz w:val="24"/>
          <w:szCs w:val="24"/>
        </w:rPr>
        <w:t>3º ESO Biología y Geología</w:t>
      </w:r>
    </w:p>
    <w:p w:rsidR="00BC318A" w:rsidRDefault="00683C80">
      <w:pPr>
        <w:rPr>
          <w:sz w:val="24"/>
          <w:szCs w:val="24"/>
        </w:rPr>
      </w:pPr>
      <w:hyperlink r:id="rId6">
        <w:r>
          <w:rPr>
            <w:color w:val="1155CC"/>
            <w:sz w:val="24"/>
            <w:szCs w:val="24"/>
            <w:u w:val="single"/>
          </w:rPr>
          <w:t>https://quizizz.com/admin/quiz/5eb1408913a433001bfb72ee/reproductor</w:t>
        </w:r>
      </w:hyperlink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BC318A" w:rsidRDefault="00683C80">
      <w:pPr>
        <w:jc w:val="center"/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noProof/>
          <w:sz w:val="24"/>
          <w:szCs w:val="24"/>
        </w:rPr>
        <w:drawing>
          <wp:inline distT="114300" distB="114300" distL="114300" distR="114300">
            <wp:extent cx="3139979" cy="6800533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9979" cy="6800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683C80" w:rsidRDefault="00683C80">
      <w:pPr>
        <w:rPr>
          <w:rFonts w:ascii="Gadugi" w:eastAsia="Gadugi" w:hAnsi="Gadugi" w:cs="Gadugi"/>
          <w:sz w:val="24"/>
          <w:szCs w:val="24"/>
        </w:rPr>
      </w:pPr>
    </w:p>
    <w:p w:rsidR="00BC318A" w:rsidRDefault="00683C80">
      <w:pPr>
        <w:rPr>
          <w:rFonts w:ascii="Gadugi" w:eastAsia="Gadugi" w:hAnsi="Gadugi" w:cs="Gadugi"/>
          <w:b/>
          <w:sz w:val="24"/>
          <w:szCs w:val="24"/>
        </w:rPr>
      </w:pPr>
      <w:r>
        <w:rPr>
          <w:rFonts w:ascii="Gadugi" w:eastAsia="Gadugi" w:hAnsi="Gadugi" w:cs="Gadugi"/>
          <w:b/>
          <w:sz w:val="24"/>
          <w:szCs w:val="24"/>
        </w:rPr>
        <w:lastRenderedPageBreak/>
        <w:t xml:space="preserve">4º ESO Biología y Geología. </w:t>
      </w:r>
    </w:p>
    <w:p w:rsidR="00BC318A" w:rsidRDefault="00683C80">
      <w:pPr>
        <w:rPr>
          <w:rFonts w:ascii="Gadugi" w:eastAsia="Gadugi" w:hAnsi="Gadugi" w:cs="Gadugi"/>
          <w:sz w:val="24"/>
          <w:szCs w:val="24"/>
        </w:rPr>
      </w:pPr>
      <w:hyperlink r:id="rId8">
        <w:r>
          <w:rPr>
            <w:rFonts w:ascii="Gadugi" w:eastAsia="Gadugi" w:hAnsi="Gadugi" w:cs="Gadugi"/>
            <w:color w:val="1155CC"/>
            <w:sz w:val="24"/>
            <w:szCs w:val="24"/>
            <w:u w:val="single"/>
          </w:rPr>
          <w:t>https://quizizz.com/admin/quiz/5e999126cd7df6001b59f10a/ecosistemas</w:t>
        </w:r>
      </w:hyperlink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BC318A" w:rsidRDefault="00683C80">
      <w:pPr>
        <w:jc w:val="center"/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noProof/>
          <w:sz w:val="24"/>
          <w:szCs w:val="24"/>
        </w:rPr>
        <w:drawing>
          <wp:inline distT="114300" distB="114300" distL="114300" distR="114300">
            <wp:extent cx="1690688" cy="3637997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3637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BC318A" w:rsidRDefault="00BC318A">
      <w:pPr>
        <w:rPr>
          <w:rFonts w:ascii="Gadugi" w:eastAsia="Gadugi" w:hAnsi="Gadugi" w:cs="Gadugi"/>
          <w:b/>
          <w:sz w:val="24"/>
          <w:szCs w:val="24"/>
        </w:rPr>
      </w:pPr>
    </w:p>
    <w:p w:rsidR="00BC318A" w:rsidRDefault="00683C80">
      <w:pPr>
        <w:rPr>
          <w:rFonts w:ascii="Gadugi" w:eastAsia="Gadugi" w:hAnsi="Gadugi" w:cs="Gadugi"/>
          <w:b/>
          <w:sz w:val="24"/>
          <w:szCs w:val="24"/>
        </w:rPr>
      </w:pPr>
      <w:r>
        <w:rPr>
          <w:rFonts w:ascii="Gadugi" w:eastAsia="Gadugi" w:hAnsi="Gadugi" w:cs="Gadugi"/>
          <w:b/>
          <w:sz w:val="24"/>
          <w:szCs w:val="24"/>
        </w:rPr>
        <w:t>1º, 3º y 4º ESO Biología y Geología. Materias pendientes</w:t>
      </w:r>
    </w:p>
    <w:p w:rsidR="00BC318A" w:rsidRDefault="00683C80">
      <w:pPr>
        <w:jc w:val="center"/>
        <w:rPr>
          <w:rFonts w:ascii="Gadugi" w:eastAsia="Gadugi" w:hAnsi="Gadugi" w:cs="Gadugi"/>
          <w:b/>
          <w:sz w:val="24"/>
          <w:szCs w:val="24"/>
        </w:rPr>
      </w:pPr>
      <w:r>
        <w:rPr>
          <w:rFonts w:ascii="Gadugi" w:eastAsia="Gadugi" w:hAnsi="Gadugi" w:cs="Gadugi"/>
          <w:b/>
          <w:noProof/>
          <w:sz w:val="24"/>
          <w:szCs w:val="24"/>
        </w:rPr>
        <w:drawing>
          <wp:inline distT="114300" distB="114300" distL="114300" distR="114300">
            <wp:extent cx="1798173" cy="3896042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173" cy="3896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318A" w:rsidRDefault="00BC318A">
      <w:pPr>
        <w:jc w:val="center"/>
        <w:rPr>
          <w:rFonts w:ascii="Gadugi" w:eastAsia="Gadugi" w:hAnsi="Gadugi" w:cs="Gadugi"/>
          <w:b/>
          <w:sz w:val="24"/>
          <w:szCs w:val="24"/>
        </w:rPr>
      </w:pPr>
    </w:p>
    <w:p w:rsidR="00BC318A" w:rsidRDefault="00683C80">
      <w:pPr>
        <w:rPr>
          <w:rFonts w:ascii="Gadugi" w:eastAsia="Gadugi" w:hAnsi="Gadugi" w:cs="Gadugi"/>
          <w:b/>
          <w:sz w:val="24"/>
          <w:szCs w:val="24"/>
        </w:rPr>
      </w:pPr>
      <w:r>
        <w:rPr>
          <w:rFonts w:ascii="Gadugi" w:eastAsia="Gadugi" w:hAnsi="Gadugi" w:cs="Gadugi"/>
          <w:b/>
          <w:sz w:val="24"/>
          <w:szCs w:val="24"/>
        </w:rPr>
        <w:t>Breve descripción de la tarea</w:t>
      </w:r>
    </w:p>
    <w:p w:rsidR="00BC318A" w:rsidRDefault="00683C80">
      <w:pPr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sz w:val="24"/>
          <w:szCs w:val="24"/>
        </w:rPr>
        <w:t xml:space="preserve">Utilizo </w:t>
      </w:r>
      <w:proofErr w:type="spellStart"/>
      <w:r>
        <w:rPr>
          <w:rFonts w:ascii="Gadugi" w:eastAsia="Gadugi" w:hAnsi="Gadugi" w:cs="Gadugi"/>
          <w:sz w:val="24"/>
          <w:szCs w:val="24"/>
        </w:rPr>
        <w:t>Quizizz</w:t>
      </w:r>
      <w:proofErr w:type="spellEnd"/>
      <w:r>
        <w:rPr>
          <w:rFonts w:ascii="Gadugi" w:eastAsia="Gadugi" w:hAnsi="Gadugi" w:cs="Gadugi"/>
          <w:sz w:val="24"/>
          <w:szCs w:val="24"/>
        </w:rPr>
        <w:t xml:space="preserve"> como sustituto de algunas de las pruebas escritas ya que el formato lúdico refuerza el aprendizaje, la participación y el compromiso de los alumnos, que pasan a ser concursantes y pueden jugar con modalidad individual o grupal.</w:t>
      </w:r>
      <w:r>
        <w:rPr>
          <w:rFonts w:ascii="Gadugi" w:eastAsia="Gadugi" w:hAnsi="Gadugi" w:cs="Gadugi"/>
          <w:color w:val="353E3E"/>
          <w:sz w:val="24"/>
          <w:szCs w:val="24"/>
        </w:rPr>
        <w:t xml:space="preserve"> </w:t>
      </w:r>
      <w:r>
        <w:rPr>
          <w:rFonts w:ascii="Gadugi" w:eastAsia="Gadugi" w:hAnsi="Gadugi" w:cs="Gadugi"/>
          <w:sz w:val="24"/>
          <w:szCs w:val="24"/>
        </w:rPr>
        <w:t>Es una evide</w:t>
      </w:r>
      <w:r>
        <w:rPr>
          <w:rFonts w:ascii="Gadugi" w:eastAsia="Gadugi" w:hAnsi="Gadugi" w:cs="Gadugi"/>
          <w:sz w:val="24"/>
          <w:szCs w:val="24"/>
        </w:rPr>
        <w:t>ncia más de las muchas que tenemos en cuenta a la hora de evaluar, tanto los aprendizajes de los alumnos, como el propio proceso de enseñanza.</w:t>
      </w:r>
      <w:r>
        <w:t xml:space="preserve"> </w:t>
      </w:r>
      <w:r>
        <w:rPr>
          <w:rFonts w:ascii="Gadugi" w:eastAsia="Gadugi" w:hAnsi="Gadugi" w:cs="Gadugi"/>
          <w:sz w:val="24"/>
          <w:szCs w:val="24"/>
        </w:rPr>
        <w:t xml:space="preserve">La gran cantidad de información que me  ofrece </w:t>
      </w:r>
      <w:proofErr w:type="spellStart"/>
      <w:r>
        <w:rPr>
          <w:rFonts w:ascii="Gadugi" w:eastAsia="Gadugi" w:hAnsi="Gadugi" w:cs="Gadugi"/>
          <w:sz w:val="24"/>
          <w:szCs w:val="24"/>
        </w:rPr>
        <w:t>Quizizz</w:t>
      </w:r>
      <w:proofErr w:type="spellEnd"/>
      <w:r>
        <w:rPr>
          <w:rFonts w:ascii="Gadugi" w:eastAsia="Gadugi" w:hAnsi="Gadugi" w:cs="Gadugi"/>
          <w:sz w:val="24"/>
          <w:szCs w:val="24"/>
        </w:rPr>
        <w:t xml:space="preserve"> en la sección de “informes”, me permite valorar no solo có</w:t>
      </w:r>
      <w:r>
        <w:rPr>
          <w:rFonts w:ascii="Gadugi" w:eastAsia="Gadugi" w:hAnsi="Gadugi" w:cs="Gadugi"/>
          <w:sz w:val="24"/>
          <w:szCs w:val="24"/>
        </w:rPr>
        <w:t>mo van los alumnos individualmente, sino también los conceptos que se han asimilado mejor o peor por parte de todos (cuando las estadísticas de ciertas preguntas son muy bajas o muy altas).</w:t>
      </w:r>
    </w:p>
    <w:p w:rsidR="00BC318A" w:rsidRDefault="00683C80">
      <w:pPr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sz w:val="24"/>
          <w:szCs w:val="24"/>
        </w:rPr>
        <w:t xml:space="preserve">A veces, los alumnos completan el </w:t>
      </w:r>
      <w:proofErr w:type="spellStart"/>
      <w:r>
        <w:rPr>
          <w:rFonts w:ascii="Gadugi" w:eastAsia="Gadugi" w:hAnsi="Gadugi" w:cs="Gadugi"/>
          <w:sz w:val="24"/>
          <w:szCs w:val="24"/>
        </w:rPr>
        <w:t>Quizizz</w:t>
      </w:r>
      <w:proofErr w:type="spellEnd"/>
      <w:r>
        <w:rPr>
          <w:rFonts w:ascii="Gadugi" w:eastAsia="Gadugi" w:hAnsi="Gadugi" w:cs="Gadugi"/>
          <w:sz w:val="24"/>
          <w:szCs w:val="24"/>
        </w:rPr>
        <w:t xml:space="preserve"> en clase, cada uno con s</w:t>
      </w:r>
      <w:r>
        <w:rPr>
          <w:rFonts w:ascii="Gadugi" w:eastAsia="Gadugi" w:hAnsi="Gadugi" w:cs="Gadugi"/>
          <w:sz w:val="24"/>
          <w:szCs w:val="24"/>
        </w:rPr>
        <w:t xml:space="preserve">u dispositivo. Esto sería lo más parecido a un examen “de los de toda la vida”. En otras ocasiones, les mando el </w:t>
      </w:r>
      <w:proofErr w:type="spellStart"/>
      <w:r>
        <w:rPr>
          <w:rFonts w:ascii="Gadugi" w:eastAsia="Gadugi" w:hAnsi="Gadugi" w:cs="Gadugi"/>
          <w:sz w:val="24"/>
          <w:szCs w:val="24"/>
        </w:rPr>
        <w:t>Quizizz</w:t>
      </w:r>
      <w:proofErr w:type="spellEnd"/>
      <w:r>
        <w:rPr>
          <w:rFonts w:ascii="Gadugi" w:eastAsia="Gadugi" w:hAnsi="Gadugi" w:cs="Gadugi"/>
          <w:sz w:val="24"/>
          <w:szCs w:val="24"/>
        </w:rPr>
        <w:t xml:space="preserve"> para casa, de manera que también obtengo los resultados.</w:t>
      </w:r>
      <w:r>
        <w:t xml:space="preserve"> </w:t>
      </w:r>
    </w:p>
    <w:p w:rsidR="00BC318A" w:rsidRDefault="00683C80">
      <w:pPr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sz w:val="24"/>
          <w:szCs w:val="24"/>
        </w:rPr>
        <w:t>Está claro que hay habilidades que no pueden valorarse con un cuestionario on</w:t>
      </w:r>
      <w:r>
        <w:rPr>
          <w:rFonts w:ascii="Gadugi" w:eastAsia="Gadugi" w:hAnsi="Gadugi" w:cs="Gadugi"/>
          <w:sz w:val="24"/>
          <w:szCs w:val="24"/>
        </w:rPr>
        <w:t>line, por lo que jamás lo recomendaría como única opción para la recogida de datos, pero combinado con otras herramientas de evaluación me parece muy práctica.</w:t>
      </w:r>
    </w:p>
    <w:p w:rsidR="00BC318A" w:rsidRDefault="00BC318A">
      <w:pPr>
        <w:rPr>
          <w:rFonts w:ascii="Gadugi" w:eastAsia="Gadugi" w:hAnsi="Gadugi" w:cs="Gadugi"/>
          <w:b/>
          <w:sz w:val="24"/>
          <w:szCs w:val="24"/>
        </w:rPr>
      </w:pPr>
    </w:p>
    <w:p w:rsidR="00BC318A" w:rsidRDefault="00683C80">
      <w:pPr>
        <w:rPr>
          <w:rFonts w:ascii="Gadugi" w:eastAsia="Gadugi" w:hAnsi="Gadugi" w:cs="Gadugi"/>
          <w:b/>
          <w:sz w:val="24"/>
          <w:szCs w:val="24"/>
        </w:rPr>
      </w:pPr>
      <w:r>
        <w:rPr>
          <w:rFonts w:ascii="Gadugi" w:eastAsia="Gadugi" w:hAnsi="Gadugi" w:cs="Gadugi"/>
          <w:b/>
          <w:sz w:val="24"/>
          <w:szCs w:val="24"/>
        </w:rPr>
        <w:t>Evalúo la experiencia de aula</w:t>
      </w:r>
    </w:p>
    <w:p w:rsidR="00BC318A" w:rsidRDefault="00683C80">
      <w:pPr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sz w:val="24"/>
          <w:szCs w:val="24"/>
        </w:rPr>
        <w:t xml:space="preserve">1.- ¿Te ha gustado trabajar los contenidos de la unidad a través </w:t>
      </w:r>
      <w:r>
        <w:rPr>
          <w:rFonts w:ascii="Gadugi" w:eastAsia="Gadugi" w:hAnsi="Gadugi" w:cs="Gadugi"/>
          <w:sz w:val="24"/>
          <w:szCs w:val="24"/>
        </w:rPr>
        <w:t xml:space="preserve">del </w:t>
      </w:r>
      <w:proofErr w:type="spellStart"/>
      <w:r>
        <w:rPr>
          <w:rFonts w:ascii="Gadugi" w:eastAsia="Gadugi" w:hAnsi="Gadugi" w:cs="Gadugi"/>
          <w:sz w:val="24"/>
          <w:szCs w:val="24"/>
        </w:rPr>
        <w:t>quizziz</w:t>
      </w:r>
      <w:proofErr w:type="spellEnd"/>
      <w:proofErr w:type="gramStart"/>
      <w:r>
        <w:rPr>
          <w:rFonts w:ascii="Gadugi" w:eastAsia="Gadugi" w:hAnsi="Gadugi" w:cs="Gadugi"/>
          <w:sz w:val="24"/>
          <w:szCs w:val="24"/>
        </w:rPr>
        <w:t>?¿</w:t>
      </w:r>
      <w:proofErr w:type="gramEnd"/>
      <w:r>
        <w:rPr>
          <w:rFonts w:ascii="Gadugi" w:eastAsia="Gadugi" w:hAnsi="Gadugi" w:cs="Gadugi"/>
          <w:sz w:val="24"/>
          <w:szCs w:val="24"/>
        </w:rPr>
        <w:t xml:space="preserve">Por qué? </w:t>
      </w:r>
    </w:p>
    <w:p w:rsidR="00BC318A" w:rsidRDefault="00683C80">
      <w:pPr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sz w:val="24"/>
          <w:szCs w:val="24"/>
        </w:rPr>
        <w:t xml:space="preserve">2.- ¿Cómo te has sentido? </w:t>
      </w:r>
    </w:p>
    <w:p w:rsidR="00BC318A" w:rsidRDefault="00683C80">
      <w:pPr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sz w:val="24"/>
          <w:szCs w:val="24"/>
        </w:rPr>
        <w:t xml:space="preserve">3.- ¿Volverías a trabajar de esta manera en el aula? ¿Por qué? </w:t>
      </w:r>
    </w:p>
    <w:p w:rsidR="00BC318A" w:rsidRDefault="00683C80">
      <w:pPr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sz w:val="24"/>
          <w:szCs w:val="24"/>
        </w:rPr>
        <w:t>4.- ¿Qué es lo que más te ha gustado? ¿Por qué?</w:t>
      </w:r>
    </w:p>
    <w:p w:rsidR="00BC318A" w:rsidRDefault="00683C80">
      <w:pPr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sz w:val="24"/>
          <w:szCs w:val="24"/>
        </w:rPr>
        <w:t>5.- Y... ¿lo que menos? Di por qué</w:t>
      </w:r>
    </w:p>
    <w:p w:rsidR="00BC318A" w:rsidRDefault="00BC318A"/>
    <w:p w:rsidR="00BC318A" w:rsidRDefault="00BC318A"/>
    <w:p w:rsidR="00BC318A" w:rsidRDefault="00BC318A"/>
    <w:p w:rsidR="00BC318A" w:rsidRDefault="00BC318A"/>
    <w:p w:rsidR="00BC318A" w:rsidRDefault="00BC318A"/>
    <w:p w:rsidR="00BC318A" w:rsidRDefault="00BC318A"/>
    <w:p w:rsidR="00BC318A" w:rsidRDefault="00BC318A"/>
    <w:p w:rsidR="00BC318A" w:rsidRDefault="00BC318A"/>
    <w:p w:rsidR="00BC318A" w:rsidRDefault="00BC318A"/>
    <w:p w:rsidR="00BC318A" w:rsidRDefault="00BC318A"/>
    <w:p w:rsidR="00BC318A" w:rsidRDefault="00BC318A"/>
    <w:p w:rsidR="00BC318A" w:rsidRDefault="00BC318A"/>
    <w:p w:rsidR="00BC318A" w:rsidRDefault="00BC318A"/>
    <w:p w:rsidR="00BC318A" w:rsidRDefault="00BC318A"/>
    <w:p w:rsidR="00BC318A" w:rsidRDefault="00BC318A"/>
    <w:p w:rsidR="00BC318A" w:rsidRDefault="00BC318A"/>
    <w:p w:rsidR="00683C80" w:rsidRDefault="00683C80"/>
    <w:p w:rsidR="00683C80" w:rsidRDefault="00683C80"/>
    <w:p w:rsidR="00BC318A" w:rsidRDefault="00BC318A"/>
    <w:p w:rsidR="00BC318A" w:rsidRDefault="00683C80">
      <w:pPr>
        <w:rPr>
          <w:rFonts w:ascii="Gadugi" w:eastAsia="Gadugi" w:hAnsi="Gadugi" w:cs="Gadugi"/>
          <w:b/>
          <w:sz w:val="24"/>
          <w:szCs w:val="24"/>
        </w:rPr>
      </w:pPr>
      <w:r>
        <w:rPr>
          <w:rFonts w:ascii="Gadugi" w:eastAsia="Gadugi" w:hAnsi="Gadugi" w:cs="Gadugi"/>
          <w:b/>
          <w:sz w:val="24"/>
          <w:szCs w:val="24"/>
        </w:rPr>
        <w:lastRenderedPageBreak/>
        <w:t xml:space="preserve">EASY TEACH </w:t>
      </w:r>
    </w:p>
    <w:p w:rsidR="00BC318A" w:rsidRDefault="00BC318A">
      <w:pPr>
        <w:rPr>
          <w:rFonts w:ascii="Gadugi" w:eastAsia="Gadugi" w:hAnsi="Gadugi" w:cs="Gadugi"/>
          <w:b/>
          <w:sz w:val="24"/>
          <w:szCs w:val="24"/>
        </w:rPr>
      </w:pPr>
    </w:p>
    <w:p w:rsidR="00BC318A" w:rsidRDefault="00683C80">
      <w:pPr>
        <w:rPr>
          <w:rFonts w:ascii="Gadugi" w:eastAsia="Gadugi" w:hAnsi="Gadugi" w:cs="Gadugi"/>
          <w:b/>
          <w:sz w:val="24"/>
          <w:szCs w:val="24"/>
        </w:rPr>
      </w:pPr>
      <w:r>
        <w:rPr>
          <w:rFonts w:ascii="Gadugi" w:eastAsia="Gadugi" w:hAnsi="Gadugi" w:cs="Gadugi"/>
          <w:b/>
          <w:sz w:val="24"/>
          <w:szCs w:val="24"/>
        </w:rPr>
        <w:t>Objetivos de la tarea</w:t>
      </w:r>
    </w:p>
    <w:p w:rsidR="00BC318A" w:rsidRDefault="00683C80">
      <w:pPr>
        <w:shd w:val="clear" w:color="auto" w:fill="FFFFFF"/>
        <w:rPr>
          <w:rFonts w:ascii="Gadugi" w:eastAsia="Gadugi" w:hAnsi="Gadugi" w:cs="Gadugi"/>
          <w:sz w:val="24"/>
          <w:szCs w:val="24"/>
        </w:rPr>
      </w:pPr>
      <w:r>
        <w:rPr>
          <w:rFonts w:ascii="Arial" w:eastAsia="Arial" w:hAnsi="Arial" w:cs="Arial"/>
          <w:color w:val="1D1D1F"/>
          <w:sz w:val="24"/>
          <w:szCs w:val="24"/>
        </w:rPr>
        <w:t>Con esta aplicación, se pueden crear fácilmente sesiones de pizarra y luego grabar las sesiones completas como videos. Incluir técnicas de pizarra digital en mis explicaciones es una excelente manera de hacer que mis videos explicativos sean más interesant</w:t>
      </w:r>
      <w:r>
        <w:rPr>
          <w:rFonts w:ascii="Arial" w:eastAsia="Arial" w:hAnsi="Arial" w:cs="Arial"/>
          <w:color w:val="1D1D1F"/>
          <w:sz w:val="24"/>
          <w:szCs w:val="24"/>
        </w:rPr>
        <w:t>es y controlar de esta forma la atención de los usuarios.</w:t>
      </w:r>
    </w:p>
    <w:p w:rsidR="00BC318A" w:rsidRDefault="00BC318A">
      <w:pPr>
        <w:rPr>
          <w:rFonts w:ascii="Gadugi" w:eastAsia="Gadugi" w:hAnsi="Gadugi" w:cs="Gadugi"/>
          <w:b/>
          <w:sz w:val="24"/>
          <w:szCs w:val="24"/>
        </w:rPr>
      </w:pPr>
    </w:p>
    <w:p w:rsidR="00BC318A" w:rsidRPr="00683C80" w:rsidRDefault="00683C80">
      <w:pPr>
        <w:rPr>
          <w:rFonts w:ascii="Gadugi" w:eastAsia="Gadugi" w:hAnsi="Gadugi" w:cs="Gadugi"/>
          <w:b/>
          <w:sz w:val="24"/>
          <w:szCs w:val="24"/>
        </w:rPr>
      </w:pPr>
      <w:r>
        <w:rPr>
          <w:rFonts w:ascii="Gadugi" w:eastAsia="Gadugi" w:hAnsi="Gadugi" w:cs="Gadugi"/>
          <w:b/>
          <w:sz w:val="24"/>
          <w:szCs w:val="24"/>
        </w:rPr>
        <w:t>Curso al que va dirigida</w:t>
      </w:r>
    </w:p>
    <w:p w:rsidR="00BC318A" w:rsidRDefault="00683C80">
      <w:pPr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sz w:val="24"/>
          <w:szCs w:val="24"/>
        </w:rPr>
        <w:t>1º, 3º y 4º ESO Biología y Geología</w:t>
      </w:r>
      <w:bookmarkStart w:id="0" w:name="_GoBack"/>
      <w:bookmarkEnd w:id="0"/>
    </w:p>
    <w:p w:rsidR="00BC318A" w:rsidRDefault="00BC318A">
      <w:pPr>
        <w:rPr>
          <w:rFonts w:ascii="Gadugi" w:eastAsia="Gadugi" w:hAnsi="Gadugi" w:cs="Gadugi"/>
          <w:sz w:val="24"/>
          <w:szCs w:val="24"/>
        </w:rPr>
      </w:pPr>
    </w:p>
    <w:p w:rsidR="00BC318A" w:rsidRDefault="00683C80">
      <w:pPr>
        <w:jc w:val="center"/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noProof/>
          <w:sz w:val="24"/>
          <w:szCs w:val="24"/>
        </w:rPr>
        <w:drawing>
          <wp:inline distT="114300" distB="114300" distL="114300" distR="114300">
            <wp:extent cx="5402580" cy="40513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318A" w:rsidRDefault="00BC318A">
      <w:pPr>
        <w:rPr>
          <w:rFonts w:ascii="Gadugi" w:eastAsia="Gadugi" w:hAnsi="Gadugi" w:cs="Gadugi"/>
          <w:b/>
          <w:sz w:val="24"/>
          <w:szCs w:val="24"/>
        </w:rPr>
      </w:pPr>
    </w:p>
    <w:p w:rsidR="00BC318A" w:rsidRDefault="00683C80">
      <w:pPr>
        <w:rPr>
          <w:rFonts w:ascii="Gadugi" w:eastAsia="Gadugi" w:hAnsi="Gadugi" w:cs="Gadugi"/>
          <w:b/>
          <w:sz w:val="24"/>
          <w:szCs w:val="24"/>
        </w:rPr>
      </w:pPr>
      <w:r>
        <w:rPr>
          <w:rFonts w:ascii="Gadugi" w:eastAsia="Gadugi" w:hAnsi="Gadugi" w:cs="Gadugi"/>
          <w:b/>
          <w:sz w:val="24"/>
          <w:szCs w:val="24"/>
        </w:rPr>
        <w:t>Breve descripción de la tarea</w:t>
      </w:r>
    </w:p>
    <w:p w:rsidR="00BC318A" w:rsidRDefault="00683C80">
      <w:pPr>
        <w:shd w:val="clear" w:color="auto" w:fill="FFFFFF"/>
        <w:rPr>
          <w:rFonts w:ascii="Arial" w:eastAsia="Arial" w:hAnsi="Arial" w:cs="Arial"/>
          <w:color w:val="1D1D1F"/>
          <w:sz w:val="24"/>
          <w:szCs w:val="24"/>
        </w:rPr>
      </w:pPr>
      <w:r>
        <w:rPr>
          <w:rFonts w:ascii="Arial" w:eastAsia="Arial" w:hAnsi="Arial" w:cs="Arial"/>
          <w:color w:val="1D1D1F"/>
          <w:sz w:val="24"/>
          <w:szCs w:val="24"/>
        </w:rPr>
        <w:t>Esta aplicación va a permitir desarrollar mis clases online de una excelente manera, haciendo que mis explicaciones sean más interesantes a través de vídeos propios, dibujar en la pizarra, mostrar fotos, anotar en imágenes, etc.</w:t>
      </w:r>
    </w:p>
    <w:p w:rsidR="00BC318A" w:rsidRDefault="00BC318A">
      <w:pPr>
        <w:rPr>
          <w:rFonts w:ascii="Gadugi" w:eastAsia="Gadugi" w:hAnsi="Gadugi" w:cs="Gadugi"/>
          <w:b/>
          <w:sz w:val="24"/>
          <w:szCs w:val="24"/>
        </w:rPr>
      </w:pPr>
    </w:p>
    <w:p w:rsidR="00BC318A" w:rsidRDefault="00683C80">
      <w:pPr>
        <w:rPr>
          <w:rFonts w:ascii="Gadugi" w:eastAsia="Gadugi" w:hAnsi="Gadugi" w:cs="Gadugi"/>
          <w:b/>
          <w:sz w:val="24"/>
          <w:szCs w:val="24"/>
        </w:rPr>
      </w:pPr>
      <w:r>
        <w:rPr>
          <w:rFonts w:ascii="Gadugi" w:eastAsia="Gadugi" w:hAnsi="Gadugi" w:cs="Gadugi"/>
          <w:b/>
          <w:sz w:val="24"/>
          <w:szCs w:val="24"/>
        </w:rPr>
        <w:t>Evalúo la experiencia de a</w:t>
      </w:r>
      <w:r>
        <w:rPr>
          <w:rFonts w:ascii="Gadugi" w:eastAsia="Gadugi" w:hAnsi="Gadugi" w:cs="Gadugi"/>
          <w:b/>
          <w:sz w:val="24"/>
          <w:szCs w:val="24"/>
        </w:rPr>
        <w:t>ula</w:t>
      </w:r>
    </w:p>
    <w:p w:rsidR="00BC318A" w:rsidRDefault="00683C80">
      <w:pPr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sz w:val="24"/>
          <w:szCs w:val="24"/>
        </w:rPr>
        <w:t xml:space="preserve">1.- ¿Te ha facilitado comprender las explicaciones teóricas usando la pizarra digital? </w:t>
      </w:r>
    </w:p>
    <w:p w:rsidR="00BC318A" w:rsidRDefault="00683C80">
      <w:pPr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sz w:val="24"/>
          <w:szCs w:val="24"/>
        </w:rPr>
        <w:t xml:space="preserve">2.- ¿Cómo te has sentido? </w:t>
      </w:r>
    </w:p>
    <w:p w:rsidR="00BC318A" w:rsidRDefault="00683C80">
      <w:pPr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sz w:val="24"/>
          <w:szCs w:val="24"/>
        </w:rPr>
        <w:t xml:space="preserve">3.- ¿Volverías a trabajar de esta manera en el aula? ¿Por qué? </w:t>
      </w:r>
    </w:p>
    <w:p w:rsidR="00BC318A" w:rsidRDefault="00683C80">
      <w:pPr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sz w:val="24"/>
          <w:szCs w:val="24"/>
        </w:rPr>
        <w:t>4.- ¿Qué es lo que más te ha gustado? ¿Por qué?</w:t>
      </w:r>
    </w:p>
    <w:p w:rsidR="00BC318A" w:rsidRDefault="00683C80">
      <w:pPr>
        <w:rPr>
          <w:rFonts w:ascii="Gadugi" w:eastAsia="Gadugi" w:hAnsi="Gadugi" w:cs="Gadugi"/>
          <w:sz w:val="24"/>
          <w:szCs w:val="24"/>
        </w:rPr>
      </w:pPr>
      <w:r>
        <w:rPr>
          <w:rFonts w:ascii="Gadugi" w:eastAsia="Gadugi" w:hAnsi="Gadugi" w:cs="Gadugi"/>
          <w:sz w:val="24"/>
          <w:szCs w:val="24"/>
        </w:rPr>
        <w:t>5.- Y... ¿lo que menos? D</w:t>
      </w:r>
      <w:r>
        <w:rPr>
          <w:rFonts w:ascii="Gadugi" w:eastAsia="Gadugi" w:hAnsi="Gadugi" w:cs="Gadugi"/>
          <w:sz w:val="24"/>
          <w:szCs w:val="24"/>
        </w:rPr>
        <w:t>i por qué</w:t>
      </w:r>
    </w:p>
    <w:p w:rsidR="00BC318A" w:rsidRDefault="00BC318A"/>
    <w:sectPr w:rsidR="00BC318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18A"/>
    <w:rsid w:val="00683C80"/>
    <w:rsid w:val="00BC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88CB09-78CB-4BE0-839B-F8B179F5D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zizz.com/admin/quiz/5e999126cd7df6001b59f10a/ecosistema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quizizz.com/admin/quiz/5eb1408913a433001bfb72ee/reproductor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quizizz.com/admin/quiz/5e998d2d5486e1001b0d3612/reino-monera-protoctista-hongo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519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David</cp:lastModifiedBy>
  <cp:revision>2</cp:revision>
  <dcterms:created xsi:type="dcterms:W3CDTF">2020-05-17T17:44:00Z</dcterms:created>
  <dcterms:modified xsi:type="dcterms:W3CDTF">2020-05-17T17:44:00Z</dcterms:modified>
</cp:coreProperties>
</file>