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F0A56" w:rsidRPr="00413005" w:rsidTr="00413005">
        <w:tc>
          <w:tcPr>
            <w:tcW w:w="4664" w:type="dxa"/>
            <w:shd w:val="clear" w:color="auto" w:fill="FFCCFF"/>
          </w:tcPr>
          <w:p w:rsidR="00CF0A56" w:rsidRPr="00413005" w:rsidRDefault="00CF0A5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t>ALUMNADO: CICLO Y CURSO</w:t>
            </w:r>
          </w:p>
        </w:tc>
        <w:tc>
          <w:tcPr>
            <w:tcW w:w="4665" w:type="dxa"/>
            <w:shd w:val="clear" w:color="auto" w:fill="FFCCFF"/>
          </w:tcPr>
          <w:p w:rsidR="00CF0A56" w:rsidRPr="00413005" w:rsidRDefault="00CF0A5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t>COMPETENCIAS TRABAJADAS</w:t>
            </w:r>
          </w:p>
        </w:tc>
        <w:tc>
          <w:tcPr>
            <w:tcW w:w="4665" w:type="dxa"/>
            <w:shd w:val="clear" w:color="auto" w:fill="FFCCFF"/>
          </w:tcPr>
          <w:p w:rsidR="00CF0A56" w:rsidRPr="00413005" w:rsidRDefault="00CF0A5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t>CRITERIOS/INDICADORES</w:t>
            </w:r>
          </w:p>
        </w:tc>
      </w:tr>
      <w:tr w:rsidR="00CF0A56" w:rsidTr="00CF0A56">
        <w:tc>
          <w:tcPr>
            <w:tcW w:w="4664" w:type="dxa"/>
          </w:tcPr>
          <w:p w:rsidR="00CF0A56" w:rsidRDefault="00CF0A56" w:rsidP="00CF0A56"/>
          <w:p w:rsidR="00C44F78" w:rsidRDefault="00C44F78" w:rsidP="00CF0A56">
            <w:r>
              <w:t xml:space="preserve"> 2º CICLO DE EDUCACION INFANTIL</w:t>
            </w:r>
          </w:p>
          <w:p w:rsidR="00EA0976" w:rsidRDefault="00C44F78" w:rsidP="00CF0A56">
            <w:r>
              <w:t>NVEL:3 AÑOS</w:t>
            </w:r>
          </w:p>
          <w:p w:rsidR="00EA0976" w:rsidRDefault="00EA0976" w:rsidP="00CF0A56"/>
        </w:tc>
        <w:tc>
          <w:tcPr>
            <w:tcW w:w="4665" w:type="dxa"/>
          </w:tcPr>
          <w:p w:rsidR="00A2222D" w:rsidRDefault="00A2222D" w:rsidP="00A2222D"/>
          <w:p w:rsidR="00D3360D" w:rsidRPr="00D3360D" w:rsidRDefault="00A2222D" w:rsidP="00D3360D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ind w:left="0"/>
              <w:rPr>
                <w:color w:val="222222"/>
              </w:rPr>
            </w:pPr>
            <w:r w:rsidRPr="00D3360D">
              <w:t>-</w:t>
            </w:r>
            <w:r w:rsidR="00D3360D" w:rsidRPr="00D3360D">
              <w:rPr>
                <w:color w:val="222222"/>
              </w:rPr>
              <w:t>Comunicación lingüística CCL.</w:t>
            </w:r>
          </w:p>
          <w:p w:rsidR="00D3360D" w:rsidRPr="00D3360D" w:rsidRDefault="00D3360D" w:rsidP="00D3360D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ind w:left="0"/>
              <w:rPr>
                <w:color w:val="222222"/>
              </w:rPr>
            </w:pPr>
            <w:r w:rsidRPr="00D3360D">
              <w:rPr>
                <w:color w:val="222222"/>
              </w:rPr>
              <w:t>-Competencia matemática.</w:t>
            </w:r>
          </w:p>
          <w:p w:rsidR="00D3360D" w:rsidRPr="00D3360D" w:rsidRDefault="00D3360D" w:rsidP="00D3360D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ind w:left="0"/>
              <w:rPr>
                <w:color w:val="222222"/>
              </w:rPr>
            </w:pPr>
            <w:r>
              <w:rPr>
                <w:color w:val="222222"/>
              </w:rPr>
              <w:t>-</w:t>
            </w:r>
            <w:r w:rsidRPr="00D3360D">
              <w:rPr>
                <w:color w:val="222222"/>
              </w:rPr>
              <w:t>Aprender a aprender CPAA.</w:t>
            </w:r>
          </w:p>
          <w:p w:rsidR="00D3360D" w:rsidRPr="00D3360D" w:rsidRDefault="00D3360D" w:rsidP="00D3360D">
            <w:pPr>
              <w:pStyle w:val="trt0xe"/>
              <w:shd w:val="clear" w:color="auto" w:fill="FFFFFF"/>
              <w:spacing w:before="0" w:beforeAutospacing="0" w:after="60" w:afterAutospacing="0"/>
              <w:rPr>
                <w:color w:val="222222"/>
              </w:rPr>
            </w:pPr>
            <w:r>
              <w:rPr>
                <w:color w:val="222222"/>
              </w:rPr>
              <w:t>-</w:t>
            </w:r>
            <w:r w:rsidRPr="00D3360D">
              <w:rPr>
                <w:color w:val="222222"/>
              </w:rPr>
              <w:t>Competencias sociales y cívicas CSC.</w:t>
            </w:r>
          </w:p>
          <w:p w:rsidR="00CF0A56" w:rsidRPr="00D3360D" w:rsidRDefault="00CF0A56" w:rsidP="00A2222D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ind w:left="0"/>
              <w:rPr>
                <w:color w:val="222222"/>
              </w:rPr>
            </w:pPr>
          </w:p>
        </w:tc>
        <w:tc>
          <w:tcPr>
            <w:tcW w:w="4665" w:type="dxa"/>
          </w:tcPr>
          <w:p w:rsidR="000215DE" w:rsidRPr="000215DE" w:rsidRDefault="000215DE" w:rsidP="000215DE">
            <w:pPr>
              <w:rPr>
                <w:sz w:val="24"/>
                <w:szCs w:val="24"/>
              </w:rPr>
            </w:pPr>
            <w:r w:rsidRPr="000215DE">
              <w:rPr>
                <w:sz w:val="24"/>
                <w:szCs w:val="24"/>
              </w:rPr>
              <w:t xml:space="preserve">Manipula objetos y descubrir sus cualidades. Discrimina algunos colores. </w:t>
            </w:r>
          </w:p>
          <w:p w:rsidR="000215DE" w:rsidRDefault="000215DE" w:rsidP="00021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215DE">
              <w:rPr>
                <w:sz w:val="24"/>
                <w:szCs w:val="24"/>
              </w:rPr>
              <w:t>Establece relaciones sencillas entre los objetos.</w:t>
            </w:r>
          </w:p>
          <w:p w:rsidR="00493718" w:rsidRDefault="000215DE" w:rsidP="0049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0215D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Amplia el conocimiento del mundo que le rodea a través de la interacción con las personas, la manipulación de los objetos y la exploración.</w:t>
            </w:r>
          </w:p>
          <w:p w:rsidR="00493718" w:rsidRDefault="00493718" w:rsidP="0049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93718">
              <w:rPr>
                <w:rFonts w:ascii="Arial" w:eastAsia="Calibri" w:hAnsi="Arial" w:cs="Arial"/>
                <w:color w:val="000000"/>
                <w:sz w:val="22"/>
                <w:szCs w:val="22"/>
                <w:lang w:val="es-ES" w:eastAsia="ar-SA"/>
              </w:rPr>
              <w:t xml:space="preserve">Sabe escuchar a sus compañeros y compañeras y a los adultos. </w:t>
            </w:r>
          </w:p>
          <w:p w:rsidR="00493718" w:rsidRDefault="00493718" w:rsidP="0049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9371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Resuelve los pequeños problemas que se le plantean en su vida cotidiana utilizando el diálogo. Participar en la elaboración del juego y respetar las normas. </w:t>
            </w:r>
          </w:p>
          <w:p w:rsidR="00493718" w:rsidRPr="00493718" w:rsidRDefault="00493718" w:rsidP="0049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93718">
              <w:rPr>
                <w:rFonts w:ascii="Arial" w:eastAsia="Calibri" w:hAnsi="Arial" w:cs="Arial"/>
                <w:color w:val="000000"/>
                <w:sz w:val="22"/>
                <w:szCs w:val="22"/>
                <w:lang w:val="es-ES" w:eastAsia="ar-SA"/>
              </w:rPr>
              <w:t xml:space="preserve">Desarrolla actitudes de responsabilidad y de respeto hacia los compañeros y compañeras y hacia sí mismo/a. </w:t>
            </w:r>
          </w:p>
          <w:p w:rsidR="00493718" w:rsidRPr="00493718" w:rsidRDefault="00493718" w:rsidP="0049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4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493718">
              <w:rPr>
                <w:rFonts w:ascii="Arial" w:eastAsia="Calibri" w:hAnsi="Arial" w:cs="Arial"/>
                <w:color w:val="000000"/>
                <w:sz w:val="22"/>
                <w:szCs w:val="22"/>
                <w:lang w:val="es-ES" w:eastAsia="ar-SA"/>
              </w:rPr>
              <w:t xml:space="preserve">Desarrolla la imaginación, la creatividad personal, la sensibilidad y el sentido estético. </w:t>
            </w:r>
          </w:p>
          <w:p w:rsidR="00493718" w:rsidRDefault="00493718" w:rsidP="0049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4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493718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Comprende la información integrándola progresivamente en los esquemas previos de conocimiento</w:t>
            </w:r>
          </w:p>
          <w:p w:rsidR="00493718" w:rsidRDefault="00493718" w:rsidP="0049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4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 w:eastAsia="ar-SA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s-ES" w:eastAsia="ar-SA"/>
              </w:rPr>
              <w:lastRenderedPageBreak/>
              <w:t>Es</w:t>
            </w:r>
            <w:r w:rsidRPr="00493718">
              <w:rPr>
                <w:rFonts w:ascii="Arial" w:eastAsia="Calibri" w:hAnsi="Arial" w:cs="Arial"/>
                <w:color w:val="000000"/>
                <w:sz w:val="22"/>
                <w:szCs w:val="22"/>
                <w:lang w:val="es-ES" w:eastAsia="ar-SA"/>
              </w:rPr>
              <w:t xml:space="preserve"> capaz de empezar a buscar soluciones a los pequeños problemas que se le plantean en su vida cotidiana. </w:t>
            </w:r>
          </w:p>
          <w:p w:rsidR="00493718" w:rsidRDefault="00493718" w:rsidP="0049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4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493718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Presta y mant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i</w:t>
            </w:r>
            <w:r w:rsidRPr="00493718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ene la atención</w:t>
            </w:r>
          </w:p>
          <w:p w:rsidR="00493718" w:rsidRDefault="00493718" w:rsidP="0049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49371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Identifica posiciones opuestas con un elemento de referencia.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(encima-debajo)</w:t>
            </w:r>
            <w:r>
              <w:t xml:space="preserve"> </w:t>
            </w:r>
            <w:r w:rsidRPr="0049371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Discrimina las cualidades de los objetos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(lleno-vacío)</w:t>
            </w:r>
          </w:p>
          <w:p w:rsidR="00493718" w:rsidRDefault="00493718" w:rsidP="0049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Interioriza conceptos cómo tantos cómo, más menos.</w:t>
            </w:r>
          </w:p>
          <w:p w:rsidR="00493718" w:rsidRDefault="00493718" w:rsidP="0049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Realiza correspondencia entre objetos.</w:t>
            </w:r>
          </w:p>
          <w:p w:rsidR="000215DE" w:rsidRPr="005E112D" w:rsidRDefault="000215DE" w:rsidP="000215DE">
            <w:pPr>
              <w:rPr>
                <w:sz w:val="24"/>
                <w:szCs w:val="24"/>
              </w:rPr>
            </w:pPr>
          </w:p>
        </w:tc>
      </w:tr>
      <w:tr w:rsidR="00CF0A56" w:rsidRPr="00413005" w:rsidTr="00413005">
        <w:tc>
          <w:tcPr>
            <w:tcW w:w="4664" w:type="dxa"/>
            <w:shd w:val="clear" w:color="auto" w:fill="FFCCFF"/>
          </w:tcPr>
          <w:p w:rsidR="00CF0A56" w:rsidRPr="00413005" w:rsidRDefault="00CF0A5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lastRenderedPageBreak/>
              <w:t>TEMPORALIZACIÓN</w:t>
            </w:r>
          </w:p>
        </w:tc>
        <w:tc>
          <w:tcPr>
            <w:tcW w:w="4665" w:type="dxa"/>
            <w:shd w:val="clear" w:color="auto" w:fill="FFCCFF"/>
          </w:tcPr>
          <w:p w:rsidR="00CF0A56" w:rsidRPr="00413005" w:rsidRDefault="00EA097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t>MATERIALES NECESARIOS</w:t>
            </w:r>
          </w:p>
        </w:tc>
        <w:tc>
          <w:tcPr>
            <w:tcW w:w="4665" w:type="dxa"/>
            <w:shd w:val="clear" w:color="auto" w:fill="FFCCFF"/>
          </w:tcPr>
          <w:p w:rsidR="00CF0A56" w:rsidRPr="00413005" w:rsidRDefault="00EA097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t>INSTRUMENTOS DE EVALUACIÓN</w:t>
            </w:r>
          </w:p>
        </w:tc>
      </w:tr>
      <w:tr w:rsidR="00CF0A56" w:rsidTr="00CF0A56">
        <w:tc>
          <w:tcPr>
            <w:tcW w:w="4664" w:type="dxa"/>
          </w:tcPr>
          <w:p w:rsidR="00CF0A56" w:rsidRDefault="00CF0A56" w:rsidP="00CF0A56"/>
          <w:p w:rsidR="00EA0976" w:rsidRDefault="00EA0976" w:rsidP="00CF0A56"/>
          <w:p w:rsidR="00EA0976" w:rsidRDefault="00EA0976" w:rsidP="00CF0A56"/>
          <w:p w:rsidR="00EA0976" w:rsidRDefault="00C44F78" w:rsidP="00CF0A56">
            <w:r>
              <w:t>15 DIAS</w:t>
            </w:r>
          </w:p>
          <w:p w:rsidR="00EA0976" w:rsidRDefault="00EA0976" w:rsidP="00CF0A56"/>
          <w:p w:rsidR="00EA0976" w:rsidRDefault="00EA0976" w:rsidP="00CF0A56"/>
          <w:p w:rsidR="00EA0976" w:rsidRDefault="00EA0976" w:rsidP="00CF0A56"/>
          <w:p w:rsidR="00EA0976" w:rsidRDefault="00EA0976" w:rsidP="00CF0A56"/>
          <w:p w:rsidR="00EA0976" w:rsidRDefault="00EA0976" w:rsidP="00CF0A56"/>
        </w:tc>
        <w:tc>
          <w:tcPr>
            <w:tcW w:w="4665" w:type="dxa"/>
          </w:tcPr>
          <w:p w:rsidR="00CF0A56" w:rsidRDefault="0043606B" w:rsidP="00CF0A56">
            <w:r>
              <w:t>-Muñecos.</w:t>
            </w:r>
          </w:p>
          <w:p w:rsidR="0043606B" w:rsidRDefault="0043606B" w:rsidP="00CF0A56">
            <w:r>
              <w:t>-Platos.</w:t>
            </w:r>
          </w:p>
          <w:p w:rsidR="0043606B" w:rsidRDefault="0043606B" w:rsidP="00CF0A56">
            <w:r>
              <w:t>-Vasos</w:t>
            </w:r>
          </w:p>
          <w:p w:rsidR="0043606B" w:rsidRDefault="0043606B" w:rsidP="00CF0A56">
            <w:r>
              <w:t>-Juguetes</w:t>
            </w:r>
          </w:p>
          <w:p w:rsidR="0043606B" w:rsidRDefault="0043606B" w:rsidP="00CF0A56">
            <w:r>
              <w:t>-Construcciones</w:t>
            </w:r>
          </w:p>
          <w:p w:rsidR="0043606B" w:rsidRDefault="0043606B" w:rsidP="00CF0A56">
            <w:r>
              <w:t>-Palitos de polo</w:t>
            </w:r>
          </w:p>
          <w:p w:rsidR="0043606B" w:rsidRDefault="0043606B" w:rsidP="00CF0A56">
            <w:r>
              <w:t>-Regla</w:t>
            </w:r>
          </w:p>
          <w:p w:rsidR="0043606B" w:rsidRDefault="0043606B" w:rsidP="00CF0A56">
            <w:r>
              <w:t>-Regletas</w:t>
            </w:r>
          </w:p>
          <w:p w:rsidR="0043606B" w:rsidRDefault="0043606B" w:rsidP="00CF0A56">
            <w:r>
              <w:t>-Agua</w:t>
            </w:r>
          </w:p>
          <w:p w:rsidR="0043606B" w:rsidRDefault="0043606B" w:rsidP="00CF0A56">
            <w:r>
              <w:t>-Pañuelos</w:t>
            </w:r>
          </w:p>
          <w:p w:rsidR="0043606B" w:rsidRDefault="0043606B" w:rsidP="00CF0A56">
            <w:r>
              <w:t>-Pinturas</w:t>
            </w:r>
          </w:p>
          <w:p w:rsidR="0043606B" w:rsidRDefault="0043606B" w:rsidP="00CF0A56">
            <w:r>
              <w:t>-Mobiliario</w:t>
            </w:r>
          </w:p>
          <w:p w:rsidR="0043606B" w:rsidRDefault="0043606B" w:rsidP="00CF0A56"/>
          <w:p w:rsidR="00F97C07" w:rsidRDefault="00F97C07" w:rsidP="00CF0A56"/>
          <w:p w:rsidR="00F97C07" w:rsidRDefault="00F97C07" w:rsidP="00CF0A56"/>
          <w:p w:rsidR="00F97C07" w:rsidRDefault="00F97C07" w:rsidP="00CF0A56"/>
        </w:tc>
        <w:tc>
          <w:tcPr>
            <w:tcW w:w="4665" w:type="dxa"/>
          </w:tcPr>
          <w:p w:rsidR="00C44F78" w:rsidRDefault="00C44F78" w:rsidP="00CF0A56"/>
          <w:p w:rsidR="00C44F78" w:rsidRPr="00EA2D39" w:rsidRDefault="00C44F78" w:rsidP="00C44F78">
            <w:pPr>
              <w:rPr>
                <w:sz w:val="24"/>
                <w:szCs w:val="24"/>
              </w:rPr>
            </w:pPr>
            <w:r>
              <w:t>-</w:t>
            </w:r>
            <w:r w:rsidRPr="00EA2D39">
              <w:rPr>
                <w:sz w:val="24"/>
                <w:szCs w:val="24"/>
              </w:rPr>
              <w:t>Las producciones de los niños y las niñas</w:t>
            </w:r>
          </w:p>
          <w:p w:rsidR="00C44F78" w:rsidRPr="00EA2D39" w:rsidRDefault="00C44F78" w:rsidP="00C44F78">
            <w:pPr>
              <w:rPr>
                <w:sz w:val="24"/>
                <w:szCs w:val="24"/>
              </w:rPr>
            </w:pPr>
            <w:r w:rsidRPr="00EA2D39">
              <w:rPr>
                <w:sz w:val="24"/>
                <w:szCs w:val="24"/>
              </w:rPr>
              <w:t>-Registros.</w:t>
            </w:r>
          </w:p>
          <w:p w:rsidR="00C44F78" w:rsidRPr="00EA2D39" w:rsidRDefault="00C44F78" w:rsidP="00C44F78">
            <w:pPr>
              <w:rPr>
                <w:sz w:val="24"/>
                <w:szCs w:val="24"/>
              </w:rPr>
            </w:pPr>
            <w:r w:rsidRPr="00EA2D39">
              <w:rPr>
                <w:sz w:val="24"/>
                <w:szCs w:val="24"/>
              </w:rPr>
              <w:t>-Las situaciones de juego</w:t>
            </w:r>
          </w:p>
          <w:p w:rsidR="00C44F78" w:rsidRPr="00EA2D39" w:rsidRDefault="00C44F78" w:rsidP="00C44F78">
            <w:pPr>
              <w:rPr>
                <w:sz w:val="24"/>
                <w:szCs w:val="24"/>
              </w:rPr>
            </w:pPr>
            <w:r w:rsidRPr="00EA2D39">
              <w:rPr>
                <w:sz w:val="24"/>
                <w:szCs w:val="24"/>
              </w:rPr>
              <w:t>-Observación directa.</w:t>
            </w:r>
          </w:p>
          <w:p w:rsidR="00C44F78" w:rsidRDefault="00C44F78" w:rsidP="00C44F78">
            <w:r w:rsidRPr="00EA2D39">
              <w:rPr>
                <w:sz w:val="24"/>
                <w:szCs w:val="24"/>
              </w:rPr>
              <w:t>-Rúbrica.</w:t>
            </w:r>
          </w:p>
        </w:tc>
      </w:tr>
      <w:tr w:rsidR="00CF0A56" w:rsidRPr="00413005" w:rsidTr="00413005">
        <w:tc>
          <w:tcPr>
            <w:tcW w:w="4664" w:type="dxa"/>
            <w:shd w:val="clear" w:color="auto" w:fill="FFCCFF"/>
          </w:tcPr>
          <w:p w:rsidR="00CF0A56" w:rsidRPr="00413005" w:rsidRDefault="00EA097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lastRenderedPageBreak/>
              <w:t>DESCRIPCIÓN GENERAL</w:t>
            </w:r>
          </w:p>
        </w:tc>
        <w:tc>
          <w:tcPr>
            <w:tcW w:w="4665" w:type="dxa"/>
            <w:shd w:val="clear" w:color="auto" w:fill="FFCCFF"/>
          </w:tcPr>
          <w:p w:rsidR="00CF0A56" w:rsidRPr="00413005" w:rsidRDefault="00EA097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t>TAREA(S) A DESARROLLAR</w:t>
            </w:r>
          </w:p>
        </w:tc>
        <w:tc>
          <w:tcPr>
            <w:tcW w:w="4665" w:type="dxa"/>
            <w:shd w:val="clear" w:color="auto" w:fill="FFCCFF"/>
          </w:tcPr>
          <w:p w:rsidR="00CF0A56" w:rsidRPr="00413005" w:rsidRDefault="00EA097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t>OTROS ASPECTOS A CONSIDERAR</w:t>
            </w:r>
          </w:p>
        </w:tc>
      </w:tr>
      <w:tr w:rsidR="00CF0A56" w:rsidTr="00CF0A56">
        <w:tc>
          <w:tcPr>
            <w:tcW w:w="4664" w:type="dxa"/>
          </w:tcPr>
          <w:p w:rsidR="00CF0A56" w:rsidRDefault="00CF0A56" w:rsidP="00CF0A56"/>
          <w:p w:rsidR="00EA0976" w:rsidRDefault="00136F74" w:rsidP="00CF0A56">
            <w:r>
              <w:t>Comenzamos en la asamblea,</w:t>
            </w:r>
            <w:r w:rsidR="00043406">
              <w:t xml:space="preserve"> vamos a trabajar conceptos </w:t>
            </w:r>
            <w:r w:rsidR="009B5022">
              <w:t>cómo:</w:t>
            </w:r>
            <w:r w:rsidR="00AC3E7F">
              <w:t xml:space="preserve"> repartos regulares, </w:t>
            </w:r>
            <w:proofErr w:type="spellStart"/>
            <w:r w:rsidR="00AC3E7F">
              <w:t>subitización</w:t>
            </w:r>
            <w:proofErr w:type="spellEnd"/>
            <w:r w:rsidR="00AC3E7F">
              <w:t xml:space="preserve">, </w:t>
            </w:r>
            <w:r w:rsidR="006675F2">
              <w:t xml:space="preserve">más </w:t>
            </w:r>
            <w:bookmarkStart w:id="0" w:name="_GoBack"/>
            <w:bookmarkEnd w:id="0"/>
            <w:r w:rsidR="00F52732">
              <w:t>que.</w:t>
            </w:r>
            <w:r w:rsidR="006675F2">
              <w:t xml:space="preserve">, menos que, </w:t>
            </w:r>
            <w:r w:rsidR="00AC3E7F">
              <w:t xml:space="preserve">tantos como, </w:t>
            </w:r>
            <w:r w:rsidR="00043406">
              <w:t>...Dialogamos libremente sobre lo que ven. Vamos</w:t>
            </w:r>
            <w:r w:rsidR="009B5022">
              <w:t xml:space="preserve"> provocando, para que ellos jueguen a los que nosotros jugamos, y le vamos preguntando, por todo lo que sucede, escuchando atentamente sus expresiones. Le vamos poniendo ejemplos y contraejemplos</w:t>
            </w:r>
          </w:p>
          <w:p w:rsidR="00EA0976" w:rsidRDefault="00EA0976" w:rsidP="00CF0A56"/>
          <w:p w:rsidR="00EA0976" w:rsidRDefault="00EA0976" w:rsidP="00CF0A56"/>
          <w:p w:rsidR="00EA0976" w:rsidRDefault="00EA0976" w:rsidP="00CF0A56"/>
          <w:p w:rsidR="00EA0976" w:rsidRDefault="00EA0976" w:rsidP="00CF0A56"/>
          <w:p w:rsidR="00EA0976" w:rsidRDefault="00EA0976" w:rsidP="00CF0A56"/>
          <w:p w:rsidR="00EA0976" w:rsidRDefault="00EA0976" w:rsidP="00CF0A56"/>
          <w:p w:rsidR="00EA0976" w:rsidRDefault="00EA0976" w:rsidP="00CF0A56"/>
          <w:p w:rsidR="00EA0976" w:rsidRDefault="00EA0976" w:rsidP="00CF0A56"/>
          <w:p w:rsidR="00EA0976" w:rsidRDefault="00EA0976" w:rsidP="00CF0A56"/>
          <w:p w:rsidR="00EA0976" w:rsidRDefault="00EA0976" w:rsidP="00CF0A56"/>
          <w:p w:rsidR="00EA0976" w:rsidRDefault="00EA0976" w:rsidP="00CF0A56"/>
          <w:p w:rsidR="00EA0976" w:rsidRDefault="00EA0976" w:rsidP="00CF0A56"/>
        </w:tc>
        <w:tc>
          <w:tcPr>
            <w:tcW w:w="4665" w:type="dxa"/>
          </w:tcPr>
          <w:p w:rsidR="006675F2" w:rsidRDefault="006675F2" w:rsidP="006675F2"/>
          <w:p w:rsidR="006675F2" w:rsidRDefault="006675F2" w:rsidP="006675F2">
            <w:r>
              <w:t xml:space="preserve">SUBITIZACIÓN.  Vamos a visionar distintas presentaciones de </w:t>
            </w:r>
            <w:proofErr w:type="spellStart"/>
            <w:r>
              <w:t>subitización</w:t>
            </w:r>
            <w:proofErr w:type="spellEnd"/>
            <w:r>
              <w:t xml:space="preserve">, que consiste en decir el nº de las cosas que </w:t>
            </w:r>
            <w:r w:rsidR="00F52732">
              <w:t>vemos,</w:t>
            </w:r>
            <w:r>
              <w:t xml:space="preserve"> pero sin contar, digamos a golpe de vista.  Empezaremos con </w:t>
            </w:r>
            <w:proofErr w:type="spellStart"/>
            <w:r>
              <w:t>subitización</w:t>
            </w:r>
            <w:proofErr w:type="spellEnd"/>
            <w:r>
              <w:t xml:space="preserve"> del nº 1, 2,3. </w:t>
            </w:r>
          </w:p>
          <w:p w:rsidR="006675F2" w:rsidRDefault="006675F2" w:rsidP="006675F2">
            <w:r>
              <w:t xml:space="preserve">  Otra actividad de </w:t>
            </w:r>
            <w:proofErr w:type="spellStart"/>
            <w:r>
              <w:t>subitizar</w:t>
            </w:r>
            <w:proofErr w:type="spellEnd"/>
            <w:r>
              <w:t xml:space="preserve"> consiste en poner en un platito 3 o 4 juguetes no muy grandes, se tapa el platito con un pañuelo y se </w:t>
            </w:r>
            <w:proofErr w:type="spellStart"/>
            <w:r>
              <w:t>coje</w:t>
            </w:r>
            <w:proofErr w:type="spellEnd"/>
            <w:r>
              <w:t xml:space="preserve"> a la vez que se quita el pañuelo 1 juguete o 2 y los niños tienen que decir </w:t>
            </w:r>
            <w:r w:rsidR="00F52732">
              <w:t>cuántos</w:t>
            </w:r>
            <w:r>
              <w:t xml:space="preserve"> quedan, procurando no contar. Este juego puede servirnos más adelante para introducir “cuantos faltan”, “cuantos hay”, como actividades complementarias de suma y resta sencillas. </w:t>
            </w:r>
          </w:p>
          <w:p w:rsidR="006675F2" w:rsidRDefault="006675F2" w:rsidP="006675F2">
            <w:r>
              <w:t xml:space="preserve">Seguiremos visionando imágenes de </w:t>
            </w:r>
            <w:proofErr w:type="spellStart"/>
            <w:r>
              <w:t>subitizar</w:t>
            </w:r>
            <w:proofErr w:type="spellEnd"/>
            <w:r>
              <w:t xml:space="preserve"> que irán aumentando el nº de elementos progresivamente.</w:t>
            </w:r>
          </w:p>
          <w:p w:rsidR="006675F2" w:rsidRDefault="006675F2" w:rsidP="006675F2"/>
          <w:p w:rsidR="00E801C8" w:rsidRDefault="00AC3E7F" w:rsidP="00CF0A56">
            <w:r>
              <w:t>REPARTOS REGULARES.  Jugaremos a las casitas con muñecos y juguetes de alimentos.  El juego consiste en repartir a los 2 muñe</w:t>
            </w:r>
            <w:r w:rsidR="00E801C8">
              <w:t>cos el mismo número de jug</w:t>
            </w:r>
            <w:r w:rsidR="00CC2208">
              <w:t>u</w:t>
            </w:r>
            <w:r w:rsidR="00E801C8">
              <w:t>etes, comidita o lo que se vaya a usar</w:t>
            </w:r>
            <w:r>
              <w:t xml:space="preserve"> para que no se “enfaden”.  Así empezamos por cantidades pequeñas. Ejemplo tengo</w:t>
            </w:r>
            <w:r w:rsidR="00E801C8">
              <w:t xml:space="preserve"> 2 ositos de los de colores y los reparto entre los 2 muñecos, esto lo hace 1 alumno y después se pregunta cuantos ositos le hemos dado a cada muñeco.  Así varias veces con distintos alumnos.</w:t>
            </w:r>
            <w:r w:rsidR="00CC2208">
              <w:t xml:space="preserve"> Se les pregunta cuantos ositos tenemos al principio, y después una vez que se han repartido, cuantos tiene cada muñeco. </w:t>
            </w:r>
          </w:p>
          <w:p w:rsidR="00E801C8" w:rsidRDefault="00CC2208" w:rsidP="00CF0A56">
            <w:r>
              <w:t xml:space="preserve">  Otra actividad, con coches, tenemos por ejemplo 4 coches y los tenemos que repartir entre 2 compañeros </w:t>
            </w:r>
            <w:r>
              <w:lastRenderedPageBreak/>
              <w:t>para que los 2 tengan igual. Se le preguntan cuántos coches tenemos, y una vez que se repartan, cuantos coches tiene cada compañero al que se les ha repartido</w:t>
            </w:r>
            <w:r w:rsidR="00F97C07">
              <w:t>.</w:t>
            </w:r>
          </w:p>
          <w:p w:rsidR="00F97C07" w:rsidRDefault="00F97C07" w:rsidP="00CF0A56">
            <w:r>
              <w:t>Esta actividad se hará más veces, con distintos materiales o juguetes y cada vez el nº a repartir será mayor; legaremos hasta el 6 por ahora.</w:t>
            </w:r>
          </w:p>
          <w:p w:rsidR="006675F2" w:rsidRDefault="006675F2" w:rsidP="00CF0A56"/>
          <w:p w:rsidR="00517065" w:rsidRDefault="006675F2" w:rsidP="00CF0A56">
            <w:r>
              <w:t xml:space="preserve"> </w:t>
            </w:r>
            <w:r>
              <w:t xml:space="preserve">MÁS QUE…, MENOS QUE…partimos de la base de que ya se ha trabajado previamente mucho, poco y así jugamos con distintos materiales de la clase.  Ponemos en un montoncito muchos ositos de seriación, en otro montoncito 2 o 3 piezas y en otro </w:t>
            </w:r>
            <w:r w:rsidR="00F52732">
              <w:t>varios,</w:t>
            </w:r>
            <w:r>
              <w:t xml:space="preserve"> de forma que quede clara la diferencia visual.  A </w:t>
            </w:r>
            <w:r w:rsidR="00F52732">
              <w:t>continuación,</w:t>
            </w:r>
            <w:r>
              <w:t xml:space="preserve"> se </w:t>
            </w:r>
            <w:proofErr w:type="gramStart"/>
            <w:r>
              <w:t>le</w:t>
            </w:r>
            <w:proofErr w:type="gramEnd"/>
            <w:r>
              <w:t xml:space="preserve"> asigna a 3 niños un montoncito a cada uno, los niños tocaran con sus manos los montoncitos.  Por ejemplo, Pablo donde hay mucho, Marta donde hay poco y Juan el que queda. Y se va preguntando: ¿</w:t>
            </w:r>
            <w:r w:rsidR="00F52732">
              <w:t>quién</w:t>
            </w:r>
            <w:r>
              <w:t xml:space="preserve"> tiene muchos más que Juan?, responderían, y ¿quién tiene poquitos, menos </w:t>
            </w:r>
            <w:r w:rsidR="00F52732">
              <w:t>que Juan</w:t>
            </w:r>
            <w:r>
              <w:t xml:space="preserve">?, responderían.  Recalcaremos las palabras “muchos más” y “poquitos” y “menos que”.  Esto mismo se hace con distintos niños, cambiando un poco la cantidad, pero que se vea claramente la diferencia, y con distintos materiales: </w:t>
            </w:r>
            <w:proofErr w:type="spellStart"/>
            <w:r>
              <w:t>policubos</w:t>
            </w:r>
            <w:proofErr w:type="spellEnd"/>
            <w:r>
              <w:t>, coches, piezas de construcción…Así mismo la actividad se repetirá en días sucesivos.</w:t>
            </w:r>
          </w:p>
          <w:p w:rsidR="006675F2" w:rsidRDefault="006675F2" w:rsidP="00CF0A56"/>
          <w:p w:rsidR="00517065" w:rsidRDefault="00517065" w:rsidP="00CF0A56"/>
          <w:p w:rsidR="00517065" w:rsidRDefault="003B1E3E" w:rsidP="00CF0A56">
            <w:r>
              <w:t xml:space="preserve">TANTOS </w:t>
            </w:r>
            <w:r w:rsidR="00F52732">
              <w:t>COMO, MÁS</w:t>
            </w:r>
            <w:r>
              <w:t xml:space="preserve"> QUE, MENOS QUE</w:t>
            </w:r>
            <w:r w:rsidR="00517065">
              <w:t xml:space="preserve">.   Esta actividad consiste en poner una recta numérica en el suelo o bien dibujarla y poner tantos </w:t>
            </w:r>
            <w:proofErr w:type="spellStart"/>
            <w:r w:rsidR="00517065">
              <w:t>policubos</w:t>
            </w:r>
            <w:proofErr w:type="spellEnd"/>
            <w:r w:rsidR="00517065">
              <w:t xml:space="preserve"> como nos indica el nº, en el 1, un </w:t>
            </w:r>
            <w:proofErr w:type="spellStart"/>
            <w:r w:rsidR="00517065">
              <w:t>policubo</w:t>
            </w:r>
            <w:proofErr w:type="spellEnd"/>
            <w:r w:rsidR="00517065">
              <w:t>, en el 2, dos…</w:t>
            </w:r>
            <w:r w:rsidR="00F52732">
              <w:t>así</w:t>
            </w:r>
            <w:r w:rsidR="00517065">
              <w:t xml:space="preserve"> sucesivamen</w:t>
            </w:r>
            <w:r w:rsidR="006675F2">
              <w:t xml:space="preserve">te.  </w:t>
            </w:r>
          </w:p>
          <w:p w:rsidR="00517065" w:rsidRDefault="00517065" w:rsidP="00CF0A56">
            <w:r>
              <w:lastRenderedPageBreak/>
              <w:t>Otra actividad a colación de la anterior sería d</w:t>
            </w:r>
            <w:r w:rsidR="006675F2">
              <w:t xml:space="preserve">ame tantos ositos de juguete como </w:t>
            </w:r>
            <w:proofErr w:type="spellStart"/>
            <w:r w:rsidR="006675F2">
              <w:t>policubos</w:t>
            </w:r>
            <w:proofErr w:type="spellEnd"/>
            <w:r w:rsidR="006675F2">
              <w:t xml:space="preserve"> hay</w:t>
            </w:r>
            <w:r>
              <w:t xml:space="preserve"> en el nº 3, y así con varios nº.</w:t>
            </w:r>
          </w:p>
          <w:p w:rsidR="006675F2" w:rsidRDefault="006675F2" w:rsidP="00CF0A56">
            <w:r>
              <w:t xml:space="preserve">  También podemos usar referencias de clase, por ejem</w:t>
            </w:r>
            <w:r w:rsidR="00F52732">
              <w:t>plo: dame tantos ositos como pat</w:t>
            </w:r>
            <w:r>
              <w:t>as tiene una</w:t>
            </w:r>
            <w:r w:rsidR="00F52732">
              <w:t xml:space="preserve"> silla, o como orejas tienes, ruedas tiene la moto de juguete…</w:t>
            </w:r>
            <w:r>
              <w:t xml:space="preserve"> </w:t>
            </w:r>
          </w:p>
          <w:p w:rsidR="003B1E3E" w:rsidRDefault="003B1E3E" w:rsidP="00CF0A56"/>
          <w:p w:rsidR="003B1E3E" w:rsidRDefault="003B1E3E" w:rsidP="00CF0A56"/>
        </w:tc>
        <w:tc>
          <w:tcPr>
            <w:tcW w:w="4665" w:type="dxa"/>
          </w:tcPr>
          <w:p w:rsidR="00CF0A56" w:rsidRDefault="0043606B" w:rsidP="00CF0A56">
            <w:r>
              <w:lastRenderedPageBreak/>
              <w:t>Es necesario que las aulas contaran con material manipulativo básico.</w:t>
            </w:r>
          </w:p>
          <w:p w:rsidR="0043606B" w:rsidRDefault="0043606B" w:rsidP="00CF0A56">
            <w:r>
              <w:t>Que los docentes tengamos claro los conceptos que vamos a trabajar.</w:t>
            </w:r>
          </w:p>
          <w:p w:rsidR="0043606B" w:rsidRDefault="0043606B" w:rsidP="00CF0A56">
            <w:r>
              <w:t>Que haya comunicación entre los docentes, porque siempre nos enriqueceremos más y nos ayudaremos en las dificultades.</w:t>
            </w:r>
          </w:p>
          <w:p w:rsidR="005E112D" w:rsidRDefault="005E112D" w:rsidP="00CF0A56">
            <w:r>
              <w:t xml:space="preserve">Más formación, en esta solo hemos tenido una sesión dedicada a Infantil. </w:t>
            </w:r>
          </w:p>
          <w:p w:rsidR="005E112D" w:rsidRDefault="005E112D" w:rsidP="00CF0A56">
            <w:r>
              <w:t xml:space="preserve">Es interesante esta </w:t>
            </w:r>
            <w:r w:rsidR="00493718">
              <w:t>metodología, porque</w:t>
            </w:r>
            <w:r>
              <w:t xml:space="preserve"> tanto los alumnos como el profesorado está muy motivados.</w:t>
            </w:r>
          </w:p>
        </w:tc>
      </w:tr>
    </w:tbl>
    <w:p w:rsidR="00CF0A56" w:rsidRDefault="00CF0A56" w:rsidP="00CF0A56"/>
    <w:p w:rsidR="00FE06C3" w:rsidRPr="00CF0A56" w:rsidRDefault="00FE06C3" w:rsidP="00CF0A56"/>
    <w:sectPr w:rsidR="00FE06C3" w:rsidRPr="00CF0A56" w:rsidSect="00CF0A56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A41" w:rsidRDefault="006F2A41" w:rsidP="00CF0A56">
      <w:pPr>
        <w:spacing w:line="240" w:lineRule="auto"/>
      </w:pPr>
      <w:r>
        <w:separator/>
      </w:r>
    </w:p>
  </w:endnote>
  <w:endnote w:type="continuationSeparator" w:id="0">
    <w:p w:rsidR="006F2A41" w:rsidRDefault="006F2A41" w:rsidP="00CF0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A41" w:rsidRDefault="006F2A41" w:rsidP="00CF0A56">
      <w:pPr>
        <w:spacing w:line="240" w:lineRule="auto"/>
      </w:pPr>
      <w:r>
        <w:separator/>
      </w:r>
    </w:p>
  </w:footnote>
  <w:footnote w:type="continuationSeparator" w:id="0">
    <w:p w:rsidR="006F2A41" w:rsidRDefault="006F2A41" w:rsidP="00CF0A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A56" w:rsidRDefault="00CF0A56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22860" b="1651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838DD"/>
                      </a:solidFill>
                      <a:ln>
                        <a:solidFill>
                          <a:srgbClr val="FF006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olor w:val="E7E6E6" w:themeColor="background2"/>
                              <w:spacing w:val="1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F0A56" w:rsidRPr="00CF0A56" w:rsidRDefault="00CF0A56">
                              <w:pPr>
                                <w:pStyle w:val="Encabezado"/>
                                <w:jc w:val="center"/>
                                <w:rPr>
                                  <w:b/>
                                  <w:color w:val="E7E6E6" w:themeColor="background2"/>
                                  <w:spacing w:val="1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F0A56">
                                <w:rPr>
                                  <w:b/>
                                  <w:color w:val="E7E6E6" w:themeColor="background2"/>
                                  <w:spacing w:val="1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GUIÓN ACTIVIDAD REALIZADA O A IMPLANTAR EN EL AULA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" o:allowoverlap="f" fillcolor="#f838dd" strokecolor="#f06" strokeweight="1pt">
              <v:textbox style="mso-fit-shape-to-text:t">
                <w:txbxContent>
                  <w:sdt>
                    <w:sdtPr>
                      <w:rPr>
                        <w:b/>
                        <w:color w:val="E7E6E6" w:themeColor="background2"/>
                        <w:spacing w:val="10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F0A56" w:rsidRPr="00CF0A56" w:rsidRDefault="00CF0A56">
                        <w:pPr>
                          <w:pStyle w:val="Encabezado"/>
                          <w:jc w:val="center"/>
                          <w:rPr>
                            <w:b/>
                            <w:color w:val="E7E6E6" w:themeColor="background2"/>
                            <w:spacing w:val="1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F0A56">
                          <w:rPr>
                            <w:b/>
                            <w:color w:val="E7E6E6" w:themeColor="background2"/>
                            <w:spacing w:val="1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GUIÓN ACTIVIDAD REALIZADA O A IMPLANTAR EN EL AULA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4BD3"/>
    <w:multiLevelType w:val="hybridMultilevel"/>
    <w:tmpl w:val="EA207580"/>
    <w:lvl w:ilvl="0" w:tplc="7C04469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4213"/>
    <w:multiLevelType w:val="hybridMultilevel"/>
    <w:tmpl w:val="3C76E7EE"/>
    <w:lvl w:ilvl="0" w:tplc="7C04469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0620F"/>
    <w:multiLevelType w:val="multilevel"/>
    <w:tmpl w:val="4CC2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56"/>
    <w:rsid w:val="000215DE"/>
    <w:rsid w:val="00043406"/>
    <w:rsid w:val="00081097"/>
    <w:rsid w:val="000821C8"/>
    <w:rsid w:val="00083DA1"/>
    <w:rsid w:val="0009424F"/>
    <w:rsid w:val="00136F74"/>
    <w:rsid w:val="00220755"/>
    <w:rsid w:val="003530AF"/>
    <w:rsid w:val="00353C07"/>
    <w:rsid w:val="003B1E3E"/>
    <w:rsid w:val="003D343E"/>
    <w:rsid w:val="003D40F6"/>
    <w:rsid w:val="003F2F6D"/>
    <w:rsid w:val="00413005"/>
    <w:rsid w:val="0043606B"/>
    <w:rsid w:val="00493718"/>
    <w:rsid w:val="00517065"/>
    <w:rsid w:val="005372A1"/>
    <w:rsid w:val="005E112D"/>
    <w:rsid w:val="006675F2"/>
    <w:rsid w:val="006F2A41"/>
    <w:rsid w:val="007401AC"/>
    <w:rsid w:val="00762A97"/>
    <w:rsid w:val="00770817"/>
    <w:rsid w:val="0086416D"/>
    <w:rsid w:val="00927555"/>
    <w:rsid w:val="009B5022"/>
    <w:rsid w:val="00A2222D"/>
    <w:rsid w:val="00AC3E7F"/>
    <w:rsid w:val="00AD30A2"/>
    <w:rsid w:val="00B568ED"/>
    <w:rsid w:val="00B6460D"/>
    <w:rsid w:val="00B66901"/>
    <w:rsid w:val="00C44F78"/>
    <w:rsid w:val="00CC2208"/>
    <w:rsid w:val="00CF0A56"/>
    <w:rsid w:val="00D3360D"/>
    <w:rsid w:val="00D609B9"/>
    <w:rsid w:val="00D8039D"/>
    <w:rsid w:val="00DB642F"/>
    <w:rsid w:val="00E801C8"/>
    <w:rsid w:val="00EA0976"/>
    <w:rsid w:val="00EA2D39"/>
    <w:rsid w:val="00F525EA"/>
    <w:rsid w:val="00F52732"/>
    <w:rsid w:val="00F97C07"/>
    <w:rsid w:val="00FE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DFE7F"/>
  <w15:chartTrackingRefBased/>
  <w15:docId w15:val="{C8413955-B369-4D43-9127-415050BB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56"/>
    <w:pPr>
      <w:suppressAutoHyphens/>
      <w:spacing w:after="0" w:line="276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F0A5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A5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F0A5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A5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trt0xe">
    <w:name w:val="trt0xe"/>
    <w:basedOn w:val="Normal"/>
    <w:rsid w:val="00D3360D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s-ES"/>
    </w:rPr>
  </w:style>
  <w:style w:type="paragraph" w:styleId="Prrafodelista">
    <w:name w:val="List Paragraph"/>
    <w:basedOn w:val="Normal"/>
    <w:qFormat/>
    <w:rsid w:val="000215DE"/>
    <w:pPr>
      <w:spacing w:line="240" w:lineRule="auto"/>
      <w:ind w:left="720"/>
    </w:pPr>
    <w:rPr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0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882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GUIÓN ACTIVIDAD REALIZADA O A IMPLANTAR EN EL AULA</vt:lpstr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GUIÓN ACTIVIDAD REALIZADA O A IMPLANTAR EN EL AULA</dc:title>
  <dc:subject/>
  <dc:creator>Rocío</dc:creator>
  <cp:keywords/>
  <dc:description/>
  <cp:lastModifiedBy>Mª Auxiliadora Rodríguez Bueno</cp:lastModifiedBy>
  <cp:revision>15</cp:revision>
  <dcterms:created xsi:type="dcterms:W3CDTF">2020-03-31T17:23:00Z</dcterms:created>
  <dcterms:modified xsi:type="dcterms:W3CDTF">2020-04-07T15:38:00Z</dcterms:modified>
</cp:coreProperties>
</file>