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Nombre de la actividad:</w:t>
            </w:r>
          </w:p>
          <w:p w:rsidR="00DD778B" w:rsidRPr="006E6ECC" w:rsidRDefault="00D45C44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tiempos de coronavirus</w:t>
            </w: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Fuente bibliográfica:</w:t>
            </w:r>
          </w:p>
          <w:p w:rsidR="00DD778B" w:rsidRPr="006E6ECC" w:rsidRDefault="007B7E88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Sánchez Román</w:t>
            </w: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Nivel educativo en el que se puede realizar:</w:t>
            </w:r>
          </w:p>
          <w:p w:rsidR="00DD778B" w:rsidRPr="006E6ECC" w:rsidRDefault="007B7E88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y 3º ciclo de Primaria, Secundaria, Adultos</w:t>
            </w: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DD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Momento según estructura de la sesión: (Habituación, Desarrollo central, Cierre)</w:t>
            </w:r>
          </w:p>
          <w:p w:rsidR="00DD778B" w:rsidRPr="006E6ECC" w:rsidRDefault="007B7E88" w:rsidP="00DD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Mientras dure el confinamiento</w:t>
            </w: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Aspectos a trabajar:</w:t>
            </w:r>
          </w:p>
          <w:p w:rsidR="00DD778B" w:rsidRDefault="007B7E88" w:rsidP="007B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E88">
              <w:rPr>
                <w:rFonts w:ascii="Times New Roman" w:hAnsi="Times New Roman" w:cs="Times New Roman"/>
                <w:sz w:val="24"/>
                <w:szCs w:val="24"/>
              </w:rPr>
              <w:t>Conciencia de sí mismo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88" w:rsidRDefault="007B7E88" w:rsidP="007B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-Autorregulación emocional</w:t>
            </w:r>
          </w:p>
          <w:p w:rsidR="00DD778B" w:rsidRPr="006E6ECC" w:rsidRDefault="007B7E88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-Habilidades Sociales.</w:t>
            </w: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Descripción de la actividad:</w:t>
            </w:r>
          </w:p>
          <w:p w:rsidR="00DD778B" w:rsidRDefault="007B7E88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PASO 1.- Le entregamos el </w:t>
            </w:r>
            <w:r w:rsidR="009B23F3">
              <w:rPr>
                <w:rFonts w:ascii="Times New Roman" w:hAnsi="Times New Roman" w:cs="Times New Roman"/>
                <w:sz w:val="24"/>
                <w:szCs w:val="24"/>
              </w:rPr>
              <w:t xml:space="preserve">dibujo de la actividad y antes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realizarlo hacemos una pequeña </w:t>
            </w:r>
            <w:r w:rsidR="004E59BD">
              <w:rPr>
                <w:rFonts w:ascii="Times New Roman" w:hAnsi="Times New Roman" w:cs="Times New Roman"/>
                <w:sz w:val="24"/>
                <w:szCs w:val="24"/>
              </w:rPr>
              <w:t>relajación. La finalidad es que los participantes conecten con las posi</w:t>
            </w:r>
            <w:r w:rsidR="009B23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59BD">
              <w:rPr>
                <w:rFonts w:ascii="Times New Roman" w:hAnsi="Times New Roman" w:cs="Times New Roman"/>
                <w:sz w:val="24"/>
                <w:szCs w:val="24"/>
              </w:rPr>
              <w:t>les pérdidas y ganancias que le ha supuesto el confinamiento.</w:t>
            </w:r>
          </w:p>
          <w:p w:rsidR="004E59BD" w:rsidRPr="006E6ECC" w:rsidRDefault="004E59BD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PASO 2.- Se le pide a los participantes que coloquen en los círculos correspondientes las tres cosas que sienten han perdido </w:t>
            </w:r>
            <w:r w:rsidR="009B23F3">
              <w:rPr>
                <w:rFonts w:ascii="Times New Roman" w:hAnsi="Times New Roman" w:cs="Times New Roman"/>
                <w:sz w:val="24"/>
                <w:szCs w:val="24"/>
              </w:rPr>
              <w:t>y las tres que han ganado. Después colocaran la emoción que les provoca cada una de estas pérdidas y ganancias.</w:t>
            </w:r>
          </w:p>
          <w:p w:rsidR="00DD778B" w:rsidRDefault="009B23F3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 3.- Una vez colocada la emoción en cada rectángulo, colocamos la polaridad de cada emoción en la punta de cada línea.</w:t>
            </w:r>
          </w:p>
          <w:p w:rsidR="00432192" w:rsidRDefault="00432192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PASO4.- Escribimos un relato donde vamos a incluir toda la información que hemos recogido en la actividad. El relato lo vamos a finalizar escribiendo las necesidades que tengo en este momento.</w:t>
            </w:r>
          </w:p>
          <w:p w:rsidR="00432192" w:rsidRDefault="00432192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 5.- Compartimos en gran grupo.</w:t>
            </w:r>
          </w:p>
          <w:p w:rsidR="00DD778B" w:rsidRPr="006E6ECC" w:rsidRDefault="00432192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Paso 5.- (VARIANTE) Podemos recoger todas las cosas que en el grupo se sienten como ganancias y como perdidas, </w:t>
            </w:r>
            <w:r w:rsidR="000F322F">
              <w:rPr>
                <w:rFonts w:ascii="Times New Roman" w:hAnsi="Times New Roman" w:cs="Times New Roman"/>
                <w:sz w:val="24"/>
                <w:szCs w:val="24"/>
              </w:rPr>
              <w:t>Establecer un debate sobre las mismas en gran grupo.</w:t>
            </w: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Tipo de agrupamiento: (individual, pareja, trio, grupo pequeño,  gran grupo…)</w:t>
            </w: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6E6ECC" w:rsidRDefault="000F322F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y gran grupo.</w:t>
            </w: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Materiales necesarios:</w:t>
            </w:r>
          </w:p>
          <w:p w:rsidR="00DD778B" w:rsidRPr="006E6ECC" w:rsidRDefault="000F322F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Ficha de la actividad y bolígrafo.</w:t>
            </w: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Temporalización: (Tiempo de duración y momento del curso)</w:t>
            </w:r>
          </w:p>
          <w:p w:rsidR="00DD778B" w:rsidRPr="006E6ECC" w:rsidRDefault="002350DD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minutos,mientras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dure el confinamiento.</w:t>
            </w: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Observaciones:</w:t>
            </w: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Adaptación a otros niveles educativos:</w:t>
            </w: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Material de apoyo al profesorado:</w:t>
            </w: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8B" w:rsidRPr="006E6ECC" w:rsidTr="00DD778B">
        <w:tc>
          <w:tcPr>
            <w:tcW w:w="10881" w:type="dxa"/>
          </w:tcPr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C">
              <w:rPr>
                <w:rFonts w:ascii="Times New Roman" w:hAnsi="Times New Roman" w:cs="Times New Roman"/>
                <w:sz w:val="24"/>
                <w:szCs w:val="24"/>
              </w:rPr>
              <w:t>Memoria de la actividad</w:t>
            </w: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CC" w:rsidRPr="006E6ECC" w:rsidRDefault="006E6ECC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8B" w:rsidRPr="006E6ECC" w:rsidRDefault="00DD778B" w:rsidP="00FA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13" w:rsidRDefault="008D5E13" w:rsidP="008D5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13" w:rsidRDefault="008D5E13" w:rsidP="008D5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7C" w:rsidRPr="006E6ECC" w:rsidRDefault="000425DD"/>
    <w:sectPr w:rsidR="0083607C" w:rsidRPr="006E6ECC" w:rsidSect="00DD7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507"/>
    <w:multiLevelType w:val="hybridMultilevel"/>
    <w:tmpl w:val="53E290E6"/>
    <w:lvl w:ilvl="0" w:tplc="E70AF8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06E9"/>
    <w:multiLevelType w:val="hybridMultilevel"/>
    <w:tmpl w:val="E5F8E6DA"/>
    <w:lvl w:ilvl="0" w:tplc="33583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F0"/>
    <w:rsid w:val="000425DD"/>
    <w:rsid w:val="000D5855"/>
    <w:rsid w:val="000F322F"/>
    <w:rsid w:val="002350DD"/>
    <w:rsid w:val="00432192"/>
    <w:rsid w:val="00490F6A"/>
    <w:rsid w:val="004E59BD"/>
    <w:rsid w:val="006E6ECC"/>
    <w:rsid w:val="007B7E88"/>
    <w:rsid w:val="008D5E13"/>
    <w:rsid w:val="009B23F3"/>
    <w:rsid w:val="00D45C44"/>
    <w:rsid w:val="00DD778B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E41A-57E0-41FC-9BE9-2FAB0ED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5FF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D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San. Roman</cp:lastModifiedBy>
  <cp:revision>2</cp:revision>
  <cp:lastPrinted>2018-12-10T10:22:00Z</cp:lastPrinted>
  <dcterms:created xsi:type="dcterms:W3CDTF">2020-04-03T10:30:00Z</dcterms:created>
  <dcterms:modified xsi:type="dcterms:W3CDTF">2020-04-03T10:30:00Z</dcterms:modified>
</cp:coreProperties>
</file>