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0B" w:rsidRDefault="00B34EF4">
      <w:pPr>
        <w:rPr>
          <w:rFonts w:ascii="Times New Roman" w:hAnsi="Times New Roman" w:cs="Times New Roman"/>
          <w:sz w:val="24"/>
          <w:szCs w:val="24"/>
        </w:rPr>
      </w:pPr>
      <w:r w:rsidRPr="00C8026C">
        <w:rPr>
          <w:rFonts w:ascii="Times New Roman" w:hAnsi="Times New Roman" w:cs="Times New Roman"/>
          <w:b/>
          <w:sz w:val="24"/>
          <w:szCs w:val="24"/>
        </w:rPr>
        <w:t>MATERIAS</w:t>
      </w:r>
      <w:r>
        <w:rPr>
          <w:rFonts w:ascii="Times New Roman" w:hAnsi="Times New Roman" w:cs="Times New Roman"/>
          <w:sz w:val="24"/>
          <w:szCs w:val="24"/>
        </w:rPr>
        <w:t>: Lengua Castellana y Literatura, Inglés, Educación Física.</w:t>
      </w:r>
    </w:p>
    <w:p w:rsidR="00B34EF4" w:rsidRDefault="00B34EF4">
      <w:pPr>
        <w:rPr>
          <w:rFonts w:ascii="Times New Roman" w:hAnsi="Times New Roman" w:cs="Times New Roman"/>
          <w:sz w:val="24"/>
          <w:szCs w:val="24"/>
        </w:rPr>
      </w:pPr>
      <w:r w:rsidRPr="00C8026C">
        <w:rPr>
          <w:rFonts w:ascii="Times New Roman" w:hAnsi="Times New Roman" w:cs="Times New Roman"/>
          <w:b/>
          <w:sz w:val="24"/>
          <w:szCs w:val="24"/>
        </w:rPr>
        <w:t>PROFESORES PARTICIPANTES</w:t>
      </w:r>
      <w:r>
        <w:rPr>
          <w:rFonts w:ascii="Times New Roman" w:hAnsi="Times New Roman" w:cs="Times New Roman"/>
          <w:sz w:val="24"/>
          <w:szCs w:val="24"/>
        </w:rPr>
        <w:t xml:space="preserve">: Victoria Fernández, José Luis Ortega, Cintia Domínguez, María Marín, Eduardo Calle, Cristóbal Montero, Silvia </w:t>
      </w:r>
      <w:proofErr w:type="spellStart"/>
      <w:r>
        <w:rPr>
          <w:rFonts w:ascii="Times New Roman" w:hAnsi="Times New Roman" w:cs="Times New Roman"/>
          <w:sz w:val="24"/>
          <w:szCs w:val="24"/>
        </w:rPr>
        <w:t>Mogío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4EF4" w:rsidRDefault="00B34EF4">
      <w:pPr>
        <w:rPr>
          <w:rFonts w:ascii="Times New Roman" w:hAnsi="Times New Roman" w:cs="Times New Roman"/>
          <w:sz w:val="24"/>
          <w:szCs w:val="24"/>
        </w:rPr>
      </w:pPr>
    </w:p>
    <w:p w:rsidR="00B34EF4" w:rsidRDefault="00B34EF4">
      <w:pPr>
        <w:rPr>
          <w:rFonts w:ascii="Times New Roman" w:hAnsi="Times New Roman" w:cs="Times New Roman"/>
          <w:sz w:val="24"/>
          <w:szCs w:val="24"/>
        </w:rPr>
      </w:pPr>
      <w:r w:rsidRPr="00C8026C">
        <w:rPr>
          <w:rFonts w:ascii="Times New Roman" w:hAnsi="Times New Roman" w:cs="Times New Roman"/>
          <w:b/>
          <w:sz w:val="24"/>
          <w:szCs w:val="24"/>
        </w:rPr>
        <w:t>TAREA</w:t>
      </w:r>
      <w:r>
        <w:rPr>
          <w:rFonts w:ascii="Times New Roman" w:hAnsi="Times New Roman" w:cs="Times New Roman"/>
          <w:sz w:val="24"/>
          <w:szCs w:val="24"/>
        </w:rPr>
        <w:t>: Coreografía Día de la Paz. Canción “Girasoles”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Rozalem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34EF4" w:rsidRDefault="00B34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coreografía incluye la participación de las tres materias además de tratar un tema transversal dentro de la Educación en Valores.</w:t>
      </w:r>
    </w:p>
    <w:p w:rsidR="00B34EF4" w:rsidRDefault="00B34EF4">
      <w:pPr>
        <w:rPr>
          <w:rFonts w:ascii="Times New Roman" w:hAnsi="Times New Roman" w:cs="Times New Roman"/>
          <w:sz w:val="24"/>
          <w:szCs w:val="24"/>
        </w:rPr>
      </w:pPr>
    </w:p>
    <w:p w:rsidR="00B34EF4" w:rsidRPr="00C8026C" w:rsidRDefault="00B34E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26C">
        <w:rPr>
          <w:rFonts w:ascii="Times New Roman" w:hAnsi="Times New Roman" w:cs="Times New Roman"/>
          <w:b/>
          <w:sz w:val="24"/>
          <w:szCs w:val="24"/>
          <w:u w:val="single"/>
        </w:rPr>
        <w:t>ANTES</w:t>
      </w:r>
    </w:p>
    <w:p w:rsidR="00B34EF4" w:rsidRPr="00C8026C" w:rsidRDefault="00B34EF4">
      <w:pPr>
        <w:rPr>
          <w:rFonts w:ascii="Times New Roman" w:hAnsi="Times New Roman" w:cs="Times New Roman"/>
          <w:b/>
          <w:sz w:val="24"/>
          <w:szCs w:val="24"/>
        </w:rPr>
      </w:pPr>
      <w:r w:rsidRPr="00C8026C">
        <w:rPr>
          <w:rFonts w:ascii="Times New Roman" w:hAnsi="Times New Roman" w:cs="Times New Roman"/>
          <w:b/>
          <w:sz w:val="24"/>
          <w:szCs w:val="24"/>
        </w:rPr>
        <w:t>¿QUÉ?</w:t>
      </w:r>
    </w:p>
    <w:p w:rsidR="00B34EF4" w:rsidRDefault="00B34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-Expresión oral y escrita para dar las diferentes instrucciones propias de la coreografía. Teoría previa sobre los textos instructivos (L.C y L).</w:t>
      </w:r>
    </w:p>
    <w:p w:rsidR="00B34EF4" w:rsidRDefault="00B34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-Versión inglesa comparativa en la que los alumnos deberán traducir las instrucciones anteriores tanto de manera oral como escrita (Inglés).</w:t>
      </w:r>
    </w:p>
    <w:p w:rsidR="00B34EF4" w:rsidRDefault="00B34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-Realización de la coreografía eligiendo diferentes pasos que se han estudiado previamente de manera teórica (E.F.).</w:t>
      </w:r>
    </w:p>
    <w:p w:rsidR="00B34EF4" w:rsidRDefault="00B34EF4">
      <w:pPr>
        <w:rPr>
          <w:rFonts w:ascii="Times New Roman" w:hAnsi="Times New Roman" w:cs="Times New Roman"/>
          <w:sz w:val="24"/>
          <w:szCs w:val="24"/>
        </w:rPr>
      </w:pPr>
    </w:p>
    <w:p w:rsidR="00B34EF4" w:rsidRPr="00C8026C" w:rsidRDefault="00B34EF4">
      <w:pPr>
        <w:rPr>
          <w:rFonts w:ascii="Times New Roman" w:hAnsi="Times New Roman" w:cs="Times New Roman"/>
          <w:b/>
          <w:sz w:val="24"/>
          <w:szCs w:val="24"/>
        </w:rPr>
      </w:pPr>
      <w:r w:rsidRPr="00C8026C">
        <w:rPr>
          <w:rFonts w:ascii="Times New Roman" w:hAnsi="Times New Roman" w:cs="Times New Roman"/>
          <w:b/>
          <w:sz w:val="24"/>
          <w:szCs w:val="24"/>
        </w:rPr>
        <w:t>¿CÓMO?</w:t>
      </w:r>
    </w:p>
    <w:p w:rsidR="00B34EF4" w:rsidRDefault="00B34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Ejercicios y actividades:</w:t>
      </w:r>
    </w:p>
    <w:p w:rsidR="00B34EF4" w:rsidRDefault="00B34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Selecciones de la canción de entre una lista de propuestas y uso del diccionario para la comprensión profunda del texto y su traducción.</w:t>
      </w:r>
    </w:p>
    <w:p w:rsidR="00B34EF4" w:rsidRDefault="00B34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Creación de una coreografía adaptada al texto y a la efeméride celebrada.</w:t>
      </w:r>
    </w:p>
    <w:p w:rsidR="00B34EF4" w:rsidRDefault="00B34EF4">
      <w:pPr>
        <w:rPr>
          <w:rFonts w:ascii="Times New Roman" w:hAnsi="Times New Roman" w:cs="Times New Roman"/>
          <w:sz w:val="24"/>
          <w:szCs w:val="24"/>
        </w:rPr>
      </w:pPr>
    </w:p>
    <w:p w:rsidR="00B34EF4" w:rsidRPr="00C8026C" w:rsidRDefault="00B34EF4">
      <w:pPr>
        <w:rPr>
          <w:rFonts w:ascii="Times New Roman" w:hAnsi="Times New Roman" w:cs="Times New Roman"/>
          <w:b/>
          <w:sz w:val="24"/>
          <w:szCs w:val="24"/>
        </w:rPr>
      </w:pPr>
      <w:r w:rsidRPr="00C8026C">
        <w:rPr>
          <w:rFonts w:ascii="Times New Roman" w:hAnsi="Times New Roman" w:cs="Times New Roman"/>
          <w:b/>
          <w:sz w:val="24"/>
          <w:szCs w:val="24"/>
        </w:rPr>
        <w:t>¿CUÁNDO?</w:t>
      </w:r>
    </w:p>
    <w:p w:rsidR="00B34EF4" w:rsidRDefault="00B34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Duración aproximada: 10 sesiones.</w:t>
      </w:r>
    </w:p>
    <w:p w:rsidR="00B34EF4" w:rsidRDefault="00B34EF4">
      <w:pPr>
        <w:rPr>
          <w:rFonts w:ascii="Times New Roman" w:hAnsi="Times New Roman" w:cs="Times New Roman"/>
          <w:sz w:val="24"/>
          <w:szCs w:val="24"/>
        </w:rPr>
      </w:pPr>
    </w:p>
    <w:p w:rsidR="00B34EF4" w:rsidRPr="00C8026C" w:rsidRDefault="00B34E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26C">
        <w:rPr>
          <w:rFonts w:ascii="Times New Roman" w:hAnsi="Times New Roman" w:cs="Times New Roman"/>
          <w:b/>
          <w:sz w:val="24"/>
          <w:szCs w:val="24"/>
          <w:u w:val="single"/>
        </w:rPr>
        <w:t>DESPUÉS</w:t>
      </w:r>
    </w:p>
    <w:p w:rsidR="00B34EF4" w:rsidRPr="00C8026C" w:rsidRDefault="00B34EF4">
      <w:pPr>
        <w:rPr>
          <w:rFonts w:ascii="Times New Roman" w:hAnsi="Times New Roman" w:cs="Times New Roman"/>
          <w:b/>
          <w:sz w:val="24"/>
          <w:szCs w:val="24"/>
        </w:rPr>
      </w:pPr>
      <w:r w:rsidRPr="00C8026C">
        <w:rPr>
          <w:rFonts w:ascii="Times New Roman" w:hAnsi="Times New Roman" w:cs="Times New Roman"/>
          <w:b/>
          <w:sz w:val="24"/>
          <w:szCs w:val="24"/>
        </w:rPr>
        <w:t>¿QUÉ?</w:t>
      </w:r>
    </w:p>
    <w:p w:rsidR="00B34EF4" w:rsidRDefault="00B34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Criterios:</w:t>
      </w:r>
    </w:p>
    <w:p w:rsidR="00B34EF4" w:rsidRDefault="00B34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L.C y L.: 10. Comunicación oral.</w:t>
      </w:r>
    </w:p>
    <w:p w:rsidR="00B34EF4" w:rsidRDefault="00B34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Comunicación escrita.</w:t>
      </w:r>
    </w:p>
    <w:p w:rsidR="00B34EF4" w:rsidRDefault="00B34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E.F.: 2. Interpretar y producir acciones motrices (…).</w:t>
      </w:r>
    </w:p>
    <w:p w:rsidR="00B34EF4" w:rsidRDefault="00B34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Inglés: 2. Estrategias textos orales.</w:t>
      </w:r>
    </w:p>
    <w:p w:rsidR="00B34EF4" w:rsidRDefault="00B34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Estándares/Competencias:</w:t>
      </w:r>
    </w:p>
    <w:p w:rsidR="00B34EF4" w:rsidRDefault="00B34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L.C. y L: 10.2. Recitar textos orales.</w:t>
      </w:r>
    </w:p>
    <w:p w:rsidR="00B34EF4" w:rsidRDefault="00B34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Reconoces textos instructivos</w:t>
      </w:r>
    </w:p>
    <w:p w:rsidR="00B34EF4" w:rsidRDefault="00B34EF4">
      <w:pPr>
        <w:rPr>
          <w:rFonts w:ascii="Times New Roman" w:hAnsi="Times New Roman" w:cs="Times New Roman"/>
          <w:sz w:val="24"/>
          <w:szCs w:val="24"/>
        </w:rPr>
      </w:pPr>
    </w:p>
    <w:p w:rsidR="00B34EF4" w:rsidRDefault="00B34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E.F.: 2.1. Utiliza técnicas corporales</w:t>
      </w:r>
      <w:r w:rsidR="00C8026C">
        <w:rPr>
          <w:rFonts w:ascii="Times New Roman" w:hAnsi="Times New Roman" w:cs="Times New Roman"/>
          <w:sz w:val="24"/>
          <w:szCs w:val="24"/>
        </w:rPr>
        <w:t>.</w:t>
      </w:r>
    </w:p>
    <w:p w:rsidR="00C8026C" w:rsidRDefault="00C80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Crea y pone en práctica secuencias de movimientos.</w:t>
      </w:r>
    </w:p>
    <w:p w:rsidR="00C8026C" w:rsidRDefault="00C80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Colabora en el diseño y realización de bailes.</w:t>
      </w:r>
    </w:p>
    <w:p w:rsidR="00C8026C" w:rsidRDefault="00C8026C">
      <w:pPr>
        <w:rPr>
          <w:rFonts w:ascii="Times New Roman" w:hAnsi="Times New Roman" w:cs="Times New Roman"/>
          <w:sz w:val="24"/>
          <w:szCs w:val="24"/>
        </w:rPr>
      </w:pPr>
    </w:p>
    <w:p w:rsidR="00C8026C" w:rsidRDefault="00C80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Inglés: 2.2. Se desenvuelve en situaciones cotidianas.</w:t>
      </w:r>
    </w:p>
    <w:p w:rsidR="00C8026C" w:rsidRDefault="00C8026C">
      <w:pPr>
        <w:rPr>
          <w:rFonts w:ascii="Times New Roman" w:hAnsi="Times New Roman" w:cs="Times New Roman"/>
          <w:sz w:val="24"/>
          <w:szCs w:val="24"/>
        </w:rPr>
      </w:pPr>
    </w:p>
    <w:p w:rsidR="00C8026C" w:rsidRPr="00C8026C" w:rsidRDefault="00C8026C">
      <w:pPr>
        <w:rPr>
          <w:rFonts w:ascii="Times New Roman" w:hAnsi="Times New Roman" w:cs="Times New Roman"/>
          <w:b/>
          <w:sz w:val="24"/>
          <w:szCs w:val="24"/>
        </w:rPr>
      </w:pPr>
      <w:r w:rsidRPr="00C8026C">
        <w:rPr>
          <w:rFonts w:ascii="Times New Roman" w:hAnsi="Times New Roman" w:cs="Times New Roman"/>
          <w:b/>
          <w:sz w:val="24"/>
          <w:szCs w:val="24"/>
        </w:rPr>
        <w:t>¿CÓMO? (INSTRUMENTOS O HERRAMIENTAS)</w:t>
      </w:r>
    </w:p>
    <w:p w:rsidR="00C8026C" w:rsidRDefault="00C8026C" w:rsidP="00C8026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Escala de observación directa.</w:t>
      </w:r>
    </w:p>
    <w:p w:rsidR="00C8026C" w:rsidRDefault="00C8026C" w:rsidP="00C8026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Rúbrica.</w:t>
      </w:r>
    </w:p>
    <w:p w:rsidR="00C8026C" w:rsidRDefault="00C8026C" w:rsidP="00C8026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Portfolio.</w:t>
      </w:r>
    </w:p>
    <w:p w:rsidR="00C8026C" w:rsidRDefault="00C8026C" w:rsidP="00C8026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Vídeo.</w:t>
      </w:r>
    </w:p>
    <w:p w:rsidR="00C8026C" w:rsidRDefault="00C8026C" w:rsidP="00C802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026C" w:rsidRPr="00C8026C" w:rsidRDefault="00C8026C" w:rsidP="00C8026C">
      <w:pPr>
        <w:rPr>
          <w:rFonts w:ascii="Times New Roman" w:hAnsi="Times New Roman" w:cs="Times New Roman"/>
          <w:b/>
          <w:sz w:val="24"/>
          <w:szCs w:val="24"/>
        </w:rPr>
      </w:pPr>
      <w:r w:rsidRPr="00C8026C">
        <w:rPr>
          <w:rFonts w:ascii="Times New Roman" w:hAnsi="Times New Roman" w:cs="Times New Roman"/>
          <w:b/>
          <w:sz w:val="24"/>
          <w:szCs w:val="24"/>
        </w:rPr>
        <w:t>¿CUÁNDO?</w:t>
      </w:r>
    </w:p>
    <w:p w:rsidR="00C8026C" w:rsidRPr="00C8026C" w:rsidRDefault="00C8026C" w:rsidP="00C80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 de entrega/exposición: 31-1-2020.</w:t>
      </w:r>
    </w:p>
    <w:p w:rsidR="00B34EF4" w:rsidRPr="00B34EF4" w:rsidRDefault="00B34EF4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B34EF4" w:rsidRPr="00B34E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C7C7F"/>
    <w:multiLevelType w:val="hybridMultilevel"/>
    <w:tmpl w:val="8B329C5C"/>
    <w:lvl w:ilvl="0" w:tplc="01FEDA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46"/>
    <w:rsid w:val="0077780B"/>
    <w:rsid w:val="00B32046"/>
    <w:rsid w:val="00B34EF4"/>
    <w:rsid w:val="00C8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D1B3A-960E-452D-A266-9E4D09A6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0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Marín Reyes</dc:creator>
  <cp:keywords/>
  <dc:description/>
  <cp:lastModifiedBy>María Marín Reyes</cp:lastModifiedBy>
  <cp:revision>2</cp:revision>
  <dcterms:created xsi:type="dcterms:W3CDTF">2020-05-10T09:40:00Z</dcterms:created>
  <dcterms:modified xsi:type="dcterms:W3CDTF">2020-05-10T09:55:00Z</dcterms:modified>
</cp:coreProperties>
</file>