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640" w:rsidRDefault="00D46296">
      <w:pPr>
        <w:pBdr>
          <w:top w:val="nil"/>
          <w:left w:val="nil"/>
          <w:bottom w:val="nil"/>
          <w:right w:val="nil"/>
          <w:between w:val="nil"/>
        </w:pBdr>
        <w:spacing w:after="0" w:line="240" w:lineRule="auto"/>
        <w:jc w:val="center"/>
        <w:rPr>
          <w:color w:val="000000"/>
          <w:sz w:val="96"/>
          <w:szCs w:val="96"/>
        </w:rPr>
      </w:pPr>
      <w:r>
        <w:rPr>
          <w:noProof/>
        </w:rPr>
        <mc:AlternateContent>
          <mc:Choice Requires="wps">
            <w:drawing>
              <wp:anchor distT="0" distB="0" distL="0" distR="0" simplePos="0" relativeHeight="251658240" behindDoc="1" locked="0" layoutInCell="1" hidden="0" allowOverlap="1">
                <wp:simplePos x="0" y="0"/>
                <wp:positionH relativeFrom="margin">
                  <wp:posOffset>320040</wp:posOffset>
                </wp:positionH>
                <wp:positionV relativeFrom="paragraph">
                  <wp:posOffset>452755</wp:posOffset>
                </wp:positionV>
                <wp:extent cx="4959350" cy="3035300"/>
                <wp:effectExtent l="0" t="0" r="12700" b="12700"/>
                <wp:wrapNone/>
                <wp:docPr id="1" name="1 Rectángulo"/>
                <wp:cNvGraphicFramePr/>
                <a:graphic xmlns:a="http://schemas.openxmlformats.org/drawingml/2006/main">
                  <a:graphicData uri="http://schemas.microsoft.com/office/word/2010/wordprocessingShape">
                    <wps:wsp>
                      <wps:cNvSpPr/>
                      <wps:spPr>
                        <a:xfrm>
                          <a:off x="0" y="0"/>
                          <a:ext cx="4959350" cy="3035300"/>
                        </a:xfrm>
                        <a:prstGeom prst="rect">
                          <a:avLst/>
                        </a:prstGeom>
                        <a:solidFill>
                          <a:srgbClr val="FDE9F9"/>
                        </a:solidFill>
                        <a:ln w="25400" cap="flat" cmpd="sng">
                          <a:solidFill>
                            <a:srgbClr val="F9C7EE"/>
                          </a:solidFill>
                          <a:prstDash val="solid"/>
                          <a:round/>
                          <a:headEnd type="none" w="sm" len="sm"/>
                          <a:tailEnd type="none" w="sm" len="sm"/>
                        </a:ln>
                      </wps:spPr>
                      <wps:txbx>
                        <w:txbxContent>
                          <w:p w:rsidR="00CD4662" w:rsidRDefault="00CD4662">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1 Rectángulo" o:spid="_x0000_s1026" style="position:absolute;left:0;text-align:left;margin-left:25.2pt;margin-top:35.65pt;width:390.5pt;height:239pt;z-index:-25165824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" fillcolor="#fde9f9" strokecolor="#f9c7ee" strokeweight="2pt">
                <v:stroke startarrowwidth="narrow" startarrowlength="short" endarrowwidth="narrow" endarrowlength="short" joinstyle="round"/>
                <v:textbox inset="2.53958mm,2.53958mm,2.53958mm,2.53958mm">
                  <w:txbxContent>
                    <w:p w:rsidR="00CD4662" w:rsidRDefault="00CD4662">
                      <w:pPr>
                        <w:spacing w:after="0" w:line="240" w:lineRule="auto"/>
                        <w:textDirection w:val="btLr"/>
                      </w:pPr>
                    </w:p>
                  </w:txbxContent>
                </v:textbox>
                <w10:wrap anchorx="margin"/>
              </v:rect>
            </w:pict>
          </mc:Fallback>
        </mc:AlternateContent>
      </w:r>
    </w:p>
    <w:p w:rsidR="003B0640" w:rsidRDefault="00D46296">
      <w:pPr>
        <w:pBdr>
          <w:top w:val="nil"/>
          <w:left w:val="nil"/>
          <w:bottom w:val="nil"/>
          <w:right w:val="nil"/>
          <w:between w:val="nil"/>
        </w:pBdr>
        <w:spacing w:after="0" w:line="240" w:lineRule="auto"/>
        <w:jc w:val="center"/>
        <w:rPr>
          <w:color w:val="000000"/>
          <w:sz w:val="96"/>
          <w:szCs w:val="96"/>
        </w:rPr>
      </w:pPr>
      <w:r>
        <w:rPr>
          <w:color w:val="000000"/>
          <w:sz w:val="96"/>
          <w:szCs w:val="96"/>
        </w:rPr>
        <w:t>P</w:t>
      </w:r>
      <w:r w:rsidR="00487F4C">
        <w:rPr>
          <w:color w:val="000000"/>
          <w:sz w:val="96"/>
          <w:szCs w:val="96"/>
        </w:rPr>
        <w:t>ONDERACIÓN INDICADORES</w:t>
      </w:r>
    </w:p>
    <w:p w:rsidR="003B0640" w:rsidRDefault="00D46296">
      <w:pPr>
        <w:pBdr>
          <w:top w:val="nil"/>
          <w:left w:val="nil"/>
          <w:bottom w:val="nil"/>
          <w:right w:val="nil"/>
          <w:between w:val="nil"/>
        </w:pBdr>
        <w:spacing w:after="0" w:line="240" w:lineRule="auto"/>
        <w:jc w:val="center"/>
        <w:rPr>
          <w:color w:val="000000"/>
          <w:sz w:val="96"/>
          <w:szCs w:val="96"/>
        </w:rPr>
      </w:pPr>
      <w:r>
        <w:rPr>
          <w:color w:val="000000"/>
          <w:sz w:val="96"/>
          <w:szCs w:val="96"/>
        </w:rPr>
        <w:t>1º CICLO</w:t>
      </w:r>
    </w:p>
    <w:p w:rsidR="003B0640" w:rsidRDefault="00D4629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000000"/>
          <w:sz w:val="96"/>
          <w:szCs w:val="96"/>
        </w:rPr>
        <w:t>INGLÉS</w:t>
      </w:r>
    </w:p>
    <w:p w:rsidR="003B0640" w:rsidRDefault="003B064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3B0640" w:rsidRDefault="003B064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3B0640" w:rsidRDefault="003B064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3B0640" w:rsidRDefault="003B064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3B0640" w:rsidRDefault="003B064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3B0640" w:rsidRDefault="003B064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3B0640" w:rsidRDefault="003B064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3B0640" w:rsidRDefault="003B064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3B0640" w:rsidRDefault="003B064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487F4C" w:rsidRDefault="00487F4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487F4C" w:rsidRDefault="00487F4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487F4C" w:rsidRDefault="00487F4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487F4C" w:rsidRDefault="00487F4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487F4C" w:rsidRDefault="00487F4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487F4C" w:rsidRDefault="00487F4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487F4C" w:rsidRDefault="00487F4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487F4C" w:rsidRDefault="00487F4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487F4C" w:rsidRDefault="00487F4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487F4C" w:rsidRDefault="00487F4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487F4C" w:rsidRDefault="00487F4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487F4C" w:rsidRDefault="00487F4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487F4C" w:rsidRDefault="00487F4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3B0640" w:rsidRDefault="003B064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3B0640" w:rsidRDefault="003B064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3B0640" w:rsidRDefault="003B064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3B0640" w:rsidRDefault="003B064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3B0640" w:rsidRDefault="003B064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3B0640" w:rsidRDefault="003B064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3B0640" w:rsidRDefault="003B064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3B0640" w:rsidRDefault="003B064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3B0640" w:rsidRDefault="003B064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3B0640" w:rsidRDefault="00D46296">
      <w:pPr>
        <w:widowControl w:val="0"/>
        <w:spacing w:after="0" w:line="360" w:lineRule="auto"/>
        <w:ind w:firstLine="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los instrumentos a utilizar para su valoración. En este caso tenemos </w:t>
      </w:r>
      <w:r>
        <w:rPr>
          <w:rFonts w:ascii="Times New Roman" w:eastAsia="Times New Roman" w:hAnsi="Times New Roman" w:cs="Times New Roman"/>
          <w:sz w:val="24"/>
          <w:szCs w:val="24"/>
          <w:u w:val="single"/>
        </w:rPr>
        <w:t>19 indicadores</w:t>
      </w:r>
      <w:r>
        <w:rPr>
          <w:rFonts w:ascii="Times New Roman" w:eastAsia="Times New Roman" w:hAnsi="Times New Roman" w:cs="Times New Roman"/>
          <w:sz w:val="24"/>
          <w:szCs w:val="24"/>
        </w:rPr>
        <w:t xml:space="preserve"> con un </w:t>
      </w:r>
      <w:r>
        <w:rPr>
          <w:rFonts w:ascii="Times New Roman" w:eastAsia="Times New Roman" w:hAnsi="Times New Roman" w:cs="Times New Roman"/>
          <w:sz w:val="24"/>
          <w:szCs w:val="24"/>
          <w:u w:val="single"/>
        </w:rPr>
        <w:t>peso calculado aritméticamente del 5,26 % de la nota.</w:t>
      </w:r>
    </w:p>
    <w:p w:rsidR="003B0640" w:rsidRDefault="003B0640">
      <w:pPr>
        <w:spacing w:after="0"/>
        <w:jc w:val="both"/>
        <w:rPr>
          <w:rFonts w:ascii="Times New Roman" w:eastAsia="Times New Roman" w:hAnsi="Times New Roman" w:cs="Times New Roman"/>
          <w:sz w:val="24"/>
          <w:szCs w:val="24"/>
        </w:rPr>
      </w:pPr>
    </w:p>
    <w:tbl>
      <w:tblPr>
        <w:tblStyle w:val="a1"/>
        <w:tblW w:w="90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425"/>
        <w:gridCol w:w="4678"/>
        <w:gridCol w:w="850"/>
        <w:gridCol w:w="1560"/>
      </w:tblGrid>
      <w:tr w:rsidR="003B0640">
        <w:tc>
          <w:tcPr>
            <w:tcW w:w="6629" w:type="dxa"/>
            <w:gridSpan w:val="3"/>
            <w:tcBorders>
              <w:bottom w:val="single" w:sz="4" w:space="0" w:color="000000"/>
            </w:tcBorders>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Criterio de Evaluación</w:t>
            </w:r>
          </w:p>
        </w:tc>
        <w:tc>
          <w:tcPr>
            <w:tcW w:w="850" w:type="dxa"/>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w:t>
            </w:r>
          </w:p>
        </w:tc>
        <w:tc>
          <w:tcPr>
            <w:tcW w:w="1560" w:type="dxa"/>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Instrumentos</w:t>
            </w:r>
          </w:p>
        </w:tc>
      </w:tr>
      <w:tr w:rsidR="003B0640">
        <w:trPr>
          <w:trHeight w:val="1300"/>
        </w:trPr>
        <w:tc>
          <w:tcPr>
            <w:tcW w:w="6629" w:type="dxa"/>
            <w:gridSpan w:val="3"/>
            <w:shd w:val="clear" w:color="auto" w:fill="FAC090"/>
          </w:tcPr>
          <w:p w:rsidR="003B0640" w:rsidRDefault="00D46296">
            <w:pPr>
              <w:spacing w:after="0"/>
              <w:rPr>
                <w:rFonts w:ascii="Times New Roman" w:eastAsia="Times New Roman" w:hAnsi="Times New Roman" w:cs="Times New Roman"/>
                <w:b/>
              </w:rPr>
            </w:pPr>
            <w:r>
              <w:rPr>
                <w:rFonts w:ascii="Times New Roman" w:eastAsia="Times New Roman" w:hAnsi="Times New Roman" w:cs="Times New Roman"/>
                <w:b/>
              </w:rPr>
              <w:t>CE 1.1.Reconocer e identificar la idea y el sentido esencial de los mensajes e instrucciones referidos a la actividad habitual del aula, junto con un repertorio de vocabulario de uso muy habitual y expresiones en textos orales muy breves y sencillos como instrucciones de clase, rimas, canciones, saludos, etc.</w:t>
            </w:r>
          </w:p>
        </w:tc>
        <w:tc>
          <w:tcPr>
            <w:tcW w:w="850" w:type="dxa"/>
            <w:shd w:val="clear" w:color="auto" w:fill="FAC090"/>
            <w:vAlign w:val="center"/>
          </w:tcPr>
          <w:p w:rsidR="003B0640" w:rsidRDefault="00D46296">
            <w:pPr>
              <w:jc w:val="center"/>
              <w:rPr>
                <w:rFonts w:ascii="Times New Roman" w:eastAsia="Times New Roman" w:hAnsi="Times New Roman" w:cs="Times New Roman"/>
                <w:b/>
                <w:sz w:val="18"/>
                <w:szCs w:val="18"/>
              </w:rPr>
            </w:pPr>
            <w:r>
              <w:rPr>
                <w:rFonts w:ascii="Times New Roman" w:eastAsia="Times New Roman" w:hAnsi="Times New Roman" w:cs="Times New Roman"/>
                <w:b/>
              </w:rPr>
              <w:t>5,26 %</w:t>
            </w:r>
          </w:p>
        </w:tc>
        <w:tc>
          <w:tcPr>
            <w:tcW w:w="1560" w:type="dxa"/>
            <w:vMerge w:val="restart"/>
            <w:vAlign w:val="center"/>
          </w:tcPr>
          <w:p w:rsidR="003B0640" w:rsidRDefault="00D46296">
            <w:pPr>
              <w:numPr>
                <w:ilvl w:val="0"/>
                <w:numId w:val="3"/>
              </w:numPr>
              <w:pBdr>
                <w:top w:val="nil"/>
                <w:left w:val="nil"/>
                <w:bottom w:val="nil"/>
                <w:right w:val="nil"/>
                <w:between w:val="nil"/>
              </w:pBdr>
              <w:ind w:left="176" w:hanging="176"/>
              <w:rPr>
                <w:color w:val="000000"/>
                <w:sz w:val="22"/>
                <w:szCs w:val="22"/>
              </w:rPr>
            </w:pPr>
            <w:r>
              <w:rPr>
                <w:rFonts w:ascii="Times New Roman" w:eastAsia="Times New Roman" w:hAnsi="Times New Roman" w:cs="Times New Roman"/>
                <w:color w:val="000000"/>
                <w:sz w:val="22"/>
                <w:szCs w:val="22"/>
              </w:rPr>
              <w:t>Escalas de observación y valoración.</w:t>
            </w:r>
          </w:p>
          <w:p w:rsidR="003B0640" w:rsidRDefault="00D46296">
            <w:pPr>
              <w:numPr>
                <w:ilvl w:val="0"/>
                <w:numId w:val="3"/>
              </w:numPr>
              <w:pBdr>
                <w:top w:val="nil"/>
                <w:left w:val="nil"/>
                <w:bottom w:val="nil"/>
                <w:right w:val="nil"/>
                <w:between w:val="nil"/>
              </w:pBdr>
              <w:ind w:left="176" w:hanging="176"/>
              <w:rPr>
                <w:color w:val="000000"/>
                <w:sz w:val="22"/>
                <w:szCs w:val="22"/>
              </w:rPr>
            </w:pPr>
            <w:r>
              <w:rPr>
                <w:rFonts w:ascii="Times New Roman" w:eastAsia="Times New Roman" w:hAnsi="Times New Roman" w:cs="Times New Roman"/>
                <w:color w:val="000000"/>
                <w:sz w:val="22"/>
                <w:szCs w:val="22"/>
              </w:rPr>
              <w:t>Rúbricas.</w:t>
            </w:r>
          </w:p>
          <w:p w:rsidR="003B0640" w:rsidRDefault="00D46296">
            <w:pPr>
              <w:numPr>
                <w:ilvl w:val="0"/>
                <w:numId w:val="3"/>
              </w:numPr>
              <w:pBdr>
                <w:top w:val="nil"/>
                <w:left w:val="nil"/>
                <w:bottom w:val="nil"/>
                <w:right w:val="nil"/>
                <w:between w:val="nil"/>
              </w:pBdr>
              <w:ind w:left="176" w:hanging="176"/>
              <w:rPr>
                <w:color w:val="000000"/>
                <w:sz w:val="22"/>
                <w:szCs w:val="22"/>
              </w:rPr>
            </w:pPr>
            <w:r>
              <w:rPr>
                <w:rFonts w:ascii="Times New Roman" w:eastAsia="Times New Roman" w:hAnsi="Times New Roman" w:cs="Times New Roman"/>
                <w:color w:val="000000"/>
                <w:sz w:val="22"/>
                <w:szCs w:val="22"/>
              </w:rPr>
              <w:t>Registro anecdótico.</w:t>
            </w:r>
          </w:p>
          <w:p w:rsidR="003B0640" w:rsidRDefault="003B0640">
            <w:pPr>
              <w:jc w:val="center"/>
              <w:rPr>
                <w:rFonts w:ascii="Times New Roman" w:eastAsia="Times New Roman" w:hAnsi="Times New Roman" w:cs="Times New Roman"/>
              </w:rPr>
            </w:pPr>
          </w:p>
        </w:tc>
      </w:tr>
      <w:tr w:rsidR="003B0640">
        <w:trPr>
          <w:trHeight w:val="100"/>
        </w:trPr>
        <w:tc>
          <w:tcPr>
            <w:tcW w:w="1526" w:type="dxa"/>
            <w:vMerge w:val="restart"/>
            <w:vAlign w:val="center"/>
          </w:tcPr>
          <w:p w:rsidR="003B0640" w:rsidRDefault="00D46296">
            <w:pPr>
              <w:pBdr>
                <w:top w:val="nil"/>
                <w:left w:val="nil"/>
                <w:bottom w:val="nil"/>
                <w:right w:val="nil"/>
                <w:between w:val="nil"/>
              </w:pBdr>
              <w:jc w:val="both"/>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Bloque 1: “</w:t>
            </w:r>
            <w:r>
              <w:rPr>
                <w:rFonts w:ascii="Times New Roman" w:eastAsia="Times New Roman" w:hAnsi="Times New Roman" w:cs="Times New Roman"/>
                <w:b/>
                <w:smallCaps/>
                <w:color w:val="000000"/>
                <w:sz w:val="22"/>
                <w:szCs w:val="22"/>
              </w:rPr>
              <w:t>COMPRENSIÓN DE TEXTOS ORALES</w:t>
            </w:r>
            <w:r>
              <w:rPr>
                <w:rFonts w:ascii="Times New Roman" w:eastAsia="Times New Roman" w:hAnsi="Times New Roman" w:cs="Times New Roman"/>
                <w:b/>
                <w:color w:val="000000"/>
                <w:sz w:val="22"/>
                <w:szCs w:val="22"/>
              </w:rPr>
              <w:t>”</w:t>
            </w:r>
          </w:p>
        </w:tc>
        <w:tc>
          <w:tcPr>
            <w:tcW w:w="425" w:type="dxa"/>
            <w:tcBorders>
              <w:bottom w:val="single" w:sz="18" w:space="0" w:color="000000"/>
            </w:tcBorders>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1º</w:t>
            </w:r>
          </w:p>
        </w:tc>
        <w:tc>
          <w:tcPr>
            <w:tcW w:w="4678" w:type="dxa"/>
            <w:tcBorders>
              <w:bottom w:val="single" w:sz="18" w:space="0" w:color="000000"/>
            </w:tcBorders>
            <w:shd w:val="clear" w:color="auto" w:fill="auto"/>
          </w:tcPr>
          <w:p w:rsidR="003B0640" w:rsidRDefault="00D46296">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LE.1.1.1 Reconoce e identifica  el sentido global de los mensajes e instrucciones referidos a la actividad habitual del aula, junto con un pequeño  repertorio de vocabulario de uso muy habitual y expresiones en textos orales breves y sencillos como instrucciones de clase,  canciones  y  saludos. (CCL, CAA, CSYC).</w:t>
            </w:r>
          </w:p>
        </w:tc>
        <w:tc>
          <w:tcPr>
            <w:tcW w:w="850" w:type="dxa"/>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5,26 %</w:t>
            </w:r>
          </w:p>
        </w:tc>
        <w:tc>
          <w:tcPr>
            <w:tcW w:w="1560"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r w:rsidR="003B0640">
        <w:trPr>
          <w:trHeight w:val="100"/>
        </w:trPr>
        <w:tc>
          <w:tcPr>
            <w:tcW w:w="1526"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c>
          <w:tcPr>
            <w:tcW w:w="425" w:type="dxa"/>
            <w:tcBorders>
              <w:top w:val="single" w:sz="18" w:space="0" w:color="000000"/>
            </w:tcBorders>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2º</w:t>
            </w:r>
          </w:p>
        </w:tc>
        <w:tc>
          <w:tcPr>
            <w:tcW w:w="4678" w:type="dxa"/>
            <w:tcBorders>
              <w:top w:val="single" w:sz="18" w:space="0" w:color="000000"/>
            </w:tcBorders>
            <w:shd w:val="clear" w:color="auto" w:fill="auto"/>
          </w:tcPr>
          <w:p w:rsidR="003B0640" w:rsidRDefault="00D46296">
            <w:pPr>
              <w:rPr>
                <w:rFonts w:ascii="Times New Roman" w:eastAsia="Times New Roman" w:hAnsi="Times New Roman" w:cs="Times New Roman"/>
                <w:b/>
              </w:rPr>
            </w:pPr>
            <w:r>
              <w:rPr>
                <w:rFonts w:ascii="Times New Roman" w:eastAsia="Times New Roman" w:hAnsi="Times New Roman" w:cs="Times New Roman"/>
              </w:rPr>
              <w:t>LE.1.1.1 Reconoce e identifica la idea y el sentido global de los mensajes e instrucciones referidos a la actividad habitual del aula, junto con un repertorio de vocabulario de uso muy habitual y expresiones en textos orales breves y sencillos como instrucciones de clase, rimas, canciones, saludos, etc. (CCL,CAA,CSYC).</w:t>
            </w:r>
          </w:p>
        </w:tc>
        <w:tc>
          <w:tcPr>
            <w:tcW w:w="850" w:type="dxa"/>
            <w:tcBorders>
              <w:top w:val="single" w:sz="18" w:space="0" w:color="000000"/>
            </w:tcBorders>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5,26 %</w:t>
            </w:r>
          </w:p>
        </w:tc>
        <w:tc>
          <w:tcPr>
            <w:tcW w:w="1560"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bl>
    <w:p w:rsidR="003B0640" w:rsidRDefault="003B0640">
      <w:pPr>
        <w:rPr>
          <w:rFonts w:ascii="Times New Roman" w:eastAsia="Times New Roman" w:hAnsi="Times New Roman" w:cs="Times New Roman"/>
          <w:b/>
          <w:sz w:val="24"/>
          <w:szCs w:val="24"/>
          <w:u w:val="single"/>
        </w:rPr>
      </w:pPr>
    </w:p>
    <w:tbl>
      <w:tblPr>
        <w:tblStyle w:val="a2"/>
        <w:tblW w:w="8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9"/>
        <w:gridCol w:w="548"/>
        <w:gridCol w:w="4693"/>
        <w:gridCol w:w="950"/>
        <w:gridCol w:w="1484"/>
      </w:tblGrid>
      <w:tr w:rsidR="003B0640">
        <w:tc>
          <w:tcPr>
            <w:tcW w:w="6560" w:type="dxa"/>
            <w:gridSpan w:val="3"/>
            <w:tcBorders>
              <w:bottom w:val="single" w:sz="4" w:space="0" w:color="000000"/>
            </w:tcBorders>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Criterio de Evaluación</w:t>
            </w:r>
          </w:p>
        </w:tc>
        <w:tc>
          <w:tcPr>
            <w:tcW w:w="950" w:type="dxa"/>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w:t>
            </w:r>
          </w:p>
        </w:tc>
        <w:tc>
          <w:tcPr>
            <w:tcW w:w="1484" w:type="dxa"/>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Instrumentos</w:t>
            </w:r>
          </w:p>
        </w:tc>
      </w:tr>
      <w:tr w:rsidR="003B0640">
        <w:tc>
          <w:tcPr>
            <w:tcW w:w="6560" w:type="dxa"/>
            <w:gridSpan w:val="3"/>
            <w:shd w:val="clear" w:color="auto" w:fill="FAC090"/>
          </w:tcPr>
          <w:p w:rsidR="003B0640" w:rsidRDefault="00D46296">
            <w:pPr>
              <w:rPr>
                <w:rFonts w:ascii="Times New Roman" w:eastAsia="Times New Roman" w:hAnsi="Times New Roman" w:cs="Times New Roman"/>
                <w:b/>
              </w:rPr>
            </w:pPr>
            <w:r>
              <w:rPr>
                <w:rFonts w:ascii="Times New Roman" w:eastAsia="Times New Roman" w:hAnsi="Times New Roman" w:cs="Times New Roman"/>
                <w:b/>
              </w:rPr>
              <w:t>CE.1.2</w:t>
            </w:r>
            <w:r>
              <w:rPr>
                <w:rFonts w:ascii="Times New Roman" w:eastAsia="Times New Roman" w:hAnsi="Times New Roman" w:cs="Times New Roman"/>
                <w:b/>
                <w:shd w:val="clear" w:color="auto" w:fill="FAC090"/>
              </w:rPr>
              <w:t xml:space="preserve"> Conocer algunas estrategias para comprender y relacionar el contenido básico de mensajes que contengan indicaciones o </w:t>
            </w:r>
            <w:r>
              <w:rPr>
                <w:rFonts w:ascii="Times New Roman" w:eastAsia="Times New Roman" w:hAnsi="Times New Roman" w:cs="Times New Roman"/>
                <w:b/>
              </w:rPr>
              <w:t>información en el contexto de aula, tales como gestos, repeticiones, etc.</w:t>
            </w:r>
          </w:p>
        </w:tc>
        <w:tc>
          <w:tcPr>
            <w:tcW w:w="950" w:type="dxa"/>
            <w:shd w:val="clear" w:color="auto" w:fill="FAC090"/>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5,26 %</w:t>
            </w:r>
          </w:p>
        </w:tc>
        <w:tc>
          <w:tcPr>
            <w:tcW w:w="1484" w:type="dxa"/>
            <w:vMerge w:val="restart"/>
            <w:vAlign w:val="center"/>
          </w:tcPr>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Listas de control y cotejo.</w:t>
            </w:r>
          </w:p>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Escalas de observación y valoración.</w:t>
            </w:r>
          </w:p>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Rúbricas.</w:t>
            </w:r>
          </w:p>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Registro anecdótico.</w:t>
            </w:r>
          </w:p>
          <w:p w:rsidR="003B0640" w:rsidRDefault="003B0640">
            <w:pPr>
              <w:pBdr>
                <w:top w:val="nil"/>
                <w:left w:val="nil"/>
                <w:bottom w:val="nil"/>
                <w:right w:val="nil"/>
                <w:between w:val="nil"/>
              </w:pBdr>
              <w:ind w:left="176" w:hanging="720"/>
              <w:rPr>
                <w:rFonts w:ascii="Times New Roman" w:eastAsia="Times New Roman" w:hAnsi="Times New Roman" w:cs="Times New Roman"/>
                <w:color w:val="000000"/>
              </w:rPr>
            </w:pPr>
          </w:p>
        </w:tc>
      </w:tr>
      <w:tr w:rsidR="003B0640">
        <w:trPr>
          <w:trHeight w:val="100"/>
        </w:trPr>
        <w:tc>
          <w:tcPr>
            <w:tcW w:w="1319" w:type="dxa"/>
            <w:vMerge w:val="restart"/>
            <w:vAlign w:val="center"/>
          </w:tcPr>
          <w:p w:rsidR="003B0640" w:rsidRDefault="00D46296">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smallCaps/>
                <w:color w:val="000000"/>
              </w:rPr>
              <w:t>BLOQUE 1: “COMPRENSIÓN DE TEXTOS ORALES”</w:t>
            </w:r>
          </w:p>
        </w:tc>
        <w:tc>
          <w:tcPr>
            <w:tcW w:w="548" w:type="dxa"/>
            <w:tcBorders>
              <w:bottom w:val="single" w:sz="18" w:space="0" w:color="000000"/>
            </w:tcBorders>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1º</w:t>
            </w:r>
          </w:p>
        </w:tc>
        <w:tc>
          <w:tcPr>
            <w:tcW w:w="4693" w:type="dxa"/>
          </w:tcPr>
          <w:p w:rsidR="003B0640" w:rsidRDefault="00D46296">
            <w:pPr>
              <w:rPr>
                <w:rFonts w:ascii="Times New Roman" w:eastAsia="Times New Roman" w:hAnsi="Times New Roman" w:cs="Times New Roman"/>
              </w:rPr>
            </w:pPr>
            <w:r>
              <w:rPr>
                <w:rFonts w:ascii="Times New Roman" w:eastAsia="Times New Roman" w:hAnsi="Times New Roman" w:cs="Times New Roman"/>
              </w:rPr>
              <w:t>LE1.2.1. Conoce algunas estrategias para comprender  el contenido básico de mensajes que contengan indicaciones  en el contexto de aula, tales como gestos, repeticiones, etc. (CCL, CAA, CSYC).</w:t>
            </w:r>
          </w:p>
        </w:tc>
        <w:tc>
          <w:tcPr>
            <w:tcW w:w="950" w:type="dxa"/>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5,26 %</w:t>
            </w:r>
          </w:p>
        </w:tc>
        <w:tc>
          <w:tcPr>
            <w:tcW w:w="1484"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r w:rsidR="003B0640">
        <w:trPr>
          <w:trHeight w:val="100"/>
        </w:trPr>
        <w:tc>
          <w:tcPr>
            <w:tcW w:w="1319"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c>
          <w:tcPr>
            <w:tcW w:w="548" w:type="dxa"/>
            <w:tcBorders>
              <w:top w:val="single" w:sz="18" w:space="0" w:color="000000"/>
            </w:tcBorders>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2º</w:t>
            </w:r>
          </w:p>
        </w:tc>
        <w:tc>
          <w:tcPr>
            <w:tcW w:w="4693" w:type="dxa"/>
            <w:tcBorders>
              <w:top w:val="single" w:sz="18" w:space="0" w:color="000000"/>
            </w:tcBorders>
          </w:tcPr>
          <w:p w:rsidR="003B0640" w:rsidRDefault="00D46296">
            <w:pPr>
              <w:rPr>
                <w:rFonts w:ascii="Times New Roman" w:eastAsia="Times New Roman" w:hAnsi="Times New Roman" w:cs="Times New Roman"/>
                <w:b/>
              </w:rPr>
            </w:pPr>
            <w:r>
              <w:rPr>
                <w:rFonts w:ascii="Times New Roman" w:eastAsia="Times New Roman" w:hAnsi="Times New Roman" w:cs="Times New Roman"/>
              </w:rPr>
              <w:t>LE1.2.1</w:t>
            </w:r>
            <w:r>
              <w:rPr>
                <w:rFonts w:ascii="Times New Roman" w:eastAsia="Times New Roman" w:hAnsi="Times New Roman" w:cs="Times New Roman"/>
                <w:b/>
              </w:rPr>
              <w:t>.</w:t>
            </w:r>
            <w:r>
              <w:rPr>
                <w:rFonts w:ascii="Times New Roman" w:eastAsia="Times New Roman" w:hAnsi="Times New Roman" w:cs="Times New Roman"/>
              </w:rPr>
              <w:t xml:space="preserve"> Conoce algunas estrategias para comprender y relacionar el contenido básico de mensajes que contengan indicaciones o información en el contexto de aula, tales como gestos, repeticiones, etc. (CCL, CAA, CSYC).</w:t>
            </w:r>
          </w:p>
        </w:tc>
        <w:tc>
          <w:tcPr>
            <w:tcW w:w="950" w:type="dxa"/>
            <w:tcBorders>
              <w:top w:val="single" w:sz="18" w:space="0" w:color="000000"/>
            </w:tcBorders>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5,26 %</w:t>
            </w:r>
          </w:p>
        </w:tc>
        <w:tc>
          <w:tcPr>
            <w:tcW w:w="1484"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bl>
    <w:p w:rsidR="003B0640" w:rsidRDefault="003B0640">
      <w:pPr>
        <w:rPr>
          <w:rFonts w:ascii="Times New Roman" w:eastAsia="Times New Roman" w:hAnsi="Times New Roman" w:cs="Times New Roman"/>
          <w:b/>
          <w:sz w:val="24"/>
          <w:szCs w:val="24"/>
          <w:u w:val="single"/>
        </w:rPr>
      </w:pPr>
    </w:p>
    <w:p w:rsidR="00487F4C" w:rsidRDefault="00487F4C">
      <w:pPr>
        <w:rPr>
          <w:rFonts w:ascii="Times New Roman" w:eastAsia="Times New Roman" w:hAnsi="Times New Roman" w:cs="Times New Roman"/>
          <w:b/>
          <w:sz w:val="24"/>
          <w:szCs w:val="24"/>
          <w:u w:val="single"/>
        </w:rPr>
      </w:pPr>
    </w:p>
    <w:p w:rsidR="00487F4C" w:rsidRDefault="00487F4C">
      <w:pPr>
        <w:rPr>
          <w:rFonts w:ascii="Times New Roman" w:eastAsia="Times New Roman" w:hAnsi="Times New Roman" w:cs="Times New Roman"/>
          <w:b/>
          <w:sz w:val="24"/>
          <w:szCs w:val="24"/>
          <w:u w:val="single"/>
        </w:rPr>
      </w:pPr>
    </w:p>
    <w:p w:rsidR="00487F4C" w:rsidRDefault="00487F4C">
      <w:pPr>
        <w:rPr>
          <w:rFonts w:ascii="Times New Roman" w:eastAsia="Times New Roman" w:hAnsi="Times New Roman" w:cs="Times New Roman"/>
          <w:b/>
          <w:sz w:val="24"/>
          <w:szCs w:val="24"/>
          <w:u w:val="single"/>
        </w:rPr>
      </w:pPr>
    </w:p>
    <w:tbl>
      <w:tblPr>
        <w:tblStyle w:val="a3"/>
        <w:tblW w:w="8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3"/>
        <w:gridCol w:w="414"/>
        <w:gridCol w:w="4693"/>
        <w:gridCol w:w="950"/>
        <w:gridCol w:w="1484"/>
      </w:tblGrid>
      <w:tr w:rsidR="003B0640">
        <w:tc>
          <w:tcPr>
            <w:tcW w:w="6560" w:type="dxa"/>
            <w:gridSpan w:val="3"/>
            <w:tcBorders>
              <w:bottom w:val="single" w:sz="4" w:space="0" w:color="000000"/>
            </w:tcBorders>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Criterio de Evaluación</w:t>
            </w:r>
          </w:p>
        </w:tc>
        <w:tc>
          <w:tcPr>
            <w:tcW w:w="950" w:type="dxa"/>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w:t>
            </w:r>
          </w:p>
        </w:tc>
        <w:tc>
          <w:tcPr>
            <w:tcW w:w="1484" w:type="dxa"/>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Instrumentos</w:t>
            </w:r>
          </w:p>
        </w:tc>
      </w:tr>
      <w:tr w:rsidR="003B0640">
        <w:tc>
          <w:tcPr>
            <w:tcW w:w="6560" w:type="dxa"/>
            <w:gridSpan w:val="3"/>
            <w:shd w:val="clear" w:color="auto" w:fill="FAC090"/>
          </w:tcPr>
          <w:p w:rsidR="003B0640" w:rsidRDefault="00D46296">
            <w:pPr>
              <w:rPr>
                <w:rFonts w:ascii="Times New Roman" w:eastAsia="Times New Roman" w:hAnsi="Times New Roman" w:cs="Times New Roman"/>
                <w:b/>
              </w:rPr>
            </w:pPr>
            <w:r>
              <w:rPr>
                <w:rFonts w:ascii="Times New Roman" w:eastAsia="Times New Roman" w:hAnsi="Times New Roman" w:cs="Times New Roman"/>
                <w:b/>
              </w:rPr>
              <w:t xml:space="preserve">CE.1.3 Reconocer aspectos cotidianos de su entorno inmediato en una conversación habitual que tiene lugar en su presencia tales como instrucciones de clase, preguntas básicas, saludos, normas de cortesía, </w:t>
            </w:r>
            <w:proofErr w:type="spellStart"/>
            <w:r>
              <w:rPr>
                <w:rFonts w:ascii="Times New Roman" w:eastAsia="Times New Roman" w:hAnsi="Times New Roman" w:cs="Times New Roman"/>
                <w:b/>
              </w:rPr>
              <w:t>etc</w:t>
            </w:r>
            <w:proofErr w:type="spellEnd"/>
            <w:r>
              <w:rPr>
                <w:rFonts w:ascii="Times New Roman" w:eastAsia="Times New Roman" w:hAnsi="Times New Roman" w:cs="Times New Roman"/>
                <w:b/>
              </w:rPr>
              <w:t>, comprendiendo la información y reconociendo patrones básicos de entonación como preguntas, exclamaciones entre otras.</w:t>
            </w:r>
          </w:p>
        </w:tc>
        <w:tc>
          <w:tcPr>
            <w:tcW w:w="950" w:type="dxa"/>
            <w:shd w:val="clear" w:color="auto" w:fill="FAC090"/>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5,26 %</w:t>
            </w:r>
          </w:p>
        </w:tc>
        <w:tc>
          <w:tcPr>
            <w:tcW w:w="1484" w:type="dxa"/>
            <w:vMerge w:val="restart"/>
            <w:vAlign w:val="center"/>
          </w:tcPr>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Escala de estimación de respuestas orales.</w:t>
            </w:r>
          </w:p>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Rúbricas.</w:t>
            </w:r>
          </w:p>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Registro anecdótico.</w:t>
            </w:r>
          </w:p>
          <w:p w:rsidR="003B0640" w:rsidRDefault="003B0640">
            <w:pPr>
              <w:jc w:val="center"/>
              <w:rPr>
                <w:rFonts w:ascii="Times New Roman" w:eastAsia="Times New Roman" w:hAnsi="Times New Roman" w:cs="Times New Roman"/>
              </w:rPr>
            </w:pPr>
          </w:p>
        </w:tc>
      </w:tr>
      <w:tr w:rsidR="003B0640">
        <w:trPr>
          <w:trHeight w:val="100"/>
        </w:trPr>
        <w:tc>
          <w:tcPr>
            <w:tcW w:w="1453" w:type="dxa"/>
            <w:vMerge w:val="restart"/>
            <w:vAlign w:val="center"/>
          </w:tcPr>
          <w:p w:rsidR="003B0640" w:rsidRDefault="00D46296">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smallCaps/>
                <w:color w:val="000000"/>
              </w:rPr>
              <w:t>BLOQUE 1: “COMPRENSIÓN DE TEXTOS ORALES</w:t>
            </w:r>
            <w:r>
              <w:rPr>
                <w:rFonts w:ascii="Times New Roman" w:eastAsia="Times New Roman" w:hAnsi="Times New Roman" w:cs="Times New Roman"/>
                <w:b/>
                <w:color w:val="000000"/>
              </w:rPr>
              <w:t>”</w:t>
            </w:r>
          </w:p>
          <w:p w:rsidR="003B0640" w:rsidRDefault="003B0640">
            <w:pPr>
              <w:jc w:val="center"/>
              <w:rPr>
                <w:rFonts w:ascii="Times New Roman" w:eastAsia="Times New Roman" w:hAnsi="Times New Roman" w:cs="Times New Roman"/>
                <w:b/>
              </w:rPr>
            </w:pPr>
          </w:p>
        </w:tc>
        <w:tc>
          <w:tcPr>
            <w:tcW w:w="414" w:type="dxa"/>
            <w:tcBorders>
              <w:bottom w:val="single" w:sz="18" w:space="0" w:color="000000"/>
            </w:tcBorders>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1º</w:t>
            </w:r>
          </w:p>
        </w:tc>
        <w:tc>
          <w:tcPr>
            <w:tcW w:w="4693" w:type="dxa"/>
          </w:tcPr>
          <w:p w:rsidR="003B0640" w:rsidRDefault="00D4629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LE.1.3.1 Reconoce aspectos cotidianos de su entorno inmediato  tales como instrucciones de clase, preguntas básicas, saludos,  etc. (CCL, CAA, CSYC).</w:t>
            </w:r>
          </w:p>
        </w:tc>
        <w:tc>
          <w:tcPr>
            <w:tcW w:w="950" w:type="dxa"/>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5,26 %</w:t>
            </w:r>
          </w:p>
        </w:tc>
        <w:tc>
          <w:tcPr>
            <w:tcW w:w="1484"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r w:rsidR="003B0640">
        <w:trPr>
          <w:trHeight w:val="100"/>
        </w:trPr>
        <w:tc>
          <w:tcPr>
            <w:tcW w:w="1453"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c>
          <w:tcPr>
            <w:tcW w:w="414" w:type="dxa"/>
            <w:tcBorders>
              <w:top w:val="single" w:sz="18" w:space="0" w:color="000000"/>
            </w:tcBorders>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2º</w:t>
            </w:r>
          </w:p>
        </w:tc>
        <w:tc>
          <w:tcPr>
            <w:tcW w:w="4693" w:type="dxa"/>
            <w:tcBorders>
              <w:top w:val="single" w:sz="18" w:space="0" w:color="000000"/>
            </w:tcBorders>
          </w:tcPr>
          <w:p w:rsidR="003B0640" w:rsidRDefault="00D46296">
            <w:pPr>
              <w:rPr>
                <w:rFonts w:ascii="Times New Roman" w:eastAsia="Times New Roman" w:hAnsi="Times New Roman" w:cs="Times New Roman"/>
              </w:rPr>
            </w:pPr>
            <w:r>
              <w:rPr>
                <w:rFonts w:ascii="Times New Roman" w:eastAsia="Times New Roman" w:hAnsi="Times New Roman" w:cs="Times New Roman"/>
              </w:rPr>
              <w:t>LE.1.3.1 Reconoce aspectos cotidianos de su entorno inmediato en una conversación habitual que tiene lugar en su presencia tales como instrucciones de clase, preguntas básicas, saludos, normas de cortesía, etc. (CCL, CAA, CSYC).</w:t>
            </w:r>
          </w:p>
        </w:tc>
        <w:tc>
          <w:tcPr>
            <w:tcW w:w="950" w:type="dxa"/>
            <w:tcBorders>
              <w:top w:val="single" w:sz="18" w:space="0" w:color="000000"/>
            </w:tcBorders>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5,26 %</w:t>
            </w:r>
          </w:p>
        </w:tc>
        <w:tc>
          <w:tcPr>
            <w:tcW w:w="1484"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bl>
    <w:p w:rsidR="003B0640" w:rsidRDefault="003B0640">
      <w:pPr>
        <w:rPr>
          <w:rFonts w:ascii="Times New Roman" w:eastAsia="Times New Roman" w:hAnsi="Times New Roman" w:cs="Times New Roman"/>
          <w:b/>
          <w:sz w:val="24"/>
          <w:szCs w:val="24"/>
          <w:u w:val="single"/>
        </w:rPr>
      </w:pPr>
    </w:p>
    <w:tbl>
      <w:tblPr>
        <w:tblStyle w:val="a4"/>
        <w:tblW w:w="8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3"/>
        <w:gridCol w:w="414"/>
        <w:gridCol w:w="4693"/>
        <w:gridCol w:w="950"/>
        <w:gridCol w:w="1484"/>
      </w:tblGrid>
      <w:tr w:rsidR="003B0640">
        <w:tc>
          <w:tcPr>
            <w:tcW w:w="6560" w:type="dxa"/>
            <w:gridSpan w:val="3"/>
            <w:tcBorders>
              <w:bottom w:val="single" w:sz="4" w:space="0" w:color="000000"/>
            </w:tcBorders>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Criterio de Evaluación</w:t>
            </w:r>
          </w:p>
        </w:tc>
        <w:tc>
          <w:tcPr>
            <w:tcW w:w="950" w:type="dxa"/>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w:t>
            </w:r>
          </w:p>
        </w:tc>
        <w:tc>
          <w:tcPr>
            <w:tcW w:w="1484" w:type="dxa"/>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Instrumentos</w:t>
            </w:r>
          </w:p>
        </w:tc>
      </w:tr>
      <w:tr w:rsidR="003B0640">
        <w:tc>
          <w:tcPr>
            <w:tcW w:w="6560" w:type="dxa"/>
            <w:gridSpan w:val="3"/>
            <w:shd w:val="clear" w:color="auto" w:fill="FAC090"/>
          </w:tcPr>
          <w:p w:rsidR="003B0640" w:rsidRDefault="00D46296">
            <w:pPr>
              <w:rPr>
                <w:rFonts w:ascii="Times New Roman" w:eastAsia="Times New Roman" w:hAnsi="Times New Roman" w:cs="Times New Roman"/>
                <w:b/>
              </w:rPr>
            </w:pPr>
            <w:r>
              <w:rPr>
                <w:rFonts w:ascii="Times New Roman" w:eastAsia="Times New Roman" w:hAnsi="Times New Roman" w:cs="Times New Roman"/>
                <w:b/>
              </w:rPr>
              <w:t>CE.1.4 Entender, reconocer y reproducir las estructuras básicas de presentaciones cercanas a temas de su interés, iniciándose en una conversación sencilla y clara, apoyándose en imágenes e ilustraciones sobre su familia, su casa, su escuela, sus amigos/as, etc.</w:t>
            </w:r>
          </w:p>
        </w:tc>
        <w:tc>
          <w:tcPr>
            <w:tcW w:w="950" w:type="dxa"/>
            <w:shd w:val="clear" w:color="auto" w:fill="FAC090"/>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5,26 %</w:t>
            </w:r>
          </w:p>
        </w:tc>
        <w:tc>
          <w:tcPr>
            <w:tcW w:w="1484" w:type="dxa"/>
            <w:vMerge w:val="restart"/>
            <w:vAlign w:val="center"/>
          </w:tcPr>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Escala de estimación de respuestas orales.</w:t>
            </w:r>
          </w:p>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Rúbricas.</w:t>
            </w:r>
          </w:p>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Registro anecdótico.</w:t>
            </w:r>
          </w:p>
          <w:p w:rsidR="003B0640" w:rsidRDefault="003B0640">
            <w:pPr>
              <w:jc w:val="center"/>
              <w:rPr>
                <w:rFonts w:ascii="Times New Roman" w:eastAsia="Times New Roman" w:hAnsi="Times New Roman" w:cs="Times New Roman"/>
              </w:rPr>
            </w:pPr>
          </w:p>
        </w:tc>
      </w:tr>
      <w:tr w:rsidR="003B0640">
        <w:trPr>
          <w:trHeight w:val="100"/>
        </w:trPr>
        <w:tc>
          <w:tcPr>
            <w:tcW w:w="1453" w:type="dxa"/>
            <w:vMerge w:val="restart"/>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smallCaps/>
              </w:rPr>
              <w:t>BLOQUE 1: “COMPRENSIÓN DE TEXTOS ORALES”</w:t>
            </w:r>
          </w:p>
        </w:tc>
        <w:tc>
          <w:tcPr>
            <w:tcW w:w="414" w:type="dxa"/>
            <w:tcBorders>
              <w:bottom w:val="single" w:sz="18" w:space="0" w:color="000000"/>
            </w:tcBorders>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1º</w:t>
            </w:r>
          </w:p>
        </w:tc>
        <w:tc>
          <w:tcPr>
            <w:tcW w:w="4693" w:type="dxa"/>
          </w:tcPr>
          <w:p w:rsidR="003B0640" w:rsidRDefault="00D46296">
            <w:pPr>
              <w:rPr>
                <w:rFonts w:ascii="Times New Roman" w:eastAsia="Times New Roman" w:hAnsi="Times New Roman" w:cs="Times New Roman"/>
              </w:rPr>
            </w:pPr>
            <w:r>
              <w:rPr>
                <w:rFonts w:ascii="Times New Roman" w:eastAsia="Times New Roman" w:hAnsi="Times New Roman" w:cs="Times New Roman"/>
              </w:rPr>
              <w:t>LE.1.4.1 Entiende algunas  ideas y reconoce las estructuras muy básicas de presentaciones cercanas a temas de su interés, iniciándose en una conversación sencilla, apoyándose en imágenes e ilustraciones sobre su familia, su escuela, etc. (CCL, CAA)</w:t>
            </w:r>
          </w:p>
        </w:tc>
        <w:tc>
          <w:tcPr>
            <w:tcW w:w="950" w:type="dxa"/>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5,26 %</w:t>
            </w:r>
          </w:p>
        </w:tc>
        <w:tc>
          <w:tcPr>
            <w:tcW w:w="1484"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r w:rsidR="003B0640">
        <w:trPr>
          <w:trHeight w:val="100"/>
        </w:trPr>
        <w:tc>
          <w:tcPr>
            <w:tcW w:w="1453"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c>
          <w:tcPr>
            <w:tcW w:w="414" w:type="dxa"/>
            <w:tcBorders>
              <w:top w:val="single" w:sz="18" w:space="0" w:color="000000"/>
            </w:tcBorders>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2º</w:t>
            </w:r>
          </w:p>
        </w:tc>
        <w:tc>
          <w:tcPr>
            <w:tcW w:w="4693" w:type="dxa"/>
            <w:tcBorders>
              <w:top w:val="single" w:sz="18" w:space="0" w:color="000000"/>
            </w:tcBorders>
          </w:tcPr>
          <w:p w:rsidR="003B0640" w:rsidRDefault="00D46296">
            <w:pPr>
              <w:rPr>
                <w:rFonts w:ascii="Times New Roman" w:eastAsia="Times New Roman" w:hAnsi="Times New Roman" w:cs="Times New Roman"/>
              </w:rPr>
            </w:pPr>
            <w:r>
              <w:rPr>
                <w:rFonts w:ascii="Times New Roman" w:eastAsia="Times New Roman" w:hAnsi="Times New Roman" w:cs="Times New Roman"/>
              </w:rPr>
              <w:t>LE.1.4.1 Entiende las ideas y reconoce las estructuras básicas de presentaciones cercanas a temas de su interés, iniciándose en una conversación sencilla y clara, apoyándose en imágenes e ilustraciones sobre su familia, su casa, su escuela, sus amigos/as, etc. CCL, CAA)</w:t>
            </w:r>
          </w:p>
        </w:tc>
        <w:tc>
          <w:tcPr>
            <w:tcW w:w="950" w:type="dxa"/>
            <w:tcBorders>
              <w:top w:val="single" w:sz="18" w:space="0" w:color="000000"/>
            </w:tcBorders>
            <w:vAlign w:val="center"/>
          </w:tcPr>
          <w:p w:rsidR="003B0640" w:rsidRDefault="00D46296">
            <w:pPr>
              <w:ind w:right="-77"/>
              <w:jc w:val="center"/>
              <w:rPr>
                <w:rFonts w:ascii="Times New Roman" w:eastAsia="Times New Roman" w:hAnsi="Times New Roman" w:cs="Times New Roman"/>
              </w:rPr>
            </w:pPr>
            <w:r>
              <w:rPr>
                <w:rFonts w:ascii="Times New Roman" w:eastAsia="Times New Roman" w:hAnsi="Times New Roman" w:cs="Times New Roman"/>
              </w:rPr>
              <w:t>5,26 %</w:t>
            </w:r>
          </w:p>
        </w:tc>
        <w:tc>
          <w:tcPr>
            <w:tcW w:w="1484"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bl>
    <w:p w:rsidR="003B0640" w:rsidRDefault="003B0640">
      <w:pPr>
        <w:rPr>
          <w:rFonts w:ascii="Times New Roman" w:eastAsia="Times New Roman" w:hAnsi="Times New Roman" w:cs="Times New Roman"/>
          <w:b/>
          <w:sz w:val="24"/>
          <w:szCs w:val="24"/>
          <w:u w:val="single"/>
        </w:rPr>
      </w:pPr>
    </w:p>
    <w:p w:rsidR="00487F4C" w:rsidRDefault="00487F4C">
      <w:pPr>
        <w:rPr>
          <w:rFonts w:ascii="Times New Roman" w:eastAsia="Times New Roman" w:hAnsi="Times New Roman" w:cs="Times New Roman"/>
          <w:b/>
          <w:sz w:val="24"/>
          <w:szCs w:val="24"/>
          <w:u w:val="single"/>
        </w:rPr>
      </w:pPr>
    </w:p>
    <w:p w:rsidR="00487F4C" w:rsidRDefault="00487F4C">
      <w:pPr>
        <w:rPr>
          <w:rFonts w:ascii="Times New Roman" w:eastAsia="Times New Roman" w:hAnsi="Times New Roman" w:cs="Times New Roman"/>
          <w:b/>
          <w:sz w:val="24"/>
          <w:szCs w:val="24"/>
          <w:u w:val="single"/>
        </w:rPr>
      </w:pPr>
    </w:p>
    <w:p w:rsidR="00487F4C" w:rsidRDefault="00487F4C">
      <w:pPr>
        <w:rPr>
          <w:rFonts w:ascii="Times New Roman" w:eastAsia="Times New Roman" w:hAnsi="Times New Roman" w:cs="Times New Roman"/>
          <w:b/>
          <w:sz w:val="24"/>
          <w:szCs w:val="24"/>
          <w:u w:val="single"/>
        </w:rPr>
      </w:pPr>
    </w:p>
    <w:p w:rsidR="00487F4C" w:rsidRDefault="00487F4C">
      <w:pPr>
        <w:rPr>
          <w:rFonts w:ascii="Times New Roman" w:eastAsia="Times New Roman" w:hAnsi="Times New Roman" w:cs="Times New Roman"/>
          <w:b/>
          <w:sz w:val="24"/>
          <w:szCs w:val="24"/>
          <w:u w:val="single"/>
        </w:rPr>
      </w:pPr>
    </w:p>
    <w:p w:rsidR="00487F4C" w:rsidRDefault="00487F4C">
      <w:pPr>
        <w:rPr>
          <w:rFonts w:ascii="Times New Roman" w:eastAsia="Times New Roman" w:hAnsi="Times New Roman" w:cs="Times New Roman"/>
          <w:b/>
          <w:sz w:val="24"/>
          <w:szCs w:val="24"/>
          <w:u w:val="single"/>
        </w:rPr>
      </w:pPr>
    </w:p>
    <w:p w:rsidR="00487F4C" w:rsidRDefault="00487F4C">
      <w:pPr>
        <w:rPr>
          <w:rFonts w:ascii="Times New Roman" w:eastAsia="Times New Roman" w:hAnsi="Times New Roman" w:cs="Times New Roman"/>
          <w:b/>
          <w:sz w:val="24"/>
          <w:szCs w:val="24"/>
          <w:u w:val="single"/>
        </w:rPr>
      </w:pPr>
    </w:p>
    <w:p w:rsidR="00487F4C" w:rsidRDefault="00487F4C">
      <w:pPr>
        <w:rPr>
          <w:rFonts w:ascii="Times New Roman" w:eastAsia="Times New Roman" w:hAnsi="Times New Roman" w:cs="Times New Roman"/>
          <w:b/>
          <w:sz w:val="24"/>
          <w:szCs w:val="24"/>
          <w:u w:val="single"/>
        </w:rPr>
      </w:pPr>
    </w:p>
    <w:p w:rsidR="00487F4C" w:rsidRDefault="00487F4C">
      <w:pPr>
        <w:rPr>
          <w:rFonts w:ascii="Times New Roman" w:eastAsia="Times New Roman" w:hAnsi="Times New Roman" w:cs="Times New Roman"/>
          <w:b/>
          <w:sz w:val="24"/>
          <w:szCs w:val="24"/>
          <w:u w:val="single"/>
        </w:rPr>
      </w:pPr>
    </w:p>
    <w:tbl>
      <w:tblPr>
        <w:tblStyle w:val="a5"/>
        <w:tblW w:w="8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3"/>
        <w:gridCol w:w="414"/>
        <w:gridCol w:w="4693"/>
        <w:gridCol w:w="950"/>
        <w:gridCol w:w="1484"/>
      </w:tblGrid>
      <w:tr w:rsidR="003B0640">
        <w:tc>
          <w:tcPr>
            <w:tcW w:w="6560" w:type="dxa"/>
            <w:gridSpan w:val="3"/>
            <w:tcBorders>
              <w:bottom w:val="single" w:sz="4" w:space="0" w:color="000000"/>
            </w:tcBorders>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Criterio de Evaluación</w:t>
            </w:r>
          </w:p>
        </w:tc>
        <w:tc>
          <w:tcPr>
            <w:tcW w:w="950" w:type="dxa"/>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w:t>
            </w:r>
          </w:p>
        </w:tc>
        <w:tc>
          <w:tcPr>
            <w:tcW w:w="1484" w:type="dxa"/>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Instrumentos</w:t>
            </w:r>
          </w:p>
        </w:tc>
      </w:tr>
      <w:tr w:rsidR="003B0640">
        <w:tc>
          <w:tcPr>
            <w:tcW w:w="6560" w:type="dxa"/>
            <w:gridSpan w:val="3"/>
            <w:shd w:val="clear" w:color="auto" w:fill="FAC090"/>
          </w:tcPr>
          <w:p w:rsidR="003B0640" w:rsidRDefault="00D46296">
            <w:pPr>
              <w:rPr>
                <w:rFonts w:ascii="Times New Roman" w:eastAsia="Times New Roman" w:hAnsi="Times New Roman" w:cs="Times New Roman"/>
                <w:b/>
              </w:rPr>
            </w:pPr>
            <w:r>
              <w:rPr>
                <w:rFonts w:ascii="Times New Roman" w:eastAsia="Times New Roman" w:hAnsi="Times New Roman" w:cs="Times New Roman"/>
                <w:b/>
              </w:rPr>
              <w:t>CE.1.5 Reconocer la idea principal de mensajes oídos sobre temas cotidianos recordando e identificando los patrones sonoros y rítmicos básicos en la entonación, apoyándose en materiales audiovisuales diversos.</w:t>
            </w:r>
          </w:p>
        </w:tc>
        <w:tc>
          <w:tcPr>
            <w:tcW w:w="950" w:type="dxa"/>
            <w:shd w:val="clear" w:color="auto" w:fill="FAC090"/>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5,26 %</w:t>
            </w:r>
          </w:p>
        </w:tc>
        <w:tc>
          <w:tcPr>
            <w:tcW w:w="1484" w:type="dxa"/>
            <w:vMerge w:val="restart"/>
            <w:vAlign w:val="center"/>
          </w:tcPr>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Escala de estimación de respuestas orales.</w:t>
            </w:r>
          </w:p>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Rúbricas.</w:t>
            </w:r>
          </w:p>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Cuestionario de respuesta escrita.</w:t>
            </w:r>
          </w:p>
        </w:tc>
      </w:tr>
      <w:tr w:rsidR="003B0640">
        <w:trPr>
          <w:trHeight w:val="100"/>
        </w:trPr>
        <w:tc>
          <w:tcPr>
            <w:tcW w:w="1453" w:type="dxa"/>
            <w:vMerge w:val="restart"/>
            <w:vAlign w:val="center"/>
          </w:tcPr>
          <w:p w:rsidR="003B0640" w:rsidRDefault="00D46296">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smallCaps/>
                <w:color w:val="000000"/>
              </w:rPr>
              <w:t>BLOQUE 1: “COMPRENSIÓN DE TEXTOS ORALES</w:t>
            </w:r>
            <w:r>
              <w:rPr>
                <w:rFonts w:ascii="Times New Roman" w:eastAsia="Times New Roman" w:hAnsi="Times New Roman" w:cs="Times New Roman"/>
                <w:b/>
                <w:color w:val="000000"/>
              </w:rPr>
              <w:t>”</w:t>
            </w:r>
          </w:p>
          <w:p w:rsidR="003B0640" w:rsidRDefault="003B0640">
            <w:pPr>
              <w:jc w:val="center"/>
              <w:rPr>
                <w:rFonts w:ascii="Times New Roman" w:eastAsia="Times New Roman" w:hAnsi="Times New Roman" w:cs="Times New Roman"/>
                <w:b/>
              </w:rPr>
            </w:pPr>
          </w:p>
        </w:tc>
        <w:tc>
          <w:tcPr>
            <w:tcW w:w="414" w:type="dxa"/>
            <w:tcBorders>
              <w:bottom w:val="single" w:sz="18" w:space="0" w:color="000000"/>
            </w:tcBorders>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1º</w:t>
            </w:r>
          </w:p>
        </w:tc>
        <w:tc>
          <w:tcPr>
            <w:tcW w:w="4693" w:type="dxa"/>
          </w:tcPr>
          <w:p w:rsidR="003B0640" w:rsidRDefault="00D46296">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LE1.5.1 Reconoce la idea principal de mensajes oídos sobre temas cotidianos. Recuerda  los patrones sonoros y rítmicos básicos en la entonación. (CCL, CAA).</w:t>
            </w:r>
          </w:p>
        </w:tc>
        <w:tc>
          <w:tcPr>
            <w:tcW w:w="950" w:type="dxa"/>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5,26 %</w:t>
            </w:r>
          </w:p>
        </w:tc>
        <w:tc>
          <w:tcPr>
            <w:tcW w:w="1484"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r w:rsidR="003B0640">
        <w:trPr>
          <w:trHeight w:val="100"/>
        </w:trPr>
        <w:tc>
          <w:tcPr>
            <w:tcW w:w="1453"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c>
          <w:tcPr>
            <w:tcW w:w="414" w:type="dxa"/>
            <w:tcBorders>
              <w:top w:val="single" w:sz="18" w:space="0" w:color="000000"/>
            </w:tcBorders>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b/>
              </w:rPr>
              <w:t>2º</w:t>
            </w:r>
          </w:p>
        </w:tc>
        <w:tc>
          <w:tcPr>
            <w:tcW w:w="4693" w:type="dxa"/>
            <w:tcBorders>
              <w:top w:val="single" w:sz="18" w:space="0" w:color="000000"/>
            </w:tcBorders>
          </w:tcPr>
          <w:p w:rsidR="003B0640" w:rsidRDefault="00D46296">
            <w:pPr>
              <w:rPr>
                <w:rFonts w:ascii="Times New Roman" w:eastAsia="Times New Roman" w:hAnsi="Times New Roman" w:cs="Times New Roman"/>
              </w:rPr>
            </w:pPr>
            <w:r>
              <w:rPr>
                <w:rFonts w:ascii="Times New Roman" w:eastAsia="Times New Roman" w:hAnsi="Times New Roman" w:cs="Times New Roman"/>
              </w:rPr>
              <w:t>LE1.5.1 Reconoce la idea principal de mensajes oídos sobre temas cotidianos. Recuerda e identifica los patrones sonoros y rítmicos básicos en la entonación, apoyándose en materiales audiovisuales diversos. (CCL, CAA).</w:t>
            </w:r>
          </w:p>
        </w:tc>
        <w:tc>
          <w:tcPr>
            <w:tcW w:w="950" w:type="dxa"/>
            <w:tcBorders>
              <w:top w:val="single" w:sz="18" w:space="0" w:color="000000"/>
            </w:tcBorders>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5,26 %</w:t>
            </w:r>
          </w:p>
        </w:tc>
        <w:tc>
          <w:tcPr>
            <w:tcW w:w="1484"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bl>
    <w:p w:rsidR="003B0640" w:rsidRDefault="003B0640">
      <w:pPr>
        <w:rPr>
          <w:rFonts w:ascii="Times New Roman" w:eastAsia="Times New Roman" w:hAnsi="Times New Roman" w:cs="Times New Roman"/>
          <w:b/>
          <w:sz w:val="20"/>
          <w:szCs w:val="20"/>
          <w:u w:val="single"/>
        </w:rPr>
      </w:pPr>
    </w:p>
    <w:p w:rsidR="00487F4C" w:rsidRDefault="00487F4C">
      <w:pPr>
        <w:rPr>
          <w:rFonts w:ascii="Times New Roman" w:eastAsia="Times New Roman" w:hAnsi="Times New Roman" w:cs="Times New Roman"/>
          <w:b/>
          <w:sz w:val="20"/>
          <w:szCs w:val="20"/>
          <w:u w:val="single"/>
        </w:rPr>
      </w:pPr>
    </w:p>
    <w:p w:rsidR="00487F4C" w:rsidRDefault="00487F4C">
      <w:pPr>
        <w:rPr>
          <w:rFonts w:ascii="Times New Roman" w:eastAsia="Times New Roman" w:hAnsi="Times New Roman" w:cs="Times New Roman"/>
          <w:b/>
          <w:sz w:val="20"/>
          <w:szCs w:val="20"/>
          <w:u w:val="single"/>
        </w:rPr>
      </w:pPr>
    </w:p>
    <w:tbl>
      <w:tblPr>
        <w:tblStyle w:val="a6"/>
        <w:tblW w:w="8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3"/>
        <w:gridCol w:w="414"/>
        <w:gridCol w:w="4693"/>
        <w:gridCol w:w="950"/>
        <w:gridCol w:w="1484"/>
      </w:tblGrid>
      <w:tr w:rsidR="003B0640">
        <w:tc>
          <w:tcPr>
            <w:tcW w:w="6560" w:type="dxa"/>
            <w:gridSpan w:val="3"/>
            <w:tcBorders>
              <w:bottom w:val="single" w:sz="4" w:space="0" w:color="000000"/>
            </w:tcBorders>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Criterio de Evaluación</w:t>
            </w:r>
          </w:p>
        </w:tc>
        <w:tc>
          <w:tcPr>
            <w:tcW w:w="950" w:type="dxa"/>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w:t>
            </w:r>
          </w:p>
        </w:tc>
        <w:tc>
          <w:tcPr>
            <w:tcW w:w="1484" w:type="dxa"/>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Instrumentos</w:t>
            </w:r>
          </w:p>
        </w:tc>
      </w:tr>
      <w:tr w:rsidR="003B0640">
        <w:tc>
          <w:tcPr>
            <w:tcW w:w="6560" w:type="dxa"/>
            <w:gridSpan w:val="3"/>
            <w:shd w:val="clear" w:color="auto" w:fill="FAC090"/>
          </w:tcPr>
          <w:p w:rsidR="003B0640" w:rsidRDefault="00D46296">
            <w:pPr>
              <w:rPr>
                <w:rFonts w:ascii="Times New Roman" w:eastAsia="Times New Roman" w:hAnsi="Times New Roman" w:cs="Times New Roman"/>
                <w:b/>
              </w:rPr>
            </w:pPr>
            <w:r>
              <w:rPr>
                <w:rFonts w:ascii="Times New Roman" w:eastAsia="Times New Roman" w:hAnsi="Times New Roman" w:cs="Times New Roman"/>
                <w:b/>
              </w:rPr>
              <w:t>CE.1.6 Participar en conversaciones breves y en pequeños diálogos con los compañeros/as, identificando y usando algunas expresiones sencillas sobre temas familiares y necesidades inmediatas, adquiriendo un vocabulario frecuente para expresar información personal de asuntos cotidianos, así como patrones básicos para hablar de sí mismo, su familia, etc.</w:t>
            </w:r>
          </w:p>
        </w:tc>
        <w:tc>
          <w:tcPr>
            <w:tcW w:w="950" w:type="dxa"/>
            <w:shd w:val="clear" w:color="auto" w:fill="FAC090"/>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10,52 %</w:t>
            </w:r>
          </w:p>
        </w:tc>
        <w:tc>
          <w:tcPr>
            <w:tcW w:w="1484" w:type="dxa"/>
            <w:vMerge w:val="restart"/>
            <w:vAlign w:val="center"/>
          </w:tcPr>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Escala de estimación de respuestas orales.</w:t>
            </w:r>
          </w:p>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Rúbricas.</w:t>
            </w:r>
          </w:p>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 xml:space="preserve">Registro anecdótico. </w:t>
            </w:r>
          </w:p>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Listas de control y cotejo.</w:t>
            </w:r>
          </w:p>
          <w:p w:rsidR="003B0640" w:rsidRDefault="003B0640">
            <w:pPr>
              <w:pBdr>
                <w:top w:val="nil"/>
                <w:left w:val="nil"/>
                <w:bottom w:val="nil"/>
                <w:right w:val="nil"/>
                <w:between w:val="nil"/>
              </w:pBdr>
              <w:ind w:left="176" w:hanging="720"/>
              <w:jc w:val="both"/>
              <w:rPr>
                <w:rFonts w:ascii="Times New Roman" w:eastAsia="Times New Roman" w:hAnsi="Times New Roman" w:cs="Times New Roman"/>
                <w:color w:val="000000"/>
              </w:rPr>
            </w:pPr>
          </w:p>
        </w:tc>
      </w:tr>
      <w:tr w:rsidR="003B0640">
        <w:trPr>
          <w:trHeight w:val="100"/>
        </w:trPr>
        <w:tc>
          <w:tcPr>
            <w:tcW w:w="1453" w:type="dxa"/>
            <w:vMerge w:val="restart"/>
            <w:vAlign w:val="center"/>
          </w:tcPr>
          <w:p w:rsidR="003B0640" w:rsidRDefault="00D46296">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smallCaps/>
                <w:color w:val="000000"/>
              </w:rPr>
              <w:t>BLOQUE 2: “PRODUCCIÓN DE TEXTOS ORALES: EXPRESIÓN E INTERACCIÓN”</w:t>
            </w:r>
          </w:p>
          <w:p w:rsidR="003B0640" w:rsidRDefault="003B0640">
            <w:pPr>
              <w:pBdr>
                <w:top w:val="nil"/>
                <w:left w:val="nil"/>
                <w:bottom w:val="nil"/>
                <w:right w:val="nil"/>
                <w:between w:val="nil"/>
              </w:pBdr>
              <w:jc w:val="both"/>
              <w:rPr>
                <w:rFonts w:ascii="Times New Roman" w:eastAsia="Times New Roman" w:hAnsi="Times New Roman" w:cs="Times New Roman"/>
                <w:b/>
                <w:smallCaps/>
                <w:color w:val="000000"/>
              </w:rPr>
            </w:pPr>
          </w:p>
          <w:p w:rsidR="003B0640" w:rsidRDefault="003B0640">
            <w:pPr>
              <w:pBdr>
                <w:top w:val="nil"/>
                <w:left w:val="nil"/>
                <w:bottom w:val="nil"/>
                <w:right w:val="nil"/>
                <w:between w:val="nil"/>
              </w:pBdr>
              <w:jc w:val="both"/>
              <w:rPr>
                <w:rFonts w:ascii="Times New Roman" w:eastAsia="Times New Roman" w:hAnsi="Times New Roman" w:cs="Times New Roman"/>
                <w:b/>
                <w:color w:val="000000"/>
              </w:rPr>
            </w:pPr>
          </w:p>
        </w:tc>
        <w:tc>
          <w:tcPr>
            <w:tcW w:w="414" w:type="dxa"/>
            <w:vMerge w:val="restart"/>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1º</w:t>
            </w:r>
          </w:p>
        </w:tc>
        <w:tc>
          <w:tcPr>
            <w:tcW w:w="4693" w:type="dxa"/>
          </w:tcPr>
          <w:p w:rsidR="003B0640" w:rsidRDefault="00D46296">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LE.1.6.1. Participa en conversaciones muy breves y en pequeños diálogos con los compañeros/as. (CCL, CAA).</w:t>
            </w:r>
          </w:p>
        </w:tc>
        <w:tc>
          <w:tcPr>
            <w:tcW w:w="950" w:type="dxa"/>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5,26 %</w:t>
            </w:r>
          </w:p>
        </w:tc>
        <w:tc>
          <w:tcPr>
            <w:tcW w:w="1484"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r w:rsidR="003B0640">
        <w:trPr>
          <w:trHeight w:val="100"/>
        </w:trPr>
        <w:tc>
          <w:tcPr>
            <w:tcW w:w="1453"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c>
          <w:tcPr>
            <w:tcW w:w="414"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c>
          <w:tcPr>
            <w:tcW w:w="4693" w:type="dxa"/>
          </w:tcPr>
          <w:p w:rsidR="003B0640" w:rsidRDefault="00D46296">
            <w:pPr>
              <w:rPr>
                <w:rFonts w:ascii="Times New Roman" w:eastAsia="Times New Roman" w:hAnsi="Times New Roman" w:cs="Times New Roman"/>
                <w:b/>
              </w:rPr>
            </w:pPr>
            <w:r>
              <w:rPr>
                <w:rFonts w:ascii="Times New Roman" w:eastAsia="Times New Roman" w:hAnsi="Times New Roman" w:cs="Times New Roman"/>
              </w:rPr>
              <w:t>LE.1.6.2. Identifica y usa algunas expresiones sencillas sobre temas familiares, adquiriendo un vocabulario frecuente y  patrones básicos para hablar de sí mismo, su familia, etc. (CCL, CAA).</w:t>
            </w:r>
          </w:p>
        </w:tc>
        <w:tc>
          <w:tcPr>
            <w:tcW w:w="950" w:type="dxa"/>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5,26 %</w:t>
            </w:r>
          </w:p>
        </w:tc>
        <w:tc>
          <w:tcPr>
            <w:tcW w:w="1484"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r w:rsidR="003B0640">
        <w:trPr>
          <w:trHeight w:val="820"/>
        </w:trPr>
        <w:tc>
          <w:tcPr>
            <w:tcW w:w="1453"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c>
          <w:tcPr>
            <w:tcW w:w="414" w:type="dxa"/>
            <w:vMerge w:val="restart"/>
            <w:tcBorders>
              <w:top w:val="single" w:sz="18" w:space="0" w:color="000000"/>
            </w:tcBorders>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b/>
              </w:rPr>
              <w:t>2º</w:t>
            </w:r>
          </w:p>
        </w:tc>
        <w:tc>
          <w:tcPr>
            <w:tcW w:w="4693" w:type="dxa"/>
            <w:tcBorders>
              <w:top w:val="single" w:sz="18" w:space="0" w:color="000000"/>
            </w:tcBorders>
          </w:tcPr>
          <w:p w:rsidR="003B0640" w:rsidRDefault="00D46296">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LE.1.6.1. Participa en conversaciones breves y en pequeños diálogos con los compañeros/as. (CCL, CAA).</w:t>
            </w:r>
          </w:p>
        </w:tc>
        <w:tc>
          <w:tcPr>
            <w:tcW w:w="950" w:type="dxa"/>
            <w:tcBorders>
              <w:top w:val="single" w:sz="18" w:space="0" w:color="000000"/>
            </w:tcBorders>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5,26 %</w:t>
            </w:r>
          </w:p>
        </w:tc>
        <w:tc>
          <w:tcPr>
            <w:tcW w:w="1484"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r w:rsidR="003B0640">
        <w:trPr>
          <w:trHeight w:val="1780"/>
        </w:trPr>
        <w:tc>
          <w:tcPr>
            <w:tcW w:w="1453"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c>
          <w:tcPr>
            <w:tcW w:w="414" w:type="dxa"/>
            <w:vMerge/>
            <w:tcBorders>
              <w:top w:val="single" w:sz="18" w:space="0" w:color="000000"/>
            </w:tcBorders>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c>
          <w:tcPr>
            <w:tcW w:w="4693" w:type="dxa"/>
            <w:tcBorders>
              <w:top w:val="single" w:sz="4" w:space="0" w:color="000000"/>
            </w:tcBorders>
          </w:tcPr>
          <w:p w:rsidR="003B0640" w:rsidRDefault="00D46296">
            <w:pPr>
              <w:rPr>
                <w:rFonts w:ascii="Times New Roman" w:eastAsia="Times New Roman" w:hAnsi="Times New Roman" w:cs="Times New Roman"/>
                <w:b/>
              </w:rPr>
            </w:pPr>
            <w:r>
              <w:rPr>
                <w:rFonts w:ascii="Times New Roman" w:eastAsia="Times New Roman" w:hAnsi="Times New Roman" w:cs="Times New Roman"/>
              </w:rPr>
              <w:t>LE.1.6.2. Identifica y usa algunas expresiones sencillas sobre temas familiares y necesidades inmediatas, adquiriendo un vocabulario frecuente para expresar información personal de asuntos cotidianos, así como patrones básicos para hablar de sí mismo, su familia, etc. (CCL, CAA).</w:t>
            </w:r>
          </w:p>
        </w:tc>
        <w:tc>
          <w:tcPr>
            <w:tcW w:w="950" w:type="dxa"/>
            <w:tcBorders>
              <w:top w:val="single" w:sz="4" w:space="0" w:color="000000"/>
            </w:tcBorders>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5,26 %</w:t>
            </w:r>
          </w:p>
        </w:tc>
        <w:tc>
          <w:tcPr>
            <w:tcW w:w="1484"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bl>
    <w:p w:rsidR="003B0640" w:rsidRDefault="003B0640">
      <w:pPr>
        <w:rPr>
          <w:rFonts w:ascii="Times New Roman" w:eastAsia="Times New Roman" w:hAnsi="Times New Roman" w:cs="Times New Roman"/>
          <w:b/>
          <w:sz w:val="20"/>
          <w:szCs w:val="20"/>
          <w:u w:val="single"/>
        </w:rPr>
      </w:pPr>
    </w:p>
    <w:tbl>
      <w:tblPr>
        <w:tblStyle w:val="a7"/>
        <w:tblW w:w="8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3"/>
        <w:gridCol w:w="414"/>
        <w:gridCol w:w="4693"/>
        <w:gridCol w:w="950"/>
        <w:gridCol w:w="1484"/>
      </w:tblGrid>
      <w:tr w:rsidR="003B0640">
        <w:tc>
          <w:tcPr>
            <w:tcW w:w="6560" w:type="dxa"/>
            <w:gridSpan w:val="3"/>
            <w:tcBorders>
              <w:bottom w:val="single" w:sz="4" w:space="0" w:color="000000"/>
            </w:tcBorders>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lastRenderedPageBreak/>
              <w:t>Criterio de Evaluación</w:t>
            </w:r>
          </w:p>
        </w:tc>
        <w:tc>
          <w:tcPr>
            <w:tcW w:w="950" w:type="dxa"/>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w:t>
            </w:r>
          </w:p>
        </w:tc>
        <w:tc>
          <w:tcPr>
            <w:tcW w:w="1484" w:type="dxa"/>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Instrumentos</w:t>
            </w:r>
          </w:p>
        </w:tc>
      </w:tr>
      <w:tr w:rsidR="003B0640">
        <w:tc>
          <w:tcPr>
            <w:tcW w:w="6560" w:type="dxa"/>
            <w:gridSpan w:val="3"/>
            <w:shd w:val="clear" w:color="auto" w:fill="FAC090"/>
          </w:tcPr>
          <w:p w:rsidR="003B0640" w:rsidRDefault="00D46296">
            <w:pPr>
              <w:rPr>
                <w:rFonts w:ascii="Times New Roman" w:eastAsia="Times New Roman" w:hAnsi="Times New Roman" w:cs="Times New Roman"/>
                <w:b/>
              </w:rPr>
            </w:pPr>
            <w:r>
              <w:rPr>
                <w:rFonts w:ascii="Times New Roman" w:eastAsia="Times New Roman" w:hAnsi="Times New Roman" w:cs="Times New Roman"/>
                <w:b/>
              </w:rPr>
              <w:t>CE.1.7 Saber presentarse a sí mismo y a sus compañeros/as de forma breve y sencilla, empleando un vocabulario elemental, ensayando la presentación previamente y apoyándose en gestos.</w:t>
            </w:r>
          </w:p>
        </w:tc>
        <w:tc>
          <w:tcPr>
            <w:tcW w:w="950" w:type="dxa"/>
            <w:shd w:val="clear" w:color="auto" w:fill="FAC090"/>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5,26 %</w:t>
            </w:r>
          </w:p>
        </w:tc>
        <w:tc>
          <w:tcPr>
            <w:tcW w:w="1484" w:type="dxa"/>
            <w:vMerge w:val="restart"/>
            <w:vAlign w:val="center"/>
          </w:tcPr>
          <w:p w:rsidR="003B0640" w:rsidRDefault="003B0640">
            <w:pPr>
              <w:pBdr>
                <w:top w:val="nil"/>
                <w:left w:val="nil"/>
                <w:bottom w:val="nil"/>
                <w:right w:val="nil"/>
                <w:between w:val="nil"/>
              </w:pBdr>
              <w:ind w:left="176" w:hanging="720"/>
              <w:rPr>
                <w:rFonts w:ascii="Times New Roman" w:eastAsia="Times New Roman" w:hAnsi="Times New Roman" w:cs="Times New Roman"/>
                <w:color w:val="000000"/>
              </w:rPr>
            </w:pPr>
          </w:p>
          <w:p w:rsidR="003B0640" w:rsidRDefault="003B0640">
            <w:pPr>
              <w:pBdr>
                <w:top w:val="nil"/>
                <w:left w:val="nil"/>
                <w:bottom w:val="nil"/>
                <w:right w:val="nil"/>
                <w:between w:val="nil"/>
              </w:pBdr>
              <w:ind w:left="176" w:hanging="720"/>
              <w:rPr>
                <w:rFonts w:ascii="Times New Roman" w:eastAsia="Times New Roman" w:hAnsi="Times New Roman" w:cs="Times New Roman"/>
                <w:color w:val="000000"/>
              </w:rPr>
            </w:pPr>
          </w:p>
          <w:p w:rsidR="003B0640" w:rsidRDefault="003B0640">
            <w:pPr>
              <w:pBdr>
                <w:top w:val="nil"/>
                <w:left w:val="nil"/>
                <w:bottom w:val="nil"/>
                <w:right w:val="nil"/>
                <w:between w:val="nil"/>
              </w:pBdr>
              <w:ind w:left="176" w:hanging="720"/>
              <w:rPr>
                <w:rFonts w:ascii="Times New Roman" w:eastAsia="Times New Roman" w:hAnsi="Times New Roman" w:cs="Times New Roman"/>
                <w:color w:val="000000"/>
              </w:rPr>
            </w:pPr>
          </w:p>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Escala de estimación de respuestas orales.</w:t>
            </w:r>
          </w:p>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Rúbricas.</w:t>
            </w:r>
          </w:p>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Registro anecdótico.</w:t>
            </w:r>
          </w:p>
          <w:p w:rsidR="003B0640" w:rsidRDefault="003B0640">
            <w:pPr>
              <w:jc w:val="center"/>
              <w:rPr>
                <w:rFonts w:ascii="Times New Roman" w:eastAsia="Times New Roman" w:hAnsi="Times New Roman" w:cs="Times New Roman"/>
              </w:rPr>
            </w:pPr>
          </w:p>
        </w:tc>
      </w:tr>
      <w:tr w:rsidR="003B0640">
        <w:trPr>
          <w:trHeight w:val="100"/>
        </w:trPr>
        <w:tc>
          <w:tcPr>
            <w:tcW w:w="1453" w:type="dxa"/>
            <w:vMerge w:val="restart"/>
            <w:vAlign w:val="center"/>
          </w:tcPr>
          <w:p w:rsidR="003B0640" w:rsidRDefault="00D46296">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smallCaps/>
                <w:color w:val="000000"/>
              </w:rPr>
              <w:t>BLOQUE 2: “PRODUCCIÓN DE TEXTOS ORALES: EXPRESIÓN E INTERACCIÓN”</w:t>
            </w:r>
          </w:p>
        </w:tc>
        <w:tc>
          <w:tcPr>
            <w:tcW w:w="414" w:type="dxa"/>
            <w:tcBorders>
              <w:bottom w:val="single" w:sz="18" w:space="0" w:color="000000"/>
            </w:tcBorders>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1º</w:t>
            </w:r>
          </w:p>
        </w:tc>
        <w:tc>
          <w:tcPr>
            <w:tcW w:w="4693" w:type="dxa"/>
          </w:tcPr>
          <w:p w:rsidR="003B0640" w:rsidRDefault="00D46296">
            <w:pPr>
              <w:spacing w:line="240" w:lineRule="auto"/>
              <w:ind w:right="-40"/>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LE.1.7.1 Sabe presentarse a sí mismo y a sus compañeros/as de forma muy breve y muy sencilla, empleando un vocabulario elemental, ensayando la presentación previamente y apoyándose en gestos. (CCL,  CAA)</w:t>
            </w:r>
          </w:p>
        </w:tc>
        <w:tc>
          <w:tcPr>
            <w:tcW w:w="950" w:type="dxa"/>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 xml:space="preserve"> 5,26 %</w:t>
            </w:r>
          </w:p>
        </w:tc>
        <w:tc>
          <w:tcPr>
            <w:tcW w:w="1484"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r w:rsidR="003B0640">
        <w:trPr>
          <w:trHeight w:val="100"/>
        </w:trPr>
        <w:tc>
          <w:tcPr>
            <w:tcW w:w="1453"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c>
          <w:tcPr>
            <w:tcW w:w="414" w:type="dxa"/>
            <w:tcBorders>
              <w:top w:val="single" w:sz="18" w:space="0" w:color="000000"/>
            </w:tcBorders>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2º</w:t>
            </w:r>
          </w:p>
        </w:tc>
        <w:tc>
          <w:tcPr>
            <w:tcW w:w="4693" w:type="dxa"/>
            <w:tcBorders>
              <w:top w:val="single" w:sz="18" w:space="0" w:color="000000"/>
            </w:tcBorders>
          </w:tcPr>
          <w:p w:rsidR="003B0640" w:rsidRDefault="00D46296">
            <w:pPr>
              <w:rPr>
                <w:rFonts w:ascii="Times New Roman" w:eastAsia="Times New Roman" w:hAnsi="Times New Roman" w:cs="Times New Roman"/>
              </w:rPr>
            </w:pPr>
            <w:r>
              <w:rPr>
                <w:rFonts w:ascii="Times New Roman" w:eastAsia="Times New Roman" w:hAnsi="Times New Roman" w:cs="Times New Roman"/>
              </w:rPr>
              <w:t>LE.1.7.1 Sabe presentarse a sí mismo y a sus compañeros/as de forma breve y muy sencilla, empleando un vocabulario elemental, ensayando la presentación previamente y apoyándose en gestos (CCL,  CAA).</w:t>
            </w:r>
          </w:p>
        </w:tc>
        <w:tc>
          <w:tcPr>
            <w:tcW w:w="950" w:type="dxa"/>
            <w:tcBorders>
              <w:top w:val="single" w:sz="18" w:space="0" w:color="000000"/>
            </w:tcBorders>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5,26 %</w:t>
            </w:r>
          </w:p>
        </w:tc>
        <w:tc>
          <w:tcPr>
            <w:tcW w:w="1484"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bl>
    <w:p w:rsidR="003B0640" w:rsidRDefault="003B0640">
      <w:pPr>
        <w:rPr>
          <w:rFonts w:ascii="Times New Roman" w:eastAsia="Times New Roman" w:hAnsi="Times New Roman" w:cs="Times New Roman"/>
          <w:b/>
          <w:sz w:val="20"/>
          <w:szCs w:val="20"/>
          <w:u w:val="single"/>
        </w:rPr>
      </w:pPr>
    </w:p>
    <w:p w:rsidR="00487F4C" w:rsidRDefault="00487F4C">
      <w:pPr>
        <w:rPr>
          <w:rFonts w:ascii="Times New Roman" w:eastAsia="Times New Roman" w:hAnsi="Times New Roman" w:cs="Times New Roman"/>
          <w:b/>
          <w:sz w:val="20"/>
          <w:szCs w:val="20"/>
          <w:u w:val="single"/>
        </w:rPr>
      </w:pPr>
    </w:p>
    <w:p w:rsidR="00487F4C" w:rsidRDefault="00487F4C">
      <w:pPr>
        <w:rPr>
          <w:rFonts w:ascii="Times New Roman" w:eastAsia="Times New Roman" w:hAnsi="Times New Roman" w:cs="Times New Roman"/>
          <w:b/>
          <w:sz w:val="20"/>
          <w:szCs w:val="20"/>
          <w:u w:val="single"/>
        </w:rPr>
      </w:pPr>
    </w:p>
    <w:p w:rsidR="00487F4C" w:rsidRDefault="00487F4C">
      <w:pPr>
        <w:rPr>
          <w:rFonts w:ascii="Times New Roman" w:eastAsia="Times New Roman" w:hAnsi="Times New Roman" w:cs="Times New Roman"/>
          <w:b/>
          <w:sz w:val="20"/>
          <w:szCs w:val="20"/>
          <w:u w:val="single"/>
        </w:rPr>
      </w:pPr>
    </w:p>
    <w:p w:rsidR="00487F4C" w:rsidRDefault="00487F4C">
      <w:pPr>
        <w:rPr>
          <w:rFonts w:ascii="Times New Roman" w:eastAsia="Times New Roman" w:hAnsi="Times New Roman" w:cs="Times New Roman"/>
          <w:b/>
          <w:sz w:val="20"/>
          <w:szCs w:val="20"/>
          <w:u w:val="single"/>
        </w:rPr>
      </w:pPr>
    </w:p>
    <w:p w:rsidR="00487F4C" w:rsidRDefault="00487F4C">
      <w:pPr>
        <w:rPr>
          <w:rFonts w:ascii="Times New Roman" w:eastAsia="Times New Roman" w:hAnsi="Times New Roman" w:cs="Times New Roman"/>
          <w:b/>
          <w:sz w:val="20"/>
          <w:szCs w:val="20"/>
          <w:u w:val="single"/>
        </w:rPr>
      </w:pPr>
    </w:p>
    <w:p w:rsidR="00487F4C" w:rsidRDefault="00487F4C">
      <w:pPr>
        <w:rPr>
          <w:rFonts w:ascii="Times New Roman" w:eastAsia="Times New Roman" w:hAnsi="Times New Roman" w:cs="Times New Roman"/>
          <w:b/>
          <w:sz w:val="20"/>
          <w:szCs w:val="20"/>
          <w:u w:val="single"/>
        </w:rPr>
      </w:pPr>
    </w:p>
    <w:p w:rsidR="00487F4C" w:rsidRDefault="00487F4C">
      <w:pPr>
        <w:rPr>
          <w:rFonts w:ascii="Times New Roman" w:eastAsia="Times New Roman" w:hAnsi="Times New Roman" w:cs="Times New Roman"/>
          <w:b/>
          <w:sz w:val="20"/>
          <w:szCs w:val="20"/>
          <w:u w:val="single"/>
        </w:rPr>
      </w:pPr>
    </w:p>
    <w:p w:rsidR="00487F4C" w:rsidRDefault="00487F4C">
      <w:pPr>
        <w:rPr>
          <w:rFonts w:ascii="Times New Roman" w:eastAsia="Times New Roman" w:hAnsi="Times New Roman" w:cs="Times New Roman"/>
          <w:b/>
          <w:sz w:val="20"/>
          <w:szCs w:val="20"/>
          <w:u w:val="single"/>
        </w:rPr>
      </w:pPr>
    </w:p>
    <w:p w:rsidR="00487F4C" w:rsidRDefault="00487F4C">
      <w:pPr>
        <w:rPr>
          <w:rFonts w:ascii="Times New Roman" w:eastAsia="Times New Roman" w:hAnsi="Times New Roman" w:cs="Times New Roman"/>
          <w:b/>
          <w:sz w:val="20"/>
          <w:szCs w:val="20"/>
          <w:u w:val="single"/>
        </w:rPr>
      </w:pPr>
    </w:p>
    <w:p w:rsidR="00487F4C" w:rsidRDefault="00487F4C">
      <w:pPr>
        <w:rPr>
          <w:rFonts w:ascii="Times New Roman" w:eastAsia="Times New Roman" w:hAnsi="Times New Roman" w:cs="Times New Roman"/>
          <w:b/>
          <w:sz w:val="20"/>
          <w:szCs w:val="20"/>
          <w:u w:val="single"/>
        </w:rPr>
      </w:pPr>
    </w:p>
    <w:p w:rsidR="00487F4C" w:rsidRDefault="00487F4C">
      <w:pPr>
        <w:rPr>
          <w:rFonts w:ascii="Times New Roman" w:eastAsia="Times New Roman" w:hAnsi="Times New Roman" w:cs="Times New Roman"/>
          <w:b/>
          <w:sz w:val="20"/>
          <w:szCs w:val="20"/>
          <w:u w:val="single"/>
        </w:rPr>
      </w:pPr>
    </w:p>
    <w:p w:rsidR="00487F4C" w:rsidRDefault="00487F4C">
      <w:pPr>
        <w:rPr>
          <w:rFonts w:ascii="Times New Roman" w:eastAsia="Times New Roman" w:hAnsi="Times New Roman" w:cs="Times New Roman"/>
          <w:b/>
          <w:sz w:val="20"/>
          <w:szCs w:val="20"/>
          <w:u w:val="single"/>
        </w:rPr>
      </w:pPr>
    </w:p>
    <w:p w:rsidR="00487F4C" w:rsidRDefault="00487F4C">
      <w:pPr>
        <w:rPr>
          <w:rFonts w:ascii="Times New Roman" w:eastAsia="Times New Roman" w:hAnsi="Times New Roman" w:cs="Times New Roman"/>
          <w:b/>
          <w:sz w:val="20"/>
          <w:szCs w:val="20"/>
          <w:u w:val="single"/>
        </w:rPr>
      </w:pPr>
    </w:p>
    <w:p w:rsidR="00487F4C" w:rsidRDefault="00487F4C">
      <w:pPr>
        <w:rPr>
          <w:rFonts w:ascii="Times New Roman" w:eastAsia="Times New Roman" w:hAnsi="Times New Roman" w:cs="Times New Roman"/>
          <w:b/>
          <w:sz w:val="20"/>
          <w:szCs w:val="20"/>
          <w:u w:val="single"/>
        </w:rPr>
      </w:pPr>
    </w:p>
    <w:p w:rsidR="00487F4C" w:rsidRDefault="00487F4C">
      <w:pPr>
        <w:rPr>
          <w:rFonts w:ascii="Times New Roman" w:eastAsia="Times New Roman" w:hAnsi="Times New Roman" w:cs="Times New Roman"/>
          <w:b/>
          <w:sz w:val="20"/>
          <w:szCs w:val="20"/>
          <w:u w:val="single"/>
        </w:rPr>
      </w:pPr>
    </w:p>
    <w:p w:rsidR="00487F4C" w:rsidRDefault="00487F4C">
      <w:pPr>
        <w:rPr>
          <w:rFonts w:ascii="Times New Roman" w:eastAsia="Times New Roman" w:hAnsi="Times New Roman" w:cs="Times New Roman"/>
          <w:b/>
          <w:sz w:val="20"/>
          <w:szCs w:val="20"/>
          <w:u w:val="single"/>
        </w:rPr>
      </w:pPr>
    </w:p>
    <w:p w:rsidR="00487F4C" w:rsidRDefault="00487F4C">
      <w:pPr>
        <w:rPr>
          <w:rFonts w:ascii="Times New Roman" w:eastAsia="Times New Roman" w:hAnsi="Times New Roman" w:cs="Times New Roman"/>
          <w:b/>
          <w:sz w:val="20"/>
          <w:szCs w:val="20"/>
          <w:u w:val="single"/>
        </w:rPr>
      </w:pPr>
    </w:p>
    <w:p w:rsidR="00487F4C" w:rsidRDefault="00487F4C">
      <w:pPr>
        <w:rPr>
          <w:rFonts w:ascii="Times New Roman" w:eastAsia="Times New Roman" w:hAnsi="Times New Roman" w:cs="Times New Roman"/>
          <w:b/>
          <w:sz w:val="20"/>
          <w:szCs w:val="20"/>
          <w:u w:val="single"/>
        </w:rPr>
      </w:pPr>
    </w:p>
    <w:p w:rsidR="00487F4C" w:rsidRDefault="00487F4C">
      <w:pPr>
        <w:rPr>
          <w:rFonts w:ascii="Times New Roman" w:eastAsia="Times New Roman" w:hAnsi="Times New Roman" w:cs="Times New Roman"/>
          <w:b/>
          <w:sz w:val="20"/>
          <w:szCs w:val="20"/>
          <w:u w:val="single"/>
        </w:rPr>
      </w:pPr>
    </w:p>
    <w:tbl>
      <w:tblPr>
        <w:tblStyle w:val="a8"/>
        <w:tblW w:w="8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3"/>
        <w:gridCol w:w="414"/>
        <w:gridCol w:w="4693"/>
        <w:gridCol w:w="919"/>
        <w:gridCol w:w="1515"/>
      </w:tblGrid>
      <w:tr w:rsidR="003B0640">
        <w:tc>
          <w:tcPr>
            <w:tcW w:w="6560" w:type="dxa"/>
            <w:gridSpan w:val="3"/>
            <w:tcBorders>
              <w:bottom w:val="single" w:sz="4" w:space="0" w:color="000000"/>
            </w:tcBorders>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lastRenderedPageBreak/>
              <w:t>Criterio de Evaluación</w:t>
            </w:r>
          </w:p>
        </w:tc>
        <w:tc>
          <w:tcPr>
            <w:tcW w:w="919" w:type="dxa"/>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w:t>
            </w:r>
          </w:p>
        </w:tc>
        <w:tc>
          <w:tcPr>
            <w:tcW w:w="1515" w:type="dxa"/>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Instrumentos</w:t>
            </w:r>
          </w:p>
        </w:tc>
      </w:tr>
      <w:tr w:rsidR="003B0640">
        <w:tc>
          <w:tcPr>
            <w:tcW w:w="6560" w:type="dxa"/>
            <w:gridSpan w:val="3"/>
            <w:shd w:val="clear" w:color="auto" w:fill="FAC090"/>
          </w:tcPr>
          <w:p w:rsidR="003B0640" w:rsidRDefault="00D46296">
            <w:pPr>
              <w:rPr>
                <w:rFonts w:ascii="Times New Roman" w:eastAsia="Times New Roman" w:hAnsi="Times New Roman" w:cs="Times New Roman"/>
                <w:b/>
              </w:rPr>
            </w:pPr>
            <w:r>
              <w:rPr>
                <w:rFonts w:ascii="Times New Roman" w:eastAsia="Times New Roman" w:hAnsi="Times New Roman" w:cs="Times New Roman"/>
                <w:b/>
              </w:rPr>
              <w:t>CE.1.8 Participar en pequeños diálogos breves y sencillos utilizando técnicas no verbales (gestos, expresiones, contacto visual...), reproduciendo patrones sonoros, con entonación y ritmo básicos y con un vocabulario limitado y de uso habitual para comunicarse en situaciones de la vida cotidiana donde tengan que intervenir brevemente, como: saludar, despedirse, presentarse, etc.</w:t>
            </w:r>
          </w:p>
        </w:tc>
        <w:tc>
          <w:tcPr>
            <w:tcW w:w="919" w:type="dxa"/>
            <w:shd w:val="clear" w:color="auto" w:fill="FAC090"/>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15,78 %</w:t>
            </w:r>
          </w:p>
        </w:tc>
        <w:tc>
          <w:tcPr>
            <w:tcW w:w="1515" w:type="dxa"/>
            <w:vMerge w:val="restart"/>
            <w:vAlign w:val="center"/>
          </w:tcPr>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Escala de estimación de respuestas orales.</w:t>
            </w:r>
          </w:p>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Rúbricas.</w:t>
            </w:r>
          </w:p>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Registro anecdótico.</w:t>
            </w:r>
          </w:p>
          <w:p w:rsidR="003B0640" w:rsidRDefault="003B0640">
            <w:pPr>
              <w:jc w:val="center"/>
              <w:rPr>
                <w:rFonts w:ascii="Times New Roman" w:eastAsia="Times New Roman" w:hAnsi="Times New Roman" w:cs="Times New Roman"/>
              </w:rPr>
            </w:pPr>
          </w:p>
        </w:tc>
      </w:tr>
      <w:tr w:rsidR="003B0640">
        <w:trPr>
          <w:trHeight w:val="100"/>
        </w:trPr>
        <w:tc>
          <w:tcPr>
            <w:tcW w:w="1453" w:type="dxa"/>
            <w:vMerge w:val="restart"/>
            <w:vAlign w:val="center"/>
          </w:tcPr>
          <w:p w:rsidR="003B0640" w:rsidRDefault="00D46296">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smallCaps/>
                <w:color w:val="000000"/>
              </w:rPr>
              <w:t>BLOQUE 2: “PRODUCCIÓN DE TEXTOS ORALES: EXPRESIÓN E INTERACCIÓN”</w:t>
            </w:r>
          </w:p>
        </w:tc>
        <w:tc>
          <w:tcPr>
            <w:tcW w:w="414" w:type="dxa"/>
            <w:vMerge w:val="restart"/>
            <w:vAlign w:val="center"/>
          </w:tcPr>
          <w:p w:rsidR="003B0640" w:rsidRDefault="003B0640">
            <w:pPr>
              <w:jc w:val="center"/>
              <w:rPr>
                <w:rFonts w:ascii="Times New Roman" w:eastAsia="Times New Roman" w:hAnsi="Times New Roman" w:cs="Times New Roman"/>
                <w:b/>
              </w:rPr>
            </w:pPr>
          </w:p>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1º</w:t>
            </w:r>
          </w:p>
          <w:p w:rsidR="003B0640" w:rsidRDefault="003B0640">
            <w:pPr>
              <w:jc w:val="center"/>
              <w:rPr>
                <w:rFonts w:ascii="Times New Roman" w:eastAsia="Times New Roman" w:hAnsi="Times New Roman" w:cs="Times New Roman"/>
                <w:b/>
              </w:rPr>
            </w:pPr>
          </w:p>
        </w:tc>
        <w:tc>
          <w:tcPr>
            <w:tcW w:w="4693" w:type="dxa"/>
          </w:tcPr>
          <w:p w:rsidR="003B0640" w:rsidRDefault="00D46296">
            <w:pPr>
              <w:rPr>
                <w:rFonts w:ascii="Times New Roman" w:eastAsia="Times New Roman" w:hAnsi="Times New Roman" w:cs="Times New Roman"/>
              </w:rPr>
            </w:pPr>
            <w:r>
              <w:rPr>
                <w:rFonts w:ascii="Times New Roman" w:eastAsia="Times New Roman" w:hAnsi="Times New Roman" w:cs="Times New Roman"/>
              </w:rPr>
              <w:t xml:space="preserve">LE.1.8.1. Conoce  un vocabulario limitado y habitual para comunicarse en situaciones de la vida cotidiana  </w:t>
            </w:r>
            <w:proofErr w:type="spellStart"/>
            <w:r>
              <w:rPr>
                <w:rFonts w:ascii="Times New Roman" w:eastAsia="Times New Roman" w:hAnsi="Times New Roman" w:cs="Times New Roman"/>
              </w:rPr>
              <w:t>p.e</w:t>
            </w:r>
            <w:proofErr w:type="spellEnd"/>
            <w:r>
              <w:rPr>
                <w:rFonts w:ascii="Times New Roman" w:eastAsia="Times New Roman" w:hAnsi="Times New Roman" w:cs="Times New Roman"/>
              </w:rPr>
              <w:t>. para saludar, despedirse, presentarse, etc. (CCL, CSYC)</w:t>
            </w:r>
          </w:p>
        </w:tc>
        <w:tc>
          <w:tcPr>
            <w:tcW w:w="919" w:type="dxa"/>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5,26 %</w:t>
            </w:r>
          </w:p>
        </w:tc>
        <w:tc>
          <w:tcPr>
            <w:tcW w:w="1515"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r w:rsidR="003B0640">
        <w:trPr>
          <w:trHeight w:val="100"/>
        </w:trPr>
        <w:tc>
          <w:tcPr>
            <w:tcW w:w="1453"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c>
          <w:tcPr>
            <w:tcW w:w="414"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c>
          <w:tcPr>
            <w:tcW w:w="4693" w:type="dxa"/>
          </w:tcPr>
          <w:p w:rsidR="003B0640" w:rsidRDefault="00D46296">
            <w:pPr>
              <w:spacing w:line="240" w:lineRule="auto"/>
              <w:ind w:right="-40"/>
              <w:rPr>
                <w:rFonts w:ascii="Times New Roman" w:eastAsia="Times New Roman" w:hAnsi="Times New Roman" w:cs="Times New Roman"/>
              </w:rPr>
            </w:pPr>
            <w:r>
              <w:rPr>
                <w:rFonts w:ascii="Times New Roman" w:eastAsia="Times New Roman" w:hAnsi="Times New Roman" w:cs="Times New Roman"/>
              </w:rPr>
              <w:t>LE1.8.2 Reproduce palabras y pequeñas frases de uso cotidiano, relacionadas con sus intereses y necesidades. (CCL)</w:t>
            </w:r>
          </w:p>
        </w:tc>
        <w:tc>
          <w:tcPr>
            <w:tcW w:w="919" w:type="dxa"/>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5,26 %</w:t>
            </w:r>
          </w:p>
        </w:tc>
        <w:tc>
          <w:tcPr>
            <w:tcW w:w="1515"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r w:rsidR="003B0640">
        <w:trPr>
          <w:trHeight w:val="100"/>
        </w:trPr>
        <w:tc>
          <w:tcPr>
            <w:tcW w:w="1453"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c>
          <w:tcPr>
            <w:tcW w:w="414"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c>
          <w:tcPr>
            <w:tcW w:w="4693" w:type="dxa"/>
          </w:tcPr>
          <w:p w:rsidR="003B0640" w:rsidRDefault="00D46296">
            <w:pPr>
              <w:rPr>
                <w:rFonts w:ascii="Times New Roman" w:eastAsia="Times New Roman" w:hAnsi="Times New Roman" w:cs="Times New Roman"/>
                <w:b/>
              </w:rPr>
            </w:pPr>
            <w:r>
              <w:rPr>
                <w:rFonts w:ascii="Times New Roman" w:eastAsia="Times New Roman" w:hAnsi="Times New Roman" w:cs="Times New Roman"/>
              </w:rPr>
              <w:t>LE.1.8.3. Participa en pequeños diálogos breves y sencillos utilizando técnicas no verbales (gestos, expresiones, contacto visual...).  (CCL)</w:t>
            </w:r>
          </w:p>
        </w:tc>
        <w:tc>
          <w:tcPr>
            <w:tcW w:w="919" w:type="dxa"/>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5,26 %</w:t>
            </w:r>
          </w:p>
        </w:tc>
        <w:tc>
          <w:tcPr>
            <w:tcW w:w="1515"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r w:rsidR="003B0640">
        <w:trPr>
          <w:trHeight w:val="1540"/>
        </w:trPr>
        <w:tc>
          <w:tcPr>
            <w:tcW w:w="1453"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c>
          <w:tcPr>
            <w:tcW w:w="414" w:type="dxa"/>
            <w:vMerge w:val="restart"/>
            <w:tcBorders>
              <w:top w:val="single" w:sz="18" w:space="0" w:color="000000"/>
              <w:bottom w:val="single" w:sz="4" w:space="0" w:color="000000"/>
            </w:tcBorders>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2º</w:t>
            </w:r>
          </w:p>
        </w:tc>
        <w:tc>
          <w:tcPr>
            <w:tcW w:w="4693" w:type="dxa"/>
            <w:tcBorders>
              <w:top w:val="single" w:sz="18" w:space="0" w:color="000000"/>
              <w:bottom w:val="single" w:sz="4" w:space="0" w:color="000000"/>
            </w:tcBorders>
          </w:tcPr>
          <w:p w:rsidR="003B0640" w:rsidRDefault="00D46296">
            <w:pPr>
              <w:rPr>
                <w:rFonts w:ascii="Times New Roman" w:eastAsia="Times New Roman" w:hAnsi="Times New Roman" w:cs="Times New Roman"/>
              </w:rPr>
            </w:pPr>
            <w:r>
              <w:rPr>
                <w:rFonts w:ascii="Times New Roman" w:eastAsia="Times New Roman" w:hAnsi="Times New Roman" w:cs="Times New Roman"/>
              </w:rPr>
              <w:t xml:space="preserve"> LE.1.8.1. Conoce y recuerda un vocabulario limitado y habitual para comunicarse en situaciones de la vida cotidiana donde tengan que intervenir brevemente, </w:t>
            </w:r>
            <w:proofErr w:type="spellStart"/>
            <w:r>
              <w:rPr>
                <w:rFonts w:ascii="Times New Roman" w:eastAsia="Times New Roman" w:hAnsi="Times New Roman" w:cs="Times New Roman"/>
              </w:rPr>
              <w:t>p.e</w:t>
            </w:r>
            <w:proofErr w:type="spellEnd"/>
            <w:r>
              <w:rPr>
                <w:rFonts w:ascii="Times New Roman" w:eastAsia="Times New Roman" w:hAnsi="Times New Roman" w:cs="Times New Roman"/>
              </w:rPr>
              <w:t>. para saludar, despedirse, presentarse, etc. (CCL, CSYC).</w:t>
            </w:r>
          </w:p>
        </w:tc>
        <w:tc>
          <w:tcPr>
            <w:tcW w:w="919" w:type="dxa"/>
            <w:tcBorders>
              <w:top w:val="single" w:sz="18" w:space="0" w:color="000000"/>
              <w:bottom w:val="single" w:sz="4" w:space="0" w:color="000000"/>
            </w:tcBorders>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5,26 %</w:t>
            </w:r>
          </w:p>
        </w:tc>
        <w:tc>
          <w:tcPr>
            <w:tcW w:w="1515"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r w:rsidR="003B0640">
        <w:trPr>
          <w:trHeight w:val="1040"/>
        </w:trPr>
        <w:tc>
          <w:tcPr>
            <w:tcW w:w="1453"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c>
          <w:tcPr>
            <w:tcW w:w="414" w:type="dxa"/>
            <w:vMerge/>
            <w:tcBorders>
              <w:top w:val="single" w:sz="18" w:space="0" w:color="000000"/>
              <w:bottom w:val="single" w:sz="4" w:space="0" w:color="000000"/>
            </w:tcBorders>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c>
          <w:tcPr>
            <w:tcW w:w="4693" w:type="dxa"/>
            <w:tcBorders>
              <w:bottom w:val="single" w:sz="4" w:space="0" w:color="000000"/>
            </w:tcBorders>
          </w:tcPr>
          <w:p w:rsidR="003B0640" w:rsidRDefault="00D46296">
            <w:pPr>
              <w:rPr>
                <w:rFonts w:ascii="Times New Roman" w:eastAsia="Times New Roman" w:hAnsi="Times New Roman" w:cs="Times New Roman"/>
              </w:rPr>
            </w:pPr>
            <w:r>
              <w:rPr>
                <w:rFonts w:ascii="Times New Roman" w:eastAsia="Times New Roman" w:hAnsi="Times New Roman" w:cs="Times New Roman"/>
              </w:rPr>
              <w:t>LE1.8.2 Reproduce palabras y pequeñas frases de uso cotidiano, relacionadas con sus intereses y necesidades, con un repertorio muy limitado de patrones sonoros, rítmicos y de entonación básicos. (CCL).</w:t>
            </w:r>
          </w:p>
        </w:tc>
        <w:tc>
          <w:tcPr>
            <w:tcW w:w="919" w:type="dxa"/>
            <w:tcBorders>
              <w:bottom w:val="single" w:sz="4" w:space="0" w:color="000000"/>
            </w:tcBorders>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5,26 %</w:t>
            </w:r>
          </w:p>
        </w:tc>
        <w:tc>
          <w:tcPr>
            <w:tcW w:w="1515"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r w:rsidR="003B0640">
        <w:trPr>
          <w:trHeight w:val="840"/>
        </w:trPr>
        <w:tc>
          <w:tcPr>
            <w:tcW w:w="1453"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c>
          <w:tcPr>
            <w:tcW w:w="414" w:type="dxa"/>
            <w:vMerge/>
            <w:tcBorders>
              <w:top w:val="single" w:sz="18" w:space="0" w:color="000000"/>
              <w:bottom w:val="single" w:sz="4" w:space="0" w:color="000000"/>
            </w:tcBorders>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c>
          <w:tcPr>
            <w:tcW w:w="4693" w:type="dxa"/>
            <w:tcBorders>
              <w:bottom w:val="single" w:sz="4" w:space="0" w:color="000000"/>
            </w:tcBorders>
          </w:tcPr>
          <w:p w:rsidR="003B0640" w:rsidRDefault="00D46296">
            <w:pPr>
              <w:rPr>
                <w:rFonts w:ascii="Times New Roman" w:eastAsia="Times New Roman" w:hAnsi="Times New Roman" w:cs="Times New Roman"/>
                <w:b/>
              </w:rPr>
            </w:pPr>
            <w:r>
              <w:rPr>
                <w:rFonts w:ascii="Times New Roman" w:eastAsia="Times New Roman" w:hAnsi="Times New Roman" w:cs="Times New Roman"/>
              </w:rPr>
              <w:t>LE.1.8.3. Participa en pequeños diálogos breves y sencillos utilizando técnicas no verbales (gestos, expresiones, contacto visual...). (CCL)</w:t>
            </w:r>
          </w:p>
        </w:tc>
        <w:tc>
          <w:tcPr>
            <w:tcW w:w="919" w:type="dxa"/>
            <w:tcBorders>
              <w:bottom w:val="single" w:sz="4" w:space="0" w:color="000000"/>
            </w:tcBorders>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5,26 %</w:t>
            </w:r>
          </w:p>
        </w:tc>
        <w:tc>
          <w:tcPr>
            <w:tcW w:w="1515"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bl>
    <w:p w:rsidR="003B0640" w:rsidRDefault="003B0640">
      <w:pPr>
        <w:ind w:left="-142"/>
        <w:rPr>
          <w:rFonts w:ascii="Times New Roman" w:eastAsia="Times New Roman" w:hAnsi="Times New Roman" w:cs="Times New Roman"/>
          <w:b/>
          <w:sz w:val="20"/>
          <w:szCs w:val="20"/>
          <w:u w:val="single"/>
        </w:rPr>
      </w:pPr>
    </w:p>
    <w:p w:rsidR="00487F4C" w:rsidRDefault="00487F4C">
      <w:pPr>
        <w:ind w:left="-142"/>
        <w:rPr>
          <w:rFonts w:ascii="Times New Roman" w:eastAsia="Times New Roman" w:hAnsi="Times New Roman" w:cs="Times New Roman"/>
          <w:b/>
          <w:sz w:val="20"/>
          <w:szCs w:val="20"/>
          <w:u w:val="single"/>
        </w:rPr>
      </w:pPr>
    </w:p>
    <w:p w:rsidR="00487F4C" w:rsidRDefault="00487F4C">
      <w:pPr>
        <w:ind w:left="-142"/>
        <w:rPr>
          <w:rFonts w:ascii="Times New Roman" w:eastAsia="Times New Roman" w:hAnsi="Times New Roman" w:cs="Times New Roman"/>
          <w:b/>
          <w:sz w:val="20"/>
          <w:szCs w:val="20"/>
          <w:u w:val="single"/>
        </w:rPr>
      </w:pPr>
    </w:p>
    <w:p w:rsidR="00487F4C" w:rsidRDefault="00487F4C">
      <w:pPr>
        <w:ind w:left="-142"/>
        <w:rPr>
          <w:rFonts w:ascii="Times New Roman" w:eastAsia="Times New Roman" w:hAnsi="Times New Roman" w:cs="Times New Roman"/>
          <w:b/>
          <w:sz w:val="20"/>
          <w:szCs w:val="20"/>
          <w:u w:val="single"/>
        </w:rPr>
      </w:pPr>
    </w:p>
    <w:p w:rsidR="00487F4C" w:rsidRDefault="00487F4C">
      <w:pPr>
        <w:ind w:left="-142"/>
        <w:rPr>
          <w:rFonts w:ascii="Times New Roman" w:eastAsia="Times New Roman" w:hAnsi="Times New Roman" w:cs="Times New Roman"/>
          <w:b/>
          <w:sz w:val="20"/>
          <w:szCs w:val="20"/>
          <w:u w:val="single"/>
        </w:rPr>
      </w:pPr>
    </w:p>
    <w:p w:rsidR="00487F4C" w:rsidRDefault="00487F4C">
      <w:pPr>
        <w:ind w:left="-142"/>
        <w:rPr>
          <w:rFonts w:ascii="Times New Roman" w:eastAsia="Times New Roman" w:hAnsi="Times New Roman" w:cs="Times New Roman"/>
          <w:b/>
          <w:sz w:val="20"/>
          <w:szCs w:val="20"/>
          <w:u w:val="single"/>
        </w:rPr>
      </w:pPr>
    </w:p>
    <w:p w:rsidR="00487F4C" w:rsidRDefault="00487F4C">
      <w:pPr>
        <w:ind w:left="-142"/>
        <w:rPr>
          <w:rFonts w:ascii="Times New Roman" w:eastAsia="Times New Roman" w:hAnsi="Times New Roman" w:cs="Times New Roman"/>
          <w:b/>
          <w:sz w:val="20"/>
          <w:szCs w:val="20"/>
          <w:u w:val="single"/>
        </w:rPr>
      </w:pPr>
    </w:p>
    <w:p w:rsidR="00487F4C" w:rsidRDefault="00487F4C">
      <w:pPr>
        <w:ind w:left="-142"/>
        <w:rPr>
          <w:rFonts w:ascii="Times New Roman" w:eastAsia="Times New Roman" w:hAnsi="Times New Roman" w:cs="Times New Roman"/>
          <w:b/>
          <w:sz w:val="20"/>
          <w:szCs w:val="20"/>
          <w:u w:val="single"/>
        </w:rPr>
      </w:pPr>
    </w:p>
    <w:p w:rsidR="00487F4C" w:rsidRDefault="00487F4C">
      <w:pPr>
        <w:ind w:left="-142"/>
        <w:rPr>
          <w:rFonts w:ascii="Times New Roman" w:eastAsia="Times New Roman" w:hAnsi="Times New Roman" w:cs="Times New Roman"/>
          <w:b/>
          <w:sz w:val="20"/>
          <w:szCs w:val="20"/>
          <w:u w:val="single"/>
        </w:rPr>
      </w:pPr>
    </w:p>
    <w:p w:rsidR="00487F4C" w:rsidRDefault="00487F4C">
      <w:pPr>
        <w:ind w:left="-142"/>
        <w:rPr>
          <w:rFonts w:ascii="Times New Roman" w:eastAsia="Times New Roman" w:hAnsi="Times New Roman" w:cs="Times New Roman"/>
          <w:b/>
          <w:sz w:val="20"/>
          <w:szCs w:val="20"/>
          <w:u w:val="single"/>
        </w:rPr>
      </w:pPr>
    </w:p>
    <w:p w:rsidR="00487F4C" w:rsidRDefault="00487F4C">
      <w:pPr>
        <w:ind w:left="-142"/>
        <w:rPr>
          <w:rFonts w:ascii="Times New Roman" w:eastAsia="Times New Roman" w:hAnsi="Times New Roman" w:cs="Times New Roman"/>
          <w:b/>
          <w:sz w:val="20"/>
          <w:szCs w:val="20"/>
          <w:u w:val="single"/>
        </w:rPr>
      </w:pPr>
    </w:p>
    <w:p w:rsidR="00487F4C" w:rsidRDefault="00487F4C">
      <w:pPr>
        <w:ind w:left="-142"/>
        <w:rPr>
          <w:rFonts w:ascii="Times New Roman" w:eastAsia="Times New Roman" w:hAnsi="Times New Roman" w:cs="Times New Roman"/>
          <w:b/>
          <w:sz w:val="20"/>
          <w:szCs w:val="20"/>
          <w:u w:val="single"/>
        </w:rPr>
      </w:pPr>
    </w:p>
    <w:tbl>
      <w:tblPr>
        <w:tblStyle w:val="a9"/>
        <w:tblW w:w="8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3"/>
        <w:gridCol w:w="414"/>
        <w:gridCol w:w="4693"/>
        <w:gridCol w:w="950"/>
        <w:gridCol w:w="1484"/>
      </w:tblGrid>
      <w:tr w:rsidR="003B0640">
        <w:tc>
          <w:tcPr>
            <w:tcW w:w="6560" w:type="dxa"/>
            <w:gridSpan w:val="3"/>
            <w:tcBorders>
              <w:bottom w:val="single" w:sz="4" w:space="0" w:color="000000"/>
            </w:tcBorders>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Criterio de Evaluación</w:t>
            </w:r>
          </w:p>
        </w:tc>
        <w:tc>
          <w:tcPr>
            <w:tcW w:w="950" w:type="dxa"/>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w:t>
            </w:r>
          </w:p>
        </w:tc>
        <w:tc>
          <w:tcPr>
            <w:tcW w:w="1484" w:type="dxa"/>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Instrumentos</w:t>
            </w:r>
          </w:p>
        </w:tc>
      </w:tr>
      <w:tr w:rsidR="003B0640">
        <w:tc>
          <w:tcPr>
            <w:tcW w:w="6560" w:type="dxa"/>
            <w:gridSpan w:val="3"/>
            <w:shd w:val="clear" w:color="auto" w:fill="FAC090"/>
          </w:tcPr>
          <w:p w:rsidR="003B0640" w:rsidRDefault="00D46296">
            <w:pPr>
              <w:rPr>
                <w:rFonts w:ascii="Times New Roman" w:eastAsia="Times New Roman" w:hAnsi="Times New Roman" w:cs="Times New Roman"/>
                <w:b/>
              </w:rPr>
            </w:pPr>
            <w:r>
              <w:rPr>
                <w:rFonts w:ascii="Times New Roman" w:eastAsia="Times New Roman" w:hAnsi="Times New Roman" w:cs="Times New Roman"/>
                <w:b/>
              </w:rPr>
              <w:t>CE.1.9 Localizar, reconocer e identificar mensajes en diferentes soportes como la cartelería del centro escolar referida a las dependencias y materiales utilizando un vocabulario y apoyo visual básico conocido y habitual.</w:t>
            </w:r>
          </w:p>
        </w:tc>
        <w:tc>
          <w:tcPr>
            <w:tcW w:w="950" w:type="dxa"/>
            <w:shd w:val="clear" w:color="auto" w:fill="FAC090"/>
            <w:vAlign w:val="center"/>
          </w:tcPr>
          <w:p w:rsidR="003B0640" w:rsidRDefault="00D46296">
            <w:pPr>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5,26 %</w:t>
            </w:r>
          </w:p>
        </w:tc>
        <w:tc>
          <w:tcPr>
            <w:tcW w:w="1484" w:type="dxa"/>
            <w:vMerge w:val="restart"/>
            <w:vAlign w:val="center"/>
          </w:tcPr>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Escalas de observación y valoración.</w:t>
            </w:r>
          </w:p>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Rúbricas.</w:t>
            </w:r>
          </w:p>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Registro anecdótico.</w:t>
            </w:r>
          </w:p>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Valoración de realizaciones prácticas.</w:t>
            </w:r>
          </w:p>
        </w:tc>
      </w:tr>
      <w:tr w:rsidR="003B0640">
        <w:trPr>
          <w:trHeight w:val="100"/>
        </w:trPr>
        <w:tc>
          <w:tcPr>
            <w:tcW w:w="1453" w:type="dxa"/>
            <w:vMerge w:val="restart"/>
            <w:vAlign w:val="center"/>
          </w:tcPr>
          <w:p w:rsidR="003B0640" w:rsidRDefault="00D46296">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smallCaps/>
                <w:color w:val="000000"/>
              </w:rPr>
              <w:t>BLOQUE 3: “COMPRENSIÓN DE TEXTOS ESCRITOS”</w:t>
            </w:r>
          </w:p>
        </w:tc>
        <w:tc>
          <w:tcPr>
            <w:tcW w:w="414" w:type="dxa"/>
            <w:tcBorders>
              <w:bottom w:val="single" w:sz="18" w:space="0" w:color="000000"/>
            </w:tcBorders>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1º</w:t>
            </w:r>
          </w:p>
        </w:tc>
        <w:tc>
          <w:tcPr>
            <w:tcW w:w="4693" w:type="dxa"/>
          </w:tcPr>
          <w:p w:rsidR="003B0640" w:rsidRDefault="00D46296">
            <w:pPr>
              <w:spacing w:line="240" w:lineRule="auto"/>
              <w:ind w:right="-40"/>
              <w:rPr>
                <w:rFonts w:ascii="Times New Roman" w:eastAsia="Times New Roman" w:hAnsi="Times New Roman" w:cs="Times New Roman"/>
              </w:rPr>
            </w:pPr>
            <w:r>
              <w:rPr>
                <w:rFonts w:ascii="Times New Roman" w:eastAsia="Times New Roman" w:hAnsi="Times New Roman" w:cs="Times New Roman"/>
              </w:rPr>
              <w:t>LE.1.9.1. Reconoce mensajes en diferentes soportes y materiales utilizando un vocabulario y apoyo visual básico conocido y habitual. (CCL).</w:t>
            </w:r>
          </w:p>
        </w:tc>
        <w:tc>
          <w:tcPr>
            <w:tcW w:w="950" w:type="dxa"/>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5,26 %</w:t>
            </w:r>
          </w:p>
        </w:tc>
        <w:tc>
          <w:tcPr>
            <w:tcW w:w="1484"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r w:rsidR="003B0640">
        <w:trPr>
          <w:trHeight w:val="100"/>
        </w:trPr>
        <w:tc>
          <w:tcPr>
            <w:tcW w:w="1453"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c>
          <w:tcPr>
            <w:tcW w:w="414" w:type="dxa"/>
            <w:tcBorders>
              <w:top w:val="single" w:sz="18" w:space="0" w:color="000000"/>
            </w:tcBorders>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2º</w:t>
            </w:r>
          </w:p>
        </w:tc>
        <w:tc>
          <w:tcPr>
            <w:tcW w:w="4693" w:type="dxa"/>
            <w:tcBorders>
              <w:top w:val="single" w:sz="18" w:space="0" w:color="000000"/>
            </w:tcBorders>
          </w:tcPr>
          <w:p w:rsidR="003B0640" w:rsidRDefault="00D46296">
            <w:pPr>
              <w:rPr>
                <w:rFonts w:ascii="Times New Roman" w:eastAsia="Times New Roman" w:hAnsi="Times New Roman" w:cs="Times New Roman"/>
              </w:rPr>
            </w:pPr>
            <w:r>
              <w:rPr>
                <w:rFonts w:ascii="Times New Roman" w:eastAsia="Times New Roman" w:hAnsi="Times New Roman" w:cs="Times New Roman"/>
              </w:rPr>
              <w:t>LE.1.9.1. Localiza, reconoce e identifica mensajes en diferentes soportes como la cartelería del centro escolar referida a las dependencias y materiales utilizando un vocabulario y apoyo visual básico conocido y habitual. (CCL).</w:t>
            </w:r>
          </w:p>
        </w:tc>
        <w:tc>
          <w:tcPr>
            <w:tcW w:w="950" w:type="dxa"/>
            <w:tcBorders>
              <w:top w:val="single" w:sz="18" w:space="0" w:color="000000"/>
            </w:tcBorders>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5,26 %</w:t>
            </w:r>
          </w:p>
        </w:tc>
        <w:tc>
          <w:tcPr>
            <w:tcW w:w="1484"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bl>
    <w:p w:rsidR="003B0640" w:rsidRDefault="003B0640">
      <w:pPr>
        <w:ind w:left="-142"/>
        <w:rPr>
          <w:rFonts w:ascii="Times New Roman" w:eastAsia="Times New Roman" w:hAnsi="Times New Roman" w:cs="Times New Roman"/>
          <w:b/>
          <w:sz w:val="20"/>
          <w:szCs w:val="20"/>
          <w:u w:val="single"/>
        </w:rPr>
      </w:pPr>
    </w:p>
    <w:tbl>
      <w:tblPr>
        <w:tblStyle w:val="aa"/>
        <w:tblW w:w="8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3"/>
        <w:gridCol w:w="414"/>
        <w:gridCol w:w="4693"/>
        <w:gridCol w:w="950"/>
        <w:gridCol w:w="1484"/>
      </w:tblGrid>
      <w:tr w:rsidR="003B0640">
        <w:tc>
          <w:tcPr>
            <w:tcW w:w="6560" w:type="dxa"/>
            <w:gridSpan w:val="3"/>
            <w:tcBorders>
              <w:bottom w:val="single" w:sz="4" w:space="0" w:color="000000"/>
            </w:tcBorders>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Criterio de Evaluación</w:t>
            </w:r>
          </w:p>
        </w:tc>
        <w:tc>
          <w:tcPr>
            <w:tcW w:w="950" w:type="dxa"/>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w:t>
            </w:r>
          </w:p>
        </w:tc>
        <w:tc>
          <w:tcPr>
            <w:tcW w:w="1484" w:type="dxa"/>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Instrumentos</w:t>
            </w:r>
          </w:p>
        </w:tc>
      </w:tr>
      <w:tr w:rsidR="003B0640">
        <w:tc>
          <w:tcPr>
            <w:tcW w:w="6560" w:type="dxa"/>
            <w:gridSpan w:val="3"/>
            <w:shd w:val="clear" w:color="auto" w:fill="FAC090"/>
          </w:tcPr>
          <w:p w:rsidR="003B0640" w:rsidRDefault="00D46296">
            <w:pPr>
              <w:rPr>
                <w:rFonts w:ascii="Times New Roman" w:eastAsia="Times New Roman" w:hAnsi="Times New Roman" w:cs="Times New Roman"/>
                <w:b/>
              </w:rPr>
            </w:pPr>
            <w:r>
              <w:rPr>
                <w:rFonts w:ascii="Times New Roman" w:eastAsia="Times New Roman" w:hAnsi="Times New Roman" w:cs="Times New Roman"/>
                <w:b/>
              </w:rPr>
              <w:t>CE1.10. Reconocer estrategias básicas y adecuadas que faciliten la comprensión del sentido global de un mensaje escrito sencillo sobre temas cercanos a la vida cotidiana y escolar tales como el menú del cole, los horarios, etc.</w:t>
            </w:r>
          </w:p>
        </w:tc>
        <w:tc>
          <w:tcPr>
            <w:tcW w:w="950" w:type="dxa"/>
            <w:shd w:val="clear" w:color="auto" w:fill="FAC090"/>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5,26 %</w:t>
            </w:r>
          </w:p>
        </w:tc>
        <w:tc>
          <w:tcPr>
            <w:tcW w:w="1484" w:type="dxa"/>
            <w:vMerge w:val="restart"/>
            <w:vAlign w:val="center"/>
          </w:tcPr>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Escala de estimación de respuestas orales.</w:t>
            </w:r>
          </w:p>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Rúbricas.</w:t>
            </w:r>
          </w:p>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Cuestionario de respuesta escrita.</w:t>
            </w:r>
          </w:p>
        </w:tc>
      </w:tr>
      <w:tr w:rsidR="003B0640">
        <w:trPr>
          <w:trHeight w:val="100"/>
        </w:trPr>
        <w:tc>
          <w:tcPr>
            <w:tcW w:w="1453" w:type="dxa"/>
            <w:vMerge w:val="restart"/>
            <w:vAlign w:val="center"/>
          </w:tcPr>
          <w:p w:rsidR="003B0640" w:rsidRDefault="00D46296">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smallCaps/>
                <w:color w:val="000000"/>
              </w:rPr>
              <w:t>BLOQUE 3: “COMPRENSIÓN DE TEXTOS ESCRITOS”</w:t>
            </w:r>
          </w:p>
        </w:tc>
        <w:tc>
          <w:tcPr>
            <w:tcW w:w="414" w:type="dxa"/>
            <w:tcBorders>
              <w:bottom w:val="single" w:sz="18" w:space="0" w:color="000000"/>
            </w:tcBorders>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1º</w:t>
            </w:r>
          </w:p>
        </w:tc>
        <w:tc>
          <w:tcPr>
            <w:tcW w:w="4693" w:type="dxa"/>
          </w:tcPr>
          <w:p w:rsidR="003B0640" w:rsidRDefault="00D46296">
            <w:pPr>
              <w:rPr>
                <w:rFonts w:ascii="Times New Roman" w:eastAsia="Times New Roman" w:hAnsi="Times New Roman" w:cs="Times New Roman"/>
              </w:rPr>
            </w:pPr>
            <w:r>
              <w:rPr>
                <w:rFonts w:ascii="Times New Roman" w:eastAsia="Times New Roman" w:hAnsi="Times New Roman" w:cs="Times New Roman"/>
              </w:rPr>
              <w:t>LE.1.10.1. Reconoce las estrategias básicas  que faciliten la comprensión del sentido global de un mensaje escrito sencillo sobre temas muy cercanos a la vida cotidiana y escolar. (CCL, CAA).</w:t>
            </w:r>
          </w:p>
        </w:tc>
        <w:tc>
          <w:tcPr>
            <w:tcW w:w="950" w:type="dxa"/>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5,26 %</w:t>
            </w:r>
          </w:p>
        </w:tc>
        <w:tc>
          <w:tcPr>
            <w:tcW w:w="1484"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r w:rsidR="003B0640">
        <w:trPr>
          <w:trHeight w:val="100"/>
        </w:trPr>
        <w:tc>
          <w:tcPr>
            <w:tcW w:w="1453"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c>
          <w:tcPr>
            <w:tcW w:w="414" w:type="dxa"/>
            <w:tcBorders>
              <w:top w:val="single" w:sz="18" w:space="0" w:color="000000"/>
            </w:tcBorders>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2º</w:t>
            </w:r>
          </w:p>
        </w:tc>
        <w:tc>
          <w:tcPr>
            <w:tcW w:w="4693" w:type="dxa"/>
            <w:tcBorders>
              <w:top w:val="single" w:sz="18" w:space="0" w:color="000000"/>
            </w:tcBorders>
          </w:tcPr>
          <w:p w:rsidR="003B0640" w:rsidRDefault="00D46296">
            <w:pPr>
              <w:rPr>
                <w:rFonts w:ascii="Times New Roman" w:eastAsia="Times New Roman" w:hAnsi="Times New Roman" w:cs="Times New Roman"/>
                <w:b/>
              </w:rPr>
            </w:pPr>
            <w:r>
              <w:rPr>
                <w:rFonts w:ascii="Times New Roman" w:eastAsia="Times New Roman" w:hAnsi="Times New Roman" w:cs="Times New Roman"/>
              </w:rPr>
              <w:t>LE.1.10.1. Reconoce las estrategias básicas y adecuadas que faciliten la comprensión del sentido global de un mensaje escrito sencillo sobre temas muy cercanos a la vida cotidiana y escolar tales como el menú del cole, los horarios, etc. (CCL, CAA).</w:t>
            </w:r>
          </w:p>
        </w:tc>
        <w:tc>
          <w:tcPr>
            <w:tcW w:w="950" w:type="dxa"/>
            <w:tcBorders>
              <w:top w:val="single" w:sz="18" w:space="0" w:color="000000"/>
            </w:tcBorders>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5,26 %</w:t>
            </w:r>
          </w:p>
        </w:tc>
        <w:tc>
          <w:tcPr>
            <w:tcW w:w="1484"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bl>
    <w:p w:rsidR="003B0640" w:rsidRDefault="003B0640">
      <w:pPr>
        <w:ind w:left="-142"/>
        <w:rPr>
          <w:rFonts w:ascii="Times New Roman" w:eastAsia="Times New Roman" w:hAnsi="Times New Roman" w:cs="Times New Roman"/>
          <w:b/>
          <w:sz w:val="20"/>
          <w:szCs w:val="20"/>
          <w:u w:val="single"/>
        </w:rPr>
      </w:pPr>
    </w:p>
    <w:p w:rsidR="00487F4C" w:rsidRDefault="00487F4C">
      <w:pPr>
        <w:ind w:left="-142"/>
        <w:rPr>
          <w:rFonts w:ascii="Times New Roman" w:eastAsia="Times New Roman" w:hAnsi="Times New Roman" w:cs="Times New Roman"/>
          <w:b/>
          <w:sz w:val="20"/>
          <w:szCs w:val="20"/>
          <w:u w:val="single"/>
        </w:rPr>
      </w:pPr>
    </w:p>
    <w:p w:rsidR="00487F4C" w:rsidRDefault="00487F4C">
      <w:pPr>
        <w:ind w:left="-142"/>
        <w:rPr>
          <w:rFonts w:ascii="Times New Roman" w:eastAsia="Times New Roman" w:hAnsi="Times New Roman" w:cs="Times New Roman"/>
          <w:b/>
          <w:sz w:val="20"/>
          <w:szCs w:val="20"/>
          <w:u w:val="single"/>
        </w:rPr>
      </w:pPr>
    </w:p>
    <w:p w:rsidR="00487F4C" w:rsidRDefault="00487F4C">
      <w:pPr>
        <w:ind w:left="-142"/>
        <w:rPr>
          <w:rFonts w:ascii="Times New Roman" w:eastAsia="Times New Roman" w:hAnsi="Times New Roman" w:cs="Times New Roman"/>
          <w:b/>
          <w:sz w:val="20"/>
          <w:szCs w:val="20"/>
          <w:u w:val="single"/>
        </w:rPr>
      </w:pPr>
    </w:p>
    <w:p w:rsidR="00487F4C" w:rsidRDefault="00487F4C">
      <w:pPr>
        <w:ind w:left="-142"/>
        <w:rPr>
          <w:rFonts w:ascii="Times New Roman" w:eastAsia="Times New Roman" w:hAnsi="Times New Roman" w:cs="Times New Roman"/>
          <w:b/>
          <w:sz w:val="20"/>
          <w:szCs w:val="20"/>
          <w:u w:val="single"/>
        </w:rPr>
      </w:pPr>
    </w:p>
    <w:p w:rsidR="00487F4C" w:rsidRDefault="00487F4C">
      <w:pPr>
        <w:ind w:left="-142"/>
        <w:rPr>
          <w:rFonts w:ascii="Times New Roman" w:eastAsia="Times New Roman" w:hAnsi="Times New Roman" w:cs="Times New Roman"/>
          <w:b/>
          <w:sz w:val="20"/>
          <w:szCs w:val="20"/>
          <w:u w:val="single"/>
        </w:rPr>
      </w:pPr>
    </w:p>
    <w:p w:rsidR="00487F4C" w:rsidRDefault="00487F4C">
      <w:pPr>
        <w:ind w:left="-142"/>
        <w:rPr>
          <w:rFonts w:ascii="Times New Roman" w:eastAsia="Times New Roman" w:hAnsi="Times New Roman" w:cs="Times New Roman"/>
          <w:b/>
          <w:sz w:val="20"/>
          <w:szCs w:val="20"/>
          <w:u w:val="single"/>
        </w:rPr>
      </w:pPr>
    </w:p>
    <w:p w:rsidR="00487F4C" w:rsidRDefault="00487F4C">
      <w:pPr>
        <w:ind w:left="-142"/>
        <w:rPr>
          <w:rFonts w:ascii="Times New Roman" w:eastAsia="Times New Roman" w:hAnsi="Times New Roman" w:cs="Times New Roman"/>
          <w:b/>
          <w:sz w:val="20"/>
          <w:szCs w:val="20"/>
          <w:u w:val="single"/>
        </w:rPr>
      </w:pPr>
    </w:p>
    <w:p w:rsidR="00487F4C" w:rsidRDefault="00487F4C">
      <w:pPr>
        <w:ind w:left="-142"/>
        <w:rPr>
          <w:rFonts w:ascii="Times New Roman" w:eastAsia="Times New Roman" w:hAnsi="Times New Roman" w:cs="Times New Roman"/>
          <w:b/>
          <w:sz w:val="20"/>
          <w:szCs w:val="20"/>
          <w:u w:val="single"/>
        </w:rPr>
      </w:pPr>
    </w:p>
    <w:p w:rsidR="00487F4C" w:rsidRDefault="00487F4C">
      <w:pPr>
        <w:ind w:left="-142"/>
        <w:rPr>
          <w:rFonts w:ascii="Times New Roman" w:eastAsia="Times New Roman" w:hAnsi="Times New Roman" w:cs="Times New Roman"/>
          <w:b/>
          <w:sz w:val="20"/>
          <w:szCs w:val="20"/>
          <w:u w:val="single"/>
        </w:rPr>
      </w:pPr>
    </w:p>
    <w:p w:rsidR="00487F4C" w:rsidRDefault="00487F4C">
      <w:pPr>
        <w:ind w:left="-142"/>
        <w:rPr>
          <w:rFonts w:ascii="Times New Roman" w:eastAsia="Times New Roman" w:hAnsi="Times New Roman" w:cs="Times New Roman"/>
          <w:b/>
          <w:sz w:val="20"/>
          <w:szCs w:val="20"/>
          <w:u w:val="single"/>
        </w:rPr>
      </w:pPr>
    </w:p>
    <w:tbl>
      <w:tblPr>
        <w:tblStyle w:val="ab"/>
        <w:tblW w:w="8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3"/>
        <w:gridCol w:w="414"/>
        <w:gridCol w:w="4693"/>
        <w:gridCol w:w="950"/>
        <w:gridCol w:w="1484"/>
      </w:tblGrid>
      <w:tr w:rsidR="003B0640">
        <w:tc>
          <w:tcPr>
            <w:tcW w:w="6560" w:type="dxa"/>
            <w:gridSpan w:val="3"/>
            <w:shd w:val="clear" w:color="auto" w:fill="F58427"/>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Criterio de Evaluación</w:t>
            </w:r>
          </w:p>
        </w:tc>
        <w:tc>
          <w:tcPr>
            <w:tcW w:w="950" w:type="dxa"/>
            <w:shd w:val="clear" w:color="auto" w:fill="F58427"/>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w:t>
            </w:r>
          </w:p>
        </w:tc>
        <w:tc>
          <w:tcPr>
            <w:tcW w:w="1484" w:type="dxa"/>
            <w:shd w:val="clear" w:color="auto" w:fill="F58427"/>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Instrumentos</w:t>
            </w:r>
          </w:p>
        </w:tc>
      </w:tr>
      <w:tr w:rsidR="003B0640">
        <w:tc>
          <w:tcPr>
            <w:tcW w:w="6560" w:type="dxa"/>
            <w:gridSpan w:val="3"/>
            <w:shd w:val="clear" w:color="auto" w:fill="FAC090"/>
          </w:tcPr>
          <w:p w:rsidR="003B0640" w:rsidRDefault="00D46296">
            <w:pPr>
              <w:rPr>
                <w:rFonts w:ascii="Times New Roman" w:eastAsia="Times New Roman" w:hAnsi="Times New Roman" w:cs="Times New Roman"/>
                <w:b/>
              </w:rPr>
            </w:pPr>
            <w:r>
              <w:rPr>
                <w:rFonts w:ascii="Times New Roman" w:eastAsia="Times New Roman" w:hAnsi="Times New Roman" w:cs="Times New Roman"/>
                <w:b/>
              </w:rPr>
              <w:t>CE.1.11. Reconocer y diferenciar el estilo y la intencionalidad de textos diversos como: cartas, folletos, felicitaciones y encuestas por el contexto social en que se usan y por el contenido.</w:t>
            </w:r>
          </w:p>
        </w:tc>
        <w:tc>
          <w:tcPr>
            <w:tcW w:w="950" w:type="dxa"/>
            <w:shd w:val="clear" w:color="auto" w:fill="FAC090"/>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5,26 %</w:t>
            </w:r>
          </w:p>
        </w:tc>
        <w:tc>
          <w:tcPr>
            <w:tcW w:w="1484" w:type="dxa"/>
            <w:vMerge w:val="restart"/>
            <w:vAlign w:val="center"/>
          </w:tcPr>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Rúbricas.</w:t>
            </w:r>
          </w:p>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Cuestionario de respuesta escrita.</w:t>
            </w:r>
          </w:p>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Escala de estimación.</w:t>
            </w:r>
          </w:p>
        </w:tc>
      </w:tr>
      <w:tr w:rsidR="003B0640">
        <w:trPr>
          <w:trHeight w:val="100"/>
        </w:trPr>
        <w:tc>
          <w:tcPr>
            <w:tcW w:w="1453" w:type="dxa"/>
            <w:vMerge w:val="restart"/>
            <w:vAlign w:val="center"/>
          </w:tcPr>
          <w:p w:rsidR="003B0640" w:rsidRDefault="00D46296">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smallCaps/>
                <w:color w:val="000000"/>
              </w:rPr>
              <w:t>BLOQUE 3: “COMPRENSIÓN DE TEXTOS ESCRITOS”</w:t>
            </w:r>
          </w:p>
        </w:tc>
        <w:tc>
          <w:tcPr>
            <w:tcW w:w="414" w:type="dxa"/>
            <w:tcBorders>
              <w:bottom w:val="single" w:sz="18" w:space="0" w:color="000000"/>
            </w:tcBorders>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1º</w:t>
            </w:r>
          </w:p>
        </w:tc>
        <w:tc>
          <w:tcPr>
            <w:tcW w:w="4693" w:type="dxa"/>
          </w:tcPr>
          <w:p w:rsidR="003B0640" w:rsidRDefault="00D46296">
            <w:pPr>
              <w:rPr>
                <w:rFonts w:ascii="Times New Roman" w:eastAsia="Times New Roman" w:hAnsi="Times New Roman" w:cs="Times New Roman"/>
              </w:rPr>
            </w:pPr>
            <w:r>
              <w:rPr>
                <w:rFonts w:ascii="Times New Roman" w:eastAsia="Times New Roman" w:hAnsi="Times New Roman" w:cs="Times New Roman"/>
              </w:rPr>
              <w:t>LE.1.11.1. Reconoce el estilo de textos diversos como  cartas y  felicitaciones.(CCL)</w:t>
            </w:r>
          </w:p>
        </w:tc>
        <w:tc>
          <w:tcPr>
            <w:tcW w:w="950" w:type="dxa"/>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5,26 %</w:t>
            </w:r>
          </w:p>
        </w:tc>
        <w:tc>
          <w:tcPr>
            <w:tcW w:w="1484"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r w:rsidR="003B0640">
        <w:trPr>
          <w:trHeight w:val="100"/>
        </w:trPr>
        <w:tc>
          <w:tcPr>
            <w:tcW w:w="1453"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c>
          <w:tcPr>
            <w:tcW w:w="414" w:type="dxa"/>
            <w:tcBorders>
              <w:top w:val="single" w:sz="18" w:space="0" w:color="000000"/>
            </w:tcBorders>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2º</w:t>
            </w:r>
          </w:p>
        </w:tc>
        <w:tc>
          <w:tcPr>
            <w:tcW w:w="4693" w:type="dxa"/>
            <w:tcBorders>
              <w:top w:val="single" w:sz="18" w:space="0" w:color="000000"/>
            </w:tcBorders>
          </w:tcPr>
          <w:p w:rsidR="003B0640" w:rsidRDefault="00D46296">
            <w:pPr>
              <w:rPr>
                <w:rFonts w:ascii="Times New Roman" w:eastAsia="Times New Roman" w:hAnsi="Times New Roman" w:cs="Times New Roman"/>
                <w:b/>
              </w:rPr>
            </w:pPr>
            <w:r>
              <w:rPr>
                <w:rFonts w:ascii="Times New Roman" w:eastAsia="Times New Roman" w:hAnsi="Times New Roman" w:cs="Times New Roman"/>
              </w:rPr>
              <w:t>LE.1.11.1. Reconoce y diferencia el estilo y la intencionalidad de textos diversos, cartas, folletos, felicitaciones y encuestas por el contexto social en que se usan y por el contenido.(CCL)</w:t>
            </w:r>
          </w:p>
        </w:tc>
        <w:tc>
          <w:tcPr>
            <w:tcW w:w="950" w:type="dxa"/>
            <w:tcBorders>
              <w:top w:val="single" w:sz="18" w:space="0" w:color="000000"/>
            </w:tcBorders>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5,26 %</w:t>
            </w:r>
          </w:p>
        </w:tc>
        <w:tc>
          <w:tcPr>
            <w:tcW w:w="1484"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bl>
    <w:p w:rsidR="003B0640" w:rsidRDefault="003B0640">
      <w:pPr>
        <w:ind w:left="-142"/>
        <w:rPr>
          <w:rFonts w:ascii="Times New Roman" w:eastAsia="Times New Roman" w:hAnsi="Times New Roman" w:cs="Times New Roman"/>
          <w:b/>
          <w:sz w:val="20"/>
          <w:szCs w:val="20"/>
          <w:u w:val="single"/>
        </w:rPr>
      </w:pPr>
    </w:p>
    <w:tbl>
      <w:tblPr>
        <w:tblStyle w:val="ac"/>
        <w:tblW w:w="8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3"/>
        <w:gridCol w:w="414"/>
        <w:gridCol w:w="4693"/>
        <w:gridCol w:w="950"/>
        <w:gridCol w:w="1484"/>
      </w:tblGrid>
      <w:tr w:rsidR="003B0640">
        <w:tc>
          <w:tcPr>
            <w:tcW w:w="6560" w:type="dxa"/>
            <w:gridSpan w:val="3"/>
            <w:shd w:val="clear" w:color="auto" w:fill="F58427"/>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Criterio de Evaluación</w:t>
            </w:r>
          </w:p>
        </w:tc>
        <w:tc>
          <w:tcPr>
            <w:tcW w:w="950" w:type="dxa"/>
            <w:shd w:val="clear" w:color="auto" w:fill="F58427"/>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w:t>
            </w:r>
          </w:p>
        </w:tc>
        <w:tc>
          <w:tcPr>
            <w:tcW w:w="1484" w:type="dxa"/>
            <w:shd w:val="clear" w:color="auto" w:fill="F58427"/>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Instrumentos</w:t>
            </w:r>
          </w:p>
        </w:tc>
      </w:tr>
      <w:tr w:rsidR="003B0640">
        <w:tc>
          <w:tcPr>
            <w:tcW w:w="6560" w:type="dxa"/>
            <w:gridSpan w:val="3"/>
            <w:shd w:val="clear" w:color="auto" w:fill="FAC090"/>
          </w:tcPr>
          <w:p w:rsidR="003B0640" w:rsidRDefault="00D46296">
            <w:pPr>
              <w:rPr>
                <w:rFonts w:ascii="Times New Roman" w:eastAsia="Times New Roman" w:hAnsi="Times New Roman" w:cs="Times New Roman"/>
                <w:b/>
              </w:rPr>
            </w:pPr>
            <w:r>
              <w:rPr>
                <w:rFonts w:ascii="Times New Roman" w:eastAsia="Times New Roman" w:hAnsi="Times New Roman" w:cs="Times New Roman"/>
                <w:b/>
              </w:rPr>
              <w:t>CE.1.12. Comprender el significado de textos, reconociendo un repertorio limitado de léxico así como una ortografía básica en textos adaptados a su edad sobre situaciones cotidianas y temas habituales.</w:t>
            </w:r>
          </w:p>
        </w:tc>
        <w:tc>
          <w:tcPr>
            <w:tcW w:w="950" w:type="dxa"/>
            <w:shd w:val="clear" w:color="auto" w:fill="FAC090"/>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5,26 %</w:t>
            </w:r>
          </w:p>
        </w:tc>
        <w:tc>
          <w:tcPr>
            <w:tcW w:w="1484" w:type="dxa"/>
            <w:vMerge w:val="restart"/>
            <w:vAlign w:val="center"/>
          </w:tcPr>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Rúbricas.</w:t>
            </w:r>
          </w:p>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Cuestionario de respuesta escrita.</w:t>
            </w:r>
          </w:p>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Escala de estimación.</w:t>
            </w:r>
          </w:p>
        </w:tc>
      </w:tr>
      <w:tr w:rsidR="003B0640">
        <w:trPr>
          <w:trHeight w:val="100"/>
        </w:trPr>
        <w:tc>
          <w:tcPr>
            <w:tcW w:w="1453" w:type="dxa"/>
            <w:vMerge w:val="restart"/>
            <w:vAlign w:val="center"/>
          </w:tcPr>
          <w:p w:rsidR="003B0640" w:rsidRDefault="00D46296">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smallCaps/>
                <w:color w:val="000000"/>
              </w:rPr>
              <w:t>BLOQUE 3: “COMPRENSIÓN DE TEXTOS ESCRITOS”</w:t>
            </w:r>
          </w:p>
        </w:tc>
        <w:tc>
          <w:tcPr>
            <w:tcW w:w="414" w:type="dxa"/>
            <w:tcBorders>
              <w:bottom w:val="single" w:sz="18" w:space="0" w:color="000000"/>
            </w:tcBorders>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1º</w:t>
            </w:r>
          </w:p>
        </w:tc>
        <w:tc>
          <w:tcPr>
            <w:tcW w:w="4693" w:type="dxa"/>
          </w:tcPr>
          <w:p w:rsidR="003B0640" w:rsidRDefault="00D46296">
            <w:pPr>
              <w:rPr>
                <w:rFonts w:ascii="Times New Roman" w:eastAsia="Times New Roman" w:hAnsi="Times New Roman" w:cs="Times New Roman"/>
              </w:rPr>
            </w:pPr>
            <w:r>
              <w:rPr>
                <w:rFonts w:ascii="Times New Roman" w:eastAsia="Times New Roman" w:hAnsi="Times New Roman" w:cs="Times New Roman"/>
              </w:rPr>
              <w:t>LE.1.12.1. Reconoce un repertorio limitado de léxico en textos adaptados a su edad sobre situaciones cotidianas y temas habituales. (CCL).</w:t>
            </w:r>
          </w:p>
        </w:tc>
        <w:tc>
          <w:tcPr>
            <w:tcW w:w="950" w:type="dxa"/>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5,26 %</w:t>
            </w:r>
          </w:p>
        </w:tc>
        <w:tc>
          <w:tcPr>
            <w:tcW w:w="1484"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r w:rsidR="003B0640">
        <w:trPr>
          <w:trHeight w:val="100"/>
        </w:trPr>
        <w:tc>
          <w:tcPr>
            <w:tcW w:w="1453"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c>
          <w:tcPr>
            <w:tcW w:w="414" w:type="dxa"/>
            <w:tcBorders>
              <w:top w:val="single" w:sz="18" w:space="0" w:color="000000"/>
            </w:tcBorders>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2º</w:t>
            </w:r>
          </w:p>
        </w:tc>
        <w:tc>
          <w:tcPr>
            <w:tcW w:w="4693" w:type="dxa"/>
            <w:tcBorders>
              <w:top w:val="single" w:sz="18" w:space="0" w:color="000000"/>
            </w:tcBorders>
          </w:tcPr>
          <w:p w:rsidR="003B0640" w:rsidRDefault="00D46296">
            <w:pPr>
              <w:rPr>
                <w:rFonts w:ascii="Times New Roman" w:eastAsia="Times New Roman" w:hAnsi="Times New Roman" w:cs="Times New Roman"/>
                <w:b/>
              </w:rPr>
            </w:pPr>
            <w:r>
              <w:rPr>
                <w:rFonts w:ascii="Times New Roman" w:eastAsia="Times New Roman" w:hAnsi="Times New Roman" w:cs="Times New Roman"/>
              </w:rPr>
              <w:t>LE.1.12.1. Comprende el significado de textos y reconoce un repertorio limitado de léxico así como una ortografía básica en textos adaptados a su edad sobre situaciones cotidianas y temas habituales. (CCL).</w:t>
            </w:r>
          </w:p>
        </w:tc>
        <w:tc>
          <w:tcPr>
            <w:tcW w:w="950" w:type="dxa"/>
            <w:tcBorders>
              <w:top w:val="single" w:sz="18" w:space="0" w:color="000000"/>
            </w:tcBorders>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5,26 %</w:t>
            </w:r>
          </w:p>
        </w:tc>
        <w:tc>
          <w:tcPr>
            <w:tcW w:w="1484"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bl>
    <w:p w:rsidR="003B0640" w:rsidRDefault="003B0640">
      <w:pPr>
        <w:rPr>
          <w:rFonts w:ascii="Times New Roman" w:eastAsia="Times New Roman" w:hAnsi="Times New Roman" w:cs="Times New Roman"/>
          <w:b/>
          <w:sz w:val="20"/>
          <w:szCs w:val="20"/>
          <w:u w:val="single"/>
        </w:rPr>
      </w:pPr>
    </w:p>
    <w:p w:rsidR="00487F4C" w:rsidRDefault="00487F4C">
      <w:pPr>
        <w:rPr>
          <w:rFonts w:ascii="Times New Roman" w:eastAsia="Times New Roman" w:hAnsi="Times New Roman" w:cs="Times New Roman"/>
          <w:b/>
          <w:sz w:val="20"/>
          <w:szCs w:val="20"/>
          <w:u w:val="single"/>
        </w:rPr>
      </w:pPr>
    </w:p>
    <w:p w:rsidR="00487F4C" w:rsidRDefault="00487F4C">
      <w:pPr>
        <w:rPr>
          <w:rFonts w:ascii="Times New Roman" w:eastAsia="Times New Roman" w:hAnsi="Times New Roman" w:cs="Times New Roman"/>
          <w:b/>
          <w:sz w:val="20"/>
          <w:szCs w:val="20"/>
          <w:u w:val="single"/>
        </w:rPr>
      </w:pPr>
    </w:p>
    <w:p w:rsidR="00487F4C" w:rsidRDefault="00487F4C">
      <w:pPr>
        <w:rPr>
          <w:rFonts w:ascii="Times New Roman" w:eastAsia="Times New Roman" w:hAnsi="Times New Roman" w:cs="Times New Roman"/>
          <w:b/>
          <w:sz w:val="20"/>
          <w:szCs w:val="20"/>
          <w:u w:val="single"/>
        </w:rPr>
      </w:pPr>
    </w:p>
    <w:p w:rsidR="00487F4C" w:rsidRDefault="00487F4C">
      <w:pPr>
        <w:rPr>
          <w:rFonts w:ascii="Times New Roman" w:eastAsia="Times New Roman" w:hAnsi="Times New Roman" w:cs="Times New Roman"/>
          <w:b/>
          <w:sz w:val="20"/>
          <w:szCs w:val="20"/>
          <w:u w:val="single"/>
        </w:rPr>
      </w:pPr>
    </w:p>
    <w:p w:rsidR="00487F4C" w:rsidRDefault="00487F4C">
      <w:pPr>
        <w:rPr>
          <w:rFonts w:ascii="Times New Roman" w:eastAsia="Times New Roman" w:hAnsi="Times New Roman" w:cs="Times New Roman"/>
          <w:b/>
          <w:sz w:val="20"/>
          <w:szCs w:val="20"/>
          <w:u w:val="single"/>
        </w:rPr>
      </w:pPr>
    </w:p>
    <w:p w:rsidR="00487F4C" w:rsidRDefault="00487F4C">
      <w:pPr>
        <w:rPr>
          <w:rFonts w:ascii="Times New Roman" w:eastAsia="Times New Roman" w:hAnsi="Times New Roman" w:cs="Times New Roman"/>
          <w:b/>
          <w:sz w:val="20"/>
          <w:szCs w:val="20"/>
          <w:u w:val="single"/>
        </w:rPr>
      </w:pPr>
    </w:p>
    <w:p w:rsidR="00487F4C" w:rsidRDefault="00487F4C">
      <w:pPr>
        <w:rPr>
          <w:rFonts w:ascii="Times New Roman" w:eastAsia="Times New Roman" w:hAnsi="Times New Roman" w:cs="Times New Roman"/>
          <w:b/>
          <w:sz w:val="20"/>
          <w:szCs w:val="20"/>
          <w:u w:val="single"/>
        </w:rPr>
      </w:pPr>
    </w:p>
    <w:p w:rsidR="00487F4C" w:rsidRDefault="00487F4C">
      <w:pPr>
        <w:rPr>
          <w:rFonts w:ascii="Times New Roman" w:eastAsia="Times New Roman" w:hAnsi="Times New Roman" w:cs="Times New Roman"/>
          <w:b/>
          <w:sz w:val="20"/>
          <w:szCs w:val="20"/>
          <w:u w:val="single"/>
        </w:rPr>
      </w:pPr>
    </w:p>
    <w:p w:rsidR="00487F4C" w:rsidRDefault="00487F4C">
      <w:pPr>
        <w:rPr>
          <w:rFonts w:ascii="Times New Roman" w:eastAsia="Times New Roman" w:hAnsi="Times New Roman" w:cs="Times New Roman"/>
          <w:b/>
          <w:sz w:val="20"/>
          <w:szCs w:val="20"/>
          <w:u w:val="single"/>
        </w:rPr>
      </w:pPr>
    </w:p>
    <w:p w:rsidR="00487F4C" w:rsidRDefault="00487F4C">
      <w:pPr>
        <w:rPr>
          <w:rFonts w:ascii="Times New Roman" w:eastAsia="Times New Roman" w:hAnsi="Times New Roman" w:cs="Times New Roman"/>
          <w:b/>
          <w:sz w:val="20"/>
          <w:szCs w:val="20"/>
          <w:u w:val="single"/>
        </w:rPr>
      </w:pPr>
    </w:p>
    <w:p w:rsidR="00487F4C" w:rsidRDefault="00487F4C">
      <w:pPr>
        <w:rPr>
          <w:rFonts w:ascii="Times New Roman" w:eastAsia="Times New Roman" w:hAnsi="Times New Roman" w:cs="Times New Roman"/>
          <w:b/>
          <w:sz w:val="20"/>
          <w:szCs w:val="20"/>
          <w:u w:val="single"/>
        </w:rPr>
      </w:pPr>
    </w:p>
    <w:tbl>
      <w:tblPr>
        <w:tblStyle w:val="ad"/>
        <w:tblW w:w="8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3"/>
        <w:gridCol w:w="414"/>
        <w:gridCol w:w="4693"/>
        <w:gridCol w:w="950"/>
        <w:gridCol w:w="1484"/>
      </w:tblGrid>
      <w:tr w:rsidR="003B0640">
        <w:tc>
          <w:tcPr>
            <w:tcW w:w="6560" w:type="dxa"/>
            <w:gridSpan w:val="3"/>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lastRenderedPageBreak/>
              <w:t>Criterio de Evaluación</w:t>
            </w:r>
          </w:p>
        </w:tc>
        <w:tc>
          <w:tcPr>
            <w:tcW w:w="950" w:type="dxa"/>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w:t>
            </w:r>
          </w:p>
        </w:tc>
        <w:tc>
          <w:tcPr>
            <w:tcW w:w="1484" w:type="dxa"/>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Instrumentos</w:t>
            </w:r>
          </w:p>
        </w:tc>
      </w:tr>
      <w:tr w:rsidR="003B0640">
        <w:tc>
          <w:tcPr>
            <w:tcW w:w="6560" w:type="dxa"/>
            <w:gridSpan w:val="3"/>
            <w:shd w:val="clear" w:color="auto" w:fill="FAC090"/>
          </w:tcPr>
          <w:p w:rsidR="003B0640" w:rsidRDefault="00D46296">
            <w:pPr>
              <w:rPr>
                <w:rFonts w:ascii="Times New Roman" w:eastAsia="Times New Roman" w:hAnsi="Times New Roman" w:cs="Times New Roman"/>
                <w:b/>
              </w:rPr>
            </w:pPr>
            <w:r>
              <w:rPr>
                <w:rFonts w:ascii="Times New Roman" w:eastAsia="Times New Roman" w:hAnsi="Times New Roman" w:cs="Times New Roman"/>
                <w:b/>
              </w:rPr>
              <w:t>CE.1.13. Reproducir en papel o en soporte electrónico, textos breves y sencillos, a partir de un modelo, utilizando convenciones ortográficas básicas y algunos signos de puntuación, para hablar de sí mismo y de aspectos de su vida cotidiana, en situaciones propias de un contexto escolar y  familiar, tales como notas, postales o tarjetas de felicitación.</w:t>
            </w:r>
          </w:p>
        </w:tc>
        <w:tc>
          <w:tcPr>
            <w:tcW w:w="950" w:type="dxa"/>
            <w:shd w:val="clear" w:color="auto" w:fill="FAC090"/>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5,26 %</w:t>
            </w:r>
          </w:p>
        </w:tc>
        <w:tc>
          <w:tcPr>
            <w:tcW w:w="1484" w:type="dxa"/>
            <w:vMerge w:val="restart"/>
            <w:vAlign w:val="center"/>
          </w:tcPr>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Rúbricas.</w:t>
            </w:r>
          </w:p>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Cuestionario de respuesta escrita.</w:t>
            </w:r>
          </w:p>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Escala de estimación.</w:t>
            </w:r>
          </w:p>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Cuaderno de clase.</w:t>
            </w:r>
          </w:p>
        </w:tc>
      </w:tr>
      <w:tr w:rsidR="003B0640">
        <w:trPr>
          <w:trHeight w:val="100"/>
        </w:trPr>
        <w:tc>
          <w:tcPr>
            <w:tcW w:w="1453" w:type="dxa"/>
            <w:vMerge w:val="restart"/>
            <w:vAlign w:val="center"/>
          </w:tcPr>
          <w:p w:rsidR="003B0640" w:rsidRDefault="00D46296">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smallCaps/>
                <w:color w:val="000000"/>
              </w:rPr>
              <w:t>BLOQUE 4: “PRODUCCIÓN DE TEXTOS ESCRITOS: EXPRESIÓN E INTERACCIÓN”</w:t>
            </w:r>
          </w:p>
        </w:tc>
        <w:tc>
          <w:tcPr>
            <w:tcW w:w="414" w:type="dxa"/>
            <w:tcBorders>
              <w:bottom w:val="single" w:sz="18" w:space="0" w:color="000000"/>
            </w:tcBorders>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1º</w:t>
            </w:r>
          </w:p>
        </w:tc>
        <w:tc>
          <w:tcPr>
            <w:tcW w:w="4693" w:type="dxa"/>
          </w:tcPr>
          <w:p w:rsidR="003B0640" w:rsidRDefault="00D46296">
            <w:pPr>
              <w:rPr>
                <w:rFonts w:ascii="Times New Roman" w:eastAsia="Times New Roman" w:hAnsi="Times New Roman" w:cs="Times New Roman"/>
              </w:rPr>
            </w:pPr>
            <w:r>
              <w:rPr>
                <w:rFonts w:ascii="Times New Roman" w:eastAsia="Times New Roman" w:hAnsi="Times New Roman" w:cs="Times New Roman"/>
              </w:rPr>
              <w:t>LE1.13.1 Reproduce en papel o en soporte electrónico, palabras y textos muy breves y muy sencillos, a partir de un modelo, utilizando algunos signos de puntuación, para hablar de sí mismo y de aspectos de su vida cotidiana, en situaciones propias de un contexto escolar y familiar. (CCL, CD).</w:t>
            </w:r>
          </w:p>
        </w:tc>
        <w:tc>
          <w:tcPr>
            <w:tcW w:w="950" w:type="dxa"/>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5,26 %</w:t>
            </w:r>
          </w:p>
        </w:tc>
        <w:tc>
          <w:tcPr>
            <w:tcW w:w="1484"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r w:rsidR="003B0640">
        <w:trPr>
          <w:trHeight w:val="100"/>
        </w:trPr>
        <w:tc>
          <w:tcPr>
            <w:tcW w:w="1453"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c>
          <w:tcPr>
            <w:tcW w:w="414" w:type="dxa"/>
            <w:tcBorders>
              <w:top w:val="single" w:sz="18" w:space="0" w:color="000000"/>
            </w:tcBorders>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2º</w:t>
            </w:r>
          </w:p>
        </w:tc>
        <w:tc>
          <w:tcPr>
            <w:tcW w:w="4693" w:type="dxa"/>
            <w:tcBorders>
              <w:top w:val="single" w:sz="18" w:space="0" w:color="000000"/>
            </w:tcBorders>
          </w:tcPr>
          <w:p w:rsidR="003B0640" w:rsidRDefault="00D46296">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rPr>
              <w:t>LE1.13.1 Reproduce en papel o en soporte electrónico, textos breves y muy sencillos, a partir de un modelo, utilizando convenciones ortográficas muy básicas y algunos signos de puntuación, para hablar de sí mismo y de aspectos de su vida cotidiana, en situaciones propias de un contexto escolar y familiar, tales como notas, una postal o una felicitación. (CCL, CD).</w:t>
            </w:r>
          </w:p>
        </w:tc>
        <w:tc>
          <w:tcPr>
            <w:tcW w:w="950" w:type="dxa"/>
            <w:tcBorders>
              <w:top w:val="single" w:sz="18" w:space="0" w:color="000000"/>
            </w:tcBorders>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5,26 %</w:t>
            </w:r>
          </w:p>
        </w:tc>
        <w:tc>
          <w:tcPr>
            <w:tcW w:w="1484"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bl>
    <w:p w:rsidR="003B0640" w:rsidRDefault="003B0640">
      <w:pPr>
        <w:rPr>
          <w:rFonts w:ascii="Times New Roman" w:eastAsia="Times New Roman" w:hAnsi="Times New Roman" w:cs="Times New Roman"/>
          <w:b/>
          <w:sz w:val="20"/>
          <w:szCs w:val="20"/>
          <w:u w:val="single"/>
        </w:rPr>
      </w:pPr>
    </w:p>
    <w:tbl>
      <w:tblPr>
        <w:tblStyle w:val="ae"/>
        <w:tblW w:w="8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3"/>
        <w:gridCol w:w="414"/>
        <w:gridCol w:w="4693"/>
        <w:gridCol w:w="950"/>
        <w:gridCol w:w="1484"/>
      </w:tblGrid>
      <w:tr w:rsidR="003B0640">
        <w:tc>
          <w:tcPr>
            <w:tcW w:w="6560" w:type="dxa"/>
            <w:gridSpan w:val="3"/>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Criterio de Evaluación</w:t>
            </w:r>
          </w:p>
        </w:tc>
        <w:tc>
          <w:tcPr>
            <w:tcW w:w="950" w:type="dxa"/>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w:t>
            </w:r>
          </w:p>
        </w:tc>
        <w:tc>
          <w:tcPr>
            <w:tcW w:w="1484" w:type="dxa"/>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Instrumentos</w:t>
            </w:r>
          </w:p>
        </w:tc>
      </w:tr>
      <w:tr w:rsidR="003B0640">
        <w:tc>
          <w:tcPr>
            <w:tcW w:w="6560" w:type="dxa"/>
            <w:gridSpan w:val="3"/>
            <w:shd w:val="clear" w:color="auto" w:fill="FAC090"/>
          </w:tcPr>
          <w:p w:rsidR="003B0640" w:rsidRDefault="00D46296">
            <w:pPr>
              <w:rPr>
                <w:rFonts w:ascii="Times New Roman" w:eastAsia="Times New Roman" w:hAnsi="Times New Roman" w:cs="Times New Roman"/>
                <w:b/>
              </w:rPr>
            </w:pPr>
            <w:r>
              <w:rPr>
                <w:rFonts w:ascii="Times New Roman" w:eastAsia="Times New Roman" w:hAnsi="Times New Roman" w:cs="Times New Roman"/>
                <w:b/>
              </w:rPr>
              <w:t>CE.1.14. Iniciarse en la utilización de alguna estrategia básica para producir textos escritos breves y sencillos.</w:t>
            </w:r>
          </w:p>
        </w:tc>
        <w:tc>
          <w:tcPr>
            <w:tcW w:w="950" w:type="dxa"/>
            <w:shd w:val="clear" w:color="auto" w:fill="FAC090"/>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5,26 %</w:t>
            </w:r>
          </w:p>
        </w:tc>
        <w:tc>
          <w:tcPr>
            <w:tcW w:w="1484" w:type="dxa"/>
            <w:vMerge w:val="restart"/>
            <w:vAlign w:val="center"/>
          </w:tcPr>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Rúbricas.</w:t>
            </w:r>
          </w:p>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Cuaderno de clase.</w:t>
            </w:r>
          </w:p>
        </w:tc>
      </w:tr>
      <w:tr w:rsidR="003B0640">
        <w:trPr>
          <w:trHeight w:val="100"/>
        </w:trPr>
        <w:tc>
          <w:tcPr>
            <w:tcW w:w="1453" w:type="dxa"/>
            <w:vMerge w:val="restart"/>
            <w:vAlign w:val="center"/>
          </w:tcPr>
          <w:p w:rsidR="003B0640" w:rsidRDefault="00D46296">
            <w:pPr>
              <w:pBdr>
                <w:top w:val="nil"/>
                <w:left w:val="nil"/>
                <w:bottom w:val="nil"/>
                <w:right w:val="nil"/>
                <w:between w:val="nil"/>
              </w:pBdr>
              <w:jc w:val="both"/>
              <w:rPr>
                <w:rFonts w:ascii="Times New Roman" w:eastAsia="Times New Roman" w:hAnsi="Times New Roman" w:cs="Times New Roman"/>
                <w:b/>
                <w:color w:val="000000"/>
                <w:sz w:val="18"/>
                <w:szCs w:val="18"/>
              </w:rPr>
            </w:pPr>
            <w:r>
              <w:rPr>
                <w:rFonts w:ascii="Times New Roman" w:eastAsia="Times New Roman" w:hAnsi="Times New Roman" w:cs="Times New Roman"/>
                <w:b/>
                <w:smallCaps/>
                <w:color w:val="000000"/>
                <w:sz w:val="18"/>
                <w:szCs w:val="18"/>
              </w:rPr>
              <w:t>BLOQUE 4: “PRODUCCIÓN DE TEXTOS ESCRITOS: EXPRESIÓN E INTERACCIÓN”</w:t>
            </w:r>
          </w:p>
        </w:tc>
        <w:tc>
          <w:tcPr>
            <w:tcW w:w="414" w:type="dxa"/>
            <w:tcBorders>
              <w:bottom w:val="single" w:sz="18" w:space="0" w:color="000000"/>
            </w:tcBorders>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1º</w:t>
            </w:r>
          </w:p>
        </w:tc>
        <w:tc>
          <w:tcPr>
            <w:tcW w:w="4693" w:type="dxa"/>
          </w:tcPr>
          <w:p w:rsidR="003B0640" w:rsidRDefault="00D46296">
            <w:pPr>
              <w:rPr>
                <w:rFonts w:ascii="Times New Roman" w:eastAsia="Times New Roman" w:hAnsi="Times New Roman" w:cs="Times New Roman"/>
              </w:rPr>
            </w:pPr>
            <w:r>
              <w:rPr>
                <w:rFonts w:ascii="Times New Roman" w:eastAsia="Times New Roman" w:hAnsi="Times New Roman" w:cs="Times New Roman"/>
              </w:rPr>
              <w:t>LE 1.14.1 Se inicia en la utilización de alguna estrategia básica para producir textos escritos muy breves y sencillos. (CCL).</w:t>
            </w:r>
          </w:p>
        </w:tc>
        <w:tc>
          <w:tcPr>
            <w:tcW w:w="950" w:type="dxa"/>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5,26 %</w:t>
            </w:r>
          </w:p>
        </w:tc>
        <w:tc>
          <w:tcPr>
            <w:tcW w:w="1484"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r w:rsidR="003B0640">
        <w:trPr>
          <w:trHeight w:val="100"/>
        </w:trPr>
        <w:tc>
          <w:tcPr>
            <w:tcW w:w="1453"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c>
          <w:tcPr>
            <w:tcW w:w="414" w:type="dxa"/>
            <w:tcBorders>
              <w:top w:val="single" w:sz="18" w:space="0" w:color="000000"/>
            </w:tcBorders>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2º</w:t>
            </w:r>
          </w:p>
        </w:tc>
        <w:tc>
          <w:tcPr>
            <w:tcW w:w="4693" w:type="dxa"/>
            <w:tcBorders>
              <w:top w:val="single" w:sz="18" w:space="0" w:color="000000"/>
            </w:tcBorders>
          </w:tcPr>
          <w:p w:rsidR="003B0640" w:rsidRDefault="00D46296">
            <w:pPr>
              <w:rPr>
                <w:rFonts w:ascii="Times New Roman" w:eastAsia="Times New Roman" w:hAnsi="Times New Roman" w:cs="Times New Roman"/>
                <w:b/>
              </w:rPr>
            </w:pPr>
            <w:r>
              <w:rPr>
                <w:rFonts w:ascii="Times New Roman" w:eastAsia="Times New Roman" w:hAnsi="Times New Roman" w:cs="Times New Roman"/>
              </w:rPr>
              <w:t>LE 1.14.1 Se inicia en la utilización de alguna estrategia básica para producir textos escritos muy breves y sencillos. (CCL).</w:t>
            </w:r>
          </w:p>
        </w:tc>
        <w:tc>
          <w:tcPr>
            <w:tcW w:w="950" w:type="dxa"/>
            <w:tcBorders>
              <w:top w:val="single" w:sz="18" w:space="0" w:color="000000"/>
            </w:tcBorders>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5,26 %</w:t>
            </w:r>
          </w:p>
        </w:tc>
        <w:tc>
          <w:tcPr>
            <w:tcW w:w="1484"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bl>
    <w:tbl>
      <w:tblPr>
        <w:tblStyle w:val="af"/>
        <w:tblW w:w="8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3"/>
        <w:gridCol w:w="414"/>
        <w:gridCol w:w="4693"/>
        <w:gridCol w:w="950"/>
        <w:gridCol w:w="1484"/>
      </w:tblGrid>
      <w:tr w:rsidR="003B0640">
        <w:tc>
          <w:tcPr>
            <w:tcW w:w="6560" w:type="dxa"/>
            <w:gridSpan w:val="3"/>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Criterio de Evaluación</w:t>
            </w:r>
          </w:p>
        </w:tc>
        <w:tc>
          <w:tcPr>
            <w:tcW w:w="950" w:type="dxa"/>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w:t>
            </w:r>
          </w:p>
        </w:tc>
        <w:tc>
          <w:tcPr>
            <w:tcW w:w="1484" w:type="dxa"/>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Instrumentos</w:t>
            </w:r>
          </w:p>
        </w:tc>
      </w:tr>
      <w:tr w:rsidR="003B0640">
        <w:tc>
          <w:tcPr>
            <w:tcW w:w="6560" w:type="dxa"/>
            <w:gridSpan w:val="3"/>
            <w:shd w:val="clear" w:color="auto" w:fill="FAC090"/>
          </w:tcPr>
          <w:p w:rsidR="003B0640" w:rsidRDefault="00D46296">
            <w:pPr>
              <w:rPr>
                <w:rFonts w:ascii="Times New Roman" w:eastAsia="Times New Roman" w:hAnsi="Times New Roman" w:cs="Times New Roman"/>
                <w:b/>
              </w:rPr>
            </w:pPr>
            <w:r>
              <w:rPr>
                <w:rFonts w:ascii="Times New Roman" w:eastAsia="Times New Roman" w:hAnsi="Times New Roman" w:cs="Times New Roman"/>
                <w:b/>
              </w:rPr>
              <w:t>CE.1.15 Reconocer los elementos socioculturales y sociolingüísticos básicos en textos breves y sencillos, reproduciendo estructuras sintácticas básicas y utilizando un vocabulario de uso habitual según el contexto.</w:t>
            </w:r>
          </w:p>
        </w:tc>
        <w:tc>
          <w:tcPr>
            <w:tcW w:w="950" w:type="dxa"/>
            <w:shd w:val="clear" w:color="auto" w:fill="FAC090"/>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5,26 %</w:t>
            </w:r>
          </w:p>
        </w:tc>
        <w:tc>
          <w:tcPr>
            <w:tcW w:w="1484" w:type="dxa"/>
            <w:vMerge w:val="restart"/>
            <w:vAlign w:val="center"/>
          </w:tcPr>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Rúbricas.</w:t>
            </w:r>
          </w:p>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Cuaderno de clase.</w:t>
            </w:r>
          </w:p>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Informes/ trabajos.</w:t>
            </w:r>
          </w:p>
        </w:tc>
      </w:tr>
      <w:tr w:rsidR="003B0640">
        <w:trPr>
          <w:trHeight w:val="100"/>
        </w:trPr>
        <w:tc>
          <w:tcPr>
            <w:tcW w:w="1453" w:type="dxa"/>
            <w:vMerge w:val="restart"/>
            <w:vAlign w:val="center"/>
          </w:tcPr>
          <w:p w:rsidR="003B0640" w:rsidRDefault="00D46296">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smallCaps/>
                <w:color w:val="000000"/>
              </w:rPr>
              <w:t>BLOQUE 4: “PRODUCCIÓN DE TEXTOS ESCRITOS: EXPRESIÓN E INTERACCIÓN”</w:t>
            </w:r>
          </w:p>
        </w:tc>
        <w:tc>
          <w:tcPr>
            <w:tcW w:w="414" w:type="dxa"/>
            <w:tcBorders>
              <w:bottom w:val="single" w:sz="18" w:space="0" w:color="000000"/>
            </w:tcBorders>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1º</w:t>
            </w:r>
          </w:p>
        </w:tc>
        <w:tc>
          <w:tcPr>
            <w:tcW w:w="4693" w:type="dxa"/>
          </w:tcPr>
          <w:p w:rsidR="003B0640" w:rsidRDefault="00D46296">
            <w:pPr>
              <w:rPr>
                <w:rFonts w:ascii="Times New Roman" w:eastAsia="Times New Roman" w:hAnsi="Times New Roman" w:cs="Times New Roman"/>
              </w:rPr>
            </w:pPr>
            <w:r>
              <w:rPr>
                <w:rFonts w:ascii="Times New Roman" w:eastAsia="Times New Roman" w:hAnsi="Times New Roman" w:cs="Times New Roman"/>
              </w:rPr>
              <w:t>LE.1.15.1. Reconoce los elementos socioculturales y sociolingüísticos básicos en textos muy breves y sencillos. (CCL, CEC)</w:t>
            </w:r>
          </w:p>
        </w:tc>
        <w:tc>
          <w:tcPr>
            <w:tcW w:w="950" w:type="dxa"/>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5,26 %</w:t>
            </w:r>
          </w:p>
        </w:tc>
        <w:tc>
          <w:tcPr>
            <w:tcW w:w="1484"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r w:rsidR="003B0640">
        <w:trPr>
          <w:trHeight w:val="100"/>
        </w:trPr>
        <w:tc>
          <w:tcPr>
            <w:tcW w:w="1453"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c>
          <w:tcPr>
            <w:tcW w:w="414" w:type="dxa"/>
            <w:tcBorders>
              <w:top w:val="single" w:sz="18" w:space="0" w:color="000000"/>
            </w:tcBorders>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2º</w:t>
            </w:r>
          </w:p>
        </w:tc>
        <w:tc>
          <w:tcPr>
            <w:tcW w:w="4693" w:type="dxa"/>
            <w:tcBorders>
              <w:top w:val="single" w:sz="18" w:space="0" w:color="000000"/>
            </w:tcBorders>
          </w:tcPr>
          <w:p w:rsidR="003B0640" w:rsidRDefault="00D46296">
            <w:pPr>
              <w:rPr>
                <w:rFonts w:ascii="Times New Roman" w:eastAsia="Times New Roman" w:hAnsi="Times New Roman" w:cs="Times New Roman"/>
                <w:b/>
              </w:rPr>
            </w:pPr>
            <w:r>
              <w:rPr>
                <w:rFonts w:ascii="Times New Roman" w:eastAsia="Times New Roman" w:hAnsi="Times New Roman" w:cs="Times New Roman"/>
              </w:rPr>
              <w:t>LE.1.15.1. Reconoce los elementos socioculturales y sociolingüísticos básicos en textos muy breves y sencillos, reproduce estructuras sintácticas básicas y utiliza un vocabulario de uso habitual según el contexto. (CCL, CEC)</w:t>
            </w:r>
          </w:p>
        </w:tc>
        <w:tc>
          <w:tcPr>
            <w:tcW w:w="950" w:type="dxa"/>
            <w:tcBorders>
              <w:top w:val="single" w:sz="18" w:space="0" w:color="000000"/>
            </w:tcBorders>
            <w:vAlign w:val="center"/>
          </w:tcPr>
          <w:p w:rsidR="003B0640" w:rsidRDefault="00D46296">
            <w:pPr>
              <w:jc w:val="center"/>
              <w:rPr>
                <w:rFonts w:ascii="Times New Roman" w:eastAsia="Times New Roman" w:hAnsi="Times New Roman" w:cs="Times New Roman"/>
              </w:rPr>
            </w:pPr>
            <w:r>
              <w:rPr>
                <w:rFonts w:ascii="Times New Roman" w:eastAsia="Times New Roman" w:hAnsi="Times New Roman" w:cs="Times New Roman"/>
              </w:rPr>
              <w:t>5,26 %</w:t>
            </w:r>
          </w:p>
        </w:tc>
        <w:tc>
          <w:tcPr>
            <w:tcW w:w="1484"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bl>
    <w:p w:rsidR="003B0640" w:rsidRDefault="003B0640">
      <w:pPr>
        <w:rPr>
          <w:rFonts w:ascii="Times New Roman" w:eastAsia="Times New Roman" w:hAnsi="Times New Roman" w:cs="Times New Roman"/>
          <w:b/>
          <w:sz w:val="20"/>
          <w:szCs w:val="20"/>
          <w:u w:val="single"/>
        </w:rPr>
      </w:pPr>
    </w:p>
    <w:tbl>
      <w:tblPr>
        <w:tblStyle w:val="af0"/>
        <w:tblW w:w="89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3"/>
        <w:gridCol w:w="414"/>
        <w:gridCol w:w="4693"/>
        <w:gridCol w:w="950"/>
        <w:gridCol w:w="1484"/>
      </w:tblGrid>
      <w:tr w:rsidR="003B0640">
        <w:tc>
          <w:tcPr>
            <w:tcW w:w="6560" w:type="dxa"/>
            <w:gridSpan w:val="3"/>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lastRenderedPageBreak/>
              <w:t>Criterio de Evaluación</w:t>
            </w:r>
          </w:p>
        </w:tc>
        <w:tc>
          <w:tcPr>
            <w:tcW w:w="950" w:type="dxa"/>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w:t>
            </w:r>
          </w:p>
        </w:tc>
        <w:tc>
          <w:tcPr>
            <w:tcW w:w="1484" w:type="dxa"/>
            <w:shd w:val="clear" w:color="auto" w:fill="E36C09"/>
            <w:vAlign w:val="center"/>
          </w:tcPr>
          <w:p w:rsidR="003B0640" w:rsidRDefault="00D46296">
            <w:pPr>
              <w:spacing w:before="120" w:after="120"/>
              <w:jc w:val="center"/>
              <w:rPr>
                <w:rFonts w:ascii="Times New Roman" w:eastAsia="Times New Roman" w:hAnsi="Times New Roman" w:cs="Times New Roman"/>
                <w:b/>
              </w:rPr>
            </w:pPr>
            <w:r>
              <w:rPr>
                <w:rFonts w:ascii="Times New Roman" w:eastAsia="Times New Roman" w:hAnsi="Times New Roman" w:cs="Times New Roman"/>
                <w:b/>
              </w:rPr>
              <w:t>Instrumentos</w:t>
            </w:r>
          </w:p>
        </w:tc>
      </w:tr>
      <w:tr w:rsidR="003B0640">
        <w:tc>
          <w:tcPr>
            <w:tcW w:w="6560" w:type="dxa"/>
            <w:gridSpan w:val="3"/>
            <w:shd w:val="clear" w:color="auto" w:fill="FAC090"/>
          </w:tcPr>
          <w:p w:rsidR="003B0640" w:rsidRDefault="00D46296">
            <w:pPr>
              <w:rPr>
                <w:rFonts w:ascii="Times New Roman" w:eastAsia="Times New Roman" w:hAnsi="Times New Roman" w:cs="Times New Roman"/>
                <w:b/>
              </w:rPr>
            </w:pPr>
            <w:r>
              <w:rPr>
                <w:rFonts w:ascii="Times New Roman" w:eastAsia="Times New Roman" w:hAnsi="Times New Roman" w:cs="Times New Roman"/>
                <w:b/>
              </w:rPr>
              <w:t>CE.1.16. Escribir mensajes breves sobre temas habituales ajustándose a la función comunicativa adecuada según el tipo de texto practicando patrones gráficos básicos para empezar a escribir palabras comunes de uso habitual.</w:t>
            </w:r>
          </w:p>
        </w:tc>
        <w:tc>
          <w:tcPr>
            <w:tcW w:w="950" w:type="dxa"/>
            <w:shd w:val="clear" w:color="auto" w:fill="FAC090"/>
            <w:vAlign w:val="center"/>
          </w:tcPr>
          <w:p w:rsidR="003B0640" w:rsidRDefault="00AF5975" w:rsidP="00AF5975">
            <w:pPr>
              <w:jc w:val="center"/>
              <w:rPr>
                <w:rFonts w:ascii="Times New Roman" w:eastAsia="Times New Roman" w:hAnsi="Times New Roman" w:cs="Times New Roman"/>
                <w:b/>
              </w:rPr>
            </w:pPr>
            <w:r>
              <w:rPr>
                <w:rFonts w:ascii="Times New Roman" w:eastAsia="Times New Roman" w:hAnsi="Times New Roman" w:cs="Times New Roman"/>
                <w:b/>
              </w:rPr>
              <w:t>5,32</w:t>
            </w:r>
            <w:r w:rsidR="00D46296">
              <w:rPr>
                <w:rFonts w:ascii="Times New Roman" w:eastAsia="Times New Roman" w:hAnsi="Times New Roman" w:cs="Times New Roman"/>
                <w:b/>
              </w:rPr>
              <w:t xml:space="preserve"> %</w:t>
            </w:r>
          </w:p>
        </w:tc>
        <w:tc>
          <w:tcPr>
            <w:tcW w:w="1484" w:type="dxa"/>
            <w:vMerge w:val="restart"/>
            <w:vAlign w:val="center"/>
          </w:tcPr>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Rúbricas.</w:t>
            </w:r>
          </w:p>
          <w:p w:rsidR="003B0640" w:rsidRDefault="00D46296">
            <w:pPr>
              <w:numPr>
                <w:ilvl w:val="0"/>
                <w:numId w:val="3"/>
              </w:numPr>
              <w:pBdr>
                <w:top w:val="nil"/>
                <w:left w:val="nil"/>
                <w:bottom w:val="nil"/>
                <w:right w:val="nil"/>
                <w:between w:val="nil"/>
              </w:pBdr>
              <w:ind w:left="176" w:hanging="176"/>
              <w:rPr>
                <w:color w:val="000000"/>
              </w:rPr>
            </w:pPr>
            <w:r>
              <w:rPr>
                <w:rFonts w:ascii="Times New Roman" w:eastAsia="Times New Roman" w:hAnsi="Times New Roman" w:cs="Times New Roman"/>
                <w:color w:val="000000"/>
              </w:rPr>
              <w:t>Cuaderno de clase.</w:t>
            </w:r>
          </w:p>
        </w:tc>
      </w:tr>
      <w:tr w:rsidR="003B0640">
        <w:trPr>
          <w:trHeight w:val="100"/>
        </w:trPr>
        <w:tc>
          <w:tcPr>
            <w:tcW w:w="1453" w:type="dxa"/>
            <w:vMerge w:val="restart"/>
            <w:vAlign w:val="center"/>
          </w:tcPr>
          <w:p w:rsidR="003B0640" w:rsidRDefault="00D46296">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smallCaps/>
                <w:color w:val="000000"/>
              </w:rPr>
              <w:t>BLOQUE 4: “PRODUCCIÓN DE TEXTOS ESCRITOS: EXPRESIÓN E INTERACCIÓN”</w:t>
            </w:r>
          </w:p>
        </w:tc>
        <w:tc>
          <w:tcPr>
            <w:tcW w:w="414" w:type="dxa"/>
            <w:tcBorders>
              <w:bottom w:val="single" w:sz="18" w:space="0" w:color="000000"/>
            </w:tcBorders>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1º</w:t>
            </w:r>
          </w:p>
        </w:tc>
        <w:tc>
          <w:tcPr>
            <w:tcW w:w="4693" w:type="dxa"/>
          </w:tcPr>
          <w:p w:rsidR="003B0640" w:rsidRDefault="00D46296">
            <w:pPr>
              <w:rPr>
                <w:rFonts w:ascii="Times New Roman" w:eastAsia="Times New Roman" w:hAnsi="Times New Roman" w:cs="Times New Roman"/>
              </w:rPr>
            </w:pPr>
            <w:r>
              <w:rPr>
                <w:rFonts w:ascii="Times New Roman" w:eastAsia="Times New Roman" w:hAnsi="Times New Roman" w:cs="Times New Roman"/>
              </w:rPr>
              <w:t>LE.1.16.1 Escribe mensajes muy breves sobre temas habituales y practica patrones gráficos básicos para empezar a escribir palabras comunes de uso habitual. (CCL)</w:t>
            </w:r>
          </w:p>
        </w:tc>
        <w:tc>
          <w:tcPr>
            <w:tcW w:w="950" w:type="dxa"/>
            <w:vAlign w:val="center"/>
          </w:tcPr>
          <w:p w:rsidR="003B0640" w:rsidRDefault="00AF5975">
            <w:pPr>
              <w:jc w:val="center"/>
              <w:rPr>
                <w:rFonts w:ascii="Times New Roman" w:eastAsia="Times New Roman" w:hAnsi="Times New Roman" w:cs="Times New Roman"/>
              </w:rPr>
            </w:pPr>
            <w:r>
              <w:rPr>
                <w:rFonts w:ascii="Times New Roman" w:eastAsia="Times New Roman" w:hAnsi="Times New Roman" w:cs="Times New Roman"/>
              </w:rPr>
              <w:t>5,32</w:t>
            </w:r>
            <w:r w:rsidR="00D46296">
              <w:rPr>
                <w:rFonts w:ascii="Times New Roman" w:eastAsia="Times New Roman" w:hAnsi="Times New Roman" w:cs="Times New Roman"/>
              </w:rPr>
              <w:t xml:space="preserve"> %</w:t>
            </w:r>
          </w:p>
        </w:tc>
        <w:tc>
          <w:tcPr>
            <w:tcW w:w="1484"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r w:rsidR="003B0640">
        <w:trPr>
          <w:trHeight w:val="100"/>
        </w:trPr>
        <w:tc>
          <w:tcPr>
            <w:tcW w:w="1453"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c>
          <w:tcPr>
            <w:tcW w:w="414" w:type="dxa"/>
            <w:tcBorders>
              <w:top w:val="single" w:sz="18" w:space="0" w:color="000000"/>
            </w:tcBorders>
            <w:vAlign w:val="center"/>
          </w:tcPr>
          <w:p w:rsidR="003B0640" w:rsidRDefault="00D46296">
            <w:pPr>
              <w:jc w:val="center"/>
              <w:rPr>
                <w:rFonts w:ascii="Times New Roman" w:eastAsia="Times New Roman" w:hAnsi="Times New Roman" w:cs="Times New Roman"/>
                <w:b/>
              </w:rPr>
            </w:pPr>
            <w:r>
              <w:rPr>
                <w:rFonts w:ascii="Times New Roman" w:eastAsia="Times New Roman" w:hAnsi="Times New Roman" w:cs="Times New Roman"/>
                <w:b/>
              </w:rPr>
              <w:t>2º</w:t>
            </w:r>
          </w:p>
        </w:tc>
        <w:tc>
          <w:tcPr>
            <w:tcW w:w="4693" w:type="dxa"/>
            <w:tcBorders>
              <w:top w:val="single" w:sz="18" w:space="0" w:color="000000"/>
            </w:tcBorders>
          </w:tcPr>
          <w:p w:rsidR="003B0640" w:rsidRDefault="00D46296">
            <w:pPr>
              <w:rPr>
                <w:rFonts w:ascii="Times New Roman" w:eastAsia="Times New Roman" w:hAnsi="Times New Roman" w:cs="Times New Roman"/>
                <w:b/>
              </w:rPr>
            </w:pPr>
            <w:r>
              <w:rPr>
                <w:rFonts w:ascii="Times New Roman" w:eastAsia="Times New Roman" w:hAnsi="Times New Roman" w:cs="Times New Roman"/>
              </w:rPr>
              <w:t>LE.1.16.1 Escribe mensajes breves sobre temas habituales ajustándose a la función comunicativa adecuada según el tipo de texto, practica patrones gráficos básicos para empezar a escribir palabras comunes de uso habitual. (CCL)</w:t>
            </w:r>
          </w:p>
        </w:tc>
        <w:tc>
          <w:tcPr>
            <w:tcW w:w="950" w:type="dxa"/>
            <w:tcBorders>
              <w:top w:val="single" w:sz="18" w:space="0" w:color="000000"/>
            </w:tcBorders>
            <w:vAlign w:val="center"/>
          </w:tcPr>
          <w:p w:rsidR="003B0640" w:rsidRDefault="00AF5975">
            <w:pPr>
              <w:jc w:val="center"/>
              <w:rPr>
                <w:rFonts w:ascii="Times New Roman" w:eastAsia="Times New Roman" w:hAnsi="Times New Roman" w:cs="Times New Roman"/>
              </w:rPr>
            </w:pPr>
            <w:r>
              <w:rPr>
                <w:rFonts w:ascii="Times New Roman" w:eastAsia="Times New Roman" w:hAnsi="Times New Roman" w:cs="Times New Roman"/>
              </w:rPr>
              <w:t>5,32</w:t>
            </w:r>
            <w:bookmarkStart w:id="0" w:name="_GoBack"/>
            <w:bookmarkEnd w:id="0"/>
            <w:r w:rsidR="00D46296">
              <w:rPr>
                <w:rFonts w:ascii="Times New Roman" w:eastAsia="Times New Roman" w:hAnsi="Times New Roman" w:cs="Times New Roman"/>
              </w:rPr>
              <w:t xml:space="preserve"> %</w:t>
            </w:r>
          </w:p>
        </w:tc>
        <w:tc>
          <w:tcPr>
            <w:tcW w:w="1484" w:type="dxa"/>
            <w:vMerge/>
            <w:vAlign w:val="center"/>
          </w:tcPr>
          <w:p w:rsidR="003B0640" w:rsidRDefault="003B0640">
            <w:pPr>
              <w:widowControl w:val="0"/>
              <w:pBdr>
                <w:top w:val="nil"/>
                <w:left w:val="nil"/>
                <w:bottom w:val="nil"/>
                <w:right w:val="nil"/>
                <w:between w:val="nil"/>
              </w:pBdr>
              <w:spacing w:after="0"/>
              <w:rPr>
                <w:rFonts w:ascii="Times New Roman" w:eastAsia="Times New Roman" w:hAnsi="Times New Roman" w:cs="Times New Roman"/>
              </w:rPr>
            </w:pPr>
          </w:p>
        </w:tc>
      </w:tr>
    </w:tbl>
    <w:p w:rsidR="003B0640" w:rsidRDefault="003B0640">
      <w:pPr>
        <w:rPr>
          <w:rFonts w:ascii="Times New Roman" w:eastAsia="Times New Roman" w:hAnsi="Times New Roman" w:cs="Times New Roman"/>
          <w:b/>
          <w:sz w:val="20"/>
          <w:szCs w:val="20"/>
          <w:u w:val="single"/>
        </w:rPr>
      </w:pPr>
    </w:p>
    <w:p w:rsidR="00487F4C" w:rsidRDefault="00487F4C">
      <w:pPr>
        <w:rPr>
          <w:rFonts w:ascii="Times New Roman" w:eastAsia="Times New Roman" w:hAnsi="Times New Roman" w:cs="Times New Roman"/>
          <w:sz w:val="24"/>
          <w:szCs w:val="24"/>
        </w:rPr>
      </w:pPr>
    </w:p>
    <w:p w:rsidR="00487F4C" w:rsidRDefault="00487F4C">
      <w:pPr>
        <w:rPr>
          <w:rFonts w:ascii="Times New Roman" w:eastAsia="Times New Roman" w:hAnsi="Times New Roman" w:cs="Times New Roman"/>
          <w:sz w:val="24"/>
          <w:szCs w:val="24"/>
        </w:rPr>
      </w:pPr>
    </w:p>
    <w:p w:rsidR="00487F4C" w:rsidRDefault="00487F4C">
      <w:pPr>
        <w:rPr>
          <w:rFonts w:ascii="Times New Roman" w:eastAsia="Times New Roman" w:hAnsi="Times New Roman" w:cs="Times New Roman"/>
          <w:sz w:val="24"/>
          <w:szCs w:val="24"/>
        </w:rPr>
      </w:pPr>
    </w:p>
    <w:p w:rsidR="00487F4C" w:rsidRDefault="00487F4C">
      <w:pPr>
        <w:rPr>
          <w:rFonts w:ascii="Times New Roman" w:eastAsia="Times New Roman" w:hAnsi="Times New Roman" w:cs="Times New Roman"/>
          <w:sz w:val="24"/>
          <w:szCs w:val="24"/>
        </w:rPr>
      </w:pPr>
    </w:p>
    <w:p w:rsidR="00487F4C" w:rsidRDefault="00487F4C">
      <w:pPr>
        <w:rPr>
          <w:rFonts w:ascii="Times New Roman" w:eastAsia="Times New Roman" w:hAnsi="Times New Roman" w:cs="Times New Roman"/>
          <w:sz w:val="24"/>
          <w:szCs w:val="24"/>
        </w:rPr>
      </w:pPr>
    </w:p>
    <w:p w:rsidR="00487F4C" w:rsidRDefault="00487F4C">
      <w:pPr>
        <w:rPr>
          <w:rFonts w:ascii="Times New Roman" w:eastAsia="Times New Roman" w:hAnsi="Times New Roman" w:cs="Times New Roman"/>
          <w:sz w:val="24"/>
          <w:szCs w:val="24"/>
        </w:rPr>
      </w:pPr>
    </w:p>
    <w:p w:rsidR="00487F4C" w:rsidRDefault="00487F4C">
      <w:pPr>
        <w:rPr>
          <w:rFonts w:ascii="Times New Roman" w:eastAsia="Times New Roman" w:hAnsi="Times New Roman" w:cs="Times New Roman"/>
          <w:sz w:val="24"/>
          <w:szCs w:val="24"/>
        </w:rPr>
      </w:pPr>
    </w:p>
    <w:p w:rsidR="00487F4C" w:rsidRDefault="00487F4C">
      <w:pPr>
        <w:rPr>
          <w:rFonts w:ascii="Times New Roman" w:eastAsia="Times New Roman" w:hAnsi="Times New Roman" w:cs="Times New Roman"/>
          <w:sz w:val="24"/>
          <w:szCs w:val="24"/>
        </w:rPr>
      </w:pPr>
    </w:p>
    <w:p w:rsidR="00487F4C" w:rsidRDefault="00487F4C">
      <w:pPr>
        <w:rPr>
          <w:rFonts w:ascii="Times New Roman" w:eastAsia="Times New Roman" w:hAnsi="Times New Roman" w:cs="Times New Roman"/>
          <w:sz w:val="24"/>
          <w:szCs w:val="24"/>
        </w:rPr>
      </w:pPr>
    </w:p>
    <w:p w:rsidR="00487F4C" w:rsidRDefault="00487F4C">
      <w:pPr>
        <w:rPr>
          <w:rFonts w:ascii="Times New Roman" w:eastAsia="Times New Roman" w:hAnsi="Times New Roman" w:cs="Times New Roman"/>
          <w:sz w:val="24"/>
          <w:szCs w:val="24"/>
        </w:rPr>
      </w:pPr>
    </w:p>
    <w:p w:rsidR="00487F4C" w:rsidRDefault="00487F4C">
      <w:pPr>
        <w:rPr>
          <w:rFonts w:ascii="Times New Roman" w:eastAsia="Times New Roman" w:hAnsi="Times New Roman" w:cs="Times New Roman"/>
          <w:sz w:val="24"/>
          <w:szCs w:val="24"/>
        </w:rPr>
      </w:pPr>
    </w:p>
    <w:p w:rsidR="00487F4C" w:rsidRDefault="00487F4C">
      <w:pPr>
        <w:rPr>
          <w:rFonts w:ascii="Times New Roman" w:eastAsia="Times New Roman" w:hAnsi="Times New Roman" w:cs="Times New Roman"/>
          <w:sz w:val="24"/>
          <w:szCs w:val="24"/>
        </w:rPr>
      </w:pPr>
    </w:p>
    <w:p w:rsidR="00487F4C" w:rsidRDefault="00487F4C">
      <w:pPr>
        <w:rPr>
          <w:rFonts w:ascii="Times New Roman" w:eastAsia="Times New Roman" w:hAnsi="Times New Roman" w:cs="Times New Roman"/>
          <w:sz w:val="24"/>
          <w:szCs w:val="24"/>
        </w:rPr>
      </w:pPr>
    </w:p>
    <w:p w:rsidR="00487F4C" w:rsidRDefault="00487F4C">
      <w:pPr>
        <w:rPr>
          <w:rFonts w:ascii="Times New Roman" w:eastAsia="Times New Roman" w:hAnsi="Times New Roman" w:cs="Times New Roman"/>
          <w:sz w:val="24"/>
          <w:szCs w:val="24"/>
        </w:rPr>
      </w:pPr>
    </w:p>
    <w:p w:rsidR="00487F4C" w:rsidRDefault="00487F4C">
      <w:pPr>
        <w:rPr>
          <w:rFonts w:ascii="Times New Roman" w:eastAsia="Times New Roman" w:hAnsi="Times New Roman" w:cs="Times New Roman"/>
          <w:sz w:val="24"/>
          <w:szCs w:val="24"/>
        </w:rPr>
      </w:pPr>
    </w:p>
    <w:p w:rsidR="00487F4C" w:rsidRDefault="00487F4C">
      <w:pPr>
        <w:rPr>
          <w:rFonts w:ascii="Times New Roman" w:eastAsia="Times New Roman" w:hAnsi="Times New Roman" w:cs="Times New Roman"/>
          <w:sz w:val="24"/>
          <w:szCs w:val="24"/>
        </w:rPr>
      </w:pPr>
    </w:p>
    <w:p w:rsidR="00487F4C" w:rsidRDefault="00487F4C">
      <w:pPr>
        <w:rPr>
          <w:rFonts w:ascii="Times New Roman" w:eastAsia="Times New Roman" w:hAnsi="Times New Roman" w:cs="Times New Roman"/>
          <w:sz w:val="24"/>
          <w:szCs w:val="24"/>
        </w:rPr>
      </w:pPr>
    </w:p>
    <w:p w:rsidR="00767065" w:rsidRDefault="00767065">
      <w:pPr>
        <w:rPr>
          <w:rFonts w:ascii="Times New Roman" w:eastAsia="Times New Roman" w:hAnsi="Times New Roman" w:cs="Times New Roman"/>
          <w:sz w:val="24"/>
          <w:szCs w:val="24"/>
        </w:rPr>
      </w:pPr>
    </w:p>
    <w:p w:rsidR="00487F4C" w:rsidRDefault="0076706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PONDERACIÓN POR CRITERIOS DE EVALUACIÓN 1ºC INGLÉS</w:t>
      </w:r>
    </w:p>
    <w:tbl>
      <w:tblPr>
        <w:tblW w:w="1017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7"/>
        <w:gridCol w:w="851"/>
      </w:tblGrid>
      <w:tr w:rsidR="00CD4662" w:rsidRPr="007E4048" w:rsidTr="00CD4662">
        <w:trPr>
          <w:trHeight w:val="420"/>
        </w:trPr>
        <w:tc>
          <w:tcPr>
            <w:tcW w:w="9327" w:type="dxa"/>
            <w:shd w:val="clear" w:color="auto" w:fill="D9D9D9"/>
            <w:vAlign w:val="center"/>
          </w:tcPr>
          <w:p w:rsidR="00CD4662" w:rsidRPr="007E4048" w:rsidRDefault="00CD4662" w:rsidP="007E4048">
            <w:pPr>
              <w:jc w:val="center"/>
              <w:rPr>
                <w:rFonts w:asciiTheme="minorHAnsi" w:hAnsiTheme="minorHAnsi" w:cstheme="minorHAnsi"/>
                <w:sz w:val="16"/>
                <w:szCs w:val="16"/>
              </w:rPr>
            </w:pPr>
            <w:r w:rsidRPr="007E4048">
              <w:rPr>
                <w:rFonts w:ascii="Times New Roman" w:eastAsia="Times New Roman" w:hAnsi="Times New Roman" w:cs="Times New Roman"/>
                <w:b/>
                <w:color w:val="000000"/>
                <w:sz w:val="16"/>
                <w:szCs w:val="16"/>
              </w:rPr>
              <w:t>Bloque 1: “</w:t>
            </w:r>
            <w:r w:rsidRPr="007E4048">
              <w:rPr>
                <w:rFonts w:ascii="Times New Roman" w:eastAsia="Times New Roman" w:hAnsi="Times New Roman" w:cs="Times New Roman"/>
                <w:b/>
                <w:smallCaps/>
                <w:color w:val="000000"/>
                <w:sz w:val="16"/>
                <w:szCs w:val="16"/>
              </w:rPr>
              <w:t>COMPRENSIÓN DE TEXTOS ORALES</w:t>
            </w:r>
            <w:r w:rsidRPr="007E4048">
              <w:rPr>
                <w:rFonts w:ascii="Times New Roman" w:eastAsia="Times New Roman" w:hAnsi="Times New Roman" w:cs="Times New Roman"/>
                <w:b/>
                <w:color w:val="000000"/>
                <w:sz w:val="16"/>
                <w:szCs w:val="16"/>
              </w:rPr>
              <w:t>”</w:t>
            </w:r>
          </w:p>
        </w:tc>
        <w:tc>
          <w:tcPr>
            <w:tcW w:w="851" w:type="dxa"/>
            <w:shd w:val="clear" w:color="auto" w:fill="D9D9D9"/>
            <w:vAlign w:val="center"/>
          </w:tcPr>
          <w:p w:rsidR="00CD4662" w:rsidRPr="007E4048" w:rsidRDefault="00CD4662" w:rsidP="007E4048">
            <w:pPr>
              <w:spacing w:line="240" w:lineRule="auto"/>
              <w:jc w:val="center"/>
              <w:rPr>
                <w:rFonts w:asciiTheme="minorHAnsi" w:hAnsiTheme="minorHAnsi" w:cstheme="minorHAnsi"/>
                <w:sz w:val="16"/>
                <w:szCs w:val="16"/>
              </w:rPr>
            </w:pPr>
            <w:r w:rsidRPr="007E4048">
              <w:rPr>
                <w:rFonts w:asciiTheme="minorHAnsi" w:hAnsiTheme="minorHAnsi" w:cstheme="minorHAnsi"/>
                <w:b/>
                <w:sz w:val="16"/>
                <w:szCs w:val="16"/>
              </w:rPr>
              <w:t>%</w:t>
            </w:r>
          </w:p>
        </w:tc>
      </w:tr>
      <w:tr w:rsidR="00CD4662" w:rsidRPr="007E4048" w:rsidTr="00CD4662">
        <w:tc>
          <w:tcPr>
            <w:tcW w:w="9327" w:type="dxa"/>
          </w:tcPr>
          <w:p w:rsidR="00CD4662" w:rsidRPr="007E4048" w:rsidRDefault="00CD4662" w:rsidP="007E4048">
            <w:pPr>
              <w:spacing w:after="0"/>
              <w:rPr>
                <w:rFonts w:ascii="Times New Roman" w:eastAsia="Times New Roman" w:hAnsi="Times New Roman" w:cs="Times New Roman"/>
                <w:b/>
                <w:sz w:val="16"/>
                <w:szCs w:val="16"/>
              </w:rPr>
            </w:pPr>
            <w:r w:rsidRPr="007E4048">
              <w:rPr>
                <w:rFonts w:ascii="Times New Roman" w:eastAsia="Times New Roman" w:hAnsi="Times New Roman" w:cs="Times New Roman"/>
                <w:b/>
                <w:sz w:val="16"/>
                <w:szCs w:val="16"/>
              </w:rPr>
              <w:t>CE 1.1.Reconocer e identificar la idea y el sentido esencial de los mensajes e instrucciones referidos a la actividad habitual del aula, junto con un repertorio de vocabulario de uso muy habitual y expresiones en textos orales muy breves y sencillos como instrucciones de clase, rimas, canciones, saludos, etc.</w:t>
            </w:r>
          </w:p>
        </w:tc>
        <w:tc>
          <w:tcPr>
            <w:tcW w:w="851" w:type="dxa"/>
            <w:vAlign w:val="center"/>
          </w:tcPr>
          <w:p w:rsidR="00CD4662" w:rsidRPr="007E4048" w:rsidRDefault="00CD4662" w:rsidP="007E40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5,26 </w:t>
            </w:r>
          </w:p>
        </w:tc>
      </w:tr>
      <w:tr w:rsidR="00CD4662" w:rsidRPr="007E4048" w:rsidTr="00CD4662">
        <w:tc>
          <w:tcPr>
            <w:tcW w:w="9327" w:type="dxa"/>
          </w:tcPr>
          <w:p w:rsidR="00CD4662" w:rsidRPr="007E4048" w:rsidRDefault="00CD4662" w:rsidP="007E4048">
            <w:pPr>
              <w:rPr>
                <w:rFonts w:ascii="Times New Roman" w:eastAsia="Times New Roman" w:hAnsi="Times New Roman" w:cs="Times New Roman"/>
                <w:b/>
                <w:sz w:val="16"/>
                <w:szCs w:val="16"/>
              </w:rPr>
            </w:pPr>
            <w:r w:rsidRPr="007E4048">
              <w:rPr>
                <w:rFonts w:ascii="Times New Roman" w:eastAsia="Times New Roman" w:hAnsi="Times New Roman" w:cs="Times New Roman"/>
                <w:b/>
                <w:sz w:val="16"/>
                <w:szCs w:val="16"/>
              </w:rPr>
              <w:t>CE.1.2 Conocer algunas estrategias para comprender y relacionar el contenido básico de mensajes que contengan indicaciones o información en el contexto de aula, tales como gestos, repeticiones, etc.</w:t>
            </w:r>
          </w:p>
        </w:tc>
        <w:tc>
          <w:tcPr>
            <w:tcW w:w="851" w:type="dxa"/>
            <w:vAlign w:val="center"/>
          </w:tcPr>
          <w:p w:rsidR="00CD4662" w:rsidRPr="007E4048" w:rsidRDefault="00CD4662" w:rsidP="007E40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5,26 </w:t>
            </w:r>
          </w:p>
        </w:tc>
      </w:tr>
      <w:tr w:rsidR="00CD4662" w:rsidRPr="007E4048" w:rsidTr="00CD4662">
        <w:tc>
          <w:tcPr>
            <w:tcW w:w="9327" w:type="dxa"/>
          </w:tcPr>
          <w:p w:rsidR="00CD4662" w:rsidRPr="007E4048" w:rsidRDefault="00CD4662" w:rsidP="007E4048">
            <w:pPr>
              <w:rPr>
                <w:rFonts w:ascii="Times New Roman" w:eastAsia="Times New Roman" w:hAnsi="Times New Roman" w:cs="Times New Roman"/>
                <w:b/>
                <w:sz w:val="16"/>
                <w:szCs w:val="16"/>
              </w:rPr>
            </w:pPr>
            <w:r w:rsidRPr="007E4048">
              <w:rPr>
                <w:rFonts w:ascii="Times New Roman" w:eastAsia="Times New Roman" w:hAnsi="Times New Roman" w:cs="Times New Roman"/>
                <w:b/>
                <w:sz w:val="16"/>
                <w:szCs w:val="16"/>
              </w:rPr>
              <w:t xml:space="preserve">CE.1.3 Reconocer aspectos cotidianos de su entorno inmediato en una conversación habitual que tiene lugar en su presencia tales como instrucciones de clase, preguntas básicas, saludos, normas de cortesía, </w:t>
            </w:r>
            <w:proofErr w:type="spellStart"/>
            <w:r w:rsidRPr="007E4048">
              <w:rPr>
                <w:rFonts w:ascii="Times New Roman" w:eastAsia="Times New Roman" w:hAnsi="Times New Roman" w:cs="Times New Roman"/>
                <w:b/>
                <w:sz w:val="16"/>
                <w:szCs w:val="16"/>
              </w:rPr>
              <w:t>etc</w:t>
            </w:r>
            <w:proofErr w:type="spellEnd"/>
            <w:r w:rsidRPr="007E4048">
              <w:rPr>
                <w:rFonts w:ascii="Times New Roman" w:eastAsia="Times New Roman" w:hAnsi="Times New Roman" w:cs="Times New Roman"/>
                <w:b/>
                <w:sz w:val="16"/>
                <w:szCs w:val="16"/>
              </w:rPr>
              <w:t>, comprendiendo la información y reconociendo patrones básicos de entonación como preguntas, exclamaciones entre otras.</w:t>
            </w:r>
          </w:p>
        </w:tc>
        <w:tc>
          <w:tcPr>
            <w:tcW w:w="851" w:type="dxa"/>
            <w:vAlign w:val="center"/>
          </w:tcPr>
          <w:p w:rsidR="00CD4662" w:rsidRPr="007E4048" w:rsidRDefault="00CD4662" w:rsidP="007E40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5,26 </w:t>
            </w:r>
          </w:p>
        </w:tc>
      </w:tr>
      <w:tr w:rsidR="00CD4662" w:rsidRPr="007E4048" w:rsidTr="00CD4662">
        <w:tc>
          <w:tcPr>
            <w:tcW w:w="9327" w:type="dxa"/>
          </w:tcPr>
          <w:p w:rsidR="00CD4662" w:rsidRPr="007E4048" w:rsidRDefault="00CD4662" w:rsidP="007E4048">
            <w:pPr>
              <w:rPr>
                <w:rFonts w:ascii="Times New Roman" w:eastAsia="Times New Roman" w:hAnsi="Times New Roman" w:cs="Times New Roman"/>
                <w:b/>
                <w:sz w:val="16"/>
                <w:szCs w:val="16"/>
              </w:rPr>
            </w:pPr>
            <w:r w:rsidRPr="007E4048">
              <w:rPr>
                <w:rFonts w:ascii="Times New Roman" w:eastAsia="Times New Roman" w:hAnsi="Times New Roman" w:cs="Times New Roman"/>
                <w:b/>
                <w:sz w:val="16"/>
                <w:szCs w:val="16"/>
              </w:rPr>
              <w:t>CE.1.4 Entender, reconocer y reproducir las estructuras básicas de presentaciones cercanas a temas de su interés, iniciándose en una conversación sencilla y clara, apoyándose en imágenes e ilustraciones sobre su familia, su casa, su escuela, sus amigos/as, etc.</w:t>
            </w:r>
          </w:p>
        </w:tc>
        <w:tc>
          <w:tcPr>
            <w:tcW w:w="851" w:type="dxa"/>
            <w:vAlign w:val="center"/>
          </w:tcPr>
          <w:p w:rsidR="00CD4662" w:rsidRPr="007E4048" w:rsidRDefault="00CD4662" w:rsidP="007E40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5,26 </w:t>
            </w:r>
          </w:p>
        </w:tc>
      </w:tr>
      <w:tr w:rsidR="00CD4662" w:rsidRPr="007E4048" w:rsidTr="00CD4662">
        <w:tc>
          <w:tcPr>
            <w:tcW w:w="9327" w:type="dxa"/>
          </w:tcPr>
          <w:p w:rsidR="00CD4662" w:rsidRPr="007E4048" w:rsidRDefault="00CD4662" w:rsidP="007E4048">
            <w:pPr>
              <w:rPr>
                <w:rFonts w:ascii="Times New Roman" w:eastAsia="Times New Roman" w:hAnsi="Times New Roman" w:cs="Times New Roman"/>
                <w:b/>
                <w:sz w:val="16"/>
                <w:szCs w:val="16"/>
              </w:rPr>
            </w:pPr>
            <w:r w:rsidRPr="007E4048">
              <w:rPr>
                <w:rFonts w:ascii="Times New Roman" w:eastAsia="Times New Roman" w:hAnsi="Times New Roman" w:cs="Times New Roman"/>
                <w:b/>
                <w:sz w:val="16"/>
                <w:szCs w:val="16"/>
              </w:rPr>
              <w:t>CE.1.5 Reconocer la idea principal de mensajes oídos sobre temas cotidianos recordando e identificando los patrones sonoros y rítmicos básicos en la entonación, apoyándose en materiales audiovisuales diversos.</w:t>
            </w:r>
          </w:p>
        </w:tc>
        <w:tc>
          <w:tcPr>
            <w:tcW w:w="851" w:type="dxa"/>
            <w:vAlign w:val="center"/>
          </w:tcPr>
          <w:p w:rsidR="00CD4662" w:rsidRPr="007E4048" w:rsidRDefault="00CD4662" w:rsidP="007E4048">
            <w:pPr>
              <w:jc w:val="center"/>
              <w:rPr>
                <w:rFonts w:ascii="Times New Roman" w:eastAsia="Times New Roman" w:hAnsi="Times New Roman" w:cs="Times New Roman"/>
                <w:b/>
                <w:sz w:val="16"/>
                <w:szCs w:val="16"/>
              </w:rPr>
            </w:pPr>
            <w:r w:rsidRPr="007E4048">
              <w:rPr>
                <w:rFonts w:ascii="Times New Roman" w:eastAsia="Times New Roman" w:hAnsi="Times New Roman" w:cs="Times New Roman"/>
                <w:b/>
                <w:sz w:val="16"/>
                <w:szCs w:val="16"/>
              </w:rPr>
              <w:t xml:space="preserve">5,26 </w:t>
            </w:r>
          </w:p>
        </w:tc>
      </w:tr>
      <w:tr w:rsidR="00CD4662" w:rsidRPr="007E4048" w:rsidTr="00CD4662">
        <w:tc>
          <w:tcPr>
            <w:tcW w:w="9327" w:type="dxa"/>
            <w:shd w:val="clear" w:color="auto" w:fill="D9D9D9"/>
            <w:vAlign w:val="center"/>
          </w:tcPr>
          <w:p w:rsidR="00CD4662" w:rsidRPr="007E4048" w:rsidRDefault="00CD4662" w:rsidP="007E4048">
            <w:pPr>
              <w:spacing w:before="60" w:after="60" w:line="240" w:lineRule="auto"/>
              <w:jc w:val="center"/>
              <w:rPr>
                <w:rFonts w:asciiTheme="minorHAnsi" w:hAnsiTheme="minorHAnsi" w:cstheme="minorHAnsi"/>
                <w:sz w:val="16"/>
                <w:szCs w:val="16"/>
              </w:rPr>
            </w:pPr>
            <w:r w:rsidRPr="007E4048">
              <w:rPr>
                <w:rFonts w:ascii="Times New Roman" w:eastAsia="Times New Roman" w:hAnsi="Times New Roman" w:cs="Times New Roman"/>
                <w:b/>
                <w:smallCaps/>
                <w:color w:val="000000"/>
                <w:sz w:val="16"/>
                <w:szCs w:val="16"/>
              </w:rPr>
              <w:t>BLOQUE 2: “PRODUCCIÓN DE TEXTOS ORALES: EXPRESIÓN E INTERACCIÓN”</w:t>
            </w:r>
          </w:p>
        </w:tc>
        <w:tc>
          <w:tcPr>
            <w:tcW w:w="851" w:type="dxa"/>
            <w:shd w:val="clear" w:color="auto" w:fill="D9D9D9"/>
            <w:vAlign w:val="center"/>
          </w:tcPr>
          <w:p w:rsidR="00CD4662" w:rsidRPr="007E4048" w:rsidRDefault="00CD4662" w:rsidP="007E4048">
            <w:pPr>
              <w:spacing w:before="60" w:after="60" w:line="240" w:lineRule="auto"/>
              <w:jc w:val="center"/>
              <w:rPr>
                <w:rFonts w:asciiTheme="minorHAnsi" w:hAnsiTheme="minorHAnsi" w:cstheme="minorHAnsi"/>
                <w:sz w:val="16"/>
                <w:szCs w:val="16"/>
              </w:rPr>
            </w:pPr>
            <w:r w:rsidRPr="007E4048">
              <w:rPr>
                <w:rFonts w:asciiTheme="minorHAnsi" w:hAnsiTheme="minorHAnsi" w:cstheme="minorHAnsi"/>
                <w:b/>
                <w:sz w:val="16"/>
                <w:szCs w:val="16"/>
              </w:rPr>
              <w:t>%</w:t>
            </w:r>
          </w:p>
        </w:tc>
      </w:tr>
      <w:tr w:rsidR="00CD4662" w:rsidRPr="007E4048" w:rsidTr="00CD4662">
        <w:tc>
          <w:tcPr>
            <w:tcW w:w="9327" w:type="dxa"/>
          </w:tcPr>
          <w:p w:rsidR="00CD4662" w:rsidRPr="007E4048" w:rsidRDefault="00CD4662" w:rsidP="007E4048">
            <w:pPr>
              <w:rPr>
                <w:rFonts w:ascii="Times New Roman" w:eastAsia="Times New Roman" w:hAnsi="Times New Roman" w:cs="Times New Roman"/>
                <w:b/>
                <w:sz w:val="16"/>
                <w:szCs w:val="16"/>
              </w:rPr>
            </w:pPr>
            <w:r w:rsidRPr="007E4048">
              <w:rPr>
                <w:rFonts w:ascii="Times New Roman" w:eastAsia="Times New Roman" w:hAnsi="Times New Roman" w:cs="Times New Roman"/>
                <w:b/>
                <w:sz w:val="16"/>
                <w:szCs w:val="16"/>
              </w:rPr>
              <w:t>CE.1.6 Participar en conversaciones breves y en pequeños diálogos con los compañeros/as, identificando y usando algunas expresiones sencillas sobre temas familiares y necesidades inmediatas, adquiriendo un vocabulario frecuente para expresar información personal de asuntos cotidianos, así como patrones básicos para hablar de sí mismo, su familia, etc.</w:t>
            </w:r>
          </w:p>
        </w:tc>
        <w:tc>
          <w:tcPr>
            <w:tcW w:w="851" w:type="dxa"/>
            <w:vAlign w:val="center"/>
          </w:tcPr>
          <w:p w:rsidR="00CD4662" w:rsidRPr="007E4048" w:rsidRDefault="00CD4662" w:rsidP="007E4048">
            <w:pPr>
              <w:jc w:val="center"/>
              <w:rPr>
                <w:rFonts w:ascii="Times New Roman" w:eastAsia="Times New Roman" w:hAnsi="Times New Roman" w:cs="Times New Roman"/>
                <w:b/>
                <w:sz w:val="16"/>
                <w:szCs w:val="16"/>
              </w:rPr>
            </w:pPr>
            <w:r w:rsidRPr="007E4048">
              <w:rPr>
                <w:rFonts w:ascii="Times New Roman" w:eastAsia="Times New Roman" w:hAnsi="Times New Roman" w:cs="Times New Roman"/>
                <w:b/>
                <w:sz w:val="16"/>
                <w:szCs w:val="16"/>
              </w:rPr>
              <w:t xml:space="preserve">10,52 </w:t>
            </w:r>
          </w:p>
        </w:tc>
      </w:tr>
      <w:tr w:rsidR="00CD4662" w:rsidRPr="007E4048" w:rsidTr="00CD4662">
        <w:tc>
          <w:tcPr>
            <w:tcW w:w="9327" w:type="dxa"/>
          </w:tcPr>
          <w:p w:rsidR="00CD4662" w:rsidRPr="007E4048" w:rsidRDefault="00CD4662" w:rsidP="007E4048">
            <w:pPr>
              <w:rPr>
                <w:rFonts w:ascii="Times New Roman" w:eastAsia="Times New Roman" w:hAnsi="Times New Roman" w:cs="Times New Roman"/>
                <w:b/>
                <w:sz w:val="16"/>
                <w:szCs w:val="16"/>
              </w:rPr>
            </w:pPr>
            <w:r w:rsidRPr="007E4048">
              <w:rPr>
                <w:rFonts w:ascii="Times New Roman" w:eastAsia="Times New Roman" w:hAnsi="Times New Roman" w:cs="Times New Roman"/>
                <w:b/>
                <w:sz w:val="16"/>
                <w:szCs w:val="16"/>
              </w:rPr>
              <w:t>CE.1.7 Saber presentarse a sí mismo y a sus compañeros/as de forma breve y sencilla, empleando un vocabulario elemental, ensayando la presentación previamente y apoyándose en gestos.</w:t>
            </w:r>
          </w:p>
        </w:tc>
        <w:tc>
          <w:tcPr>
            <w:tcW w:w="851" w:type="dxa"/>
            <w:vAlign w:val="center"/>
          </w:tcPr>
          <w:p w:rsidR="00CD4662" w:rsidRPr="007E4048" w:rsidRDefault="00CD4662" w:rsidP="007E40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5,26 </w:t>
            </w:r>
          </w:p>
        </w:tc>
      </w:tr>
      <w:tr w:rsidR="00CD4662" w:rsidRPr="007E4048" w:rsidTr="00CD4662">
        <w:tc>
          <w:tcPr>
            <w:tcW w:w="9327" w:type="dxa"/>
          </w:tcPr>
          <w:p w:rsidR="00CD4662" w:rsidRPr="007E4048" w:rsidRDefault="00CD4662" w:rsidP="007E4048">
            <w:pPr>
              <w:rPr>
                <w:rFonts w:ascii="Times New Roman" w:eastAsia="Times New Roman" w:hAnsi="Times New Roman" w:cs="Times New Roman"/>
                <w:b/>
                <w:sz w:val="16"/>
                <w:szCs w:val="16"/>
              </w:rPr>
            </w:pPr>
            <w:r w:rsidRPr="007E4048">
              <w:rPr>
                <w:rFonts w:ascii="Times New Roman" w:eastAsia="Times New Roman" w:hAnsi="Times New Roman" w:cs="Times New Roman"/>
                <w:b/>
                <w:sz w:val="16"/>
                <w:szCs w:val="16"/>
              </w:rPr>
              <w:t>CE.1.8 Participar en pequeños diálogos breves y sencillos utilizando técnicas no verbales (gestos, expresiones, contacto visual...), reproduciendo patrones sonoros, con entonación y ritmo básicos y con un vocabulario limitado y de uso habitual para comunicarse en situaciones de la vida cotidiana donde tengan que intervenir brevemente, como: saludar, despedirse, presentarse, etc.</w:t>
            </w:r>
          </w:p>
        </w:tc>
        <w:tc>
          <w:tcPr>
            <w:tcW w:w="851" w:type="dxa"/>
            <w:vAlign w:val="center"/>
          </w:tcPr>
          <w:p w:rsidR="00CD4662" w:rsidRPr="007E4048" w:rsidRDefault="00CD4662" w:rsidP="007E4048">
            <w:pPr>
              <w:jc w:val="center"/>
              <w:rPr>
                <w:rFonts w:ascii="Times New Roman" w:eastAsia="Times New Roman" w:hAnsi="Times New Roman" w:cs="Times New Roman"/>
                <w:b/>
                <w:sz w:val="16"/>
                <w:szCs w:val="16"/>
              </w:rPr>
            </w:pPr>
            <w:r w:rsidRPr="007E4048">
              <w:rPr>
                <w:rFonts w:ascii="Times New Roman" w:eastAsia="Times New Roman" w:hAnsi="Times New Roman" w:cs="Times New Roman"/>
                <w:b/>
                <w:sz w:val="16"/>
                <w:szCs w:val="16"/>
              </w:rPr>
              <w:t xml:space="preserve">15,78 </w:t>
            </w:r>
          </w:p>
        </w:tc>
      </w:tr>
      <w:tr w:rsidR="00CD4662" w:rsidRPr="007E4048" w:rsidTr="00CD4662">
        <w:tc>
          <w:tcPr>
            <w:tcW w:w="9327" w:type="dxa"/>
            <w:shd w:val="clear" w:color="auto" w:fill="D9D9D9"/>
          </w:tcPr>
          <w:p w:rsidR="00CD4662" w:rsidRPr="007E4048" w:rsidRDefault="00CD4662" w:rsidP="007E4048">
            <w:pPr>
              <w:spacing w:before="60" w:after="60" w:line="240" w:lineRule="auto"/>
              <w:jc w:val="center"/>
              <w:rPr>
                <w:rFonts w:asciiTheme="minorHAnsi" w:hAnsiTheme="minorHAnsi" w:cstheme="minorHAnsi"/>
                <w:sz w:val="16"/>
                <w:szCs w:val="16"/>
              </w:rPr>
            </w:pPr>
            <w:r w:rsidRPr="007E4048">
              <w:rPr>
                <w:rFonts w:ascii="Times New Roman" w:eastAsia="Times New Roman" w:hAnsi="Times New Roman" w:cs="Times New Roman"/>
                <w:b/>
                <w:smallCaps/>
                <w:color w:val="000000"/>
                <w:sz w:val="16"/>
                <w:szCs w:val="16"/>
              </w:rPr>
              <w:t>BLOQUE 3: “COMPRENSIÓN DE TEXTOS ESCRITOS”</w:t>
            </w:r>
          </w:p>
        </w:tc>
        <w:tc>
          <w:tcPr>
            <w:tcW w:w="851" w:type="dxa"/>
            <w:shd w:val="clear" w:color="auto" w:fill="D9D9D9"/>
            <w:vAlign w:val="center"/>
          </w:tcPr>
          <w:p w:rsidR="00CD4662" w:rsidRPr="007E4048" w:rsidRDefault="00CD4662" w:rsidP="007E4048">
            <w:pPr>
              <w:spacing w:before="60" w:after="60" w:line="240" w:lineRule="auto"/>
              <w:jc w:val="center"/>
              <w:rPr>
                <w:rFonts w:asciiTheme="minorHAnsi" w:hAnsiTheme="minorHAnsi" w:cstheme="minorHAnsi"/>
                <w:sz w:val="16"/>
                <w:szCs w:val="16"/>
              </w:rPr>
            </w:pPr>
            <w:r w:rsidRPr="007E4048">
              <w:rPr>
                <w:rFonts w:asciiTheme="minorHAnsi" w:hAnsiTheme="minorHAnsi" w:cstheme="minorHAnsi"/>
                <w:b/>
                <w:sz w:val="16"/>
                <w:szCs w:val="16"/>
              </w:rPr>
              <w:t>%</w:t>
            </w:r>
          </w:p>
        </w:tc>
      </w:tr>
      <w:tr w:rsidR="00CD4662" w:rsidRPr="007E4048" w:rsidTr="00CD4662">
        <w:tc>
          <w:tcPr>
            <w:tcW w:w="9327" w:type="dxa"/>
          </w:tcPr>
          <w:p w:rsidR="00CD4662" w:rsidRPr="007E4048" w:rsidRDefault="00CD4662" w:rsidP="007E4048">
            <w:pPr>
              <w:rPr>
                <w:rFonts w:ascii="Times New Roman" w:eastAsia="Times New Roman" w:hAnsi="Times New Roman" w:cs="Times New Roman"/>
                <w:b/>
                <w:sz w:val="16"/>
                <w:szCs w:val="16"/>
              </w:rPr>
            </w:pPr>
            <w:r w:rsidRPr="007E4048">
              <w:rPr>
                <w:rFonts w:ascii="Times New Roman" w:eastAsia="Times New Roman" w:hAnsi="Times New Roman" w:cs="Times New Roman"/>
                <w:b/>
                <w:sz w:val="16"/>
                <w:szCs w:val="16"/>
              </w:rPr>
              <w:t>CE1.10. Reconocer estrategias básicas y adecuadas que faciliten la comprensión del sentido global de un mensaje escrito sencillo sobre temas cercanos a la vida cotidiana y escolar tales como el menú del cole, los horarios, etc.</w:t>
            </w:r>
          </w:p>
        </w:tc>
        <w:tc>
          <w:tcPr>
            <w:tcW w:w="851" w:type="dxa"/>
            <w:vAlign w:val="center"/>
          </w:tcPr>
          <w:p w:rsidR="00CD4662" w:rsidRPr="007E4048" w:rsidRDefault="00CD4662" w:rsidP="007E40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5,26 </w:t>
            </w:r>
          </w:p>
        </w:tc>
      </w:tr>
      <w:tr w:rsidR="00CD4662" w:rsidRPr="007E4048" w:rsidTr="00CD4662">
        <w:tc>
          <w:tcPr>
            <w:tcW w:w="9327" w:type="dxa"/>
          </w:tcPr>
          <w:p w:rsidR="00CD4662" w:rsidRPr="007E4048" w:rsidRDefault="00CD4662" w:rsidP="007E4048">
            <w:pPr>
              <w:rPr>
                <w:rFonts w:ascii="Times New Roman" w:eastAsia="Times New Roman" w:hAnsi="Times New Roman" w:cs="Times New Roman"/>
                <w:b/>
                <w:sz w:val="16"/>
                <w:szCs w:val="16"/>
              </w:rPr>
            </w:pPr>
            <w:r w:rsidRPr="007E4048">
              <w:rPr>
                <w:rFonts w:ascii="Times New Roman" w:eastAsia="Times New Roman" w:hAnsi="Times New Roman" w:cs="Times New Roman"/>
                <w:b/>
                <w:sz w:val="16"/>
                <w:szCs w:val="16"/>
              </w:rPr>
              <w:t>CE.1.11. Reconocer y diferenciar el estilo y la intencionalidad de textos diversos como: cartas, folletos, felicitaciones y encuestas por el contexto social en que se usan y por el contenido.</w:t>
            </w:r>
          </w:p>
        </w:tc>
        <w:tc>
          <w:tcPr>
            <w:tcW w:w="851" w:type="dxa"/>
            <w:vAlign w:val="center"/>
          </w:tcPr>
          <w:p w:rsidR="00CD4662" w:rsidRPr="007E4048" w:rsidRDefault="00CD4662" w:rsidP="007E40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5,26 </w:t>
            </w:r>
          </w:p>
        </w:tc>
      </w:tr>
      <w:tr w:rsidR="00CD4662" w:rsidRPr="007E4048" w:rsidTr="00CD4662">
        <w:tc>
          <w:tcPr>
            <w:tcW w:w="9327" w:type="dxa"/>
          </w:tcPr>
          <w:p w:rsidR="00CD4662" w:rsidRPr="007E4048" w:rsidRDefault="00CD4662" w:rsidP="007E4048">
            <w:pPr>
              <w:rPr>
                <w:rFonts w:ascii="Times New Roman" w:eastAsia="Times New Roman" w:hAnsi="Times New Roman" w:cs="Times New Roman"/>
                <w:b/>
                <w:sz w:val="16"/>
                <w:szCs w:val="16"/>
              </w:rPr>
            </w:pPr>
            <w:r w:rsidRPr="007E4048">
              <w:rPr>
                <w:rFonts w:ascii="Times New Roman" w:eastAsia="Times New Roman" w:hAnsi="Times New Roman" w:cs="Times New Roman"/>
                <w:b/>
                <w:sz w:val="16"/>
                <w:szCs w:val="16"/>
              </w:rPr>
              <w:t>CE.1.12. Comprender el significado de textos, reconociendo un repertorio limitado de léxico así como una ortografía básica en textos adaptados a su edad sobre situaciones cotidianas y temas habituales.</w:t>
            </w:r>
          </w:p>
        </w:tc>
        <w:tc>
          <w:tcPr>
            <w:tcW w:w="851" w:type="dxa"/>
            <w:vAlign w:val="center"/>
          </w:tcPr>
          <w:p w:rsidR="00CD4662" w:rsidRPr="007E4048" w:rsidRDefault="00CD4662" w:rsidP="007E40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5,26 </w:t>
            </w:r>
          </w:p>
        </w:tc>
      </w:tr>
      <w:tr w:rsidR="00CD4662" w:rsidRPr="007E4048" w:rsidTr="00CD4662">
        <w:tc>
          <w:tcPr>
            <w:tcW w:w="9327" w:type="dxa"/>
            <w:shd w:val="clear" w:color="auto" w:fill="D9D9D9"/>
          </w:tcPr>
          <w:p w:rsidR="00CD4662" w:rsidRPr="007E4048" w:rsidRDefault="00CD4662" w:rsidP="007E4048">
            <w:pPr>
              <w:spacing w:before="60" w:after="60" w:line="240" w:lineRule="auto"/>
              <w:jc w:val="center"/>
              <w:rPr>
                <w:rFonts w:asciiTheme="minorHAnsi" w:hAnsiTheme="minorHAnsi" w:cstheme="minorHAnsi"/>
                <w:sz w:val="16"/>
                <w:szCs w:val="16"/>
              </w:rPr>
            </w:pPr>
            <w:r w:rsidRPr="007E4048">
              <w:rPr>
                <w:rFonts w:ascii="Times New Roman" w:eastAsia="Times New Roman" w:hAnsi="Times New Roman" w:cs="Times New Roman"/>
                <w:b/>
                <w:smallCaps/>
                <w:color w:val="000000"/>
                <w:sz w:val="16"/>
                <w:szCs w:val="16"/>
              </w:rPr>
              <w:t>BLOQUE 4: “PRODUCCIÓN DE TEXTOS ESCRITOS: EXPRESIÓN E INTERACCIÓN”</w:t>
            </w:r>
          </w:p>
        </w:tc>
        <w:tc>
          <w:tcPr>
            <w:tcW w:w="851" w:type="dxa"/>
            <w:shd w:val="clear" w:color="auto" w:fill="D9D9D9"/>
            <w:vAlign w:val="center"/>
          </w:tcPr>
          <w:p w:rsidR="00CD4662" w:rsidRPr="007E4048" w:rsidRDefault="00CD4662" w:rsidP="007E4048">
            <w:pPr>
              <w:spacing w:before="60" w:after="60" w:line="240" w:lineRule="auto"/>
              <w:jc w:val="center"/>
              <w:rPr>
                <w:rFonts w:asciiTheme="minorHAnsi" w:hAnsiTheme="minorHAnsi" w:cstheme="minorHAnsi"/>
                <w:sz w:val="16"/>
                <w:szCs w:val="16"/>
              </w:rPr>
            </w:pPr>
            <w:r w:rsidRPr="007E4048">
              <w:rPr>
                <w:rFonts w:asciiTheme="minorHAnsi" w:hAnsiTheme="minorHAnsi" w:cstheme="minorHAnsi"/>
                <w:b/>
                <w:sz w:val="16"/>
                <w:szCs w:val="16"/>
              </w:rPr>
              <w:t>%</w:t>
            </w:r>
          </w:p>
        </w:tc>
      </w:tr>
      <w:tr w:rsidR="00CD4662" w:rsidRPr="007E4048" w:rsidTr="00CD4662">
        <w:tc>
          <w:tcPr>
            <w:tcW w:w="9327" w:type="dxa"/>
          </w:tcPr>
          <w:p w:rsidR="00CD4662" w:rsidRPr="007E4048" w:rsidRDefault="00CD4662" w:rsidP="007E4048">
            <w:pPr>
              <w:rPr>
                <w:rFonts w:ascii="Times New Roman" w:eastAsia="Times New Roman" w:hAnsi="Times New Roman" w:cs="Times New Roman"/>
                <w:b/>
                <w:sz w:val="16"/>
                <w:szCs w:val="16"/>
              </w:rPr>
            </w:pPr>
            <w:r w:rsidRPr="007E4048">
              <w:rPr>
                <w:rFonts w:ascii="Times New Roman" w:eastAsia="Times New Roman" w:hAnsi="Times New Roman" w:cs="Times New Roman"/>
                <w:b/>
                <w:sz w:val="16"/>
                <w:szCs w:val="16"/>
              </w:rPr>
              <w:t>CE.1.13. Reproducir en papel o en soporte electrónico, textos breves y sencillos, a partir de un modelo, utilizando convenciones ortográficas básicas y algunos signos de puntuación, para hablar de sí mismo y de aspectos de su vida cotidiana, en situaciones propias de un contexto escolar y  familiar, tales como notas, postales o tarjetas de felicitación.</w:t>
            </w:r>
          </w:p>
        </w:tc>
        <w:tc>
          <w:tcPr>
            <w:tcW w:w="851" w:type="dxa"/>
            <w:vAlign w:val="center"/>
          </w:tcPr>
          <w:p w:rsidR="00CD4662" w:rsidRPr="007E4048" w:rsidRDefault="00CD4662" w:rsidP="007E40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5,26 </w:t>
            </w:r>
          </w:p>
        </w:tc>
      </w:tr>
      <w:tr w:rsidR="00CD4662" w:rsidRPr="007E4048" w:rsidTr="00CD4662">
        <w:tc>
          <w:tcPr>
            <w:tcW w:w="9327" w:type="dxa"/>
          </w:tcPr>
          <w:p w:rsidR="00CD4662" w:rsidRPr="007E4048" w:rsidRDefault="00CD4662" w:rsidP="007E4048">
            <w:pPr>
              <w:rPr>
                <w:rFonts w:ascii="Times New Roman" w:eastAsia="Times New Roman" w:hAnsi="Times New Roman" w:cs="Times New Roman"/>
                <w:b/>
                <w:sz w:val="16"/>
                <w:szCs w:val="16"/>
              </w:rPr>
            </w:pPr>
            <w:r w:rsidRPr="007E4048">
              <w:rPr>
                <w:rFonts w:ascii="Times New Roman" w:eastAsia="Times New Roman" w:hAnsi="Times New Roman" w:cs="Times New Roman"/>
                <w:b/>
                <w:sz w:val="16"/>
                <w:szCs w:val="16"/>
              </w:rPr>
              <w:t>CE.1.14. Iniciarse en la utilización de alguna estrategia básica para producir textos escritos breves y sencillos.</w:t>
            </w:r>
          </w:p>
        </w:tc>
        <w:tc>
          <w:tcPr>
            <w:tcW w:w="851" w:type="dxa"/>
            <w:vAlign w:val="center"/>
          </w:tcPr>
          <w:p w:rsidR="00CD4662" w:rsidRPr="007E4048" w:rsidRDefault="00CD4662" w:rsidP="007E40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5,26 </w:t>
            </w:r>
          </w:p>
        </w:tc>
      </w:tr>
      <w:tr w:rsidR="00CD4662" w:rsidRPr="007E4048" w:rsidTr="00CD4662">
        <w:tc>
          <w:tcPr>
            <w:tcW w:w="9327" w:type="dxa"/>
          </w:tcPr>
          <w:p w:rsidR="00CD4662" w:rsidRPr="007E4048" w:rsidRDefault="00CD4662" w:rsidP="007E4048">
            <w:pPr>
              <w:rPr>
                <w:rFonts w:ascii="Times New Roman" w:eastAsia="Times New Roman" w:hAnsi="Times New Roman" w:cs="Times New Roman"/>
                <w:b/>
                <w:sz w:val="16"/>
                <w:szCs w:val="16"/>
              </w:rPr>
            </w:pPr>
            <w:r w:rsidRPr="007E4048">
              <w:rPr>
                <w:rFonts w:ascii="Times New Roman" w:eastAsia="Times New Roman" w:hAnsi="Times New Roman" w:cs="Times New Roman"/>
                <w:b/>
                <w:sz w:val="16"/>
                <w:szCs w:val="16"/>
              </w:rPr>
              <w:t>CE.1.15 Reconocer los elementos socioculturales y sociolingüísticos básicos en textos breves y sencillos, reproduciendo estructuras sintácticas básicas y utilizando un vocabulario de uso habitual según el contexto.</w:t>
            </w:r>
          </w:p>
        </w:tc>
        <w:tc>
          <w:tcPr>
            <w:tcW w:w="851" w:type="dxa"/>
            <w:vAlign w:val="center"/>
          </w:tcPr>
          <w:p w:rsidR="00CD4662" w:rsidRPr="007E4048" w:rsidRDefault="00CD4662" w:rsidP="007E40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5,26 </w:t>
            </w:r>
          </w:p>
        </w:tc>
      </w:tr>
      <w:tr w:rsidR="00CD4662" w:rsidRPr="007E4048" w:rsidTr="00CD4662">
        <w:tc>
          <w:tcPr>
            <w:tcW w:w="9327" w:type="dxa"/>
          </w:tcPr>
          <w:p w:rsidR="00CD4662" w:rsidRPr="007E4048" w:rsidRDefault="00CD4662" w:rsidP="007E4048">
            <w:pPr>
              <w:rPr>
                <w:rFonts w:ascii="Times New Roman" w:eastAsia="Times New Roman" w:hAnsi="Times New Roman" w:cs="Times New Roman"/>
                <w:b/>
                <w:sz w:val="16"/>
                <w:szCs w:val="16"/>
              </w:rPr>
            </w:pPr>
            <w:r w:rsidRPr="007E4048">
              <w:rPr>
                <w:rFonts w:ascii="Times New Roman" w:eastAsia="Times New Roman" w:hAnsi="Times New Roman" w:cs="Times New Roman"/>
                <w:b/>
                <w:sz w:val="16"/>
                <w:szCs w:val="16"/>
              </w:rPr>
              <w:t>CE.1.16. Escribir mensajes breves sobre temas habituales ajustándose a la función comunicativa adecuada según el tipo de texto practicando patrones gráficos básicos para empezar a escribir palabras comunes de uso habitual.</w:t>
            </w:r>
          </w:p>
        </w:tc>
        <w:tc>
          <w:tcPr>
            <w:tcW w:w="851" w:type="dxa"/>
            <w:vAlign w:val="center"/>
          </w:tcPr>
          <w:p w:rsidR="00CD4662" w:rsidRPr="007E4048" w:rsidRDefault="00AF5975" w:rsidP="007E404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5,32</w:t>
            </w:r>
          </w:p>
        </w:tc>
      </w:tr>
    </w:tbl>
    <w:p w:rsidR="00487F4C" w:rsidRDefault="00487F4C">
      <w:pPr>
        <w:rPr>
          <w:rFonts w:ascii="Times New Roman" w:eastAsia="Times New Roman" w:hAnsi="Times New Roman" w:cs="Times New Roman"/>
          <w:sz w:val="24"/>
          <w:szCs w:val="24"/>
        </w:rPr>
      </w:pPr>
    </w:p>
    <w:sectPr w:rsidR="00487F4C">
      <w:footerReference w:type="default" r:id="rId7"/>
      <w:pgSz w:w="11906" w:h="16838"/>
      <w:pgMar w:top="1417" w:right="1701"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BCD" w:rsidRDefault="00794BCD">
      <w:pPr>
        <w:spacing w:after="0" w:line="240" w:lineRule="auto"/>
      </w:pPr>
      <w:r>
        <w:separator/>
      </w:r>
    </w:p>
  </w:endnote>
  <w:endnote w:type="continuationSeparator" w:id="0">
    <w:p w:rsidR="00794BCD" w:rsidRDefault="00794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662" w:rsidRDefault="00CD4662">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BCD" w:rsidRDefault="00794BCD">
      <w:pPr>
        <w:spacing w:after="0" w:line="240" w:lineRule="auto"/>
      </w:pPr>
      <w:r>
        <w:separator/>
      </w:r>
    </w:p>
  </w:footnote>
  <w:footnote w:type="continuationSeparator" w:id="0">
    <w:p w:rsidR="00794BCD" w:rsidRDefault="00794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35AA"/>
    <w:multiLevelType w:val="multilevel"/>
    <w:tmpl w:val="007A84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FF25F5"/>
    <w:multiLevelType w:val="multilevel"/>
    <w:tmpl w:val="AF9EBA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A94BAF"/>
    <w:multiLevelType w:val="multilevel"/>
    <w:tmpl w:val="8A3E0A02"/>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 w15:restartNumberingAfterBreak="0">
    <w:nsid w:val="19785716"/>
    <w:multiLevelType w:val="multilevel"/>
    <w:tmpl w:val="3B20BA0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 w15:restartNumberingAfterBreak="0">
    <w:nsid w:val="1A1B3762"/>
    <w:multiLevelType w:val="multilevel"/>
    <w:tmpl w:val="B2062186"/>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o"/>
      <w:lvlJc w:val="left"/>
      <w:pPr>
        <w:ind w:left="720" w:hanging="360"/>
      </w:pPr>
      <w:rPr>
        <w:rFonts w:ascii="Courier New" w:eastAsia="Courier New" w:hAnsi="Courier New" w:cs="Courier New"/>
      </w:rPr>
    </w:lvl>
    <w:lvl w:ilvl="2">
      <w:start w:val="1"/>
      <w:numFmt w:val="decimal"/>
      <w:lvlText w:val=""/>
      <w:lvlJc w:val="left"/>
      <w:pPr>
        <w:ind w:left="1080" w:hanging="360"/>
      </w:pPr>
      <w:rPr>
        <w:rFonts w:ascii="Noto Sans Symbols" w:eastAsia="Noto Sans Symbols" w:hAnsi="Noto Sans Symbols" w:cs="Noto Sans Symbols"/>
      </w:rPr>
    </w:lvl>
    <w:lvl w:ilvl="3">
      <w:start w:val="1"/>
      <w:numFmt w:val="decimal"/>
      <w:lvlText w:val=""/>
      <w:lvlJc w:val="left"/>
      <w:pPr>
        <w:ind w:left="1440" w:hanging="360"/>
      </w:pPr>
      <w:rPr>
        <w:rFonts w:ascii="Noto Sans Symbols" w:eastAsia="Noto Sans Symbols" w:hAnsi="Noto Sans Symbols" w:cs="Noto Sans Symbols"/>
      </w:rPr>
    </w:lvl>
    <w:lvl w:ilvl="4">
      <w:start w:val="1"/>
      <w:numFmt w:val="decimal"/>
      <w:lvlText w:val="o"/>
      <w:lvlJc w:val="left"/>
      <w:pPr>
        <w:ind w:left="1800" w:hanging="360"/>
      </w:pPr>
      <w:rPr>
        <w:rFonts w:ascii="Courier New" w:eastAsia="Courier New" w:hAnsi="Courier New" w:cs="Courier New"/>
      </w:rPr>
    </w:lvl>
    <w:lvl w:ilvl="5">
      <w:start w:val="1"/>
      <w:numFmt w:val="decimal"/>
      <w:lvlText w:val=""/>
      <w:lvlJc w:val="left"/>
      <w:pPr>
        <w:ind w:left="2160" w:hanging="360"/>
      </w:pPr>
      <w:rPr>
        <w:rFonts w:ascii="Noto Sans Symbols" w:eastAsia="Noto Sans Symbols" w:hAnsi="Noto Sans Symbols" w:cs="Noto Sans Symbols"/>
      </w:rPr>
    </w:lvl>
    <w:lvl w:ilvl="6">
      <w:start w:val="1"/>
      <w:numFmt w:val="decimal"/>
      <w:lvlText w:val=""/>
      <w:lvlJc w:val="left"/>
      <w:pPr>
        <w:ind w:left="2520" w:hanging="360"/>
      </w:pPr>
      <w:rPr>
        <w:rFonts w:ascii="Noto Sans Symbols" w:eastAsia="Noto Sans Symbols" w:hAnsi="Noto Sans Symbols" w:cs="Noto Sans Symbols"/>
      </w:rPr>
    </w:lvl>
    <w:lvl w:ilvl="7">
      <w:start w:val="1"/>
      <w:numFmt w:val="decimal"/>
      <w:lvlText w:val="o"/>
      <w:lvlJc w:val="left"/>
      <w:pPr>
        <w:ind w:left="2880" w:hanging="360"/>
      </w:pPr>
      <w:rPr>
        <w:rFonts w:ascii="Courier New" w:eastAsia="Courier New" w:hAnsi="Courier New" w:cs="Courier New"/>
      </w:rPr>
    </w:lvl>
    <w:lvl w:ilvl="8">
      <w:start w:val="1"/>
      <w:numFmt w:val="decimal"/>
      <w:lvlText w:val=""/>
      <w:lvlJc w:val="left"/>
      <w:pPr>
        <w:ind w:left="3240" w:hanging="360"/>
      </w:pPr>
      <w:rPr>
        <w:rFonts w:ascii="Noto Sans Symbols" w:eastAsia="Noto Sans Symbols" w:hAnsi="Noto Sans Symbols" w:cs="Noto Sans Symbols"/>
      </w:rPr>
    </w:lvl>
  </w:abstractNum>
  <w:abstractNum w:abstractNumId="5" w15:restartNumberingAfterBreak="0">
    <w:nsid w:val="1C93780A"/>
    <w:multiLevelType w:val="multilevel"/>
    <w:tmpl w:val="D4EE5A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420AA1"/>
    <w:multiLevelType w:val="multilevel"/>
    <w:tmpl w:val="D930B21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7D372D"/>
    <w:multiLevelType w:val="multilevel"/>
    <w:tmpl w:val="CDEA4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DF5BE2"/>
    <w:multiLevelType w:val="multilevel"/>
    <w:tmpl w:val="50EE0CB0"/>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4D0CE4"/>
    <w:multiLevelType w:val="multilevel"/>
    <w:tmpl w:val="66D80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E25C8E"/>
    <w:multiLevelType w:val="multilevel"/>
    <w:tmpl w:val="20CCB34C"/>
    <w:lvl w:ilvl="0">
      <w:start w:val="5"/>
      <w:numFmt w:val="decimal"/>
      <w:lvlText w:val="%1"/>
      <w:lvlJc w:val="left"/>
      <w:pPr>
        <w:ind w:left="375" w:hanging="375"/>
      </w:pPr>
    </w:lvl>
    <w:lvl w:ilvl="1">
      <w:start w:val="1"/>
      <w:numFmt w:val="decimal"/>
      <w:lvlText w:val="%1.%2"/>
      <w:lvlJc w:val="left"/>
      <w:pPr>
        <w:ind w:left="1791" w:hanging="375"/>
      </w:pPr>
    </w:lvl>
    <w:lvl w:ilvl="2">
      <w:start w:val="1"/>
      <w:numFmt w:val="decimal"/>
      <w:lvlText w:val="%1.%2.%3"/>
      <w:lvlJc w:val="left"/>
      <w:pPr>
        <w:ind w:left="3552" w:hanging="720"/>
      </w:pPr>
    </w:lvl>
    <w:lvl w:ilvl="3">
      <w:start w:val="1"/>
      <w:numFmt w:val="decimal"/>
      <w:lvlText w:val="%1.%2.%3.%4"/>
      <w:lvlJc w:val="left"/>
      <w:pPr>
        <w:ind w:left="5328" w:hanging="1080"/>
      </w:pPr>
    </w:lvl>
    <w:lvl w:ilvl="4">
      <w:start w:val="1"/>
      <w:numFmt w:val="decimal"/>
      <w:lvlText w:val="%1.%2.%3.%4.%5"/>
      <w:lvlJc w:val="left"/>
      <w:pPr>
        <w:ind w:left="6744" w:hanging="1080"/>
      </w:pPr>
    </w:lvl>
    <w:lvl w:ilvl="5">
      <w:start w:val="1"/>
      <w:numFmt w:val="decimal"/>
      <w:lvlText w:val="%1.%2.%3.%4.%5.%6"/>
      <w:lvlJc w:val="left"/>
      <w:pPr>
        <w:ind w:left="8520" w:hanging="1440"/>
      </w:pPr>
    </w:lvl>
    <w:lvl w:ilvl="6">
      <w:start w:val="1"/>
      <w:numFmt w:val="decimal"/>
      <w:lvlText w:val="%1.%2.%3.%4.%5.%6.%7"/>
      <w:lvlJc w:val="left"/>
      <w:pPr>
        <w:ind w:left="9936" w:hanging="1440"/>
      </w:pPr>
    </w:lvl>
    <w:lvl w:ilvl="7">
      <w:start w:val="1"/>
      <w:numFmt w:val="decimal"/>
      <w:lvlText w:val="%1.%2.%3.%4.%5.%6.%7.%8"/>
      <w:lvlJc w:val="left"/>
      <w:pPr>
        <w:ind w:left="11712" w:hanging="1800"/>
      </w:pPr>
    </w:lvl>
    <w:lvl w:ilvl="8">
      <w:start w:val="1"/>
      <w:numFmt w:val="decimal"/>
      <w:lvlText w:val="%1.%2.%3.%4.%5.%6.%7.%8.%9"/>
      <w:lvlJc w:val="left"/>
      <w:pPr>
        <w:ind w:left="13488" w:hanging="2160"/>
      </w:pPr>
    </w:lvl>
  </w:abstractNum>
  <w:abstractNum w:abstractNumId="11" w15:restartNumberingAfterBreak="0">
    <w:nsid w:val="51BF4F8D"/>
    <w:multiLevelType w:val="multilevel"/>
    <w:tmpl w:val="17EAC4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3FC3B76"/>
    <w:multiLevelType w:val="multilevel"/>
    <w:tmpl w:val="9BB87B6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3" w15:restartNumberingAfterBreak="0">
    <w:nsid w:val="588001B4"/>
    <w:multiLevelType w:val="multilevel"/>
    <w:tmpl w:val="107836BA"/>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14" w15:restartNumberingAfterBreak="0">
    <w:nsid w:val="699D682F"/>
    <w:multiLevelType w:val="multilevel"/>
    <w:tmpl w:val="3ADA401E"/>
    <w:lvl w:ilvl="0">
      <w:start w:val="1"/>
      <w:numFmt w:val="bullet"/>
      <w:lvlText w:val="-"/>
      <w:lvlJc w:val="left"/>
      <w:pPr>
        <w:ind w:left="1069" w:hanging="360"/>
      </w:pPr>
      <w:rPr>
        <w:rFonts w:ascii="Calibri" w:eastAsia="Calibri" w:hAnsi="Calibri" w:cs="Calibri"/>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5" w15:restartNumberingAfterBreak="0">
    <w:nsid w:val="69EE0AF2"/>
    <w:multiLevelType w:val="multilevel"/>
    <w:tmpl w:val="4AEE081C"/>
    <w:lvl w:ilvl="0">
      <w:start w:val="1"/>
      <w:numFmt w:val="lowerLetter"/>
      <w:lvlText w:val="%1)"/>
      <w:lvlJc w:val="left"/>
      <w:pPr>
        <w:ind w:left="72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6" w15:restartNumberingAfterBreak="0">
    <w:nsid w:val="6C8505D7"/>
    <w:multiLevelType w:val="multilevel"/>
    <w:tmpl w:val="71E845AE"/>
    <w:lvl w:ilvl="0">
      <w:start w:val="1"/>
      <w:numFmt w:val="bullet"/>
      <w:lvlText w:val="•"/>
      <w:lvlJc w:val="left"/>
      <w:pPr>
        <w:ind w:left="396" w:firstLine="312"/>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
      <w:lvlJc w:val="left"/>
      <w:pPr>
        <w:ind w:left="1116" w:firstLine="311"/>
      </w:pPr>
      <w:rPr>
        <w:rFonts w:ascii="Trebuchet MS" w:eastAsia="Trebuchet MS" w:hAnsi="Trebuchet MS" w:cs="Trebuchet MS"/>
        <w:b w:val="0"/>
        <w:i w:val="0"/>
        <w:smallCaps w:val="0"/>
        <w:strike w:val="0"/>
        <w:color w:val="000000"/>
        <w:shd w:val="clear" w:color="auto" w:fill="auto"/>
        <w:vertAlign w:val="baseline"/>
      </w:rPr>
    </w:lvl>
    <w:lvl w:ilvl="2">
      <w:start w:val="1"/>
      <w:numFmt w:val="bullet"/>
      <w:lvlText w:val="•"/>
      <w:lvlJc w:val="left"/>
      <w:pPr>
        <w:ind w:left="1836" w:firstLine="312"/>
      </w:pPr>
      <w:rPr>
        <w:rFonts w:ascii="Trebuchet MS" w:eastAsia="Trebuchet MS" w:hAnsi="Trebuchet MS" w:cs="Trebuchet MS"/>
        <w:b w:val="0"/>
        <w:i w:val="0"/>
        <w:smallCaps w:val="0"/>
        <w:strike w:val="0"/>
        <w:color w:val="000000"/>
        <w:shd w:val="clear" w:color="auto" w:fill="auto"/>
        <w:vertAlign w:val="baseline"/>
      </w:rPr>
    </w:lvl>
    <w:lvl w:ilvl="3">
      <w:start w:val="1"/>
      <w:numFmt w:val="bullet"/>
      <w:lvlText w:val="•"/>
      <w:lvlJc w:val="left"/>
      <w:pPr>
        <w:ind w:left="2556" w:firstLine="312"/>
      </w:pPr>
      <w:rPr>
        <w:rFonts w:ascii="Trebuchet MS" w:eastAsia="Trebuchet MS" w:hAnsi="Trebuchet MS" w:cs="Trebuchet MS"/>
        <w:b w:val="0"/>
        <w:i w:val="0"/>
        <w:smallCaps w:val="0"/>
        <w:strike w:val="0"/>
        <w:color w:val="000000"/>
        <w:shd w:val="clear" w:color="auto" w:fill="auto"/>
        <w:vertAlign w:val="baseline"/>
      </w:rPr>
    </w:lvl>
    <w:lvl w:ilvl="4">
      <w:start w:val="1"/>
      <w:numFmt w:val="bullet"/>
      <w:lvlText w:val="•"/>
      <w:lvlJc w:val="left"/>
      <w:pPr>
        <w:ind w:left="3276" w:firstLine="312"/>
      </w:pPr>
      <w:rPr>
        <w:rFonts w:ascii="Trebuchet MS" w:eastAsia="Trebuchet MS" w:hAnsi="Trebuchet MS" w:cs="Trebuchet MS"/>
        <w:b w:val="0"/>
        <w:i w:val="0"/>
        <w:smallCaps w:val="0"/>
        <w:strike w:val="0"/>
        <w:color w:val="000000"/>
        <w:shd w:val="clear" w:color="auto" w:fill="auto"/>
        <w:vertAlign w:val="baseline"/>
      </w:rPr>
    </w:lvl>
    <w:lvl w:ilvl="5">
      <w:start w:val="1"/>
      <w:numFmt w:val="bullet"/>
      <w:lvlText w:val="•"/>
      <w:lvlJc w:val="left"/>
      <w:pPr>
        <w:ind w:left="3996" w:firstLine="312"/>
      </w:pPr>
      <w:rPr>
        <w:rFonts w:ascii="Trebuchet MS" w:eastAsia="Trebuchet MS" w:hAnsi="Trebuchet MS" w:cs="Trebuchet MS"/>
        <w:b w:val="0"/>
        <w:i w:val="0"/>
        <w:smallCaps w:val="0"/>
        <w:strike w:val="0"/>
        <w:color w:val="000000"/>
        <w:shd w:val="clear" w:color="auto" w:fill="auto"/>
        <w:vertAlign w:val="baseline"/>
      </w:rPr>
    </w:lvl>
    <w:lvl w:ilvl="6">
      <w:start w:val="1"/>
      <w:numFmt w:val="bullet"/>
      <w:lvlText w:val="•"/>
      <w:lvlJc w:val="left"/>
      <w:pPr>
        <w:ind w:left="4716" w:firstLine="312"/>
      </w:pPr>
      <w:rPr>
        <w:rFonts w:ascii="Trebuchet MS" w:eastAsia="Trebuchet MS" w:hAnsi="Trebuchet MS" w:cs="Trebuchet MS"/>
        <w:b w:val="0"/>
        <w:i w:val="0"/>
        <w:smallCaps w:val="0"/>
        <w:strike w:val="0"/>
        <w:color w:val="000000"/>
        <w:shd w:val="clear" w:color="auto" w:fill="auto"/>
        <w:vertAlign w:val="baseline"/>
      </w:rPr>
    </w:lvl>
    <w:lvl w:ilvl="7">
      <w:start w:val="1"/>
      <w:numFmt w:val="bullet"/>
      <w:lvlText w:val="•"/>
      <w:lvlJc w:val="left"/>
      <w:pPr>
        <w:ind w:left="5436" w:firstLine="312"/>
      </w:pPr>
      <w:rPr>
        <w:rFonts w:ascii="Trebuchet MS" w:eastAsia="Trebuchet MS" w:hAnsi="Trebuchet MS" w:cs="Trebuchet MS"/>
        <w:b w:val="0"/>
        <w:i w:val="0"/>
        <w:smallCaps w:val="0"/>
        <w:strike w:val="0"/>
        <w:color w:val="000000"/>
        <w:shd w:val="clear" w:color="auto" w:fill="auto"/>
        <w:vertAlign w:val="baseline"/>
      </w:rPr>
    </w:lvl>
    <w:lvl w:ilvl="8">
      <w:start w:val="1"/>
      <w:numFmt w:val="bullet"/>
      <w:lvlText w:val="•"/>
      <w:lvlJc w:val="left"/>
      <w:pPr>
        <w:ind w:left="6156" w:firstLine="312"/>
      </w:pPr>
      <w:rPr>
        <w:rFonts w:ascii="Trebuchet MS" w:eastAsia="Trebuchet MS" w:hAnsi="Trebuchet MS" w:cs="Trebuchet MS"/>
        <w:b w:val="0"/>
        <w:i w:val="0"/>
        <w:smallCaps w:val="0"/>
        <w:strike w:val="0"/>
        <w:color w:val="000000"/>
        <w:shd w:val="clear" w:color="auto" w:fill="auto"/>
        <w:vertAlign w:val="baseline"/>
      </w:rPr>
    </w:lvl>
  </w:abstractNum>
  <w:abstractNum w:abstractNumId="17" w15:restartNumberingAfterBreak="0">
    <w:nsid w:val="6EC13025"/>
    <w:multiLevelType w:val="multilevel"/>
    <w:tmpl w:val="965CAF9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6A61214"/>
    <w:multiLevelType w:val="multilevel"/>
    <w:tmpl w:val="716254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EFD0FDF"/>
    <w:multiLevelType w:val="multilevel"/>
    <w:tmpl w:val="19C275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8"/>
  </w:num>
  <w:num w:numId="3">
    <w:abstractNumId w:val="6"/>
  </w:num>
  <w:num w:numId="4">
    <w:abstractNumId w:val="13"/>
  </w:num>
  <w:num w:numId="5">
    <w:abstractNumId w:val="16"/>
  </w:num>
  <w:num w:numId="6">
    <w:abstractNumId w:val="12"/>
  </w:num>
  <w:num w:numId="7">
    <w:abstractNumId w:val="14"/>
  </w:num>
  <w:num w:numId="8">
    <w:abstractNumId w:val="3"/>
  </w:num>
  <w:num w:numId="9">
    <w:abstractNumId w:val="15"/>
  </w:num>
  <w:num w:numId="10">
    <w:abstractNumId w:val="7"/>
  </w:num>
  <w:num w:numId="11">
    <w:abstractNumId w:val="8"/>
  </w:num>
  <w:num w:numId="12">
    <w:abstractNumId w:val="1"/>
  </w:num>
  <w:num w:numId="13">
    <w:abstractNumId w:val="10"/>
  </w:num>
  <w:num w:numId="14">
    <w:abstractNumId w:val="17"/>
  </w:num>
  <w:num w:numId="15">
    <w:abstractNumId w:val="2"/>
  </w:num>
  <w:num w:numId="16">
    <w:abstractNumId w:val="4"/>
  </w:num>
  <w:num w:numId="17">
    <w:abstractNumId w:val="9"/>
  </w:num>
  <w:num w:numId="18">
    <w:abstractNumId w:val="11"/>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B0640"/>
    <w:rsid w:val="000068FE"/>
    <w:rsid w:val="002F39DD"/>
    <w:rsid w:val="003B0640"/>
    <w:rsid w:val="003B7C07"/>
    <w:rsid w:val="00487F4C"/>
    <w:rsid w:val="0071665F"/>
    <w:rsid w:val="00767065"/>
    <w:rsid w:val="00794BCD"/>
    <w:rsid w:val="007E4048"/>
    <w:rsid w:val="008D4B68"/>
    <w:rsid w:val="00AF5975"/>
    <w:rsid w:val="00BB6620"/>
    <w:rsid w:val="00CD4662"/>
    <w:rsid w:val="00D14EB3"/>
    <w:rsid w:val="00D46296"/>
    <w:rsid w:val="00F32C0E"/>
    <w:rsid w:val="00FF19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E91F"/>
  <w15:docId w15:val="{B2BCCCAE-4B22-4C28-9668-F8EC7CF3D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sz w:val="20"/>
      <w:szCs w:val="20"/>
    </w:rPr>
    <w:tblPr>
      <w:tblStyleRowBandSize w:val="1"/>
      <w:tblStyleColBandSize w:val="1"/>
      <w:tblCellMar>
        <w:left w:w="108" w:type="dxa"/>
        <w:right w:w="108" w:type="dxa"/>
      </w:tblCellMar>
    </w:tblPr>
  </w:style>
  <w:style w:type="table" w:customStyle="1" w:styleId="a2">
    <w:basedOn w:val="TableNormal"/>
    <w:rPr>
      <w:sz w:val="20"/>
      <w:szCs w:val="20"/>
    </w:rPr>
    <w:tblPr>
      <w:tblStyleRowBandSize w:val="1"/>
      <w:tblStyleColBandSize w:val="1"/>
      <w:tblCellMar>
        <w:left w:w="108" w:type="dxa"/>
        <w:right w:w="108" w:type="dxa"/>
      </w:tblCellMar>
    </w:tblPr>
  </w:style>
  <w:style w:type="table" w:customStyle="1" w:styleId="a3">
    <w:basedOn w:val="TableNormal"/>
    <w:rPr>
      <w:sz w:val="20"/>
      <w:szCs w:val="20"/>
    </w:rPr>
    <w:tblPr>
      <w:tblStyleRowBandSize w:val="1"/>
      <w:tblStyleColBandSize w:val="1"/>
      <w:tblCellMar>
        <w:left w:w="108" w:type="dxa"/>
        <w:right w:w="108" w:type="dxa"/>
      </w:tblCellMar>
    </w:tblPr>
  </w:style>
  <w:style w:type="table" w:customStyle="1" w:styleId="a4">
    <w:basedOn w:val="TableNormal"/>
    <w:rPr>
      <w:sz w:val="20"/>
      <w:szCs w:val="20"/>
    </w:rPr>
    <w:tblPr>
      <w:tblStyleRowBandSize w:val="1"/>
      <w:tblStyleColBandSize w:val="1"/>
      <w:tblCellMar>
        <w:left w:w="108" w:type="dxa"/>
        <w:right w:w="108" w:type="dxa"/>
      </w:tblCellMar>
    </w:tblPr>
  </w:style>
  <w:style w:type="table" w:customStyle="1" w:styleId="a5">
    <w:basedOn w:val="TableNormal"/>
    <w:rPr>
      <w:sz w:val="20"/>
      <w:szCs w:val="20"/>
    </w:rPr>
    <w:tblPr>
      <w:tblStyleRowBandSize w:val="1"/>
      <w:tblStyleColBandSize w:val="1"/>
      <w:tblCellMar>
        <w:left w:w="108" w:type="dxa"/>
        <w:right w:w="108" w:type="dxa"/>
      </w:tblCellMar>
    </w:tblPr>
  </w:style>
  <w:style w:type="table" w:customStyle="1" w:styleId="a6">
    <w:basedOn w:val="TableNormal"/>
    <w:rPr>
      <w:sz w:val="20"/>
      <w:szCs w:val="20"/>
    </w:rPr>
    <w:tblPr>
      <w:tblStyleRowBandSize w:val="1"/>
      <w:tblStyleColBandSize w:val="1"/>
      <w:tblCellMar>
        <w:left w:w="108" w:type="dxa"/>
        <w:right w:w="108" w:type="dxa"/>
      </w:tblCellMar>
    </w:tblPr>
  </w:style>
  <w:style w:type="table" w:customStyle="1" w:styleId="a7">
    <w:basedOn w:val="TableNormal"/>
    <w:rPr>
      <w:sz w:val="20"/>
      <w:szCs w:val="20"/>
    </w:rPr>
    <w:tblPr>
      <w:tblStyleRowBandSize w:val="1"/>
      <w:tblStyleColBandSize w:val="1"/>
      <w:tblCellMar>
        <w:left w:w="108" w:type="dxa"/>
        <w:right w:w="108" w:type="dxa"/>
      </w:tblCellMar>
    </w:tblPr>
  </w:style>
  <w:style w:type="table" w:customStyle="1" w:styleId="a8">
    <w:basedOn w:val="TableNormal"/>
    <w:rPr>
      <w:sz w:val="20"/>
      <w:szCs w:val="20"/>
    </w:rPr>
    <w:tblPr>
      <w:tblStyleRowBandSize w:val="1"/>
      <w:tblStyleColBandSize w:val="1"/>
      <w:tblCellMar>
        <w:left w:w="108" w:type="dxa"/>
        <w:right w:w="108" w:type="dxa"/>
      </w:tblCellMar>
    </w:tblPr>
  </w:style>
  <w:style w:type="table" w:customStyle="1" w:styleId="a9">
    <w:basedOn w:val="TableNormal"/>
    <w:rPr>
      <w:sz w:val="20"/>
      <w:szCs w:val="20"/>
    </w:rPr>
    <w:tblPr>
      <w:tblStyleRowBandSize w:val="1"/>
      <w:tblStyleColBandSize w:val="1"/>
      <w:tblCellMar>
        <w:left w:w="108" w:type="dxa"/>
        <w:right w:w="108" w:type="dxa"/>
      </w:tblCellMar>
    </w:tblPr>
  </w:style>
  <w:style w:type="table" w:customStyle="1" w:styleId="aa">
    <w:basedOn w:val="TableNormal"/>
    <w:rPr>
      <w:sz w:val="20"/>
      <w:szCs w:val="20"/>
    </w:rPr>
    <w:tblPr>
      <w:tblStyleRowBandSize w:val="1"/>
      <w:tblStyleColBandSize w:val="1"/>
      <w:tblCellMar>
        <w:left w:w="108" w:type="dxa"/>
        <w:right w:w="108" w:type="dxa"/>
      </w:tblCellMar>
    </w:tblPr>
  </w:style>
  <w:style w:type="table" w:customStyle="1" w:styleId="ab">
    <w:basedOn w:val="TableNormal"/>
    <w:rPr>
      <w:sz w:val="20"/>
      <w:szCs w:val="20"/>
    </w:rPr>
    <w:tblPr>
      <w:tblStyleRowBandSize w:val="1"/>
      <w:tblStyleColBandSize w:val="1"/>
      <w:tblCellMar>
        <w:left w:w="108" w:type="dxa"/>
        <w:right w:w="108" w:type="dxa"/>
      </w:tblCellMar>
    </w:tblPr>
  </w:style>
  <w:style w:type="table" w:customStyle="1" w:styleId="ac">
    <w:basedOn w:val="TableNormal"/>
    <w:rPr>
      <w:sz w:val="20"/>
      <w:szCs w:val="20"/>
    </w:rPr>
    <w:tblPr>
      <w:tblStyleRowBandSize w:val="1"/>
      <w:tblStyleColBandSize w:val="1"/>
      <w:tblCellMar>
        <w:left w:w="108" w:type="dxa"/>
        <w:right w:w="108" w:type="dxa"/>
      </w:tblCellMar>
    </w:tblPr>
  </w:style>
  <w:style w:type="table" w:customStyle="1" w:styleId="ad">
    <w:basedOn w:val="TableNormal"/>
    <w:rPr>
      <w:sz w:val="20"/>
      <w:szCs w:val="20"/>
    </w:rPr>
    <w:tblPr>
      <w:tblStyleRowBandSize w:val="1"/>
      <w:tblStyleColBandSize w:val="1"/>
      <w:tblCellMar>
        <w:left w:w="108" w:type="dxa"/>
        <w:right w:w="108" w:type="dxa"/>
      </w:tblCellMar>
    </w:tblPr>
  </w:style>
  <w:style w:type="table" w:customStyle="1" w:styleId="ae">
    <w:basedOn w:val="TableNormal"/>
    <w:rPr>
      <w:sz w:val="20"/>
      <w:szCs w:val="20"/>
    </w:rPr>
    <w:tblPr>
      <w:tblStyleRowBandSize w:val="1"/>
      <w:tblStyleColBandSize w:val="1"/>
      <w:tblCellMar>
        <w:left w:w="108" w:type="dxa"/>
        <w:right w:w="108" w:type="dxa"/>
      </w:tblCellMar>
    </w:tblPr>
  </w:style>
  <w:style w:type="table" w:customStyle="1" w:styleId="af">
    <w:basedOn w:val="TableNormal"/>
    <w:rPr>
      <w:sz w:val="20"/>
      <w:szCs w:val="20"/>
    </w:rPr>
    <w:tblPr>
      <w:tblStyleRowBandSize w:val="1"/>
      <w:tblStyleColBandSize w:val="1"/>
      <w:tblCellMar>
        <w:left w:w="108" w:type="dxa"/>
        <w:right w:w="108" w:type="dxa"/>
      </w:tblCellMar>
    </w:tblPr>
  </w:style>
  <w:style w:type="table" w:customStyle="1" w:styleId="af0">
    <w:basedOn w:val="TableNormal"/>
    <w:rPr>
      <w:sz w:val="20"/>
      <w:szCs w:val="20"/>
    </w:rPr>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11</Pages>
  <Words>2951</Words>
  <Characters>16232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 Alberto Cotrino García</cp:lastModifiedBy>
  <cp:revision>6</cp:revision>
  <dcterms:created xsi:type="dcterms:W3CDTF">2018-10-22T16:36:00Z</dcterms:created>
  <dcterms:modified xsi:type="dcterms:W3CDTF">2019-12-13T19:34:00Z</dcterms:modified>
</cp:coreProperties>
</file>