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0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6136"/>
        <w:gridCol w:w="328"/>
        <w:gridCol w:w="869"/>
        <w:gridCol w:w="974"/>
      </w:tblGrid>
      <w:tr w:rsidR="0023118B" w:rsidRPr="00D70C6C" w:rsidTr="00EC01B6">
        <w:tc>
          <w:tcPr>
            <w:tcW w:w="9206" w:type="dxa"/>
            <w:gridSpan w:val="5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</w:tcPr>
          <w:p w:rsidR="0023118B" w:rsidRPr="0023118B" w:rsidRDefault="00AE63EA" w:rsidP="0023118B">
            <w:pPr>
              <w:jc w:val="center"/>
              <w:rPr>
                <w:rFonts w:ascii="Arial" w:eastAsia="Times New Roman" w:hAnsi="Arial" w:cs="Arial"/>
                <w:color w:val="4472C4" w:themeColor="accent1"/>
                <w:spacing w:val="5"/>
                <w:lang w:eastAsia="es-ES_tradnl"/>
              </w:rPr>
            </w:pPr>
            <w:r>
              <w:rPr>
                <w:rFonts w:ascii="Arial" w:eastAsia="Times New Roman" w:hAnsi="Arial" w:cs="Arial"/>
                <w:color w:val="4472C4" w:themeColor="accent1"/>
                <w:spacing w:val="5"/>
                <w:lang w:eastAsia="es-ES_tradnl"/>
              </w:rPr>
              <w:t>Historia 4º ESO Curso 2019 2020</w:t>
            </w:r>
          </w:p>
        </w:tc>
      </w:tr>
      <w:tr w:rsidR="0023118B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</w:tcPr>
          <w:p w:rsidR="0023118B" w:rsidRPr="00EC01B6" w:rsidRDefault="0023118B" w:rsidP="0023118B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4472C4" w:themeColor="accent1"/>
                <w:spacing w:val="5"/>
                <w:sz w:val="16"/>
                <w:szCs w:val="16"/>
                <w:lang w:eastAsia="es-ES_tradnl"/>
              </w:rPr>
              <w:t>Criterio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</w:tcPr>
          <w:p w:rsidR="0023118B" w:rsidRPr="00EC01B6" w:rsidRDefault="0023118B" w:rsidP="0023118B">
            <w:pPr>
              <w:rPr>
                <w:rFonts w:ascii="Arial" w:eastAsia="Times New Roman" w:hAnsi="Arial" w:cs="Arial"/>
                <w:color w:val="4472C4" w:themeColor="accent1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4472C4" w:themeColor="accent1"/>
                <w:spacing w:val="5"/>
                <w:sz w:val="16"/>
                <w:szCs w:val="16"/>
                <w:lang w:eastAsia="es-ES_tradnl"/>
              </w:rPr>
              <w:t>Denominación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</w:tcPr>
          <w:p w:rsidR="0023118B" w:rsidRPr="00EC01B6" w:rsidRDefault="0023118B" w:rsidP="0023118B">
            <w:pPr>
              <w:rPr>
                <w:rFonts w:ascii="Arial" w:eastAsia="Times New Roman" w:hAnsi="Arial" w:cs="Arial"/>
                <w:color w:val="4472C4" w:themeColor="accent1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4472C4" w:themeColor="accent1"/>
                <w:spacing w:val="5"/>
                <w:sz w:val="16"/>
                <w:szCs w:val="16"/>
                <w:lang w:eastAsia="es-ES_tradnl"/>
              </w:rPr>
              <w:t>%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</w:tcPr>
          <w:p w:rsidR="0023118B" w:rsidRPr="00EC01B6" w:rsidRDefault="00EC01B6" w:rsidP="0023118B">
            <w:pPr>
              <w:rPr>
                <w:rFonts w:ascii="Arial" w:eastAsia="Times New Roman" w:hAnsi="Arial" w:cs="Arial"/>
                <w:color w:val="4472C4" w:themeColor="accent1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4472C4" w:themeColor="accent1"/>
                <w:spacing w:val="5"/>
                <w:sz w:val="16"/>
                <w:szCs w:val="16"/>
                <w:lang w:eastAsia="es-ES_tradnl"/>
              </w:rPr>
              <w:t>Tempus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</w:tcPr>
          <w:p w:rsidR="0023118B" w:rsidRPr="00EC01B6" w:rsidRDefault="00EC01B6" w:rsidP="0023118B">
            <w:pPr>
              <w:rPr>
                <w:rFonts w:ascii="Arial" w:eastAsia="Times New Roman" w:hAnsi="Arial" w:cs="Arial"/>
                <w:color w:val="4472C4" w:themeColor="accent1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4472C4" w:themeColor="accent1"/>
                <w:spacing w:val="5"/>
                <w:sz w:val="16"/>
                <w:szCs w:val="16"/>
                <w:lang w:eastAsia="es-ES_tradnl"/>
              </w:rPr>
              <w:t xml:space="preserve">Instrumento </w:t>
            </w:r>
          </w:p>
        </w:tc>
      </w:tr>
      <w:tr w:rsidR="0023118B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</w:tcPr>
          <w:p w:rsidR="0023118B" w:rsidRPr="00EC01B6" w:rsidRDefault="0023118B" w:rsidP="0023118B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1.1.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</w:tcPr>
          <w:p w:rsidR="0023118B" w:rsidRPr="00EC01B6" w:rsidRDefault="0023118B" w:rsidP="0023118B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Explicar las características del Antiguo Régimen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en sus sentidos político, social y económico.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</w:tcPr>
          <w:p w:rsidR="0023118B" w:rsidRPr="00EC01B6" w:rsidRDefault="00EC01B6" w:rsidP="007735A7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</w:tcPr>
          <w:p w:rsidR="0023118B" w:rsidRDefault="00B40277" w:rsidP="0023118B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U.0-1</w:t>
            </w:r>
          </w:p>
          <w:p w:rsidR="00B40277" w:rsidRPr="00EC01B6" w:rsidRDefault="00B40277" w:rsidP="0023118B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1er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</w:tcPr>
          <w:p w:rsidR="0023118B" w:rsidRPr="00EC01B6" w:rsidRDefault="00B40277" w:rsidP="0023118B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Cooperativo</w:t>
            </w:r>
          </w:p>
        </w:tc>
      </w:tr>
      <w:tr w:rsidR="0023118B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  <w:hideMark/>
          </w:tcPr>
          <w:p w:rsidR="0023118B" w:rsidRPr="00EC01B6" w:rsidRDefault="0023118B" w:rsidP="0023118B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1,2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23118B" w:rsidRPr="00EC01B6" w:rsidRDefault="0023118B" w:rsidP="0023118B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Conocer los avances de la revolución científica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desde el siglo XVII y XVIII.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</w:tcPr>
          <w:p w:rsidR="0023118B" w:rsidRPr="00EC01B6" w:rsidRDefault="00EC01B6" w:rsidP="007735A7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B40277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U.0</w:t>
            </w: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-1</w:t>
            </w:r>
          </w:p>
          <w:p w:rsidR="0023118B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1er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23118B" w:rsidRPr="00EC01B6" w:rsidRDefault="00B40277" w:rsidP="0023118B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Cooperativo</w:t>
            </w:r>
          </w:p>
        </w:tc>
      </w:tr>
      <w:tr w:rsidR="0023118B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  <w:hideMark/>
          </w:tcPr>
          <w:p w:rsidR="0023118B" w:rsidRPr="00EC01B6" w:rsidRDefault="0023118B" w:rsidP="0023118B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1,3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</w:tcPr>
          <w:p w:rsidR="0023118B" w:rsidRPr="00EC01B6" w:rsidRDefault="0023118B" w:rsidP="0023118B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Conocer el alcance de la Ilustración como nuevo movimiento cultural y social en Europa y en América.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</w:tcPr>
          <w:p w:rsidR="0023118B" w:rsidRPr="00EC01B6" w:rsidRDefault="00EC01B6" w:rsidP="007735A7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</w:tcPr>
          <w:p w:rsidR="00B40277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U.0</w:t>
            </w: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-1</w:t>
            </w:r>
          </w:p>
          <w:p w:rsidR="0023118B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1er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</w:tcPr>
          <w:p w:rsidR="0023118B" w:rsidRPr="00EC01B6" w:rsidRDefault="00B40277" w:rsidP="0023118B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Cooperativo</w:t>
            </w:r>
          </w:p>
        </w:tc>
      </w:tr>
      <w:tr w:rsidR="0023118B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  <w:hideMark/>
          </w:tcPr>
          <w:p w:rsidR="0023118B" w:rsidRPr="00EC01B6" w:rsidRDefault="0023118B" w:rsidP="0023118B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2,1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23118B" w:rsidRPr="00EC01B6" w:rsidRDefault="0023118B" w:rsidP="0023118B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Identificar los principales hechos de las revoluciones burguesas en Estados Unidos, Francia y España e Iberoamérica.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</w:tcPr>
          <w:p w:rsidR="0023118B" w:rsidRPr="00EC01B6" w:rsidRDefault="00EC01B6" w:rsidP="007735A7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23118B" w:rsidRDefault="00B40277" w:rsidP="0023118B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2-3</w:t>
            </w:r>
          </w:p>
          <w:p w:rsidR="00B40277" w:rsidRPr="00EC01B6" w:rsidRDefault="00B40277" w:rsidP="0023118B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1er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23118B" w:rsidRPr="00EC01B6" w:rsidRDefault="00B40277" w:rsidP="0023118B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Exposición</w:t>
            </w:r>
          </w:p>
        </w:tc>
      </w:tr>
      <w:tr w:rsidR="0023118B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  <w:hideMark/>
          </w:tcPr>
          <w:p w:rsidR="0023118B" w:rsidRPr="00EC01B6" w:rsidRDefault="0023118B" w:rsidP="0023118B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2,2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</w:tcPr>
          <w:p w:rsidR="0023118B" w:rsidRPr="00EC01B6" w:rsidRDefault="0023118B" w:rsidP="0023118B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Comprender el alcance y las limitaciones de los procesos revolucionarios del siglo XVIII.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</w:tcPr>
          <w:p w:rsidR="0023118B" w:rsidRPr="00EC01B6" w:rsidRDefault="00EC01B6" w:rsidP="007735A7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</w:tcPr>
          <w:p w:rsidR="00B40277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2</w:t>
            </w:r>
          </w:p>
          <w:p w:rsidR="0023118B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1er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</w:tcPr>
          <w:p w:rsidR="0023118B" w:rsidRPr="00EC01B6" w:rsidRDefault="00B40277" w:rsidP="0023118B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Exposición</w:t>
            </w:r>
          </w:p>
        </w:tc>
      </w:tr>
      <w:tr w:rsidR="0023118B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  <w:hideMark/>
          </w:tcPr>
          <w:p w:rsidR="0023118B" w:rsidRPr="00EC01B6" w:rsidRDefault="0023118B" w:rsidP="0023118B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2,3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23118B" w:rsidRPr="00EC01B6" w:rsidRDefault="0023118B" w:rsidP="0023118B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Identificar los principales hechos de las revoluciones liberales en Europa y en América.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</w:tcPr>
          <w:p w:rsidR="0023118B" w:rsidRPr="00EC01B6" w:rsidRDefault="00EC01B6" w:rsidP="007735A7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B40277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2</w:t>
            </w: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-3</w:t>
            </w:r>
          </w:p>
          <w:p w:rsidR="0023118B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1er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23118B" w:rsidRPr="00EC01B6" w:rsidRDefault="00B40277" w:rsidP="0023118B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Exposición</w:t>
            </w:r>
          </w:p>
        </w:tc>
      </w:tr>
      <w:tr w:rsidR="0023118B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  <w:hideMark/>
          </w:tcPr>
          <w:p w:rsidR="0023118B" w:rsidRPr="00EC01B6" w:rsidRDefault="0023118B" w:rsidP="0023118B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2,4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</w:tcPr>
          <w:p w:rsidR="0023118B" w:rsidRPr="00EC01B6" w:rsidRDefault="0023118B" w:rsidP="0023118B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Comprobar el alcance y las limitaciones de los procesos revolucionarios de la primera mitad del siglo XIX, identificando la aportación de Andalucía al establecimiento de un Estado liberal en España y al cambio de modelo social, especificando los principales avances y problemáticas de la organización política y social del reinado de Isabel II, el Sexenio Revolucionario y de la Restauración.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</w:tcPr>
          <w:p w:rsidR="0023118B" w:rsidRPr="00EC01B6" w:rsidRDefault="00EC01B6" w:rsidP="007735A7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</w:tcPr>
          <w:p w:rsidR="00B40277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2</w:t>
            </w: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-3</w:t>
            </w:r>
          </w:p>
          <w:p w:rsidR="0023118B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1er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</w:tcPr>
          <w:p w:rsidR="0023118B" w:rsidRPr="00EC01B6" w:rsidRDefault="00B40277" w:rsidP="0023118B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Exposición</w:t>
            </w:r>
          </w:p>
        </w:tc>
      </w:tr>
      <w:tr w:rsidR="0023118B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  <w:hideMark/>
          </w:tcPr>
          <w:p w:rsidR="0023118B" w:rsidRPr="00EC01B6" w:rsidRDefault="0023118B" w:rsidP="0023118B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3,1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23118B" w:rsidRPr="00EC01B6" w:rsidRDefault="0023118B" w:rsidP="0023118B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Describir los hechos relevantes de la revolución industrial y su encadenamiento causal.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</w:tcPr>
          <w:p w:rsidR="0023118B" w:rsidRPr="00EC01B6" w:rsidRDefault="00EC01B6" w:rsidP="007735A7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23118B" w:rsidRDefault="00B40277" w:rsidP="0023118B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4</w:t>
            </w:r>
          </w:p>
          <w:p w:rsidR="00B40277" w:rsidRPr="00EC01B6" w:rsidRDefault="00B40277" w:rsidP="0023118B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1er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23118B" w:rsidRPr="00EC01B6" w:rsidRDefault="00B40277" w:rsidP="0023118B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Panel</w:t>
            </w:r>
          </w:p>
        </w:tc>
      </w:tr>
      <w:tr w:rsidR="00B40277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  <w:hideMark/>
          </w:tcPr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GeH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3,2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</w:tcPr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Entender el concepto de progreso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y los sacrificios y avances que conlleva.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</w:tcPr>
          <w:p w:rsidR="00B40277" w:rsidRPr="00EC01B6" w:rsidRDefault="00B40277" w:rsidP="00B40277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</w:tcPr>
          <w:p w:rsidR="00B40277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4</w:t>
            </w:r>
          </w:p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1er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</w:tcPr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Panel</w:t>
            </w:r>
          </w:p>
        </w:tc>
      </w:tr>
      <w:tr w:rsidR="00B40277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  <w:hideMark/>
          </w:tcPr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3,3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Analizar las ventajas e inconvenientes de ser un país pionero en los cambios.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</w:tcPr>
          <w:p w:rsidR="00B40277" w:rsidRPr="00EC01B6" w:rsidRDefault="00B40277" w:rsidP="00B40277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B40277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4</w:t>
            </w:r>
          </w:p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1er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Panel</w:t>
            </w:r>
          </w:p>
        </w:tc>
      </w:tr>
      <w:tr w:rsidR="00B40277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  <w:hideMark/>
          </w:tcPr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3,4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</w:tcPr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Analizar la evolución de los cambios económicos en España, a raíz de la industrialización parcial del país, valorando el papel de Andalucía en las primeras fases de la industrialización española e identificando los orígenes del atraso económico y de las principales manifestaciones de desigualdad social.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</w:tcPr>
          <w:p w:rsidR="00B40277" w:rsidRPr="00EC01B6" w:rsidRDefault="00B40277" w:rsidP="00B40277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</w:tcPr>
          <w:p w:rsidR="00B40277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4</w:t>
            </w:r>
          </w:p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1er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</w:tcPr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Panel</w:t>
            </w:r>
          </w:p>
        </w:tc>
      </w:tr>
      <w:tr w:rsidR="00B40277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  <w:hideMark/>
          </w:tcPr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4,1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Identificar las potencias imperialistas y el reparto de poder económico y político en el mundo en el último cuarto del siglo XIX y principios del XX.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</w:tcPr>
          <w:p w:rsidR="00B40277" w:rsidRPr="00EC01B6" w:rsidRDefault="00B40277" w:rsidP="00B40277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B40277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5</w:t>
            </w:r>
          </w:p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2º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Assessment</w:t>
            </w:r>
            <w:proofErr w:type="spellEnd"/>
          </w:p>
        </w:tc>
      </w:tr>
      <w:tr w:rsidR="00B40277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  <w:hideMark/>
          </w:tcPr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4,2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</w:tcPr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Establecer jerarquías causales (aspecto, escala temporal) de la evolución del imperialismo.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</w:tcPr>
          <w:p w:rsidR="00B40277" w:rsidRPr="00EC01B6" w:rsidRDefault="00B40277" w:rsidP="00B40277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</w:tcPr>
          <w:p w:rsidR="00B40277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5</w:t>
            </w:r>
          </w:p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2º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</w:tcPr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Assessment</w:t>
            </w:r>
            <w:proofErr w:type="spellEnd"/>
          </w:p>
        </w:tc>
      </w:tr>
      <w:tr w:rsidR="00B40277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  <w:hideMark/>
          </w:tcPr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4,3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Conocer los principales acontecimientos de la Gran Guerra, sus interconexiones con la Revolución Rusa y las consecuencias de los Tratados de Versalles.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</w:tcPr>
          <w:p w:rsidR="00B40277" w:rsidRPr="00EC01B6" w:rsidRDefault="00B40277" w:rsidP="00B40277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B40277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6</w:t>
            </w:r>
          </w:p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2º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Speech</w:t>
            </w:r>
            <w:proofErr w:type="spellEnd"/>
          </w:p>
        </w:tc>
      </w:tr>
      <w:tr w:rsidR="00B40277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  <w:hideMark/>
          </w:tcPr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4,4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</w:tcPr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Esquematizar el origen, el desarrollo y las consecuencias de la Revolución Rusa.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</w:tcPr>
          <w:p w:rsidR="00B40277" w:rsidRPr="00EC01B6" w:rsidRDefault="00B40277" w:rsidP="00B40277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</w:tcPr>
          <w:p w:rsidR="00B40277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6</w:t>
            </w:r>
          </w:p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2º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</w:tcPr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Speech</w:t>
            </w:r>
            <w:proofErr w:type="spellEnd"/>
          </w:p>
        </w:tc>
      </w:tr>
      <w:tr w:rsidR="00B40277" w:rsidRPr="00D70C6C" w:rsidTr="007735A7">
        <w:tc>
          <w:tcPr>
            <w:tcW w:w="899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5D4E3"/>
            <w:vAlign w:val="center"/>
            <w:hideMark/>
          </w:tcPr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4,5</w:t>
            </w:r>
          </w:p>
        </w:tc>
        <w:tc>
          <w:tcPr>
            <w:tcW w:w="6136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5D4E3"/>
            <w:vAlign w:val="center"/>
          </w:tcPr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Conocer los principales avances científicos y tecnológicos del siglo XIX, consecuencia de las revoluciones industriales.</w:t>
            </w:r>
          </w:p>
        </w:tc>
        <w:tc>
          <w:tcPr>
            <w:tcW w:w="32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5D4E3"/>
          </w:tcPr>
          <w:p w:rsidR="00B40277" w:rsidRPr="00EC01B6" w:rsidRDefault="00B40277" w:rsidP="00B40277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869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5D4E3"/>
            <w:vAlign w:val="center"/>
          </w:tcPr>
          <w:p w:rsidR="00B40277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5</w:t>
            </w:r>
          </w:p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2º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5D4E3"/>
            <w:vAlign w:val="center"/>
          </w:tcPr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Assessment</w:t>
            </w:r>
            <w:proofErr w:type="spellEnd"/>
          </w:p>
        </w:tc>
      </w:tr>
      <w:tr w:rsidR="00B40277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  <w:hideMark/>
          </w:tcPr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4,6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</w:tcPr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Relacionar movimientos culturales como el romanticismo, en distintas áreas, reconocer la originalidad de movimientos artísticos como el impresionismo, el expresionismo y otros ismos en Europa.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</w:tcPr>
          <w:p w:rsidR="00B40277" w:rsidRPr="00EC01B6" w:rsidRDefault="00B40277" w:rsidP="00B40277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</w:tcPr>
          <w:p w:rsidR="00B40277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2</w:t>
            </w:r>
          </w:p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1er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</w:tcPr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Exposición</w:t>
            </w:r>
          </w:p>
        </w:tc>
      </w:tr>
      <w:tr w:rsidR="00B40277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  <w:hideMark/>
          </w:tcPr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5,1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Conocer y comprender los acontecimientos, hitos y procesos más importantes del Período de Entreguerras, o las décadas 1919-1939, especialmente en Europa.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</w:tcPr>
          <w:p w:rsidR="00B40277" w:rsidRPr="00EC01B6" w:rsidRDefault="00B40277" w:rsidP="00B40277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B40277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5</w:t>
            </w:r>
            <w:r w:rsidR="00877CA8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-7-9-10</w:t>
            </w:r>
          </w:p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2º</w:t>
            </w:r>
            <w:r w:rsidR="00877CA8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-3er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Assessment</w:t>
            </w:r>
            <w:proofErr w:type="spellEnd"/>
          </w:p>
        </w:tc>
      </w:tr>
      <w:tr w:rsidR="00B40277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  <w:hideMark/>
          </w:tcPr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5,2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</w:tcPr>
          <w:p w:rsidR="00B40277" w:rsidRPr="00EC01B6" w:rsidRDefault="00B40277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Estudiar las cadenas causales que explican la jerarquía causal en las explicaciones históricas sobre esta época, y su conexión con el presente.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</w:tcPr>
          <w:p w:rsidR="00B40277" w:rsidRPr="00EC01B6" w:rsidRDefault="00B40277" w:rsidP="00B40277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</w:tcPr>
          <w:p w:rsidR="00877CA8" w:rsidRDefault="00877CA8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9-10</w:t>
            </w:r>
          </w:p>
          <w:p w:rsidR="00877CA8" w:rsidRPr="00EC01B6" w:rsidRDefault="00877CA8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2º-3er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. 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ECEFF2"/>
            <w:vAlign w:val="center"/>
          </w:tcPr>
          <w:p w:rsidR="00B40277" w:rsidRPr="00EC01B6" w:rsidRDefault="00877CA8" w:rsidP="00B40277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Activities</w:t>
            </w:r>
            <w:proofErr w:type="spellEnd"/>
          </w:p>
        </w:tc>
      </w:tr>
      <w:tr w:rsidR="00877CA8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  <w:hideMark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5,3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Analizar lo que condujo al auge de los fascismos en Europa.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</w:tcPr>
          <w:p w:rsidR="00877CA8" w:rsidRPr="00EC01B6" w:rsidRDefault="00877CA8" w:rsidP="00877CA8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7</w:t>
            </w: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-10</w:t>
            </w:r>
          </w:p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2º</w:t>
            </w: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-3er</w:t>
            </w: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Cuaderno</w:t>
            </w:r>
          </w:p>
        </w:tc>
      </w:tr>
      <w:tr w:rsidR="00877CA8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  <w:hideMark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5,4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Explicar la crisis de la Restauración en España, señalando sus principales manifestaciones en Andalucía y cómo llevó a la implantación del régimen de la II República.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</w:tcPr>
          <w:p w:rsidR="00877CA8" w:rsidRPr="00EC01B6" w:rsidRDefault="00877CA8" w:rsidP="00877CA8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</w:p>
        </w:tc>
      </w:tr>
      <w:tr w:rsidR="00877CA8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  <w:hideMark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5,5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Conocer las distintas etapas de la II República en España y Andalucía, valorando sus principales aportaciones al desarrollo social y </w:t>
            </w:r>
            <w:proofErr w:type="gram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político</w:t>
            </w:r>
            <w:proofErr w:type="gram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así como problemáticas.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</w:tcPr>
          <w:p w:rsidR="00877CA8" w:rsidRPr="00EC01B6" w:rsidRDefault="00877CA8" w:rsidP="00877CA8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</w:p>
        </w:tc>
      </w:tr>
      <w:tr w:rsidR="00877CA8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  <w:hideMark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5,6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Analizar las causas del estallido de la Guerra Civil, identificando sus principales fases tanto en España como en Andalucía y las razones de su desenlace.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</w:tcPr>
          <w:p w:rsidR="00877CA8" w:rsidRPr="00EC01B6" w:rsidRDefault="00877CA8" w:rsidP="00877CA8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</w:p>
        </w:tc>
      </w:tr>
      <w:tr w:rsidR="00877CA8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  <w:hideMark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6,1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Conocer los principales hechos de la Segunda Guerra Mundial.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</w:tcPr>
          <w:p w:rsidR="00877CA8" w:rsidRPr="00EC01B6" w:rsidRDefault="00877CA8" w:rsidP="00877CA8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8</w:t>
            </w:r>
          </w:p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2º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Picture</w:t>
            </w:r>
          </w:p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Cuaderno</w:t>
            </w:r>
          </w:p>
        </w:tc>
      </w:tr>
      <w:tr w:rsidR="00877CA8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  <w:hideMark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6,2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Entender el concepto de guerra total.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</w:tcPr>
          <w:p w:rsidR="00877CA8" w:rsidRPr="00EC01B6" w:rsidRDefault="00877CA8" w:rsidP="00877CA8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8</w:t>
            </w:r>
          </w:p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2º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Picture</w:t>
            </w:r>
          </w:p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Cuaderno</w:t>
            </w:r>
          </w:p>
        </w:tc>
      </w:tr>
      <w:tr w:rsidR="00877CA8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  <w:hideMark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6,3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Diferenciar las escalas geográficas en esta guerra: </w:t>
            </w:r>
            <w:proofErr w:type="gram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Europea</w:t>
            </w:r>
            <w:proofErr w:type="gram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y Mundial.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</w:tcPr>
          <w:p w:rsidR="00877CA8" w:rsidRPr="00EC01B6" w:rsidRDefault="00877CA8" w:rsidP="00877CA8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8</w:t>
            </w:r>
          </w:p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2º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Picture</w:t>
            </w:r>
          </w:p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Cuaderno</w:t>
            </w:r>
          </w:p>
        </w:tc>
      </w:tr>
      <w:tr w:rsidR="00877CA8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  <w:hideMark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6,4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Entender el contexto en el que se desarrolló el Holocausto en la guerra europea y sus consecuencias.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</w:tcPr>
          <w:p w:rsidR="00877CA8" w:rsidRPr="00EC01B6" w:rsidRDefault="00877CA8" w:rsidP="00877CA8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8</w:t>
            </w:r>
          </w:p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2º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Picture</w:t>
            </w:r>
          </w:p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Cuaderno</w:t>
            </w:r>
          </w:p>
        </w:tc>
      </w:tr>
      <w:tr w:rsidR="00877CA8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  <w:hideMark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6,5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Organizar los hechos más importantes de la descolonización de posguerra en el siglo XX.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</w:tcPr>
          <w:p w:rsidR="00877CA8" w:rsidRPr="00EC01B6" w:rsidRDefault="00877CA8" w:rsidP="00877CA8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12</w:t>
            </w:r>
          </w:p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3er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Panel</w:t>
            </w:r>
          </w:p>
        </w:tc>
      </w:tr>
      <w:tr w:rsidR="00877CA8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  <w:hideMark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lastRenderedPageBreak/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6,6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Comprender los límites de la descolonización y de la independencia en un mundo desigual.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</w:tcPr>
          <w:p w:rsidR="00877CA8" w:rsidRPr="00EC01B6" w:rsidRDefault="00877CA8" w:rsidP="00877CA8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12</w:t>
            </w:r>
          </w:p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3er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Panel</w:t>
            </w:r>
          </w:p>
        </w:tc>
      </w:tr>
      <w:tr w:rsidR="00877CA8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  <w:hideMark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7,1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Entender los avances económicos de los regímenes soviéticos y los peligros de su aislamiento interno, y los avances económicos del </w:t>
            </w: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Welfare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State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en Europa.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</w:tcPr>
          <w:p w:rsidR="00877CA8" w:rsidRPr="00EC01B6" w:rsidRDefault="00877CA8" w:rsidP="00877CA8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11</w:t>
            </w:r>
          </w:p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3er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Speech</w:t>
            </w:r>
            <w:proofErr w:type="spellEnd"/>
          </w:p>
        </w:tc>
      </w:tr>
      <w:tr w:rsidR="00877CA8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  <w:hideMark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7,2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Comprender el concepto de guerra frí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a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en el contexto de después de 1945, y las relac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i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ones entre los dos bloques, USA y URSS.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</w:tcPr>
          <w:p w:rsidR="00877CA8" w:rsidRPr="00EC01B6" w:rsidRDefault="00877CA8" w:rsidP="00877CA8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10-11</w:t>
            </w:r>
          </w:p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3er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Panel</w:t>
            </w:r>
          </w:p>
        </w:tc>
      </w:tr>
      <w:tr w:rsidR="00877CA8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  <w:hideMark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7,3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Explicar las causas de que se estableciera una dictadura en España, tras la guerra civil, y cómo fue evolucionando esa dictadura desde 1939 a 1975.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</w:tcPr>
          <w:p w:rsidR="00877CA8" w:rsidRPr="00EC01B6" w:rsidRDefault="00877CA8" w:rsidP="00877CA8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10</w:t>
            </w:r>
          </w:p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3er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Panel</w:t>
            </w:r>
          </w:p>
        </w:tc>
      </w:tr>
      <w:tr w:rsidR="00877CA8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  <w:hideMark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7,4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Comprender el concepto de crisis económica y su repercusión mundial en un caso concreto.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</w:tcPr>
          <w:p w:rsidR="00877CA8" w:rsidRPr="00EC01B6" w:rsidRDefault="00877CA8" w:rsidP="00877CA8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11</w:t>
            </w:r>
          </w:p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3er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Speech</w:t>
            </w:r>
            <w:proofErr w:type="spellEnd"/>
          </w:p>
        </w:tc>
      </w:tr>
      <w:tr w:rsidR="00877CA8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  <w:hideMark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8,1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Interpretar procesos a medio plazo de cambios económicos, sociales y políticos a nivel mundial.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</w:tcPr>
          <w:p w:rsidR="00877CA8" w:rsidRPr="00EC01B6" w:rsidRDefault="00877CA8" w:rsidP="00877CA8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11</w:t>
            </w:r>
          </w:p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3er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Speech</w:t>
            </w:r>
            <w:proofErr w:type="spellEnd"/>
          </w:p>
        </w:tc>
      </w:tr>
      <w:tr w:rsidR="00877CA8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  <w:hideMark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8,2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Conocer las causas y consecuencias inmediatas del derrumbe de la URSS y otros regímenes soviéticos.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</w:tcPr>
          <w:p w:rsidR="00877CA8" w:rsidRPr="00EC01B6" w:rsidRDefault="00877CA8" w:rsidP="00877CA8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11</w:t>
            </w:r>
          </w:p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3er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Speech</w:t>
            </w:r>
            <w:proofErr w:type="spellEnd"/>
          </w:p>
        </w:tc>
      </w:tr>
      <w:tr w:rsidR="00877CA8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  <w:hideMark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8,3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Conocer los principales hechos que condujeron al cambio político y social en España después de 1975, y sopesar distintas interpretaciones sobre ese proceso, incidiendo en cómo se reflejaron las principales fuerzas de cambio social y político en Andalucía.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</w:tcPr>
          <w:p w:rsidR="00877CA8" w:rsidRPr="00EC01B6" w:rsidRDefault="00877CA8" w:rsidP="00877CA8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1</w:t>
            </w: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3</w:t>
            </w:r>
          </w:p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3er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Blog</w:t>
            </w:r>
          </w:p>
        </w:tc>
      </w:tr>
      <w:tr w:rsidR="00877CA8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  <w:hideMark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8,4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Entender la evolución de la construcción de la Unión Europea.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</w:tcPr>
          <w:p w:rsidR="00877CA8" w:rsidRPr="00EC01B6" w:rsidRDefault="00877CA8" w:rsidP="00877CA8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11</w:t>
            </w:r>
          </w:p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3er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877CA8" w:rsidRPr="00EC01B6" w:rsidRDefault="00877CA8" w:rsidP="00877CA8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Speech</w:t>
            </w:r>
            <w:proofErr w:type="spellEnd"/>
          </w:p>
        </w:tc>
      </w:tr>
      <w:tr w:rsidR="00AE63EA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  <w:hideMark/>
          </w:tcPr>
          <w:p w:rsidR="00AE63EA" w:rsidRPr="00EC01B6" w:rsidRDefault="00AE63EA" w:rsidP="00AE63EA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9,1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AE63EA" w:rsidRPr="00EC01B6" w:rsidRDefault="00AE63EA" w:rsidP="00AE63EA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Definir la globalización e identificar algunos de sus factores.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</w:tcPr>
          <w:p w:rsidR="00AE63EA" w:rsidRPr="00EC01B6" w:rsidRDefault="00AE63EA" w:rsidP="00AE63EA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AE63EA" w:rsidRDefault="00AE63EA" w:rsidP="00AE63EA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1</w:t>
            </w: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4</w:t>
            </w:r>
          </w:p>
          <w:p w:rsidR="00AE63EA" w:rsidRPr="00EC01B6" w:rsidRDefault="00AE63EA" w:rsidP="00AE63EA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3er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AE63EA" w:rsidRPr="00EC01B6" w:rsidRDefault="00AE63EA" w:rsidP="00AE63EA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Panel</w:t>
            </w:r>
          </w:p>
        </w:tc>
      </w:tr>
      <w:tr w:rsidR="00AE63EA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  <w:hideMark/>
          </w:tcPr>
          <w:p w:rsidR="00AE63EA" w:rsidRPr="00EC01B6" w:rsidRDefault="00AE63EA" w:rsidP="00AE63EA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9,2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AE63EA" w:rsidRPr="00EC01B6" w:rsidRDefault="00AE63EA" w:rsidP="00AE63EA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Identificar algunos de los cambios fundamentales que supone la revolución tecnológica.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</w:tcPr>
          <w:p w:rsidR="00AE63EA" w:rsidRPr="00EC01B6" w:rsidRDefault="00AE63EA" w:rsidP="00AE63EA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AE63EA" w:rsidRDefault="00AE63EA" w:rsidP="00AE63EA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1</w:t>
            </w: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4</w:t>
            </w:r>
          </w:p>
          <w:p w:rsidR="00AE63EA" w:rsidRPr="00EC01B6" w:rsidRDefault="00AE63EA" w:rsidP="00AE63EA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3er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AE63EA" w:rsidRPr="00EC01B6" w:rsidRDefault="00AE63EA" w:rsidP="00AE63EA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Panel</w:t>
            </w:r>
          </w:p>
        </w:tc>
      </w:tr>
      <w:tr w:rsidR="00AE63EA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  <w:hideMark/>
          </w:tcPr>
          <w:p w:rsidR="00AE63EA" w:rsidRPr="00EC01B6" w:rsidRDefault="00AE63EA" w:rsidP="00AE63EA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9,3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AE63EA" w:rsidRPr="00EC01B6" w:rsidRDefault="00AE63EA" w:rsidP="00AE63EA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Reconocer el impacto de estos cambios a nivel local, regional, nacional y global, previendo posibles escenarios más y menos deseables de cuestiones medioambientales transnacionales y discutir las nuevas realidades del espacio globalizado y describiendo las diversas vías de interacción (políticas, socioeconómicas y culturales) de Andalucía con el resto del mundo.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</w:tcPr>
          <w:p w:rsidR="00AE63EA" w:rsidRPr="00EC01B6" w:rsidRDefault="00AE63EA" w:rsidP="00AE63EA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AE63EA" w:rsidRDefault="00AE63EA" w:rsidP="00AE63EA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1</w:t>
            </w: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4</w:t>
            </w:r>
          </w:p>
          <w:p w:rsidR="00AE63EA" w:rsidRPr="00EC01B6" w:rsidRDefault="00AE63EA" w:rsidP="00AE63EA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3er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AE63EA" w:rsidRPr="00EC01B6" w:rsidRDefault="00AE63EA" w:rsidP="00AE63EA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Panel</w:t>
            </w:r>
          </w:p>
        </w:tc>
      </w:tr>
      <w:tr w:rsidR="00AE63EA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  <w:hideMark/>
          </w:tcPr>
          <w:p w:rsidR="00AE63EA" w:rsidRPr="00EC01B6" w:rsidRDefault="00AE63EA" w:rsidP="00AE63EA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spell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GeH</w:t>
            </w:r>
            <w:proofErr w:type="spell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10,1</w:t>
            </w:r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AE63EA" w:rsidRPr="00EC01B6" w:rsidRDefault="00AE63EA" w:rsidP="00AE63EA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proofErr w:type="gramStart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Reconocer</w:t>
            </w:r>
            <w:proofErr w:type="gramEnd"/>
            <w:r w:rsidRPr="00EC01B6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 que el pasado ¿no está muerto y enterrado, sino que determina o influye en el presente y en los diferentes posibles futuros y en los distintos espacios.</w:t>
            </w: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</w:tcPr>
          <w:p w:rsidR="00AE63EA" w:rsidRPr="00EC01B6" w:rsidRDefault="00AE63EA" w:rsidP="00AE63EA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AE63EA" w:rsidRDefault="00AE63EA" w:rsidP="00AE63EA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U. 1</w:t>
            </w: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4</w:t>
            </w:r>
          </w:p>
          <w:p w:rsidR="00AE63EA" w:rsidRPr="00EC01B6" w:rsidRDefault="00AE63EA" w:rsidP="00AE63EA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 xml:space="preserve">3er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tr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AE63EA" w:rsidRPr="00EC01B6" w:rsidRDefault="00AE63EA" w:rsidP="00AE63EA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Panel</w:t>
            </w:r>
          </w:p>
        </w:tc>
      </w:tr>
      <w:tr w:rsidR="00AE63EA" w:rsidRPr="00D70C6C" w:rsidTr="007735A7">
        <w:tc>
          <w:tcPr>
            <w:tcW w:w="89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AE63EA" w:rsidRPr="00EC01B6" w:rsidRDefault="00AE63EA" w:rsidP="00AE63EA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</w:p>
        </w:tc>
        <w:tc>
          <w:tcPr>
            <w:tcW w:w="6136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AE63EA" w:rsidRPr="00EC01B6" w:rsidRDefault="00AE63EA" w:rsidP="00AE63EA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</w:p>
        </w:tc>
        <w:tc>
          <w:tcPr>
            <w:tcW w:w="328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</w:tcPr>
          <w:p w:rsidR="00AE63EA" w:rsidRDefault="00AE63EA" w:rsidP="00AE63EA">
            <w:pPr>
              <w:jc w:val="right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  <w:t>100</w:t>
            </w:r>
          </w:p>
        </w:tc>
        <w:tc>
          <w:tcPr>
            <w:tcW w:w="869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AE63EA" w:rsidRPr="00EC01B6" w:rsidRDefault="00AE63EA" w:rsidP="00AE63EA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</w:p>
        </w:tc>
        <w:tc>
          <w:tcPr>
            <w:tcW w:w="974" w:type="dxa"/>
            <w:tcBorders>
              <w:top w:val="single" w:sz="6" w:space="0" w:color="C4CCD4"/>
              <w:left w:val="single" w:sz="6" w:space="0" w:color="C4CCD4"/>
              <w:bottom w:val="single" w:sz="6" w:space="0" w:color="C4CCD4"/>
              <w:right w:val="single" w:sz="6" w:space="0" w:color="C4CCD4"/>
            </w:tcBorders>
            <w:shd w:val="clear" w:color="auto" w:fill="FFFFFF"/>
            <w:vAlign w:val="center"/>
          </w:tcPr>
          <w:p w:rsidR="00AE63EA" w:rsidRPr="00EC01B6" w:rsidRDefault="00AE63EA" w:rsidP="00AE63EA">
            <w:pPr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es-ES_tradnl"/>
              </w:rPr>
            </w:pPr>
          </w:p>
        </w:tc>
      </w:tr>
    </w:tbl>
    <w:p w:rsidR="00106426" w:rsidRDefault="00106426"/>
    <w:sectPr w:rsidR="00106426" w:rsidSect="0066318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6C"/>
    <w:rsid w:val="00106426"/>
    <w:rsid w:val="0023118B"/>
    <w:rsid w:val="0066318D"/>
    <w:rsid w:val="007735A7"/>
    <w:rsid w:val="00877CA8"/>
    <w:rsid w:val="00AE63EA"/>
    <w:rsid w:val="00B27423"/>
    <w:rsid w:val="00B40277"/>
    <w:rsid w:val="00BA60F3"/>
    <w:rsid w:val="00D70C6C"/>
    <w:rsid w:val="00EC01B6"/>
    <w:rsid w:val="00F9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CB9F"/>
  <w15:chartTrackingRefBased/>
  <w15:docId w15:val="{9C8F784C-C278-C449-9B65-E0B493F9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-snc">
    <w:name w:val="texto-snc"/>
    <w:basedOn w:val="Fuentedeprrafopredeter"/>
    <w:rsid w:val="00D70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D25999-6661-D54A-9EB1-2EF4DBEF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1037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Josemanuel Cambero</dc:creator>
  <cp:keywords/>
  <dc:description/>
  <cp:lastModifiedBy>Josemanuel Cambero</cp:lastModifiedBy>
  <cp:revision>4</cp:revision>
  <dcterms:created xsi:type="dcterms:W3CDTF">2020-03-20T15:38:00Z</dcterms:created>
  <dcterms:modified xsi:type="dcterms:W3CDTF">2020-03-20T17:12:00Z</dcterms:modified>
</cp:coreProperties>
</file>