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EFC3" w14:textId="32AF647D" w:rsidR="001C3B21" w:rsidRPr="00143F3C" w:rsidRDefault="001C3B21" w:rsidP="00D81D31">
      <w:pPr>
        <w:pStyle w:val="Ttulo1"/>
        <w:spacing w:before="0" w:after="0"/>
        <w:jc w:val="center"/>
        <w:rPr>
          <w:rFonts w:asciiTheme="minorHAnsi" w:hAnsiTheme="minorHAnsi" w:cs="Arial"/>
          <w:sz w:val="24"/>
          <w:szCs w:val="24"/>
        </w:rPr>
      </w:pPr>
      <w:r w:rsidRPr="00143F3C">
        <w:rPr>
          <w:rFonts w:asciiTheme="minorHAnsi" w:hAnsiTheme="minorHAnsi" w:cs="Arial"/>
          <w:sz w:val="24"/>
          <w:szCs w:val="24"/>
        </w:rPr>
        <w:t>GUIA ELABORACIÓN PROYECTO</w:t>
      </w:r>
      <w:r w:rsidR="00D81D31">
        <w:rPr>
          <w:rFonts w:asciiTheme="minorHAnsi" w:hAnsiTheme="minorHAnsi" w:cs="Arial"/>
          <w:sz w:val="24"/>
          <w:szCs w:val="24"/>
        </w:rPr>
        <w:t xml:space="preserve"> FORMACIÓN EN CENTRO. CURSO </w:t>
      </w:r>
      <w:r w:rsidR="007F1119">
        <w:rPr>
          <w:rFonts w:asciiTheme="minorHAnsi" w:hAnsiTheme="minorHAnsi" w:cs="Arial"/>
          <w:sz w:val="24"/>
          <w:szCs w:val="24"/>
        </w:rPr>
        <w:t>201</w:t>
      </w:r>
      <w:r w:rsidR="00987D5A">
        <w:rPr>
          <w:rFonts w:asciiTheme="minorHAnsi" w:hAnsiTheme="minorHAnsi" w:cs="Arial"/>
          <w:sz w:val="24"/>
          <w:szCs w:val="24"/>
        </w:rPr>
        <w:t>9</w:t>
      </w:r>
      <w:r w:rsidR="007F1119">
        <w:rPr>
          <w:rFonts w:asciiTheme="minorHAnsi" w:hAnsiTheme="minorHAnsi" w:cs="Arial"/>
          <w:sz w:val="24"/>
          <w:szCs w:val="24"/>
        </w:rPr>
        <w:t>-20</w:t>
      </w:r>
      <w:r w:rsidR="00987D5A">
        <w:rPr>
          <w:rFonts w:asciiTheme="minorHAnsi" w:hAnsiTheme="minorHAnsi" w:cs="Arial"/>
          <w:sz w:val="24"/>
          <w:szCs w:val="24"/>
        </w:rPr>
        <w:t>20</w:t>
      </w:r>
    </w:p>
    <w:p w14:paraId="7673CB4D" w14:textId="77777777" w:rsidR="001C3B21" w:rsidRPr="00143F3C" w:rsidRDefault="001C3B21" w:rsidP="001C3B21">
      <w:pPr>
        <w:pStyle w:val="Ttulo1"/>
        <w:spacing w:before="0" w:after="0"/>
        <w:jc w:val="center"/>
        <w:rPr>
          <w:rFonts w:asciiTheme="minorHAnsi" w:hAnsiTheme="minorHAnsi" w:cs="Arial"/>
          <w:sz w:val="24"/>
          <w:szCs w:val="24"/>
        </w:rPr>
      </w:pPr>
    </w:p>
    <w:tbl>
      <w:tblPr>
        <w:tblStyle w:val="Tablaconcuadrcula"/>
        <w:tblW w:w="0" w:type="auto"/>
        <w:tblLook w:val="04A0" w:firstRow="1" w:lastRow="0" w:firstColumn="1" w:lastColumn="0" w:noHBand="0" w:noVBand="1"/>
      </w:tblPr>
      <w:tblGrid>
        <w:gridCol w:w="1753"/>
        <w:gridCol w:w="7167"/>
      </w:tblGrid>
      <w:tr w:rsidR="009A21D4" w14:paraId="4B0DA748"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14:paraId="5E5420DA" w14:textId="77777777" w:rsidR="009A21D4" w:rsidRDefault="009A21D4">
            <w:pPr>
              <w:pStyle w:val="Ttulo1"/>
              <w:spacing w:before="0" w:after="0"/>
              <w:outlineLvl w:val="0"/>
              <w:rPr>
                <w:rFonts w:asciiTheme="minorHAnsi" w:hAnsiTheme="minorHAnsi" w:cs="Arial"/>
                <w:sz w:val="24"/>
                <w:szCs w:val="24"/>
              </w:rPr>
            </w:pPr>
            <w:r>
              <w:rPr>
                <w:rFonts w:asciiTheme="minorHAnsi" w:eastAsiaTheme="minorEastAsia" w:hAnsiTheme="minorHAnsi" w:cstheme="minorBidi"/>
                <w:sz w:val="24"/>
                <w:szCs w:val="24"/>
              </w:rPr>
              <w:t>Título:</w:t>
            </w:r>
          </w:p>
        </w:tc>
        <w:tc>
          <w:tcPr>
            <w:tcW w:w="7179" w:type="dxa"/>
            <w:tcBorders>
              <w:top w:val="single" w:sz="4" w:space="0" w:color="auto"/>
              <w:left w:val="single" w:sz="4" w:space="0" w:color="auto"/>
              <w:bottom w:val="single" w:sz="4" w:space="0" w:color="auto"/>
              <w:right w:val="single" w:sz="4" w:space="0" w:color="auto"/>
            </w:tcBorders>
          </w:tcPr>
          <w:p w14:paraId="5C7D3957" w14:textId="5978BF87" w:rsidR="009A21D4" w:rsidRPr="008A1F49" w:rsidRDefault="008A1F49">
            <w:pPr>
              <w:pStyle w:val="Ttulo1"/>
              <w:spacing w:before="0" w:after="0"/>
              <w:jc w:val="center"/>
              <w:outlineLvl w:val="0"/>
              <w:rPr>
                <w:rFonts w:asciiTheme="minorHAnsi" w:hAnsiTheme="minorHAnsi" w:cs="Arial"/>
                <w:b w:val="0"/>
                <w:sz w:val="24"/>
                <w:szCs w:val="24"/>
              </w:rPr>
            </w:pPr>
            <w:proofErr w:type="spellStart"/>
            <w:r w:rsidRPr="008A1F49">
              <w:rPr>
                <w:rFonts w:asciiTheme="minorHAnsi" w:hAnsiTheme="minorHAnsi" w:cs="Arial"/>
                <w:b w:val="0"/>
                <w:sz w:val="24"/>
                <w:szCs w:val="24"/>
              </w:rPr>
              <w:t>TICs</w:t>
            </w:r>
            <w:proofErr w:type="spellEnd"/>
            <w:r w:rsidRPr="008A1F49">
              <w:rPr>
                <w:rFonts w:asciiTheme="minorHAnsi" w:hAnsiTheme="minorHAnsi" w:cs="Arial"/>
                <w:b w:val="0"/>
                <w:sz w:val="24"/>
                <w:szCs w:val="24"/>
              </w:rPr>
              <w:t xml:space="preserve"> para realizar programaciones y evaluar ABP por estándares</w:t>
            </w:r>
          </w:p>
        </w:tc>
      </w:tr>
      <w:tr w:rsidR="009A21D4" w14:paraId="77864DF9"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14:paraId="65D7457A" w14:textId="77777777"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Código:</w:t>
            </w:r>
          </w:p>
        </w:tc>
        <w:tc>
          <w:tcPr>
            <w:tcW w:w="7179" w:type="dxa"/>
            <w:tcBorders>
              <w:top w:val="single" w:sz="4" w:space="0" w:color="auto"/>
              <w:left w:val="single" w:sz="4" w:space="0" w:color="auto"/>
              <w:bottom w:val="single" w:sz="4" w:space="0" w:color="auto"/>
              <w:right w:val="single" w:sz="4" w:space="0" w:color="auto"/>
            </w:tcBorders>
          </w:tcPr>
          <w:p w14:paraId="0E914EBC" w14:textId="30162A8D" w:rsidR="009A21D4" w:rsidRPr="007944EB" w:rsidRDefault="007944EB">
            <w:pPr>
              <w:pStyle w:val="Ttulo1"/>
              <w:spacing w:before="0" w:after="0"/>
              <w:jc w:val="center"/>
              <w:outlineLvl w:val="0"/>
              <w:rPr>
                <w:rFonts w:asciiTheme="minorHAnsi" w:hAnsiTheme="minorHAnsi" w:cs="Arial"/>
                <w:b w:val="0"/>
                <w:i/>
                <w:sz w:val="24"/>
                <w:szCs w:val="24"/>
              </w:rPr>
            </w:pPr>
            <w:r w:rsidRPr="007944EB">
              <w:rPr>
                <w:rFonts w:asciiTheme="minorHAnsi" w:hAnsiTheme="minorHAnsi" w:cs="Arial"/>
                <w:b w:val="0"/>
                <w:i/>
                <w:sz w:val="24"/>
                <w:szCs w:val="24"/>
              </w:rPr>
              <w:t>202922FC116</w:t>
            </w:r>
          </w:p>
        </w:tc>
      </w:tr>
      <w:tr w:rsidR="009A21D4" w14:paraId="494D09E8"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14:paraId="766A34D4" w14:textId="77777777"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Coordinador/a:</w:t>
            </w:r>
          </w:p>
        </w:tc>
        <w:tc>
          <w:tcPr>
            <w:tcW w:w="7179" w:type="dxa"/>
            <w:tcBorders>
              <w:top w:val="single" w:sz="4" w:space="0" w:color="auto"/>
              <w:left w:val="single" w:sz="4" w:space="0" w:color="auto"/>
              <w:bottom w:val="single" w:sz="4" w:space="0" w:color="auto"/>
              <w:right w:val="single" w:sz="4" w:space="0" w:color="auto"/>
            </w:tcBorders>
          </w:tcPr>
          <w:p w14:paraId="63798E18" w14:textId="57A41A59" w:rsidR="009A21D4" w:rsidRPr="008A1F49" w:rsidRDefault="008A1F49">
            <w:pPr>
              <w:pStyle w:val="Ttulo1"/>
              <w:spacing w:before="0" w:after="0"/>
              <w:jc w:val="center"/>
              <w:outlineLvl w:val="0"/>
              <w:rPr>
                <w:rFonts w:asciiTheme="minorHAnsi" w:hAnsiTheme="minorHAnsi" w:cs="Arial"/>
                <w:b w:val="0"/>
                <w:sz w:val="24"/>
                <w:szCs w:val="24"/>
              </w:rPr>
            </w:pPr>
            <w:r w:rsidRPr="008A1F49">
              <w:rPr>
                <w:rFonts w:asciiTheme="minorHAnsi" w:hAnsiTheme="minorHAnsi" w:cs="Arial"/>
                <w:b w:val="0"/>
                <w:sz w:val="24"/>
                <w:szCs w:val="24"/>
              </w:rPr>
              <w:t>Esteban Llorens Paredes</w:t>
            </w:r>
          </w:p>
        </w:tc>
      </w:tr>
      <w:tr w:rsidR="009A21D4" w14:paraId="7098C20A"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hideMark/>
          </w:tcPr>
          <w:p w14:paraId="2B81E54B" w14:textId="71FDB574"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Centro:</w:t>
            </w:r>
          </w:p>
        </w:tc>
        <w:tc>
          <w:tcPr>
            <w:tcW w:w="7179" w:type="dxa"/>
            <w:tcBorders>
              <w:top w:val="single" w:sz="4" w:space="0" w:color="auto"/>
              <w:left w:val="single" w:sz="4" w:space="0" w:color="auto"/>
              <w:bottom w:val="single" w:sz="4" w:space="0" w:color="auto"/>
              <w:right w:val="single" w:sz="4" w:space="0" w:color="auto"/>
            </w:tcBorders>
          </w:tcPr>
          <w:p w14:paraId="31464A2F" w14:textId="47743808" w:rsidR="009A21D4" w:rsidRPr="008A1F49" w:rsidRDefault="008A1F49">
            <w:pPr>
              <w:pStyle w:val="Ttulo1"/>
              <w:spacing w:before="0" w:after="0"/>
              <w:jc w:val="center"/>
              <w:outlineLvl w:val="0"/>
              <w:rPr>
                <w:rFonts w:asciiTheme="minorHAnsi" w:hAnsiTheme="minorHAnsi" w:cs="Arial"/>
                <w:b w:val="0"/>
                <w:sz w:val="24"/>
                <w:szCs w:val="24"/>
              </w:rPr>
            </w:pPr>
            <w:r w:rsidRPr="008A1F49">
              <w:rPr>
                <w:rFonts w:asciiTheme="minorHAnsi" w:hAnsiTheme="minorHAnsi" w:cs="Arial"/>
                <w:b w:val="0"/>
                <w:sz w:val="24"/>
                <w:szCs w:val="24"/>
              </w:rPr>
              <w:t>IES Mare Nostrum, Málaga</w:t>
            </w:r>
          </w:p>
        </w:tc>
      </w:tr>
      <w:tr w:rsidR="009A21D4" w14:paraId="528C7965" w14:textId="77777777" w:rsidTr="009A21D4">
        <w:trPr>
          <w:trHeight w:val="454"/>
        </w:trPr>
        <w:tc>
          <w:tcPr>
            <w:tcW w:w="1741" w:type="dxa"/>
            <w:tcBorders>
              <w:top w:val="single" w:sz="4" w:space="0" w:color="auto"/>
              <w:left w:val="single" w:sz="4" w:space="0" w:color="auto"/>
              <w:bottom w:val="single" w:sz="4" w:space="0" w:color="auto"/>
              <w:right w:val="single" w:sz="4" w:space="0" w:color="auto"/>
            </w:tcBorders>
          </w:tcPr>
          <w:p w14:paraId="0B414700" w14:textId="5DC68E31" w:rsidR="009A21D4" w:rsidRDefault="009A21D4">
            <w:pPr>
              <w:pStyle w:val="Ttulo1"/>
              <w:spacing w:before="0" w:after="0"/>
              <w:outlineLvl w:val="0"/>
              <w:rPr>
                <w:rFonts w:asciiTheme="minorHAnsi" w:hAnsiTheme="minorHAnsi" w:cs="Arial"/>
                <w:sz w:val="24"/>
                <w:szCs w:val="24"/>
              </w:rPr>
            </w:pPr>
            <w:r>
              <w:rPr>
                <w:rFonts w:asciiTheme="minorHAnsi" w:hAnsiTheme="minorHAnsi" w:cs="Arial"/>
                <w:sz w:val="24"/>
                <w:szCs w:val="24"/>
              </w:rPr>
              <w:t>Asesoría:</w:t>
            </w:r>
          </w:p>
        </w:tc>
        <w:tc>
          <w:tcPr>
            <w:tcW w:w="7179" w:type="dxa"/>
            <w:tcBorders>
              <w:top w:val="single" w:sz="4" w:space="0" w:color="auto"/>
              <w:left w:val="single" w:sz="4" w:space="0" w:color="auto"/>
              <w:bottom w:val="single" w:sz="4" w:space="0" w:color="auto"/>
              <w:right w:val="single" w:sz="4" w:space="0" w:color="auto"/>
            </w:tcBorders>
          </w:tcPr>
          <w:p w14:paraId="624D824C" w14:textId="26C42BA6" w:rsidR="009A21D4" w:rsidRPr="008A1F49" w:rsidRDefault="008A1F49">
            <w:pPr>
              <w:pStyle w:val="Ttulo1"/>
              <w:spacing w:before="0" w:after="0"/>
              <w:jc w:val="center"/>
              <w:outlineLvl w:val="0"/>
              <w:rPr>
                <w:rFonts w:asciiTheme="minorHAnsi" w:hAnsiTheme="minorHAnsi" w:cs="Arial"/>
                <w:b w:val="0"/>
                <w:sz w:val="24"/>
                <w:szCs w:val="24"/>
              </w:rPr>
            </w:pPr>
            <w:r w:rsidRPr="008A1F49">
              <w:rPr>
                <w:rFonts w:asciiTheme="minorHAnsi" w:hAnsiTheme="minorHAnsi" w:cs="Arial"/>
                <w:b w:val="0"/>
                <w:sz w:val="24"/>
                <w:szCs w:val="24"/>
              </w:rPr>
              <w:t>Covadonga Pérez Martínez</w:t>
            </w:r>
          </w:p>
        </w:tc>
      </w:tr>
    </w:tbl>
    <w:p w14:paraId="534B51C8" w14:textId="77777777" w:rsidR="001C3B21" w:rsidRPr="00143F3C" w:rsidRDefault="001C3B21" w:rsidP="001C3B21">
      <w:pPr>
        <w:pStyle w:val="Ttulo1"/>
        <w:spacing w:before="0" w:after="0"/>
        <w:rPr>
          <w:rFonts w:asciiTheme="minorHAnsi" w:hAnsiTheme="minorHAnsi" w:cs="Arial"/>
          <w:sz w:val="24"/>
          <w:szCs w:val="24"/>
        </w:rPr>
      </w:pPr>
    </w:p>
    <w:p w14:paraId="07DB1E30" w14:textId="77777777"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0" w:name="1"/>
      <w:bookmarkEnd w:id="0"/>
      <w:r w:rsidRPr="00143F3C">
        <w:rPr>
          <w:rFonts w:asciiTheme="minorHAnsi" w:hAnsiTheme="minorHAnsi" w:cs="Arial"/>
          <w:b/>
          <w:color w:val="FFFFFF" w:themeColor="background1"/>
        </w:rPr>
        <w:t>1.Situación de partida</w:t>
      </w:r>
    </w:p>
    <w:p w14:paraId="7C21C225" w14:textId="77777777" w:rsidR="001C3B21" w:rsidRPr="00143F3C" w:rsidRDefault="001C3B21" w:rsidP="001C3B21">
      <w:pPr>
        <w:rPr>
          <w:rFonts w:asciiTheme="minorHAnsi" w:hAnsiTheme="minorHAnsi" w:cs="Arial"/>
        </w:rPr>
      </w:pPr>
    </w:p>
    <w:p w14:paraId="3621F3D0" w14:textId="69581F95" w:rsidR="001C3B21" w:rsidRDefault="001C3B21" w:rsidP="001C3B21">
      <w:pPr>
        <w:rPr>
          <w:rFonts w:asciiTheme="minorHAnsi" w:hAnsiTheme="minorHAnsi" w:cs="Arial"/>
        </w:rPr>
      </w:pPr>
      <w:r w:rsidRPr="00143F3C">
        <w:rPr>
          <w:rFonts w:asciiTheme="minorHAnsi" w:hAnsiTheme="minorHAnsi" w:cs="Arial"/>
        </w:rPr>
        <w:t xml:space="preserve">Situación de partida que justifica el proyecto. Indicar su vinculación a </w:t>
      </w:r>
      <w:r w:rsidR="00654F95">
        <w:rPr>
          <w:rFonts w:asciiTheme="minorHAnsi" w:hAnsiTheme="minorHAnsi" w:cs="Arial"/>
        </w:rPr>
        <w:t>los procesos</w:t>
      </w:r>
      <w:r w:rsidRPr="00143F3C">
        <w:rPr>
          <w:rFonts w:asciiTheme="minorHAnsi" w:hAnsiTheme="minorHAnsi" w:cs="Arial"/>
        </w:rPr>
        <w:t xml:space="preserve"> de autoevaluación </w:t>
      </w:r>
      <w:r w:rsidR="00654F95">
        <w:rPr>
          <w:rFonts w:asciiTheme="minorHAnsi" w:hAnsiTheme="minorHAnsi" w:cs="Arial"/>
        </w:rPr>
        <w:t xml:space="preserve">y mejora </w:t>
      </w:r>
      <w:r w:rsidRPr="00143F3C">
        <w:rPr>
          <w:rFonts w:asciiTheme="minorHAnsi" w:hAnsiTheme="minorHAnsi" w:cs="Arial"/>
        </w:rPr>
        <w:t>de</w:t>
      </w:r>
      <w:r w:rsidR="00654F95">
        <w:rPr>
          <w:rFonts w:asciiTheme="minorHAnsi" w:hAnsiTheme="minorHAnsi" w:cs="Arial"/>
        </w:rPr>
        <w:t xml:space="preserve"> los</w:t>
      </w:r>
      <w:r w:rsidRPr="00143F3C">
        <w:rPr>
          <w:rFonts w:asciiTheme="minorHAnsi" w:hAnsiTheme="minorHAnsi" w:cs="Arial"/>
        </w:rPr>
        <w:t xml:space="preserve"> centro</w:t>
      </w:r>
      <w:r w:rsidR="003D79CB">
        <w:rPr>
          <w:rFonts w:asciiTheme="minorHAnsi" w:hAnsiTheme="minorHAnsi" w:cs="Arial"/>
        </w:rPr>
        <w:t>s</w:t>
      </w:r>
      <w:r w:rsidRPr="00143F3C">
        <w:rPr>
          <w:rFonts w:asciiTheme="minorHAnsi" w:hAnsiTheme="minorHAnsi" w:cs="Arial"/>
        </w:rPr>
        <w:t>.  Señalar qué aspectos de la propuesta contribuyen a la innovación y la mejora en el ámbi</w:t>
      </w:r>
      <w:r w:rsidR="00654F95">
        <w:rPr>
          <w:rFonts w:asciiTheme="minorHAnsi" w:hAnsiTheme="minorHAnsi" w:cs="Arial"/>
        </w:rPr>
        <w:t>to donde se pretende intervenir.</w:t>
      </w:r>
    </w:p>
    <w:p w14:paraId="4F933B78" w14:textId="77777777"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812"/>
      </w:tblGrid>
      <w:tr w:rsidR="00143F3C" w14:paraId="3C7A8B66" w14:textId="77777777" w:rsidTr="00143F3C">
        <w:tc>
          <w:tcPr>
            <w:tcW w:w="8962" w:type="dxa"/>
          </w:tcPr>
          <w:p w14:paraId="4E7F0A41" w14:textId="207DB3A8" w:rsidR="008A1F49" w:rsidRPr="008A1F49" w:rsidRDefault="008A1F49" w:rsidP="008A1F49">
            <w:pPr>
              <w:jc w:val="both"/>
              <w:rPr>
                <w:rFonts w:asciiTheme="minorHAnsi" w:hAnsiTheme="minorHAnsi" w:cs="Arial"/>
                <w:sz w:val="22"/>
              </w:rPr>
            </w:pPr>
            <w:r w:rsidRPr="008A1F49">
              <w:rPr>
                <w:rFonts w:asciiTheme="minorHAnsi" w:hAnsiTheme="minorHAnsi" w:cs="Arial"/>
                <w:sz w:val="22"/>
              </w:rPr>
              <w:t>Tenemos un claustro de 81 docentes. 28 están por primera vez en el centro, y 15 no tienen destino definitivo en el centro. Por ello, nos interesa tener una actividad con la modalidad 'formación en centros' con la intención de unificar metodologías y prácticas.</w:t>
            </w:r>
          </w:p>
          <w:p w14:paraId="2005FDFB" w14:textId="33290A1E" w:rsidR="008A1F49" w:rsidRPr="008A1F49" w:rsidRDefault="008A1F49" w:rsidP="008A1F49">
            <w:pPr>
              <w:jc w:val="both"/>
              <w:rPr>
                <w:rFonts w:asciiTheme="minorHAnsi" w:hAnsiTheme="minorHAnsi" w:cs="Arial"/>
                <w:sz w:val="22"/>
              </w:rPr>
            </w:pPr>
            <w:r w:rsidRPr="008A1F49">
              <w:rPr>
                <w:rFonts w:asciiTheme="minorHAnsi" w:hAnsiTheme="minorHAnsi" w:cs="Arial"/>
                <w:sz w:val="22"/>
              </w:rPr>
              <w:t>Los últimos desarrollos en el programa de gestión Séneca han mejorado su usabilidad hasta permitir un uso integral desde la programación de asignaturas hasta la calificación final, pasando por la creación de unidades didácticas con selección de estándares y criterios de evaluación.</w:t>
            </w:r>
          </w:p>
          <w:p w14:paraId="1A2BCE5A" w14:textId="08539176" w:rsidR="008A1F49" w:rsidRPr="008A1F49" w:rsidRDefault="008A1F49" w:rsidP="008A1F49">
            <w:pPr>
              <w:jc w:val="both"/>
              <w:rPr>
                <w:rFonts w:asciiTheme="minorHAnsi" w:hAnsiTheme="minorHAnsi" w:cs="Arial"/>
                <w:sz w:val="22"/>
              </w:rPr>
            </w:pPr>
            <w:r w:rsidRPr="008A1F49">
              <w:rPr>
                <w:rFonts w:asciiTheme="minorHAnsi" w:hAnsiTheme="minorHAnsi" w:cs="Arial"/>
                <w:sz w:val="22"/>
              </w:rPr>
              <w:t>Sin embargo, nos falta espacio individual y colectivo donde reflexionar sobre las implicaciones que tiene este tipo de evaluación. Pensamos que la elaboración de programaciones con este módulo es una buena oportunidad para que el profesorado ponga en común sus puntos de vista y llegue a acuerdos de mínimos sobre criterios de evaluación que va a aplicar. La existencia 'precargada' de estos criterios y estándares permite una gestión idónea que no era posible hasta este curso.</w:t>
            </w:r>
          </w:p>
          <w:p w14:paraId="5E5D3A51" w14:textId="5307FD57" w:rsidR="00143F3C" w:rsidRDefault="008A1F49" w:rsidP="008A1F49">
            <w:pPr>
              <w:jc w:val="both"/>
              <w:rPr>
                <w:rFonts w:asciiTheme="minorHAnsi" w:hAnsiTheme="minorHAnsi" w:cs="Arial"/>
                <w:sz w:val="22"/>
              </w:rPr>
            </w:pPr>
            <w:r w:rsidRPr="008A1F49">
              <w:rPr>
                <w:rFonts w:asciiTheme="minorHAnsi" w:hAnsiTheme="minorHAnsi" w:cs="Arial"/>
                <w:sz w:val="22"/>
              </w:rPr>
              <w:t>Por último, el trabajo por ABP empieza a ser usado por el claustro con una frecuencia que podríamos calificar de 'esporádica'. Sin embargo, necesitaríamos algunos ejemplos donde se conectara esta estrategia metodológica con la evaluación por competencias y estándares (criterios de evaluación)</w:t>
            </w:r>
          </w:p>
          <w:p w14:paraId="748EC759" w14:textId="0FE1E0A7" w:rsidR="008A1F49" w:rsidRDefault="008A1F49" w:rsidP="008A1F49">
            <w:pPr>
              <w:jc w:val="both"/>
              <w:rPr>
                <w:rFonts w:asciiTheme="minorHAnsi" w:hAnsiTheme="minorHAnsi" w:cs="Arial"/>
                <w:sz w:val="22"/>
              </w:rPr>
            </w:pPr>
            <w:r>
              <w:rPr>
                <w:rFonts w:asciiTheme="minorHAnsi" w:hAnsiTheme="minorHAnsi" w:cs="Arial"/>
                <w:sz w:val="22"/>
              </w:rPr>
              <w:t>La vinculación con los procesos de autoevaluación y mejora provienen de la descripción de los objetivos</w:t>
            </w:r>
            <w:r w:rsidR="00327CDC">
              <w:rPr>
                <w:rFonts w:asciiTheme="minorHAnsi" w:hAnsiTheme="minorHAnsi" w:cs="Arial"/>
                <w:sz w:val="22"/>
              </w:rPr>
              <w:t xml:space="preserve"> que tenemos en nuestro centro de la siguiente manera. En concreto la referencia es directa para los siguientes objetivos:</w:t>
            </w:r>
          </w:p>
          <w:p w14:paraId="4E8C8323" w14:textId="7EB06936" w:rsidR="00327CDC" w:rsidRPr="00327CDC" w:rsidRDefault="00327CDC" w:rsidP="00327CDC">
            <w:pPr>
              <w:pStyle w:val="Prrafodelista"/>
              <w:numPr>
                <w:ilvl w:val="0"/>
                <w:numId w:val="3"/>
              </w:numPr>
              <w:jc w:val="both"/>
              <w:rPr>
                <w:rFonts w:asciiTheme="minorHAnsi" w:hAnsiTheme="minorHAnsi" w:cs="Arial"/>
                <w:sz w:val="22"/>
              </w:rPr>
            </w:pPr>
            <w:r w:rsidRPr="00327CDC">
              <w:rPr>
                <w:rFonts w:asciiTheme="minorHAnsi" w:hAnsiTheme="minorHAnsi" w:cs="Arial"/>
                <w:sz w:val="22"/>
              </w:rPr>
              <w:t>Perfeccionar los sistemas de comunicación con las familias</w:t>
            </w:r>
          </w:p>
          <w:p w14:paraId="50C13E3E" w14:textId="6BDDD4F1" w:rsidR="00327CDC" w:rsidRPr="00327CDC" w:rsidRDefault="00327CDC" w:rsidP="00327CDC">
            <w:pPr>
              <w:pStyle w:val="Prrafodelista"/>
              <w:numPr>
                <w:ilvl w:val="0"/>
                <w:numId w:val="3"/>
              </w:numPr>
              <w:jc w:val="both"/>
              <w:rPr>
                <w:rFonts w:asciiTheme="minorHAnsi" w:hAnsiTheme="minorHAnsi" w:cs="Arial"/>
                <w:sz w:val="22"/>
              </w:rPr>
            </w:pPr>
            <w:r w:rsidRPr="00327CDC">
              <w:rPr>
                <w:rFonts w:asciiTheme="minorHAnsi" w:hAnsiTheme="minorHAnsi" w:cs="Arial"/>
                <w:sz w:val="22"/>
              </w:rPr>
              <w:t xml:space="preserve">Confluencia con los </w:t>
            </w:r>
            <w:proofErr w:type="spellStart"/>
            <w:r w:rsidRPr="00327CDC">
              <w:rPr>
                <w:rFonts w:asciiTheme="minorHAnsi" w:hAnsiTheme="minorHAnsi" w:cs="Arial"/>
                <w:sz w:val="22"/>
              </w:rPr>
              <w:t>resutados</w:t>
            </w:r>
            <w:proofErr w:type="spellEnd"/>
            <w:r w:rsidRPr="00327CDC">
              <w:rPr>
                <w:rFonts w:asciiTheme="minorHAnsi" w:hAnsiTheme="minorHAnsi" w:cs="Arial"/>
                <w:sz w:val="22"/>
              </w:rPr>
              <w:t xml:space="preserve"> académicos obtenidos por centros con igual ISC</w:t>
            </w:r>
          </w:p>
          <w:p w14:paraId="383F24AD" w14:textId="55F2BADC" w:rsidR="00327CDC" w:rsidRPr="00327CDC" w:rsidRDefault="00327CDC" w:rsidP="00327CDC">
            <w:pPr>
              <w:pStyle w:val="Prrafodelista"/>
              <w:numPr>
                <w:ilvl w:val="0"/>
                <w:numId w:val="3"/>
              </w:numPr>
              <w:jc w:val="both"/>
              <w:rPr>
                <w:rFonts w:asciiTheme="minorHAnsi" w:hAnsiTheme="minorHAnsi" w:cs="Arial"/>
                <w:sz w:val="22"/>
              </w:rPr>
            </w:pPr>
            <w:r w:rsidRPr="00327CDC">
              <w:rPr>
                <w:rFonts w:asciiTheme="minorHAnsi" w:hAnsiTheme="minorHAnsi" w:cs="Arial"/>
                <w:sz w:val="22"/>
              </w:rPr>
              <w:t>Ofrecer al claustro formación sobre metodologías activas y nuevas estrategias de evaluación</w:t>
            </w:r>
          </w:p>
          <w:p w14:paraId="39931975" w14:textId="77777777" w:rsidR="00143F3C" w:rsidRDefault="00143F3C" w:rsidP="001C3B21">
            <w:pPr>
              <w:rPr>
                <w:rFonts w:asciiTheme="minorHAnsi" w:hAnsiTheme="minorHAnsi" w:cs="Arial"/>
              </w:rPr>
            </w:pPr>
          </w:p>
          <w:p w14:paraId="5B4463C9" w14:textId="77777777" w:rsidR="00143F3C" w:rsidRDefault="00143F3C" w:rsidP="001C3B21">
            <w:pPr>
              <w:rPr>
                <w:rFonts w:asciiTheme="minorHAnsi" w:hAnsiTheme="minorHAnsi" w:cs="Arial"/>
              </w:rPr>
            </w:pPr>
          </w:p>
          <w:p w14:paraId="69B4FE64" w14:textId="77777777" w:rsidR="00143F3C" w:rsidRDefault="00143F3C" w:rsidP="001C3B21">
            <w:pPr>
              <w:rPr>
                <w:rFonts w:asciiTheme="minorHAnsi" w:hAnsiTheme="minorHAnsi" w:cs="Arial"/>
              </w:rPr>
            </w:pPr>
          </w:p>
          <w:p w14:paraId="5F904381" w14:textId="77777777" w:rsidR="00143F3C" w:rsidRDefault="00143F3C" w:rsidP="001C3B21">
            <w:pPr>
              <w:rPr>
                <w:rFonts w:asciiTheme="minorHAnsi" w:hAnsiTheme="minorHAnsi" w:cs="Arial"/>
              </w:rPr>
            </w:pPr>
          </w:p>
        </w:tc>
      </w:tr>
    </w:tbl>
    <w:p w14:paraId="48F0DAE4" w14:textId="77777777" w:rsidR="001C3B21" w:rsidRPr="00143F3C" w:rsidRDefault="001C3B21" w:rsidP="001C3B21">
      <w:pPr>
        <w:rPr>
          <w:rFonts w:asciiTheme="minorHAnsi" w:hAnsiTheme="minorHAnsi" w:cs="Arial"/>
        </w:rPr>
      </w:pPr>
    </w:p>
    <w:p w14:paraId="5B0A4786" w14:textId="77777777"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1" w:name="2"/>
      <w:bookmarkEnd w:id="1"/>
      <w:r w:rsidRPr="00143F3C">
        <w:rPr>
          <w:rFonts w:asciiTheme="minorHAnsi" w:hAnsiTheme="minorHAnsi" w:cs="Arial"/>
          <w:b/>
          <w:color w:val="FFFFFF" w:themeColor="background1"/>
        </w:rPr>
        <w:lastRenderedPageBreak/>
        <w:t>2.</w:t>
      </w:r>
      <w:r w:rsidR="0021206D">
        <w:rPr>
          <w:rFonts w:asciiTheme="minorHAnsi" w:hAnsiTheme="minorHAnsi" w:cs="Arial"/>
          <w:b/>
          <w:color w:val="FFFFFF" w:themeColor="background1"/>
        </w:rPr>
        <w:t xml:space="preserve"> </w:t>
      </w:r>
      <w:r w:rsidR="00654F95">
        <w:rPr>
          <w:rFonts w:asciiTheme="minorHAnsi" w:hAnsiTheme="minorHAnsi" w:cs="Arial"/>
          <w:b/>
          <w:color w:val="FFFFFF" w:themeColor="background1"/>
        </w:rPr>
        <w:t>Finalidad del proyecto</w:t>
      </w:r>
      <w:r w:rsidRPr="00143F3C">
        <w:rPr>
          <w:rFonts w:asciiTheme="minorHAnsi" w:hAnsiTheme="minorHAnsi" w:cs="Arial"/>
          <w:b/>
          <w:color w:val="FFFFFF" w:themeColor="background1"/>
        </w:rPr>
        <w:t xml:space="preserve"> </w:t>
      </w:r>
    </w:p>
    <w:p w14:paraId="3466D2B2" w14:textId="77777777" w:rsidR="001C3B21" w:rsidRPr="00143F3C" w:rsidRDefault="001C3B21" w:rsidP="001C3B21">
      <w:pPr>
        <w:rPr>
          <w:rFonts w:asciiTheme="minorHAnsi" w:hAnsiTheme="minorHAnsi" w:cs="Arial"/>
        </w:rPr>
      </w:pPr>
    </w:p>
    <w:p w14:paraId="67ADC988" w14:textId="77777777" w:rsidR="001C3B21" w:rsidRPr="00143F3C" w:rsidRDefault="001C3B21" w:rsidP="001C3B21">
      <w:pPr>
        <w:rPr>
          <w:rFonts w:asciiTheme="minorHAnsi" w:hAnsiTheme="minorHAnsi" w:cs="Arial"/>
        </w:rPr>
      </w:pPr>
      <w:r w:rsidRPr="00143F3C">
        <w:rPr>
          <w:rFonts w:asciiTheme="minorHAnsi" w:hAnsiTheme="minorHAnsi" w:cs="Arial"/>
        </w:rPr>
        <w:t>Enunciar claramente la finalidad del proyecto y la repercusión en el aula y/o centro que se pretenden lograr</w:t>
      </w:r>
      <w:r w:rsidR="00654F95">
        <w:rPr>
          <w:rFonts w:asciiTheme="minorHAnsi" w:hAnsiTheme="minorHAnsi" w:cs="Arial"/>
        </w:rPr>
        <w:t>.</w:t>
      </w:r>
    </w:p>
    <w:p w14:paraId="11196291" w14:textId="77777777"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06"/>
      </w:tblGrid>
      <w:tr w:rsidR="001C3B21" w:rsidRPr="00143F3C" w14:paraId="29EC6A22" w14:textId="77777777" w:rsidTr="00FF7939">
        <w:trPr>
          <w:trHeight w:val="514"/>
        </w:trPr>
        <w:tc>
          <w:tcPr>
            <w:tcW w:w="10037" w:type="dxa"/>
          </w:tcPr>
          <w:p w14:paraId="57267F96" w14:textId="1B94ED29" w:rsidR="005314A1" w:rsidRPr="007944EB" w:rsidRDefault="005314A1" w:rsidP="005314A1">
            <w:pPr>
              <w:jc w:val="both"/>
              <w:rPr>
                <w:rFonts w:asciiTheme="minorHAnsi" w:hAnsiTheme="minorHAnsi" w:cs="Arial"/>
                <w:sz w:val="22"/>
              </w:rPr>
            </w:pPr>
            <w:r w:rsidRPr="007944EB">
              <w:rPr>
                <w:rFonts w:asciiTheme="minorHAnsi" w:hAnsiTheme="minorHAnsi" w:cs="Arial"/>
                <w:sz w:val="22"/>
              </w:rPr>
              <w:t xml:space="preserve">La finalidad es que el profesorado lleve a cabo una evaluación del alumnado orientada hacia la evaluación competencial y </w:t>
            </w:r>
            <w:proofErr w:type="spellStart"/>
            <w:r w:rsidRPr="007944EB">
              <w:rPr>
                <w:rFonts w:asciiTheme="minorHAnsi" w:hAnsiTheme="minorHAnsi" w:cs="Arial"/>
                <w:sz w:val="22"/>
              </w:rPr>
              <w:t>criterial</w:t>
            </w:r>
            <w:proofErr w:type="spellEnd"/>
            <w:r w:rsidRPr="007944EB">
              <w:rPr>
                <w:rFonts w:asciiTheme="minorHAnsi" w:hAnsiTheme="minorHAnsi" w:cs="Arial"/>
                <w:sz w:val="22"/>
              </w:rPr>
              <w:t xml:space="preserve">. En este contexto, con ayuda de herramientas TIC añadidas al programa de gestión Séneca, el objetivo es que profesorado pueda ser capaz de verificar el cumplimento de los estándares en un contexto de metodologías activas. Las metodologías activas y el método de evaluación </w:t>
            </w:r>
            <w:proofErr w:type="spellStart"/>
            <w:r w:rsidRPr="007944EB">
              <w:rPr>
                <w:rFonts w:asciiTheme="minorHAnsi" w:hAnsiTheme="minorHAnsi" w:cs="Arial"/>
                <w:sz w:val="22"/>
              </w:rPr>
              <w:t>criterial</w:t>
            </w:r>
            <w:proofErr w:type="spellEnd"/>
            <w:r w:rsidRPr="007944EB">
              <w:rPr>
                <w:rFonts w:asciiTheme="minorHAnsi" w:hAnsiTheme="minorHAnsi" w:cs="Arial"/>
                <w:sz w:val="22"/>
              </w:rPr>
              <w:t xml:space="preserve"> son sistemas que se retroalimenta mutuamente. Esto significa que al evaluar con más detalle, las pruebas escritas o los proyectos también tienen un planteamiento más exhaustivo que favorece la utilización de rúbricas o instrumentos similares.</w:t>
            </w:r>
          </w:p>
          <w:p w14:paraId="5B10F343" w14:textId="4747765F" w:rsidR="001C3B21" w:rsidRPr="007944EB" w:rsidRDefault="005314A1" w:rsidP="005314A1">
            <w:pPr>
              <w:jc w:val="both"/>
              <w:rPr>
                <w:rFonts w:asciiTheme="minorHAnsi" w:hAnsiTheme="minorHAnsi" w:cs="Arial"/>
                <w:sz w:val="22"/>
              </w:rPr>
            </w:pPr>
            <w:r w:rsidRPr="007944EB">
              <w:rPr>
                <w:rFonts w:asciiTheme="minorHAnsi" w:hAnsiTheme="minorHAnsi" w:cs="Arial"/>
                <w:sz w:val="22"/>
              </w:rPr>
              <w:t xml:space="preserve">Asimismo, pretendemos presentar al profesorado buenos ejemplos de ABP donde la conexión competencial es más evidente que en otros tipos de metodologías. Añadiremos un esfuerzo por evaluar estos ejemplos de una forma </w:t>
            </w:r>
            <w:proofErr w:type="spellStart"/>
            <w:r w:rsidRPr="007944EB">
              <w:rPr>
                <w:rFonts w:asciiTheme="minorHAnsi" w:hAnsiTheme="minorHAnsi" w:cs="Arial"/>
                <w:sz w:val="22"/>
              </w:rPr>
              <w:t>criterial</w:t>
            </w:r>
            <w:proofErr w:type="spellEnd"/>
            <w:r w:rsidRPr="007944EB">
              <w:rPr>
                <w:rFonts w:asciiTheme="minorHAnsi" w:hAnsiTheme="minorHAnsi" w:cs="Arial"/>
                <w:sz w:val="22"/>
              </w:rPr>
              <w:t xml:space="preserve"> y estandarizada</w:t>
            </w:r>
          </w:p>
          <w:p w14:paraId="345131B3" w14:textId="77777777" w:rsidR="001C3B21" w:rsidRPr="00143F3C" w:rsidRDefault="001C3B21" w:rsidP="00FF7939">
            <w:pPr>
              <w:pStyle w:val="Prrafodelista"/>
              <w:ind w:left="0"/>
              <w:rPr>
                <w:rFonts w:asciiTheme="minorHAnsi" w:hAnsiTheme="minorHAnsi" w:cs="Arial"/>
              </w:rPr>
            </w:pPr>
          </w:p>
        </w:tc>
      </w:tr>
    </w:tbl>
    <w:p w14:paraId="23584524" w14:textId="77777777" w:rsidR="001C3B21" w:rsidRPr="00143F3C" w:rsidRDefault="001C3B21" w:rsidP="001C3B21">
      <w:pPr>
        <w:rPr>
          <w:rFonts w:asciiTheme="minorHAnsi" w:hAnsiTheme="minorHAnsi" w:cs="Arial"/>
        </w:rPr>
      </w:pPr>
    </w:p>
    <w:p w14:paraId="0C61426F" w14:textId="77777777" w:rsidR="001C3B21" w:rsidRPr="00143F3C" w:rsidRDefault="00654F95"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2" w:name="3"/>
      <w:bookmarkEnd w:id="2"/>
      <w:r>
        <w:rPr>
          <w:rFonts w:asciiTheme="minorHAnsi" w:hAnsiTheme="minorHAnsi" w:cs="Arial"/>
          <w:b/>
          <w:color w:val="FFFFFF" w:themeColor="background1"/>
        </w:rPr>
        <w:t>3. Objetivos de resultados</w:t>
      </w:r>
    </w:p>
    <w:p w14:paraId="0A3E5353" w14:textId="77777777" w:rsidR="001C3B21" w:rsidRPr="00143F3C" w:rsidRDefault="001C3B21" w:rsidP="001C3B21">
      <w:pPr>
        <w:rPr>
          <w:rFonts w:asciiTheme="minorHAnsi" w:hAnsiTheme="minorHAnsi" w:cs="Arial"/>
        </w:rPr>
      </w:pPr>
    </w:p>
    <w:p w14:paraId="140F5712" w14:textId="77777777" w:rsidR="00654F95" w:rsidRPr="00143F3C" w:rsidRDefault="00654F95" w:rsidP="00654F95">
      <w:pPr>
        <w:pStyle w:val="Prrafodelista"/>
        <w:ind w:left="0"/>
        <w:rPr>
          <w:rFonts w:asciiTheme="minorHAnsi" w:hAnsiTheme="minorHAnsi" w:cs="Arial"/>
        </w:rPr>
      </w:pPr>
      <w:r>
        <w:rPr>
          <w:rFonts w:asciiTheme="minorHAnsi" w:hAnsiTheme="minorHAnsi" w:cs="Arial"/>
        </w:rPr>
        <w:t>Enunciar de forma clara y concisa</w:t>
      </w:r>
      <w:r w:rsidRPr="00143F3C">
        <w:rPr>
          <w:rFonts w:asciiTheme="minorHAnsi" w:hAnsiTheme="minorHAnsi" w:cs="Arial"/>
        </w:rPr>
        <w:t xml:space="preserve"> los objetivos </w:t>
      </w:r>
      <w:r>
        <w:rPr>
          <w:rFonts w:asciiTheme="minorHAnsi" w:hAnsiTheme="minorHAnsi" w:cs="Arial"/>
        </w:rPr>
        <w:t>de resultados que se esperan alcanzar.</w:t>
      </w:r>
    </w:p>
    <w:p w14:paraId="2B8BFEB2" w14:textId="77777777" w:rsidR="001C3B21" w:rsidRDefault="001C3B21" w:rsidP="001C3B21">
      <w:pPr>
        <w:rPr>
          <w:rFonts w:asciiTheme="minorHAnsi" w:hAnsiTheme="minorHAnsi" w:cs="Arial"/>
        </w:rPr>
      </w:pPr>
    </w:p>
    <w:tbl>
      <w:tblPr>
        <w:tblW w:w="8921" w:type="dxa"/>
        <w:tblLayout w:type="fixed"/>
        <w:tblCellMar>
          <w:left w:w="0" w:type="dxa"/>
          <w:right w:w="0" w:type="dxa"/>
        </w:tblCellMar>
        <w:tblLook w:val="04A0" w:firstRow="1" w:lastRow="0" w:firstColumn="1" w:lastColumn="0" w:noHBand="0" w:noVBand="1"/>
      </w:tblPr>
      <w:tblGrid>
        <w:gridCol w:w="1914"/>
        <w:gridCol w:w="7007"/>
      </w:tblGrid>
      <w:tr w:rsidR="00D175F6" w:rsidRPr="00143F3C" w14:paraId="30C2AA65" w14:textId="77777777" w:rsidTr="004B421A">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34B6AC23" w14:textId="77777777" w:rsidR="00D175F6" w:rsidRPr="00143F3C" w:rsidRDefault="00D175F6" w:rsidP="00314FAF">
            <w:pPr>
              <w:spacing w:before="100" w:beforeAutospacing="1"/>
              <w:rPr>
                <w:rFonts w:asciiTheme="minorHAnsi" w:hAnsiTheme="minorHAnsi" w:cstheme="minorHAnsi"/>
                <w:b/>
              </w:rPr>
            </w:pPr>
            <w:r w:rsidRPr="00143F3C">
              <w:rPr>
                <w:rFonts w:asciiTheme="minorHAnsi" w:hAnsiTheme="minorHAnsi" w:cstheme="minorHAnsi"/>
                <w:b/>
                <w:bCs/>
              </w:rPr>
              <w:t>OBJETIVO 1</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5EF67A67" w14:textId="56E5EC93" w:rsidR="00D175F6" w:rsidRPr="00143F3C" w:rsidRDefault="008B3F2E" w:rsidP="008B3F2E">
            <w:pPr>
              <w:spacing w:before="100" w:beforeAutospacing="1"/>
              <w:rPr>
                <w:rFonts w:asciiTheme="minorHAnsi" w:hAnsiTheme="minorHAnsi" w:cstheme="minorHAnsi"/>
                <w:i/>
              </w:rPr>
            </w:pPr>
            <w:r w:rsidRPr="008B3F2E">
              <w:rPr>
                <w:rFonts w:asciiTheme="minorHAnsi" w:hAnsiTheme="minorHAnsi" w:cstheme="minorHAnsi"/>
                <w:i/>
              </w:rPr>
              <w:t>Realizar programaciones de asigna</w:t>
            </w:r>
            <w:r>
              <w:rPr>
                <w:rFonts w:asciiTheme="minorHAnsi" w:hAnsiTheme="minorHAnsi" w:cstheme="minorHAnsi"/>
                <w:i/>
              </w:rPr>
              <w:t xml:space="preserve">tura con el programa de gestión </w:t>
            </w:r>
            <w:r w:rsidRPr="008B3F2E">
              <w:rPr>
                <w:rFonts w:asciiTheme="minorHAnsi" w:hAnsiTheme="minorHAnsi" w:cstheme="minorHAnsi"/>
                <w:i/>
              </w:rPr>
              <w:t>Séneca</w:t>
            </w:r>
          </w:p>
        </w:tc>
      </w:tr>
      <w:tr w:rsidR="00D175F6" w:rsidRPr="00143F3C" w14:paraId="7CE31CD8" w14:textId="77777777" w:rsidTr="004B421A">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370FAA87" w14:textId="77777777"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2</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6F0DBB9B" w14:textId="68900B1F" w:rsidR="00D175F6" w:rsidRPr="00D736EB" w:rsidRDefault="008B3F2E" w:rsidP="008B3F2E">
            <w:pPr>
              <w:spacing w:before="100" w:beforeAutospacing="1"/>
              <w:rPr>
                <w:rFonts w:asciiTheme="minorHAnsi" w:hAnsiTheme="minorHAnsi" w:cstheme="minorHAnsi"/>
                <w:i/>
              </w:rPr>
            </w:pPr>
            <w:r w:rsidRPr="00D736EB">
              <w:rPr>
                <w:rFonts w:asciiTheme="minorHAnsi" w:hAnsiTheme="minorHAnsi" w:cs="Arial"/>
                <w:i/>
              </w:rPr>
              <w:t>Verificar el cumplimento de estándares y criterios, en un contexto de metodologías activas</w:t>
            </w:r>
          </w:p>
        </w:tc>
      </w:tr>
      <w:tr w:rsidR="00D175F6" w:rsidRPr="00143F3C" w14:paraId="4933248B" w14:textId="77777777" w:rsidTr="004B421A">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2FD68E45" w14:textId="77777777"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3</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551CB406" w14:textId="6F569B48" w:rsidR="00D175F6" w:rsidRPr="00143F3C" w:rsidRDefault="008B3F2E" w:rsidP="008B3F2E">
            <w:pPr>
              <w:spacing w:before="100" w:beforeAutospacing="1"/>
              <w:rPr>
                <w:rFonts w:asciiTheme="minorHAnsi" w:hAnsiTheme="minorHAnsi" w:cstheme="minorHAnsi"/>
                <w:i/>
              </w:rPr>
            </w:pPr>
            <w:r w:rsidRPr="008B3F2E">
              <w:rPr>
                <w:rFonts w:asciiTheme="minorHAnsi" w:hAnsiTheme="minorHAnsi" w:cstheme="minorHAnsi"/>
                <w:i/>
              </w:rPr>
              <w:t>Aumentar la utilización de metodologías</w:t>
            </w:r>
            <w:r>
              <w:rPr>
                <w:rFonts w:asciiTheme="minorHAnsi" w:hAnsiTheme="minorHAnsi" w:cstheme="minorHAnsi"/>
                <w:i/>
              </w:rPr>
              <w:t xml:space="preserve"> activas en clases a través del </w:t>
            </w:r>
            <w:r w:rsidRPr="008B3F2E">
              <w:rPr>
                <w:rFonts w:asciiTheme="minorHAnsi" w:hAnsiTheme="minorHAnsi" w:cstheme="minorHAnsi"/>
                <w:i/>
              </w:rPr>
              <w:t>conocimiento de algunas herramientas TI</w:t>
            </w:r>
            <w:r>
              <w:rPr>
                <w:rFonts w:asciiTheme="minorHAnsi" w:hAnsiTheme="minorHAnsi" w:cstheme="minorHAnsi"/>
                <w:i/>
              </w:rPr>
              <w:t xml:space="preserve">C, </w:t>
            </w:r>
            <w:r w:rsidR="00D736EB">
              <w:rPr>
                <w:rFonts w:asciiTheme="minorHAnsi" w:hAnsiTheme="minorHAnsi" w:cstheme="minorHAnsi"/>
                <w:i/>
              </w:rPr>
              <w:t>así</w:t>
            </w:r>
            <w:r>
              <w:rPr>
                <w:rFonts w:asciiTheme="minorHAnsi" w:hAnsiTheme="minorHAnsi" w:cstheme="minorHAnsi"/>
                <w:i/>
              </w:rPr>
              <w:t xml:space="preserve"> como estrategias para </w:t>
            </w:r>
            <w:r w:rsidRPr="008B3F2E">
              <w:rPr>
                <w:rFonts w:asciiTheme="minorHAnsi" w:hAnsiTheme="minorHAnsi" w:cstheme="minorHAnsi"/>
                <w:i/>
              </w:rPr>
              <w:t>su evaluación</w:t>
            </w:r>
          </w:p>
        </w:tc>
      </w:tr>
      <w:tr w:rsidR="008B3F2E" w:rsidRPr="00143F3C" w14:paraId="04079AF5" w14:textId="77777777" w:rsidTr="004B421A">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tcPr>
          <w:p w14:paraId="4ECEC6AE" w14:textId="220190F3" w:rsidR="008B3F2E" w:rsidRDefault="008B3F2E" w:rsidP="00314FAF">
            <w:pPr>
              <w:spacing w:before="100" w:beforeAutospacing="1"/>
              <w:rPr>
                <w:rFonts w:asciiTheme="minorHAnsi" w:hAnsiTheme="minorHAnsi" w:cstheme="minorHAnsi"/>
                <w:b/>
                <w:bCs/>
              </w:rPr>
            </w:pPr>
            <w:r>
              <w:rPr>
                <w:rFonts w:asciiTheme="minorHAnsi" w:hAnsiTheme="minorHAnsi" w:cstheme="minorHAnsi"/>
                <w:b/>
                <w:bCs/>
              </w:rPr>
              <w:t>OBJETIVO 4</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6DA8E935" w14:textId="6BA7F77C" w:rsidR="008B3F2E" w:rsidRPr="008B3F2E" w:rsidRDefault="008B3F2E" w:rsidP="008B3F2E">
            <w:pPr>
              <w:spacing w:before="100" w:beforeAutospacing="1"/>
              <w:rPr>
                <w:rFonts w:asciiTheme="minorHAnsi" w:hAnsiTheme="minorHAnsi" w:cstheme="minorHAnsi"/>
                <w:i/>
              </w:rPr>
            </w:pPr>
            <w:r>
              <w:rPr>
                <w:rFonts w:asciiTheme="minorHAnsi" w:hAnsiTheme="minorHAnsi" w:cstheme="minorHAnsi"/>
                <w:i/>
              </w:rPr>
              <w:t>Llevar a cabo una mejora en la comunicación de la labor docente con el resto de la comunidad educativa (equipo docente, alumnado, y tu</w:t>
            </w:r>
            <w:r w:rsidR="00A1768A">
              <w:rPr>
                <w:rFonts w:asciiTheme="minorHAnsi" w:hAnsiTheme="minorHAnsi" w:cstheme="minorHAnsi"/>
                <w:i/>
              </w:rPr>
              <w:t>t</w:t>
            </w:r>
            <w:r>
              <w:rPr>
                <w:rFonts w:asciiTheme="minorHAnsi" w:hAnsiTheme="minorHAnsi" w:cstheme="minorHAnsi"/>
                <w:i/>
              </w:rPr>
              <w:t>ores legales)</w:t>
            </w:r>
          </w:p>
        </w:tc>
      </w:tr>
    </w:tbl>
    <w:p w14:paraId="4A0DC495" w14:textId="77777777" w:rsidR="00D175F6" w:rsidRPr="00143F3C" w:rsidRDefault="00D175F6"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4. Estrategias y metodología de trabajo colaborativo para la consecución de los objetivos</w:t>
      </w:r>
    </w:p>
    <w:p w14:paraId="0D3B6B0A" w14:textId="77777777" w:rsidR="001C3B21" w:rsidRDefault="001C3B21" w:rsidP="001C3B21">
      <w:pPr>
        <w:rPr>
          <w:rFonts w:asciiTheme="minorHAnsi" w:hAnsiTheme="minorHAnsi" w:cs="Arial"/>
        </w:rPr>
      </w:pPr>
    </w:p>
    <w:tbl>
      <w:tblPr>
        <w:tblStyle w:val="Tablaconcuadrcula"/>
        <w:tblW w:w="0" w:type="auto"/>
        <w:tblLook w:val="04A0" w:firstRow="1" w:lastRow="0" w:firstColumn="1" w:lastColumn="0" w:noHBand="0" w:noVBand="1"/>
      </w:tblPr>
      <w:tblGrid>
        <w:gridCol w:w="8920"/>
      </w:tblGrid>
      <w:tr w:rsidR="00D175F6" w14:paraId="68DFEC3A" w14:textId="77777777" w:rsidTr="00D175F6">
        <w:tc>
          <w:tcPr>
            <w:tcW w:w="9070" w:type="dxa"/>
          </w:tcPr>
          <w:p w14:paraId="07063BE4" w14:textId="77777777" w:rsidR="008B3F2E" w:rsidRPr="004B421A" w:rsidRDefault="008B3F2E" w:rsidP="008B3F2E">
            <w:pPr>
              <w:rPr>
                <w:rFonts w:asciiTheme="minorHAnsi" w:hAnsiTheme="minorHAnsi" w:cs="Arial"/>
                <w:sz w:val="22"/>
              </w:rPr>
            </w:pPr>
            <w:r w:rsidRPr="004B421A">
              <w:rPr>
                <w:rFonts w:asciiTheme="minorHAnsi" w:hAnsiTheme="minorHAnsi" w:cs="Arial"/>
                <w:sz w:val="22"/>
              </w:rPr>
              <w:t>La estrategia de esta Formación en Centros podría secuenciarse de la siguiente manera,</w:t>
            </w:r>
          </w:p>
          <w:p w14:paraId="1534413E" w14:textId="0EED5C85" w:rsidR="008B3F2E" w:rsidRPr="004B421A" w:rsidRDefault="007944EB" w:rsidP="008B3F2E">
            <w:pPr>
              <w:rPr>
                <w:rFonts w:asciiTheme="minorHAnsi" w:hAnsiTheme="minorHAnsi" w:cs="Arial"/>
                <w:sz w:val="22"/>
              </w:rPr>
            </w:pPr>
            <w:r w:rsidRPr="004B421A">
              <w:rPr>
                <w:rFonts w:asciiTheme="minorHAnsi" w:hAnsiTheme="minorHAnsi" w:cs="Arial"/>
                <w:sz w:val="22"/>
              </w:rPr>
              <w:t>diferenciando</w:t>
            </w:r>
            <w:r w:rsidR="008B3F2E" w:rsidRPr="004B421A">
              <w:rPr>
                <w:rFonts w:asciiTheme="minorHAnsi" w:hAnsiTheme="minorHAnsi" w:cs="Arial"/>
                <w:sz w:val="22"/>
              </w:rPr>
              <w:t xml:space="preserve"> concreción por ámbitos o especialidades. Los contenidos podrían ser:</w:t>
            </w:r>
          </w:p>
          <w:p w14:paraId="10B7AFD5" w14:textId="77777777" w:rsidR="008B3F2E" w:rsidRPr="004B421A" w:rsidRDefault="008B3F2E" w:rsidP="008B3F2E">
            <w:pPr>
              <w:rPr>
                <w:rFonts w:asciiTheme="minorHAnsi" w:hAnsiTheme="minorHAnsi" w:cs="Arial"/>
                <w:sz w:val="22"/>
              </w:rPr>
            </w:pPr>
            <w:r w:rsidRPr="004B421A">
              <w:rPr>
                <w:rFonts w:asciiTheme="minorHAnsi" w:hAnsiTheme="minorHAnsi" w:cs="Arial"/>
                <w:sz w:val="22"/>
              </w:rPr>
              <w:t>1. Concreción curricular y transposición didáctica de la programación didáctica por</w:t>
            </w:r>
          </w:p>
          <w:p w14:paraId="71E13CB7" w14:textId="77777777" w:rsidR="008B3F2E" w:rsidRPr="004B421A" w:rsidRDefault="008B3F2E" w:rsidP="008B3F2E">
            <w:pPr>
              <w:rPr>
                <w:rFonts w:asciiTheme="minorHAnsi" w:hAnsiTheme="minorHAnsi" w:cs="Arial"/>
                <w:sz w:val="22"/>
              </w:rPr>
            </w:pPr>
            <w:r w:rsidRPr="004B421A">
              <w:rPr>
                <w:rFonts w:asciiTheme="minorHAnsi" w:hAnsiTheme="minorHAnsi" w:cs="Arial"/>
                <w:sz w:val="22"/>
              </w:rPr>
              <w:t>ámbito o especialidad:</w:t>
            </w:r>
          </w:p>
          <w:p w14:paraId="68E33D7A" w14:textId="1B082360" w:rsidR="008B3F2E" w:rsidRPr="004B421A" w:rsidRDefault="008B3F2E" w:rsidP="00E60760">
            <w:pPr>
              <w:pStyle w:val="Prrafodelista"/>
              <w:numPr>
                <w:ilvl w:val="0"/>
                <w:numId w:val="4"/>
              </w:numPr>
              <w:rPr>
                <w:rFonts w:asciiTheme="minorHAnsi" w:hAnsiTheme="minorHAnsi" w:cs="Arial"/>
                <w:sz w:val="22"/>
              </w:rPr>
            </w:pPr>
            <w:r w:rsidRPr="004B421A">
              <w:rPr>
                <w:rFonts w:asciiTheme="minorHAnsi" w:hAnsiTheme="minorHAnsi" w:cs="Arial"/>
                <w:sz w:val="22"/>
              </w:rPr>
              <w:t>Currículo y diseño curricular.</w:t>
            </w:r>
          </w:p>
          <w:p w14:paraId="70BA5B0B" w14:textId="2241E2DB" w:rsidR="008B3F2E" w:rsidRPr="004B421A" w:rsidRDefault="008B3F2E" w:rsidP="00E60760">
            <w:pPr>
              <w:pStyle w:val="Prrafodelista"/>
              <w:numPr>
                <w:ilvl w:val="0"/>
                <w:numId w:val="4"/>
              </w:numPr>
              <w:rPr>
                <w:rFonts w:asciiTheme="minorHAnsi" w:hAnsiTheme="minorHAnsi" w:cs="Arial"/>
                <w:sz w:val="22"/>
              </w:rPr>
            </w:pPr>
            <w:r w:rsidRPr="004B421A">
              <w:rPr>
                <w:rFonts w:asciiTheme="minorHAnsi" w:hAnsiTheme="minorHAnsi" w:cs="Arial"/>
                <w:sz w:val="22"/>
              </w:rPr>
              <w:t>Elaboración de la programación didáctica.</w:t>
            </w:r>
          </w:p>
          <w:p w14:paraId="38439A26" w14:textId="54A8C240" w:rsidR="008B3F2E" w:rsidRPr="004B421A" w:rsidRDefault="008B3F2E" w:rsidP="00E60760">
            <w:pPr>
              <w:pStyle w:val="Prrafodelista"/>
              <w:numPr>
                <w:ilvl w:val="0"/>
                <w:numId w:val="4"/>
              </w:numPr>
              <w:rPr>
                <w:rFonts w:asciiTheme="minorHAnsi" w:hAnsiTheme="minorHAnsi" w:cs="Arial"/>
                <w:sz w:val="22"/>
              </w:rPr>
            </w:pPr>
            <w:r w:rsidRPr="004B421A">
              <w:rPr>
                <w:rFonts w:asciiTheme="minorHAnsi" w:hAnsiTheme="minorHAnsi" w:cs="Arial"/>
                <w:sz w:val="22"/>
              </w:rPr>
              <w:t>Diseño y puesta en práctica de UDI.</w:t>
            </w:r>
          </w:p>
          <w:p w14:paraId="147D860A" w14:textId="6930F128" w:rsidR="008B3F2E" w:rsidRDefault="008B3F2E" w:rsidP="00E60760">
            <w:pPr>
              <w:pStyle w:val="Prrafodelista"/>
              <w:numPr>
                <w:ilvl w:val="0"/>
                <w:numId w:val="4"/>
              </w:numPr>
              <w:rPr>
                <w:rFonts w:asciiTheme="minorHAnsi" w:hAnsiTheme="minorHAnsi" w:cs="Arial"/>
                <w:sz w:val="22"/>
              </w:rPr>
            </w:pPr>
            <w:r w:rsidRPr="004B421A">
              <w:rPr>
                <w:rFonts w:asciiTheme="minorHAnsi" w:hAnsiTheme="minorHAnsi" w:cs="Arial"/>
                <w:sz w:val="22"/>
              </w:rPr>
              <w:t>Módulo Séneca.</w:t>
            </w:r>
          </w:p>
          <w:p w14:paraId="3BE3A475" w14:textId="77777777" w:rsidR="004B421A" w:rsidRDefault="004B421A" w:rsidP="004B421A">
            <w:pPr>
              <w:pStyle w:val="Prrafodelista"/>
              <w:rPr>
                <w:rFonts w:asciiTheme="minorHAnsi" w:hAnsiTheme="minorHAnsi" w:cs="Arial"/>
                <w:sz w:val="22"/>
              </w:rPr>
            </w:pPr>
          </w:p>
          <w:p w14:paraId="2728E8EF" w14:textId="77777777" w:rsidR="004B421A" w:rsidRDefault="004B421A" w:rsidP="004B421A">
            <w:pPr>
              <w:pStyle w:val="Prrafodelista"/>
              <w:rPr>
                <w:rFonts w:asciiTheme="minorHAnsi" w:hAnsiTheme="minorHAnsi" w:cs="Arial"/>
                <w:sz w:val="22"/>
              </w:rPr>
            </w:pPr>
          </w:p>
          <w:p w14:paraId="677CD6CA" w14:textId="77777777" w:rsidR="004B421A" w:rsidRPr="004B421A" w:rsidRDefault="004B421A" w:rsidP="004B421A">
            <w:pPr>
              <w:pStyle w:val="Prrafodelista"/>
              <w:rPr>
                <w:rFonts w:asciiTheme="minorHAnsi" w:hAnsiTheme="minorHAnsi" w:cs="Arial"/>
                <w:sz w:val="22"/>
              </w:rPr>
            </w:pPr>
          </w:p>
          <w:p w14:paraId="2E8BE621" w14:textId="77777777" w:rsidR="008B3F2E" w:rsidRPr="004B421A" w:rsidRDefault="008B3F2E" w:rsidP="008B3F2E">
            <w:pPr>
              <w:rPr>
                <w:rFonts w:asciiTheme="minorHAnsi" w:hAnsiTheme="minorHAnsi" w:cs="Arial"/>
                <w:sz w:val="22"/>
              </w:rPr>
            </w:pPr>
            <w:r w:rsidRPr="004B421A">
              <w:rPr>
                <w:rFonts w:asciiTheme="minorHAnsi" w:hAnsiTheme="minorHAnsi" w:cs="Arial"/>
                <w:sz w:val="22"/>
              </w:rPr>
              <w:lastRenderedPageBreak/>
              <w:t>2. Evaluación por competencias de ámbitos o especialidades:</w:t>
            </w:r>
          </w:p>
          <w:p w14:paraId="4808582E" w14:textId="46A02ED3" w:rsidR="008B3F2E" w:rsidRPr="004B421A" w:rsidRDefault="008B3F2E" w:rsidP="00E60760">
            <w:pPr>
              <w:pStyle w:val="Prrafodelista"/>
              <w:numPr>
                <w:ilvl w:val="0"/>
                <w:numId w:val="5"/>
              </w:numPr>
              <w:rPr>
                <w:rFonts w:asciiTheme="minorHAnsi" w:hAnsiTheme="minorHAnsi" w:cs="Arial"/>
                <w:sz w:val="22"/>
              </w:rPr>
            </w:pPr>
            <w:r w:rsidRPr="004B421A">
              <w:rPr>
                <w:rFonts w:asciiTheme="minorHAnsi" w:hAnsiTheme="minorHAnsi" w:cs="Arial"/>
                <w:sz w:val="22"/>
              </w:rPr>
              <w:t>Criterios y estándares.</w:t>
            </w:r>
          </w:p>
          <w:p w14:paraId="032BAE89" w14:textId="0A313996" w:rsidR="008B3F2E" w:rsidRPr="004B421A" w:rsidRDefault="008B3F2E" w:rsidP="00E60760">
            <w:pPr>
              <w:pStyle w:val="Prrafodelista"/>
              <w:numPr>
                <w:ilvl w:val="0"/>
                <w:numId w:val="5"/>
              </w:numPr>
              <w:rPr>
                <w:rFonts w:asciiTheme="minorHAnsi" w:hAnsiTheme="minorHAnsi" w:cs="Arial"/>
                <w:sz w:val="22"/>
              </w:rPr>
            </w:pPr>
            <w:r w:rsidRPr="004B421A">
              <w:rPr>
                <w:rFonts w:asciiTheme="minorHAnsi" w:hAnsiTheme="minorHAnsi" w:cs="Arial"/>
                <w:sz w:val="22"/>
              </w:rPr>
              <w:t>Evaluación formativa.</w:t>
            </w:r>
          </w:p>
          <w:p w14:paraId="3DD37EBC" w14:textId="57DC098F" w:rsidR="008B3F2E" w:rsidRPr="004B421A" w:rsidRDefault="008B3F2E" w:rsidP="00E60760">
            <w:pPr>
              <w:pStyle w:val="Prrafodelista"/>
              <w:numPr>
                <w:ilvl w:val="0"/>
                <w:numId w:val="5"/>
              </w:numPr>
              <w:rPr>
                <w:rFonts w:asciiTheme="minorHAnsi" w:hAnsiTheme="minorHAnsi" w:cs="Arial"/>
                <w:sz w:val="22"/>
              </w:rPr>
            </w:pPr>
            <w:r w:rsidRPr="004B421A">
              <w:rPr>
                <w:rFonts w:asciiTheme="minorHAnsi" w:hAnsiTheme="minorHAnsi" w:cs="Arial"/>
                <w:sz w:val="22"/>
              </w:rPr>
              <w:t>Instrumentos de evaluación.</w:t>
            </w:r>
          </w:p>
          <w:p w14:paraId="3B86091E" w14:textId="2F67981B" w:rsidR="00D175F6" w:rsidRPr="004B421A" w:rsidRDefault="008B3F2E" w:rsidP="00E60760">
            <w:pPr>
              <w:pStyle w:val="Prrafodelista"/>
              <w:numPr>
                <w:ilvl w:val="0"/>
                <w:numId w:val="5"/>
              </w:numPr>
              <w:rPr>
                <w:rFonts w:asciiTheme="minorHAnsi" w:hAnsiTheme="minorHAnsi" w:cs="Arial"/>
                <w:sz w:val="22"/>
              </w:rPr>
            </w:pPr>
            <w:r w:rsidRPr="004B421A">
              <w:rPr>
                <w:rFonts w:asciiTheme="minorHAnsi" w:hAnsiTheme="minorHAnsi" w:cs="Arial"/>
                <w:sz w:val="22"/>
              </w:rPr>
              <w:t>Módulo Séneca.</w:t>
            </w:r>
          </w:p>
          <w:p w14:paraId="20189D5D" w14:textId="77777777" w:rsidR="00D175F6" w:rsidRPr="004B421A" w:rsidRDefault="00D175F6" w:rsidP="004B421A">
            <w:pPr>
              <w:ind w:left="360"/>
              <w:rPr>
                <w:rFonts w:asciiTheme="minorHAnsi" w:hAnsiTheme="minorHAnsi" w:cs="Arial"/>
                <w:sz w:val="22"/>
              </w:rPr>
            </w:pPr>
          </w:p>
          <w:p w14:paraId="6F3FDDD0" w14:textId="77777777" w:rsidR="00D175F6" w:rsidRDefault="00D175F6" w:rsidP="001C3B21">
            <w:pPr>
              <w:rPr>
                <w:rFonts w:asciiTheme="minorHAnsi" w:hAnsiTheme="minorHAnsi" w:cs="Arial"/>
              </w:rPr>
            </w:pPr>
          </w:p>
          <w:p w14:paraId="002D6748" w14:textId="77777777" w:rsidR="00D175F6" w:rsidRDefault="00D175F6" w:rsidP="001C3B21">
            <w:pPr>
              <w:rPr>
                <w:rFonts w:asciiTheme="minorHAnsi" w:hAnsiTheme="minorHAnsi" w:cs="Arial"/>
              </w:rPr>
            </w:pPr>
          </w:p>
        </w:tc>
      </w:tr>
    </w:tbl>
    <w:p w14:paraId="71765A51" w14:textId="77777777" w:rsidR="00D175F6" w:rsidRDefault="00D175F6" w:rsidP="001C3B21">
      <w:pPr>
        <w:rPr>
          <w:rFonts w:asciiTheme="minorHAnsi" w:hAnsiTheme="minorHAnsi" w:cs="Arial"/>
        </w:rPr>
      </w:pPr>
    </w:p>
    <w:p w14:paraId="6473B735" w14:textId="77777777" w:rsidR="00D175F6" w:rsidRPr="00143F3C" w:rsidRDefault="00A656FA"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5</w:t>
      </w:r>
      <w:r w:rsidR="00D175F6">
        <w:rPr>
          <w:rFonts w:asciiTheme="minorHAnsi" w:hAnsiTheme="minorHAnsi" w:cs="Arial"/>
          <w:b/>
          <w:color w:val="FFFFFF" w:themeColor="background1"/>
        </w:rPr>
        <w:t xml:space="preserve">. Detalle de las actuaciones </w:t>
      </w:r>
      <w:r w:rsidR="00861EFB">
        <w:rPr>
          <w:rFonts w:asciiTheme="minorHAnsi" w:hAnsiTheme="minorHAnsi" w:cs="Arial"/>
          <w:b/>
          <w:color w:val="FFFFFF" w:themeColor="background1"/>
        </w:rPr>
        <w:t>en el aula y/o centro</w:t>
      </w:r>
      <w:r w:rsidR="00106BFE">
        <w:rPr>
          <w:rFonts w:asciiTheme="minorHAnsi" w:hAnsiTheme="minorHAnsi" w:cs="Arial"/>
          <w:b/>
          <w:color w:val="FFFFFF" w:themeColor="background1"/>
        </w:rPr>
        <w:t xml:space="preserve"> y evaluación</w:t>
      </w:r>
    </w:p>
    <w:p w14:paraId="464847BE" w14:textId="77777777" w:rsidR="00D175F6" w:rsidRDefault="00D175F6"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3818"/>
        <w:gridCol w:w="1842"/>
        <w:gridCol w:w="2066"/>
        <w:gridCol w:w="1276"/>
      </w:tblGrid>
      <w:tr w:rsidR="00E60760" w:rsidRPr="00143F3C" w14:paraId="7083DA62" w14:textId="77777777" w:rsidTr="000D5AC5">
        <w:trPr>
          <w:trHeight w:val="549"/>
        </w:trPr>
        <w:tc>
          <w:tcPr>
            <w:tcW w:w="3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14:paraId="38419DA8" w14:textId="77777777" w:rsidR="00E60760" w:rsidRPr="00143F3C" w:rsidRDefault="00E60760" w:rsidP="000D5AC5">
            <w:pPr>
              <w:rPr>
                <w:rFonts w:asciiTheme="minorHAnsi" w:hAnsiTheme="minorHAnsi" w:cstheme="minorHAnsi"/>
                <w:bCs/>
              </w:rPr>
            </w:pPr>
            <w:r>
              <w:rPr>
                <w:rFonts w:asciiTheme="minorHAnsi" w:hAnsiTheme="minorHAnsi" w:cstheme="minorHAnsi"/>
                <w:bCs/>
              </w:rPr>
              <w:t>COMPROMISO</w:t>
            </w:r>
            <w:r w:rsidRPr="00143F3C">
              <w:rPr>
                <w:rFonts w:asciiTheme="minorHAnsi" w:hAnsiTheme="minorHAnsi" w:cstheme="minorHAnsi"/>
                <w:bCs/>
              </w:rPr>
              <w:t>S</w:t>
            </w:r>
            <w:r>
              <w:rPr>
                <w:rFonts w:asciiTheme="minorHAnsi" w:hAnsiTheme="minorHAnsi" w:cstheme="minorHAnsi"/>
                <w:bCs/>
              </w:rPr>
              <w:t xml:space="preserve"> INDIVIDUALES</w:t>
            </w:r>
            <w:r w:rsidRPr="00143F3C">
              <w:rPr>
                <w:rFonts w:asciiTheme="minorHAnsi" w:hAnsiTheme="minorHAnsi" w:cstheme="minorHAnsi"/>
                <w:bCs/>
              </w:rPr>
              <w:t xml:space="preserve"> </w:t>
            </w:r>
          </w:p>
          <w:p w14:paraId="484A1AA9" w14:textId="77777777" w:rsidR="00E60760" w:rsidRPr="00143F3C" w:rsidRDefault="00E60760" w:rsidP="000D5AC5">
            <w:pPr>
              <w:rPr>
                <w:rFonts w:asciiTheme="minorHAnsi" w:hAnsiTheme="minorHAnsi" w:cstheme="minorHAnsi"/>
              </w:rPr>
            </w:pPr>
            <w:r w:rsidRPr="00143F3C">
              <w:rPr>
                <w:rFonts w:asciiTheme="minorHAnsi" w:hAnsiTheme="minorHAnsi" w:cstheme="minorHAnsi"/>
                <w:bCs/>
                <w:i/>
              </w:rPr>
              <w:t>Desglose de tareas a desarrollar</w:t>
            </w:r>
            <w:r>
              <w:rPr>
                <w:rFonts w:asciiTheme="minorHAnsi" w:hAnsiTheme="minorHAnsi" w:cstheme="minorHAnsi"/>
                <w:bCs/>
                <w:i/>
              </w:rPr>
              <w:t xml:space="preserve"> para alcanzar el objetivo colectivo</w:t>
            </w:r>
          </w:p>
        </w:tc>
        <w:tc>
          <w:tcPr>
            <w:tcW w:w="18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14:paraId="5DED9D0F" w14:textId="77777777" w:rsidR="00E60760" w:rsidRPr="001976DE" w:rsidRDefault="00E60760" w:rsidP="000D5AC5">
            <w:pPr>
              <w:rPr>
                <w:rFonts w:asciiTheme="minorHAnsi" w:hAnsiTheme="minorHAnsi" w:cstheme="minorHAnsi"/>
                <w:bCs/>
                <w:sz w:val="20"/>
                <w:szCs w:val="20"/>
              </w:rPr>
            </w:pPr>
            <w:r w:rsidRPr="00143F3C">
              <w:rPr>
                <w:rFonts w:asciiTheme="minorHAnsi" w:hAnsiTheme="minorHAnsi" w:cstheme="minorHAnsi"/>
                <w:bCs/>
              </w:rPr>
              <w:t xml:space="preserve"> </w:t>
            </w:r>
            <w:r w:rsidRPr="001976DE">
              <w:rPr>
                <w:rFonts w:asciiTheme="minorHAnsi" w:hAnsiTheme="minorHAnsi" w:cstheme="minorHAnsi"/>
                <w:bCs/>
                <w:sz w:val="20"/>
                <w:szCs w:val="20"/>
              </w:rPr>
              <w:t>TEMPORALIZACIÓN</w:t>
            </w:r>
          </w:p>
          <w:p w14:paraId="7FAF3637" w14:textId="77777777" w:rsidR="00E60760" w:rsidRPr="00143F3C" w:rsidRDefault="00E60760" w:rsidP="000D5AC5">
            <w:pPr>
              <w:rPr>
                <w:rFonts w:asciiTheme="minorHAnsi" w:hAnsiTheme="minorHAnsi" w:cstheme="minorHAnsi"/>
                <w:bCs/>
              </w:rPr>
            </w:pPr>
          </w:p>
        </w:tc>
        <w:tc>
          <w:tcPr>
            <w:tcW w:w="20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FBFE027" w14:textId="77777777" w:rsidR="00E60760" w:rsidRPr="00143F3C" w:rsidRDefault="00E60760" w:rsidP="000D5AC5">
            <w:pPr>
              <w:rPr>
                <w:rFonts w:asciiTheme="minorHAnsi" w:hAnsiTheme="minorHAnsi" w:cstheme="minorHAnsi"/>
                <w:bCs/>
              </w:rPr>
            </w:pPr>
            <w:r>
              <w:rPr>
                <w:rFonts w:asciiTheme="minorHAnsi" w:hAnsiTheme="minorHAnsi" w:cstheme="minorHAnsi"/>
                <w:bCs/>
              </w:rPr>
              <w:t>RESPONSABLE</w:t>
            </w:r>
          </w:p>
          <w:p w14:paraId="7F0721E3" w14:textId="77777777" w:rsidR="00E60760" w:rsidRPr="00143F3C" w:rsidRDefault="00E60760" w:rsidP="000D5AC5">
            <w:pPr>
              <w:rPr>
                <w:rFonts w:asciiTheme="minorHAnsi" w:hAnsiTheme="minorHAnsi" w:cstheme="minorHAnsi"/>
              </w:rPr>
            </w:pPr>
            <w:r w:rsidRPr="00143F3C">
              <w:rPr>
                <w:rFonts w:asciiTheme="minorHAnsi" w:hAnsiTheme="minorHAnsi" w:cstheme="minorHAnsi"/>
                <w:bCs/>
                <w:i/>
              </w:rPr>
              <w:t>Persona(s) que  llevará(n) a cabo la TAREA</w:t>
            </w:r>
          </w:p>
          <w:p w14:paraId="4FAC0D0E" w14:textId="77777777" w:rsidR="00E60760" w:rsidRPr="00143F3C" w:rsidRDefault="00E60760" w:rsidP="000D5AC5">
            <w:pPr>
              <w:rPr>
                <w:rFonts w:asciiTheme="minorHAnsi" w:hAnsiTheme="minorHAnsi" w:cstheme="minorHAnsi"/>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67DBB37" w14:textId="77777777" w:rsidR="00E60760" w:rsidRPr="001976DE" w:rsidRDefault="00E60760" w:rsidP="000D5AC5">
            <w:pPr>
              <w:rPr>
                <w:rFonts w:asciiTheme="minorHAnsi" w:hAnsiTheme="minorHAnsi" w:cstheme="minorHAnsi"/>
                <w:bCs/>
                <w:sz w:val="20"/>
                <w:szCs w:val="20"/>
              </w:rPr>
            </w:pPr>
            <w:r w:rsidRPr="001976DE">
              <w:rPr>
                <w:rFonts w:asciiTheme="minorHAnsi" w:hAnsiTheme="minorHAnsi" w:cstheme="minorHAnsi"/>
                <w:bCs/>
                <w:sz w:val="20"/>
                <w:szCs w:val="20"/>
              </w:rPr>
              <w:t>HORAS PREVISTAS PARA SU CERTIFICACIÓN</w:t>
            </w:r>
          </w:p>
        </w:tc>
      </w:tr>
      <w:tr w:rsidR="00D736EB" w:rsidRPr="00143F3C" w14:paraId="5EB87A11" w14:textId="77777777" w:rsidTr="00D125BF">
        <w:trPr>
          <w:trHeight w:val="549"/>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60A62E52" w14:textId="7DC19936" w:rsidR="00D736EB" w:rsidRPr="00D125BF" w:rsidRDefault="00D125BF" w:rsidP="000D5AC5">
            <w:pPr>
              <w:rPr>
                <w:rFonts w:asciiTheme="minorHAnsi" w:hAnsiTheme="minorHAnsi" w:cstheme="minorHAnsi"/>
                <w:bCs/>
                <w:color w:val="FF0000"/>
              </w:rPr>
            </w:pPr>
            <w:r w:rsidRPr="00D125BF">
              <w:rPr>
                <w:rFonts w:asciiTheme="minorHAnsi" w:hAnsiTheme="minorHAnsi" w:cstheme="minorHAnsi"/>
                <w:bCs/>
                <w:color w:val="FF0000"/>
              </w:rPr>
              <w:t>Creación</w:t>
            </w:r>
            <w:r w:rsidR="00D736EB" w:rsidRPr="00D125BF">
              <w:rPr>
                <w:rFonts w:asciiTheme="minorHAnsi" w:hAnsiTheme="minorHAnsi" w:cstheme="minorHAnsi"/>
                <w:bCs/>
                <w:color w:val="FF0000"/>
              </w:rPr>
              <w:t xml:space="preserve"> del proyecto de formación</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624BE7CA" w14:textId="5A75E676" w:rsidR="00D736EB" w:rsidRPr="00D125BF" w:rsidRDefault="00D125BF" w:rsidP="000D5AC5">
            <w:pPr>
              <w:rPr>
                <w:rFonts w:asciiTheme="minorHAnsi" w:hAnsiTheme="minorHAnsi" w:cstheme="minorHAnsi"/>
                <w:bCs/>
                <w:color w:val="FF0000"/>
              </w:rPr>
            </w:pPr>
            <w:r w:rsidRPr="00D125BF">
              <w:rPr>
                <w:rFonts w:asciiTheme="minorHAnsi" w:hAnsiTheme="minorHAnsi" w:cstheme="minorHAnsi"/>
                <w:bCs/>
                <w:color w:val="FF0000"/>
              </w:rPr>
              <w:t>Hasta 15 de nov</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15080EB8" w14:textId="4DC54B16" w:rsidR="00D736EB" w:rsidRPr="00D125BF" w:rsidRDefault="00D125BF" w:rsidP="000D5AC5">
            <w:pPr>
              <w:rPr>
                <w:rFonts w:asciiTheme="minorHAnsi" w:hAnsiTheme="minorHAnsi" w:cstheme="minorHAnsi"/>
                <w:bCs/>
                <w:color w:val="FF0000"/>
              </w:rPr>
            </w:pPr>
            <w:r w:rsidRPr="00D125BF">
              <w:rPr>
                <w:rFonts w:asciiTheme="minorHAnsi" w:hAnsiTheme="minorHAnsi" w:cstheme="minorHAnsi"/>
                <w:bCs/>
                <w:color w:val="FF0000"/>
              </w:rPr>
              <w:t>Coordinación FC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129769E" w14:textId="78172AEF" w:rsidR="00D736EB" w:rsidRPr="00D125BF" w:rsidRDefault="00D125BF" w:rsidP="00D125BF">
            <w:pPr>
              <w:jc w:val="center"/>
              <w:rPr>
                <w:rFonts w:asciiTheme="minorHAnsi" w:hAnsiTheme="minorHAnsi" w:cstheme="minorHAnsi"/>
                <w:bCs/>
                <w:color w:val="FF0000"/>
                <w:sz w:val="20"/>
                <w:szCs w:val="20"/>
              </w:rPr>
            </w:pPr>
            <w:r w:rsidRPr="00D125BF">
              <w:rPr>
                <w:rFonts w:asciiTheme="minorHAnsi" w:hAnsiTheme="minorHAnsi" w:cstheme="minorHAnsi"/>
                <w:bCs/>
                <w:color w:val="FF0000"/>
                <w:sz w:val="20"/>
                <w:szCs w:val="20"/>
              </w:rPr>
              <w:t>4</w:t>
            </w:r>
          </w:p>
        </w:tc>
      </w:tr>
      <w:tr w:rsidR="00E60760" w:rsidRPr="00143F3C" w14:paraId="3FBFD21B" w14:textId="77777777" w:rsidTr="000D5AC5">
        <w:trPr>
          <w:trHeight w:val="395"/>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0D5DE4A8" w14:textId="77777777" w:rsidR="00E60760" w:rsidRPr="00472F08" w:rsidRDefault="00E60760" w:rsidP="000D5AC5">
            <w:pPr>
              <w:spacing w:before="100" w:beforeAutospacing="1"/>
              <w:rPr>
                <w:rFonts w:asciiTheme="minorHAnsi" w:hAnsiTheme="minorHAnsi" w:cstheme="minorHAnsi"/>
                <w:bCs/>
              </w:rPr>
            </w:pPr>
            <w:r w:rsidRPr="000863AA">
              <w:rPr>
                <w:rFonts w:asciiTheme="minorHAnsi" w:hAnsiTheme="minorHAnsi" w:cstheme="minorHAnsi"/>
                <w:bCs/>
              </w:rPr>
              <w:t>Grabar el documento del proyecto en la comunidad virtual de</w:t>
            </w:r>
            <w:r>
              <w:rPr>
                <w:rFonts w:asciiTheme="minorHAnsi" w:hAnsiTheme="minorHAnsi" w:cstheme="minorHAnsi"/>
                <w:bCs/>
              </w:rPr>
              <w:t xml:space="preserve"> </w:t>
            </w:r>
            <w:proofErr w:type="spellStart"/>
            <w:r w:rsidRPr="000863AA">
              <w:rPr>
                <w:rFonts w:asciiTheme="minorHAnsi" w:hAnsiTheme="minorHAnsi" w:cstheme="minorHAnsi"/>
                <w:bCs/>
              </w:rPr>
              <w:t>Colabor</w:t>
            </w:r>
            <w:proofErr w:type="spellEnd"/>
            <w:r w:rsidRPr="000863AA">
              <w:rPr>
                <w:rFonts w:asciiTheme="minorHAnsi" w:hAnsiTheme="minorHAnsi" w:cstheme="minorHAnsi"/>
                <w:bCs/>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14:paraId="6619A8AB" w14:textId="77777777" w:rsidR="00E60760" w:rsidRPr="00472F08" w:rsidRDefault="00E60760" w:rsidP="000D5AC5">
            <w:pPr>
              <w:spacing w:before="100" w:beforeAutospacing="1"/>
              <w:rPr>
                <w:rFonts w:asciiTheme="minorHAnsi" w:hAnsiTheme="minorHAnsi" w:cstheme="minorHAnsi"/>
                <w:bCs/>
              </w:rPr>
            </w:pPr>
            <w:r w:rsidRPr="00472F08">
              <w:rPr>
                <w:rFonts w:asciiTheme="minorHAnsi" w:hAnsiTheme="minorHAnsi" w:cstheme="minorHAnsi"/>
                <w:bCs/>
              </w:rPr>
              <w:t xml:space="preserve"> </w:t>
            </w:r>
            <w:r>
              <w:rPr>
                <w:rFonts w:asciiTheme="minorHAnsi" w:hAnsiTheme="minorHAnsi" w:cstheme="minorHAnsi"/>
                <w:bCs/>
              </w:rPr>
              <w:t>Hasta 15 nov. (máx. 30 nov.)</w:t>
            </w:r>
          </w:p>
        </w:tc>
        <w:tc>
          <w:tcPr>
            <w:tcW w:w="2066" w:type="dxa"/>
            <w:tcBorders>
              <w:top w:val="single" w:sz="8" w:space="0" w:color="000000"/>
              <w:left w:val="single" w:sz="8" w:space="0" w:color="000000"/>
              <w:bottom w:val="single" w:sz="8" w:space="0" w:color="000000"/>
              <w:right w:val="single" w:sz="8" w:space="0" w:color="000000"/>
            </w:tcBorders>
          </w:tcPr>
          <w:p w14:paraId="01688556" w14:textId="77777777" w:rsidR="00E60760" w:rsidRPr="00472F08" w:rsidRDefault="00E60760" w:rsidP="000D5AC5">
            <w:pPr>
              <w:spacing w:before="100" w:beforeAutospacing="1"/>
              <w:rPr>
                <w:rFonts w:asciiTheme="minorHAnsi" w:hAnsiTheme="minorHAnsi" w:cstheme="minorHAnsi"/>
                <w:bCs/>
              </w:rPr>
            </w:pPr>
            <w:r>
              <w:rPr>
                <w:rFonts w:asciiTheme="minorHAnsi" w:hAnsiTheme="minorHAnsi" w:cstheme="minorHAnsi"/>
                <w:bCs/>
              </w:rPr>
              <w:t>Coordinación FC</w:t>
            </w:r>
          </w:p>
        </w:tc>
        <w:tc>
          <w:tcPr>
            <w:tcW w:w="1276" w:type="dxa"/>
            <w:tcBorders>
              <w:top w:val="single" w:sz="8" w:space="0" w:color="000000"/>
              <w:left w:val="single" w:sz="8" w:space="0" w:color="000000"/>
              <w:bottom w:val="single" w:sz="8" w:space="0" w:color="000000"/>
              <w:right w:val="single" w:sz="8" w:space="0" w:color="000000"/>
            </w:tcBorders>
          </w:tcPr>
          <w:p w14:paraId="21CFE639" w14:textId="77777777" w:rsidR="00E60760" w:rsidRPr="00472F08"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1</w:t>
            </w:r>
          </w:p>
        </w:tc>
      </w:tr>
      <w:tr w:rsidR="00E60760" w:rsidRPr="00143F3C" w14:paraId="0576715F"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3CEC1A08" w14:textId="77777777" w:rsidR="00E60760" w:rsidRPr="00472F08" w:rsidRDefault="00E60760" w:rsidP="000D5AC5">
            <w:pPr>
              <w:spacing w:before="100" w:beforeAutospacing="1"/>
              <w:rPr>
                <w:rFonts w:asciiTheme="minorHAnsi" w:hAnsiTheme="minorHAnsi" w:cstheme="minorHAnsi"/>
                <w:bCs/>
              </w:rPr>
            </w:pPr>
            <w:r>
              <w:rPr>
                <w:rFonts w:asciiTheme="minorHAnsi" w:hAnsiTheme="minorHAnsi" w:cstheme="minorHAnsi"/>
                <w:bCs/>
              </w:rPr>
              <w:t>Reflejar los compromisos adquiridos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14:paraId="48AF7A53" w14:textId="77777777" w:rsidR="00E60760" w:rsidRPr="00472F08" w:rsidRDefault="00E60760" w:rsidP="000D5AC5">
            <w:pPr>
              <w:spacing w:before="100" w:beforeAutospacing="1"/>
              <w:rPr>
                <w:rFonts w:asciiTheme="minorHAnsi" w:hAnsiTheme="minorHAnsi" w:cstheme="minorHAnsi"/>
                <w:bCs/>
              </w:rPr>
            </w:pPr>
            <w:r>
              <w:rPr>
                <w:rFonts w:asciiTheme="minorHAnsi" w:hAnsiTheme="minorHAnsi" w:cstheme="minorHAnsi"/>
                <w:bCs/>
              </w:rPr>
              <w:t>Hasta 30 nov.</w:t>
            </w:r>
          </w:p>
        </w:tc>
        <w:tc>
          <w:tcPr>
            <w:tcW w:w="2066" w:type="dxa"/>
            <w:tcBorders>
              <w:top w:val="single" w:sz="8" w:space="0" w:color="000000"/>
              <w:left w:val="single" w:sz="8" w:space="0" w:color="000000"/>
              <w:bottom w:val="single" w:sz="8" w:space="0" w:color="000000"/>
              <w:right w:val="single" w:sz="8" w:space="0" w:color="000000"/>
            </w:tcBorders>
          </w:tcPr>
          <w:p w14:paraId="0EF49EB1" w14:textId="77777777" w:rsidR="00E60760" w:rsidRPr="00472F08" w:rsidRDefault="00E60760" w:rsidP="000D5AC5">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5978AC4A" w14:textId="77777777" w:rsidR="00E60760" w:rsidRPr="00472F08"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1</w:t>
            </w:r>
          </w:p>
        </w:tc>
      </w:tr>
      <w:tr w:rsidR="00E60760" w:rsidRPr="00143F3C" w14:paraId="4B5E6C37"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BE7FEDD" w14:textId="77777777" w:rsidR="00E60760" w:rsidRPr="00472F08" w:rsidRDefault="00E60760" w:rsidP="000D5AC5">
            <w:pPr>
              <w:spacing w:before="100" w:beforeAutospacing="1"/>
              <w:rPr>
                <w:rFonts w:asciiTheme="minorHAnsi" w:hAnsiTheme="minorHAnsi" w:cstheme="minorHAnsi"/>
                <w:bCs/>
              </w:rPr>
            </w:pPr>
            <w:r>
              <w:rPr>
                <w:rFonts w:asciiTheme="minorHAnsi" w:hAnsiTheme="minorHAnsi" w:cstheme="minorHAnsi"/>
                <w:bCs/>
              </w:rPr>
              <w:t>Elaboración seguimiento d</w:t>
            </w:r>
            <w:r w:rsidRPr="009020EA">
              <w:rPr>
                <w:rFonts w:asciiTheme="minorHAnsi" w:hAnsiTheme="minorHAnsi" w:cstheme="minorHAnsi"/>
                <w:bCs/>
              </w:rPr>
              <w:t xml:space="preserve">el proyecto en </w:t>
            </w:r>
            <w:proofErr w:type="spellStart"/>
            <w:r w:rsidRPr="009020EA">
              <w:rPr>
                <w:rFonts w:asciiTheme="minorHAnsi" w:hAnsiTheme="minorHAnsi" w:cstheme="minorHAnsi"/>
                <w:bCs/>
              </w:rPr>
              <w:t>Colabor</w:t>
            </w:r>
            <w:proofErr w:type="spellEnd"/>
            <w:r w:rsidRPr="009020EA">
              <w:rPr>
                <w:rFonts w:asciiTheme="minorHAnsi" w:hAnsiTheme="minorHAnsi" w:cstheme="minorHAnsi"/>
                <w:bCs/>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E292458" w14:textId="77777777" w:rsidR="00E60760" w:rsidRPr="00472F08" w:rsidRDefault="00E60760" w:rsidP="000D5AC5">
            <w:pPr>
              <w:spacing w:before="100" w:beforeAutospacing="1"/>
              <w:rPr>
                <w:rFonts w:asciiTheme="minorHAnsi" w:hAnsiTheme="minorHAnsi" w:cstheme="minorHAnsi"/>
                <w:bCs/>
              </w:rPr>
            </w:pPr>
            <w:r>
              <w:rPr>
                <w:rFonts w:asciiTheme="minorHAnsi" w:hAnsiTheme="minorHAnsi" w:cstheme="minorHAnsi"/>
                <w:bCs/>
              </w:rPr>
              <w:t>Hasta 15 Marzo</w:t>
            </w:r>
          </w:p>
        </w:tc>
        <w:tc>
          <w:tcPr>
            <w:tcW w:w="2066" w:type="dxa"/>
            <w:tcBorders>
              <w:top w:val="single" w:sz="8" w:space="0" w:color="000000"/>
              <w:left w:val="single" w:sz="8" w:space="0" w:color="000000"/>
              <w:bottom w:val="single" w:sz="8" w:space="0" w:color="000000"/>
              <w:right w:val="single" w:sz="8" w:space="0" w:color="000000"/>
            </w:tcBorders>
          </w:tcPr>
          <w:p w14:paraId="0B644FCA" w14:textId="77777777" w:rsidR="00E60760" w:rsidRPr="00472F08" w:rsidRDefault="00E60760" w:rsidP="000D5AC5">
            <w:pPr>
              <w:spacing w:before="100" w:beforeAutospacing="1"/>
              <w:rPr>
                <w:rFonts w:asciiTheme="minorHAnsi" w:hAnsiTheme="minorHAnsi" w:cstheme="minorHAnsi"/>
                <w:bCs/>
              </w:rPr>
            </w:pPr>
            <w:r>
              <w:rPr>
                <w:rFonts w:asciiTheme="minorHAnsi" w:hAnsiTheme="minorHAnsi" w:cstheme="minorHAnsi"/>
                <w:bCs/>
              </w:rPr>
              <w:t>Coordinación FC</w:t>
            </w:r>
          </w:p>
        </w:tc>
        <w:tc>
          <w:tcPr>
            <w:tcW w:w="1276" w:type="dxa"/>
            <w:tcBorders>
              <w:top w:val="single" w:sz="8" w:space="0" w:color="000000"/>
              <w:left w:val="single" w:sz="8" w:space="0" w:color="000000"/>
              <w:bottom w:val="single" w:sz="8" w:space="0" w:color="000000"/>
              <w:right w:val="single" w:sz="8" w:space="0" w:color="000000"/>
            </w:tcBorders>
          </w:tcPr>
          <w:p w14:paraId="2255A9C3" w14:textId="77777777" w:rsidR="00E60760" w:rsidRPr="00472F08"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2</w:t>
            </w:r>
          </w:p>
        </w:tc>
      </w:tr>
      <w:tr w:rsidR="00E60760" w:rsidRPr="00143F3C" w14:paraId="4693C897"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006A53AD" w14:textId="1FC7420A" w:rsidR="00E60760" w:rsidRDefault="00E60760" w:rsidP="00C374D2">
            <w:pPr>
              <w:spacing w:before="100" w:beforeAutospacing="1"/>
              <w:rPr>
                <w:rFonts w:asciiTheme="minorHAnsi" w:hAnsiTheme="minorHAnsi" w:cstheme="minorHAnsi"/>
                <w:bCs/>
              </w:rPr>
            </w:pPr>
            <w:r w:rsidRPr="00866AE5">
              <w:rPr>
                <w:rFonts w:asciiTheme="minorHAnsi" w:hAnsiTheme="minorHAnsi" w:cstheme="minorHAnsi"/>
                <w:bCs/>
              </w:rPr>
              <w:t xml:space="preserve">Realizar comentarios personales exponiendo valoraciones de </w:t>
            </w:r>
            <w:r w:rsidR="00C374D2">
              <w:rPr>
                <w:rFonts w:asciiTheme="minorHAnsi" w:hAnsiTheme="minorHAnsi" w:cstheme="minorHAnsi"/>
                <w:bCs/>
              </w:rPr>
              <w:t xml:space="preserve">las sesiones de formación presenciales </w:t>
            </w:r>
            <w:r>
              <w:rPr>
                <w:rFonts w:asciiTheme="minorHAnsi" w:hAnsiTheme="minorHAnsi" w:cstheme="minorHAnsi"/>
                <w:bCs/>
              </w:rPr>
              <w:t xml:space="preserve">en </w:t>
            </w:r>
            <w:proofErr w:type="spellStart"/>
            <w:r>
              <w:rPr>
                <w:rFonts w:asciiTheme="minorHAnsi" w:hAnsiTheme="minorHAnsi" w:cstheme="minorHAnsi"/>
                <w:bCs/>
              </w:rPr>
              <w:t>Colabor</w:t>
            </w:r>
            <w:proofErr w:type="spellEnd"/>
            <w:r>
              <w:rPr>
                <w:rFonts w:asciiTheme="minorHAnsi" w:hAnsiTheme="minorHAnsi" w:cstheme="minorHAnsi"/>
                <w:bCs/>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0A18B139"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Hasta 15 Marzo</w:t>
            </w:r>
          </w:p>
        </w:tc>
        <w:tc>
          <w:tcPr>
            <w:tcW w:w="2066" w:type="dxa"/>
            <w:tcBorders>
              <w:top w:val="single" w:sz="8" w:space="0" w:color="000000"/>
              <w:left w:val="single" w:sz="8" w:space="0" w:color="000000"/>
              <w:bottom w:val="single" w:sz="8" w:space="0" w:color="000000"/>
              <w:right w:val="single" w:sz="8" w:space="0" w:color="000000"/>
            </w:tcBorders>
          </w:tcPr>
          <w:p w14:paraId="705392F9"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513A59CC" w14:textId="77777777" w:rsidR="00E60760"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2</w:t>
            </w:r>
          </w:p>
        </w:tc>
      </w:tr>
      <w:tr w:rsidR="00E60760" w:rsidRPr="00143F3C" w14:paraId="66C6722A"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E832EC2" w14:textId="77777777" w:rsidR="00E60760" w:rsidRDefault="00E60760" w:rsidP="000D5AC5">
            <w:pPr>
              <w:spacing w:before="100" w:beforeAutospacing="1"/>
              <w:rPr>
                <w:rFonts w:asciiTheme="minorHAnsi" w:hAnsiTheme="minorHAnsi" w:cstheme="minorHAnsi"/>
                <w:bCs/>
              </w:rPr>
            </w:pPr>
            <w:r w:rsidRPr="000F6D84">
              <w:rPr>
                <w:rFonts w:asciiTheme="minorHAnsi" w:hAnsiTheme="minorHAnsi" w:cstheme="minorHAnsi"/>
                <w:bCs/>
              </w:rPr>
              <w:t xml:space="preserve">Grabar la memoria de evaluación final en </w:t>
            </w:r>
            <w:proofErr w:type="spellStart"/>
            <w:r w:rsidRPr="000F6D84">
              <w:rPr>
                <w:rFonts w:asciiTheme="minorHAnsi" w:hAnsiTheme="minorHAnsi" w:cstheme="minorHAnsi"/>
                <w:bCs/>
              </w:rPr>
              <w:t>Colabor</w:t>
            </w:r>
            <w:proofErr w:type="spellEnd"/>
            <w:r w:rsidRPr="000F6D84">
              <w:rPr>
                <w:rFonts w:asciiTheme="minorHAnsi" w:hAnsiTheme="minorHAnsi" w:cstheme="minorHAnsi"/>
                <w:bCs/>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9A5A383"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Hasta 31 de Mayo</w:t>
            </w:r>
          </w:p>
        </w:tc>
        <w:tc>
          <w:tcPr>
            <w:tcW w:w="2066" w:type="dxa"/>
            <w:tcBorders>
              <w:top w:val="single" w:sz="8" w:space="0" w:color="000000"/>
              <w:left w:val="single" w:sz="8" w:space="0" w:color="000000"/>
              <w:bottom w:val="single" w:sz="8" w:space="0" w:color="000000"/>
              <w:right w:val="single" w:sz="8" w:space="0" w:color="000000"/>
            </w:tcBorders>
          </w:tcPr>
          <w:p w14:paraId="627ECD07"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Coordinación FC</w:t>
            </w:r>
          </w:p>
        </w:tc>
        <w:tc>
          <w:tcPr>
            <w:tcW w:w="1276" w:type="dxa"/>
            <w:tcBorders>
              <w:top w:val="single" w:sz="8" w:space="0" w:color="000000"/>
              <w:left w:val="single" w:sz="8" w:space="0" w:color="000000"/>
              <w:bottom w:val="single" w:sz="8" w:space="0" w:color="000000"/>
              <w:right w:val="single" w:sz="8" w:space="0" w:color="000000"/>
            </w:tcBorders>
          </w:tcPr>
          <w:p w14:paraId="358C69DF" w14:textId="77777777" w:rsidR="00E60760"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3</w:t>
            </w:r>
          </w:p>
        </w:tc>
      </w:tr>
      <w:tr w:rsidR="00E60760" w:rsidRPr="00143F3C" w14:paraId="694B0E70"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6616B383" w14:textId="3D3BB2D0" w:rsidR="00E60760" w:rsidRDefault="00C374D2" w:rsidP="00C374D2">
            <w:pPr>
              <w:spacing w:before="100" w:beforeAutospacing="1"/>
              <w:rPr>
                <w:rFonts w:asciiTheme="minorHAnsi" w:hAnsiTheme="minorHAnsi" w:cstheme="minorHAnsi"/>
                <w:bCs/>
              </w:rPr>
            </w:pPr>
            <w:r>
              <w:rPr>
                <w:rFonts w:asciiTheme="minorHAnsi" w:hAnsiTheme="minorHAnsi" w:cstheme="minorHAnsi"/>
                <w:bCs/>
              </w:rPr>
              <w:t xml:space="preserve">Participar en la elaboración de la programación de una materia </w:t>
            </w:r>
            <w:r w:rsidRPr="00C374D2">
              <w:rPr>
                <w:rFonts w:asciiTheme="minorHAnsi" w:hAnsiTheme="minorHAnsi" w:cstheme="minorHAnsi"/>
                <w:bCs/>
              </w:rPr>
              <w:t>en Séneca (no para FP)</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0FF184E8"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Hasta 31 de Mayo</w:t>
            </w:r>
          </w:p>
        </w:tc>
        <w:tc>
          <w:tcPr>
            <w:tcW w:w="2066" w:type="dxa"/>
            <w:tcBorders>
              <w:top w:val="single" w:sz="8" w:space="0" w:color="000000"/>
              <w:left w:val="single" w:sz="8" w:space="0" w:color="000000"/>
              <w:bottom w:val="single" w:sz="8" w:space="0" w:color="000000"/>
              <w:right w:val="single" w:sz="8" w:space="0" w:color="000000"/>
            </w:tcBorders>
          </w:tcPr>
          <w:p w14:paraId="3F84635E"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54E4D1A2" w14:textId="77777777" w:rsidR="00E60760"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3</w:t>
            </w:r>
          </w:p>
        </w:tc>
      </w:tr>
      <w:tr w:rsidR="00E60760" w:rsidRPr="00143F3C" w14:paraId="7778A4D2"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7F75CFAD"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Asistir a las sesiones de formación en el centro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65AD1CC0"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Según calendario</w:t>
            </w:r>
          </w:p>
        </w:tc>
        <w:tc>
          <w:tcPr>
            <w:tcW w:w="2066" w:type="dxa"/>
            <w:tcBorders>
              <w:top w:val="single" w:sz="8" w:space="0" w:color="000000"/>
              <w:left w:val="single" w:sz="8" w:space="0" w:color="000000"/>
              <w:bottom w:val="single" w:sz="8" w:space="0" w:color="000000"/>
              <w:right w:val="single" w:sz="8" w:space="0" w:color="000000"/>
            </w:tcBorders>
          </w:tcPr>
          <w:p w14:paraId="3D34EA29"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3207FCC3" w14:textId="77777777" w:rsidR="00E60760"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12</w:t>
            </w:r>
          </w:p>
        </w:tc>
      </w:tr>
      <w:tr w:rsidR="00E60760" w:rsidRPr="00143F3C" w14:paraId="4594126B"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6A580047" w14:textId="42E6E852"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Envío de comunicaciones y observaciones mediante Séneca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4D0F8486"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Diciembre - Enero</w:t>
            </w:r>
          </w:p>
        </w:tc>
        <w:tc>
          <w:tcPr>
            <w:tcW w:w="2066" w:type="dxa"/>
            <w:tcBorders>
              <w:top w:val="single" w:sz="8" w:space="0" w:color="000000"/>
              <w:left w:val="single" w:sz="8" w:space="0" w:color="000000"/>
              <w:bottom w:val="single" w:sz="8" w:space="0" w:color="000000"/>
              <w:right w:val="single" w:sz="8" w:space="0" w:color="000000"/>
            </w:tcBorders>
          </w:tcPr>
          <w:p w14:paraId="675BF5A0"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4DEAD902" w14:textId="77777777" w:rsidR="00E60760"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6</w:t>
            </w:r>
          </w:p>
        </w:tc>
      </w:tr>
      <w:tr w:rsidR="00E60760" w:rsidRPr="00143F3C" w14:paraId="037E0CB6"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C9373E7" w14:textId="0669B166" w:rsidR="00E60760" w:rsidRDefault="00C374D2" w:rsidP="00C374D2">
            <w:pPr>
              <w:spacing w:before="100" w:beforeAutospacing="1"/>
              <w:rPr>
                <w:rFonts w:asciiTheme="minorHAnsi" w:hAnsiTheme="minorHAnsi" w:cstheme="minorHAnsi"/>
                <w:bCs/>
              </w:rPr>
            </w:pPr>
            <w:r w:rsidRPr="00C374D2">
              <w:rPr>
                <w:rFonts w:asciiTheme="minorHAnsi" w:hAnsiTheme="minorHAnsi" w:cstheme="minorHAnsi"/>
                <w:bCs/>
              </w:rPr>
              <w:t>Crear al meno</w:t>
            </w:r>
            <w:r>
              <w:rPr>
                <w:rFonts w:asciiTheme="minorHAnsi" w:hAnsiTheme="minorHAnsi" w:cstheme="minorHAnsi"/>
                <w:bCs/>
              </w:rPr>
              <w:t xml:space="preserve">s 2 actividades evaluables cada </w:t>
            </w:r>
            <w:r w:rsidRPr="00C374D2">
              <w:rPr>
                <w:rFonts w:asciiTheme="minorHAnsi" w:hAnsiTheme="minorHAnsi" w:cstheme="minorHAnsi"/>
                <w:bCs/>
              </w:rPr>
              <w:t>evaluación en el cuaderno de Séneca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1FD24760"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Diciembre - Abril</w:t>
            </w:r>
          </w:p>
        </w:tc>
        <w:tc>
          <w:tcPr>
            <w:tcW w:w="2066" w:type="dxa"/>
            <w:tcBorders>
              <w:top w:val="single" w:sz="8" w:space="0" w:color="000000"/>
              <w:left w:val="single" w:sz="8" w:space="0" w:color="000000"/>
              <w:bottom w:val="single" w:sz="8" w:space="0" w:color="000000"/>
              <w:right w:val="single" w:sz="8" w:space="0" w:color="000000"/>
            </w:tcBorders>
          </w:tcPr>
          <w:p w14:paraId="6108FB46"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309C9E9F" w14:textId="77777777" w:rsidR="00E60760"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10</w:t>
            </w:r>
          </w:p>
        </w:tc>
      </w:tr>
      <w:tr w:rsidR="00E60760" w:rsidRPr="00143F3C" w14:paraId="1765272F"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15BA5885" w14:textId="77777777" w:rsidR="00E60760" w:rsidRPr="00055280" w:rsidRDefault="00E60760" w:rsidP="000D5AC5">
            <w:pPr>
              <w:spacing w:before="100" w:beforeAutospacing="1"/>
              <w:rPr>
                <w:rFonts w:asciiTheme="minorHAnsi" w:hAnsiTheme="minorHAnsi" w:cstheme="minorHAnsi"/>
                <w:bCs/>
              </w:rPr>
            </w:pPr>
            <w:r w:rsidRPr="000E6773">
              <w:rPr>
                <w:rFonts w:asciiTheme="minorHAnsi" w:hAnsiTheme="minorHAnsi" w:cstheme="minorHAnsi"/>
                <w:bCs/>
              </w:rPr>
              <w:t>Elaboración de actividades</w:t>
            </w:r>
            <w:r>
              <w:rPr>
                <w:rFonts w:asciiTheme="minorHAnsi" w:hAnsiTheme="minorHAnsi" w:cstheme="minorHAnsi"/>
                <w:bCs/>
              </w:rPr>
              <w:t>/</w:t>
            </w:r>
            <w:proofErr w:type="spellStart"/>
            <w:r>
              <w:rPr>
                <w:rFonts w:asciiTheme="minorHAnsi" w:hAnsiTheme="minorHAnsi" w:cstheme="minorHAnsi"/>
                <w:bCs/>
              </w:rPr>
              <w:t>UDIs</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28E294D9"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Diciembre - Febrero</w:t>
            </w:r>
          </w:p>
        </w:tc>
        <w:tc>
          <w:tcPr>
            <w:tcW w:w="2066" w:type="dxa"/>
            <w:tcBorders>
              <w:top w:val="single" w:sz="8" w:space="0" w:color="000000"/>
              <w:left w:val="single" w:sz="8" w:space="0" w:color="000000"/>
              <w:bottom w:val="single" w:sz="8" w:space="0" w:color="000000"/>
              <w:right w:val="single" w:sz="8" w:space="0" w:color="000000"/>
            </w:tcBorders>
          </w:tcPr>
          <w:p w14:paraId="17751AF5"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0297DF7B" w14:textId="77777777" w:rsidR="00E60760" w:rsidRDefault="00E60760" w:rsidP="000D5AC5">
            <w:pPr>
              <w:spacing w:before="100" w:beforeAutospacing="1"/>
              <w:jc w:val="center"/>
              <w:rPr>
                <w:rFonts w:asciiTheme="minorHAnsi" w:hAnsiTheme="minorHAnsi" w:cstheme="minorHAnsi"/>
                <w:bCs/>
              </w:rPr>
            </w:pPr>
            <w:r>
              <w:rPr>
                <w:rFonts w:asciiTheme="minorHAnsi" w:hAnsiTheme="minorHAnsi" w:cstheme="minorHAnsi"/>
                <w:bCs/>
              </w:rPr>
              <w:t>8</w:t>
            </w:r>
          </w:p>
        </w:tc>
      </w:tr>
      <w:tr w:rsidR="00E60760" w:rsidRPr="006C3206" w14:paraId="308F6AC1" w14:textId="77777777" w:rsidTr="000D5AC5">
        <w:trPr>
          <w:trHeight w:val="330"/>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0B4483B4" w14:textId="58FB49C1" w:rsidR="00E60760" w:rsidRPr="006C3206" w:rsidRDefault="00C374D2" w:rsidP="00C374D2">
            <w:pPr>
              <w:spacing w:before="100" w:beforeAutospacing="1"/>
              <w:rPr>
                <w:rFonts w:asciiTheme="minorHAnsi" w:hAnsiTheme="minorHAnsi" w:cstheme="minorHAnsi"/>
                <w:bCs/>
              </w:rPr>
            </w:pPr>
            <w:r w:rsidRPr="00C374D2">
              <w:rPr>
                <w:rFonts w:asciiTheme="minorHAnsi" w:hAnsiTheme="minorHAnsi" w:cstheme="minorHAnsi"/>
                <w:bCs/>
              </w:rPr>
              <w:lastRenderedPageBreak/>
              <w:t>Dos enlaces sob</w:t>
            </w:r>
            <w:r>
              <w:rPr>
                <w:rFonts w:asciiTheme="minorHAnsi" w:hAnsiTheme="minorHAnsi" w:cstheme="minorHAnsi"/>
                <w:bCs/>
              </w:rPr>
              <w:t xml:space="preserve">re un proyecto o trabajo con el </w:t>
            </w:r>
            <w:r w:rsidRPr="00C374D2">
              <w:rPr>
                <w:rFonts w:asciiTheme="minorHAnsi" w:hAnsiTheme="minorHAnsi" w:cstheme="minorHAnsi"/>
                <w:bCs/>
              </w:rPr>
              <w:t>alumnado que utilice</w:t>
            </w:r>
            <w:r>
              <w:rPr>
                <w:rFonts w:asciiTheme="minorHAnsi" w:hAnsiTheme="minorHAnsi" w:cstheme="minorHAnsi"/>
                <w:bCs/>
              </w:rPr>
              <w:t xml:space="preserve"> la competencia digital (enlace </w:t>
            </w:r>
            <w:r w:rsidRPr="00C374D2">
              <w:rPr>
                <w:rFonts w:asciiTheme="minorHAnsi" w:hAnsiTheme="minorHAnsi" w:cstheme="minorHAnsi"/>
                <w:bCs/>
              </w:rPr>
              <w:t>con descripción del mismo para el alumnado</w:t>
            </w:r>
            <w:r>
              <w:rPr>
                <w:rFonts w:asciiTheme="minorHAnsi" w:hAnsiTheme="minorHAnsi" w:cstheme="minorHAnsi"/>
                <w:bCs/>
              </w:rPr>
              <w:t xml:space="preserve"> y otro </w:t>
            </w:r>
            <w:r w:rsidRPr="00C374D2">
              <w:rPr>
                <w:rFonts w:asciiTheme="minorHAnsi" w:hAnsiTheme="minorHAnsi" w:cstheme="minorHAnsi"/>
                <w:bCs/>
              </w:rPr>
              <w:t>para algunos bu</w:t>
            </w:r>
            <w:r>
              <w:rPr>
                <w:rFonts w:asciiTheme="minorHAnsi" w:hAnsiTheme="minorHAnsi" w:cstheme="minorHAnsi"/>
                <w:bCs/>
              </w:rPr>
              <w:t xml:space="preserve">enos ejemplos realizados por el </w:t>
            </w:r>
            <w:r w:rsidRPr="00C374D2">
              <w:rPr>
                <w:rFonts w:asciiTheme="minorHAnsi" w:hAnsiTheme="minorHAnsi" w:cstheme="minorHAnsi"/>
                <w:bCs/>
              </w:rPr>
              <w:t>alumnado)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5E7D59F8" w14:textId="77777777" w:rsidR="00E60760" w:rsidRPr="006C3206" w:rsidRDefault="00E60760" w:rsidP="000D5AC5">
            <w:pPr>
              <w:spacing w:before="100" w:beforeAutospacing="1"/>
              <w:rPr>
                <w:rFonts w:asciiTheme="minorHAnsi" w:hAnsiTheme="minorHAnsi" w:cstheme="minorHAnsi"/>
                <w:bCs/>
              </w:rPr>
            </w:pPr>
            <w:r w:rsidRPr="006C3206">
              <w:rPr>
                <w:rFonts w:asciiTheme="minorHAnsi" w:hAnsiTheme="minorHAnsi" w:cstheme="minorHAnsi"/>
                <w:bCs/>
              </w:rPr>
              <w:t>Diciembre-Mayo</w:t>
            </w:r>
          </w:p>
        </w:tc>
        <w:tc>
          <w:tcPr>
            <w:tcW w:w="2066" w:type="dxa"/>
            <w:tcBorders>
              <w:top w:val="single" w:sz="8" w:space="0" w:color="000000"/>
              <w:left w:val="single" w:sz="8" w:space="0" w:color="000000"/>
              <w:bottom w:val="single" w:sz="8" w:space="0" w:color="000000"/>
              <w:right w:val="single" w:sz="8" w:space="0" w:color="000000"/>
            </w:tcBorders>
          </w:tcPr>
          <w:p w14:paraId="09F1672C" w14:textId="4561F6D8" w:rsidR="00E60760" w:rsidRPr="006C3206" w:rsidRDefault="00C374D2" w:rsidP="000D5AC5">
            <w:pPr>
              <w:spacing w:before="100" w:beforeAutospacing="1"/>
              <w:rPr>
                <w:rFonts w:asciiTheme="minorHAnsi" w:hAnsiTheme="minorHAnsi" w:cstheme="minorHAnsi"/>
                <w:bCs/>
              </w:rPr>
            </w:pPr>
            <w:r>
              <w:rPr>
                <w:rFonts w:asciiTheme="minorHAnsi" w:hAnsiTheme="minorHAnsi" w:cstheme="minorHAnsi"/>
                <w:bCs/>
              </w:rPr>
              <w:t>Todos los miembros</w:t>
            </w:r>
          </w:p>
        </w:tc>
        <w:tc>
          <w:tcPr>
            <w:tcW w:w="1276" w:type="dxa"/>
            <w:tcBorders>
              <w:top w:val="single" w:sz="8" w:space="0" w:color="000000"/>
              <w:left w:val="single" w:sz="8" w:space="0" w:color="000000"/>
              <w:bottom w:val="single" w:sz="8" w:space="0" w:color="000000"/>
              <w:right w:val="single" w:sz="8" w:space="0" w:color="000000"/>
            </w:tcBorders>
          </w:tcPr>
          <w:p w14:paraId="0D0FC1ED" w14:textId="0971EE73" w:rsidR="00E60760" w:rsidRPr="006C3206" w:rsidRDefault="00C374D2" w:rsidP="000D5AC5">
            <w:pPr>
              <w:spacing w:before="100" w:beforeAutospacing="1"/>
              <w:jc w:val="center"/>
              <w:rPr>
                <w:rFonts w:asciiTheme="minorHAnsi" w:hAnsiTheme="minorHAnsi" w:cstheme="minorHAnsi"/>
                <w:bCs/>
              </w:rPr>
            </w:pPr>
            <w:r>
              <w:rPr>
                <w:rFonts w:asciiTheme="minorHAnsi" w:hAnsiTheme="minorHAnsi" w:cstheme="minorHAnsi"/>
                <w:bCs/>
              </w:rPr>
              <w:t>8</w:t>
            </w:r>
          </w:p>
        </w:tc>
      </w:tr>
    </w:tbl>
    <w:p w14:paraId="7F103483" w14:textId="77777777" w:rsidR="001E27D7" w:rsidRDefault="001E27D7" w:rsidP="001C3B21">
      <w:pPr>
        <w:rPr>
          <w:rFonts w:asciiTheme="minorHAnsi" w:hAnsiTheme="minorHAnsi" w:cs="Arial"/>
        </w:rPr>
      </w:pPr>
    </w:p>
    <w:p w14:paraId="2BBB7E4D" w14:textId="77777777" w:rsidR="007F1119" w:rsidRPr="00351A8B" w:rsidRDefault="007F1119" w:rsidP="007F1119">
      <w:pPr>
        <w:keepNext/>
        <w:shd w:val="clear" w:color="auto" w:fill="808080" w:themeFill="background1" w:themeFillShade="80"/>
        <w:spacing w:line="384" w:lineRule="atLeast"/>
        <w:rPr>
          <w:rFonts w:asciiTheme="minorHAnsi" w:hAnsiTheme="minorHAnsi" w:cs="Arial"/>
          <w:b/>
          <w:color w:val="FFFFFF" w:themeColor="background1"/>
        </w:rPr>
      </w:pPr>
      <w:r w:rsidRPr="00351A8B">
        <w:rPr>
          <w:rFonts w:asciiTheme="minorHAnsi" w:hAnsiTheme="minorHAnsi" w:cs="Arial"/>
          <w:b/>
          <w:color w:val="FFFFFF" w:themeColor="background1"/>
        </w:rPr>
        <w:t xml:space="preserve">6. </w:t>
      </w:r>
      <w:r w:rsidRPr="00842CC0">
        <w:rPr>
          <w:rFonts w:asciiTheme="minorHAnsi" w:hAnsiTheme="minorHAnsi"/>
          <w:b/>
          <w:color w:val="FFFFFF" w:themeColor="background1"/>
        </w:rPr>
        <w:t>Estrategias e indicadores para la valoración del trabajo</w:t>
      </w:r>
    </w:p>
    <w:p w14:paraId="52E91B6D" w14:textId="77777777" w:rsidR="007F1119" w:rsidRDefault="007F1119" w:rsidP="001C3B21">
      <w:pPr>
        <w:rPr>
          <w:rFonts w:asciiTheme="minorHAnsi" w:hAnsiTheme="minorHAnsi" w:cs="Arial"/>
        </w:rPr>
      </w:pPr>
    </w:p>
    <w:tbl>
      <w:tblPr>
        <w:tblW w:w="9002" w:type="dxa"/>
        <w:tblLayout w:type="fixed"/>
        <w:tblCellMar>
          <w:left w:w="0" w:type="dxa"/>
          <w:right w:w="0" w:type="dxa"/>
        </w:tblCellMar>
        <w:tblLook w:val="04A0" w:firstRow="1" w:lastRow="0" w:firstColumn="1" w:lastColumn="0" w:noHBand="0" w:noVBand="1"/>
      </w:tblPr>
      <w:tblGrid>
        <w:gridCol w:w="3615"/>
        <w:gridCol w:w="2977"/>
        <w:gridCol w:w="2410"/>
      </w:tblGrid>
      <w:tr w:rsidR="00E60760" w:rsidRPr="00143F3C" w14:paraId="7B267C1E" w14:textId="77777777" w:rsidTr="000D5AC5">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14:paraId="00FD6D60" w14:textId="77777777" w:rsidR="00E60760" w:rsidRPr="00143F3C" w:rsidRDefault="00E60760" w:rsidP="000D5AC5">
            <w:pPr>
              <w:rPr>
                <w:rFonts w:asciiTheme="minorHAnsi" w:hAnsiTheme="minorHAnsi" w:cstheme="minorHAnsi"/>
              </w:rPr>
            </w:pPr>
            <w:r>
              <w:rPr>
                <w:rFonts w:asciiTheme="minorHAnsi" w:hAnsiTheme="minorHAnsi" w:cstheme="minorHAnsi"/>
                <w:bCs/>
              </w:rPr>
              <w:t>INDICADORES</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14:paraId="1559A5C3" w14:textId="77777777" w:rsidR="00E60760" w:rsidRPr="00143F3C" w:rsidRDefault="00E60760" w:rsidP="000D5AC5">
            <w:pPr>
              <w:rPr>
                <w:rFonts w:asciiTheme="minorHAnsi" w:hAnsiTheme="minorHAnsi" w:cstheme="minorHAnsi"/>
                <w:bCs/>
              </w:rPr>
            </w:pPr>
            <w:r w:rsidRPr="00143F3C">
              <w:rPr>
                <w:rFonts w:asciiTheme="minorHAnsi" w:hAnsiTheme="minorHAnsi" w:cstheme="minorHAnsi"/>
                <w:bCs/>
              </w:rPr>
              <w:t xml:space="preserve"> </w:t>
            </w:r>
            <w:r>
              <w:rPr>
                <w:rFonts w:asciiTheme="minorHAnsi" w:hAnsiTheme="minorHAnsi" w:cstheme="minorHAnsi"/>
                <w:bCs/>
              </w:rPr>
              <w:t>INSTRUMENTOS</w:t>
            </w:r>
          </w:p>
          <w:p w14:paraId="2B38F1EC" w14:textId="77777777" w:rsidR="00E60760" w:rsidRPr="00143F3C" w:rsidRDefault="00E60760" w:rsidP="000D5AC5">
            <w:pPr>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2A5C609" w14:textId="77777777" w:rsidR="00E60760" w:rsidRPr="00143F3C" w:rsidRDefault="00E60760" w:rsidP="000D5AC5">
            <w:pPr>
              <w:rPr>
                <w:rFonts w:asciiTheme="minorHAnsi" w:hAnsiTheme="minorHAnsi" w:cstheme="minorHAnsi"/>
              </w:rPr>
            </w:pPr>
            <w:r>
              <w:rPr>
                <w:rFonts w:asciiTheme="minorHAnsi" w:hAnsiTheme="minorHAnsi" w:cstheme="minorHAnsi"/>
                <w:bCs/>
              </w:rPr>
              <w:t>LUGAR (EVIDENCIA)</w:t>
            </w:r>
          </w:p>
          <w:p w14:paraId="6CAB1A8D" w14:textId="77777777" w:rsidR="00E60760" w:rsidRPr="00143F3C" w:rsidRDefault="00E60760" w:rsidP="000D5AC5">
            <w:pPr>
              <w:rPr>
                <w:rFonts w:asciiTheme="minorHAnsi" w:hAnsiTheme="minorHAnsi" w:cstheme="minorHAnsi"/>
                <w:bCs/>
              </w:rPr>
            </w:pPr>
          </w:p>
        </w:tc>
      </w:tr>
      <w:tr w:rsidR="00E60760" w:rsidRPr="00143F3C" w14:paraId="6D244BD1" w14:textId="77777777" w:rsidTr="000D5AC5">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0E74967E" w14:textId="77777777" w:rsidR="00E60760" w:rsidRPr="00433BD8" w:rsidRDefault="00E60760" w:rsidP="000D5AC5">
            <w:pPr>
              <w:spacing w:before="100" w:beforeAutospacing="1"/>
              <w:rPr>
                <w:rFonts w:asciiTheme="minorHAnsi" w:hAnsiTheme="minorHAnsi" w:cstheme="minorHAnsi"/>
                <w:bCs/>
              </w:rPr>
            </w:pPr>
            <w:r w:rsidRPr="00433BD8">
              <w:rPr>
                <w:rFonts w:asciiTheme="minorHAnsi" w:hAnsiTheme="minorHAnsi" w:cstheme="minorHAnsi"/>
                <w:bCs/>
              </w:rPr>
              <w:t xml:space="preserve">El proyecto en la comunidad virtual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14:paraId="29BE2289" w14:textId="77777777" w:rsidR="00E60760" w:rsidRPr="00143F3C" w:rsidRDefault="00E60760" w:rsidP="000D5AC5">
            <w:pPr>
              <w:spacing w:before="100" w:beforeAutospacing="1"/>
              <w:rPr>
                <w:rFonts w:asciiTheme="minorHAnsi" w:hAnsiTheme="minorHAnsi" w:cstheme="minorHAnsi"/>
                <w:bCs/>
                <w:i/>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7E3FB589" w14:textId="77777777" w:rsidR="00E60760" w:rsidRPr="00143F3C"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r>
              <w:rPr>
                <w:rFonts w:asciiTheme="minorHAnsi" w:hAnsiTheme="minorHAnsi" w:cstheme="minorHAnsi"/>
                <w:bCs/>
              </w:rPr>
              <w:t>: Fase inicial</w:t>
            </w:r>
          </w:p>
        </w:tc>
      </w:tr>
      <w:tr w:rsidR="00E60760" w:rsidRPr="00143F3C" w14:paraId="3562C319" w14:textId="77777777" w:rsidTr="000D5AC5">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247D854B" w14:textId="77777777" w:rsidR="00E60760" w:rsidRPr="00143F3C" w:rsidRDefault="00E60760" w:rsidP="000D5AC5">
            <w:pPr>
              <w:rPr>
                <w:rFonts w:asciiTheme="minorHAnsi" w:hAnsiTheme="minorHAnsi" w:cstheme="minorHAnsi"/>
                <w:bCs/>
              </w:rPr>
            </w:pPr>
            <w:r w:rsidRPr="00A11EA8">
              <w:rPr>
                <w:rFonts w:asciiTheme="minorHAnsi" w:hAnsiTheme="minorHAnsi" w:cstheme="minorHAnsi"/>
                <w:bCs/>
              </w:rPr>
              <w:t xml:space="preserve">Los compromisos adquiridos en el proyecto.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14:paraId="7E6F452A" w14:textId="77777777" w:rsidR="00E60760" w:rsidRPr="00143F3C" w:rsidRDefault="00E60760" w:rsidP="000D5AC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0DBD61EF" w14:textId="77777777" w:rsidR="00E60760" w:rsidRPr="00143F3C"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privada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r>
              <w:rPr>
                <w:rFonts w:asciiTheme="minorHAnsi" w:hAnsiTheme="minorHAnsi" w:cstheme="minorHAnsi"/>
                <w:bCs/>
              </w:rPr>
              <w:t>: Hilo foro</w:t>
            </w:r>
          </w:p>
        </w:tc>
      </w:tr>
      <w:tr w:rsidR="00E60760" w:rsidRPr="00143F3C" w14:paraId="18EE4A6B" w14:textId="77777777" w:rsidTr="000D5AC5">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8E3758B" w14:textId="77777777" w:rsidR="00E60760" w:rsidRPr="00143F3C" w:rsidRDefault="00E60760" w:rsidP="000D5AC5">
            <w:pPr>
              <w:spacing w:before="100" w:beforeAutospacing="1"/>
              <w:rPr>
                <w:rFonts w:asciiTheme="minorHAnsi" w:hAnsiTheme="minorHAnsi" w:cstheme="minorHAnsi"/>
                <w:bCs/>
              </w:rPr>
            </w:pPr>
            <w:r w:rsidRPr="00166A00">
              <w:rPr>
                <w:rFonts w:asciiTheme="minorHAnsi" w:hAnsiTheme="minorHAnsi" w:cstheme="minorHAnsi"/>
                <w:bCs/>
              </w:rPr>
              <w:t>Memoria de progreso del proyecto</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392118B5" w14:textId="77777777" w:rsidR="00E60760" w:rsidRPr="00143F3C" w:rsidRDefault="00E60760" w:rsidP="000D5AC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45BDAEF8"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r>
              <w:rPr>
                <w:rFonts w:asciiTheme="minorHAnsi" w:hAnsiTheme="minorHAnsi" w:cstheme="minorHAnsi"/>
                <w:bCs/>
              </w:rPr>
              <w:t>: Fase desarrollo</w:t>
            </w:r>
          </w:p>
        </w:tc>
      </w:tr>
      <w:tr w:rsidR="00E60760" w:rsidRPr="00143F3C" w14:paraId="23B9D900" w14:textId="77777777" w:rsidTr="000D5AC5">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08A9BB0C" w14:textId="77777777" w:rsidR="00E60760" w:rsidRPr="00166A00" w:rsidRDefault="00E60760" w:rsidP="000D5AC5">
            <w:pPr>
              <w:spacing w:before="100" w:beforeAutospacing="1"/>
              <w:rPr>
                <w:rFonts w:asciiTheme="minorHAnsi" w:hAnsiTheme="minorHAnsi" w:cstheme="minorHAnsi"/>
                <w:bCs/>
              </w:rPr>
            </w:pPr>
            <w:r w:rsidRPr="00433555">
              <w:rPr>
                <w:rFonts w:asciiTheme="minorHAnsi" w:hAnsiTheme="minorHAnsi" w:cstheme="minorHAnsi"/>
                <w:bCs/>
              </w:rPr>
              <w:t>Comentarios personales exponiendo valoraciones de progreso</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2797C78" w14:textId="77777777" w:rsidR="00E60760" w:rsidRPr="00143F3C" w:rsidRDefault="00E60760" w:rsidP="000D5AC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39A901E1"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r>
              <w:rPr>
                <w:rFonts w:asciiTheme="minorHAnsi" w:hAnsiTheme="minorHAnsi" w:cstheme="minorHAnsi"/>
                <w:bCs/>
              </w:rPr>
              <w:t>: Fase desarrollo</w:t>
            </w:r>
          </w:p>
        </w:tc>
      </w:tr>
      <w:tr w:rsidR="00E60760" w:rsidRPr="00143F3C" w14:paraId="21AB5742" w14:textId="77777777" w:rsidTr="000D5AC5">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BC69AAF" w14:textId="77777777" w:rsidR="00E60760" w:rsidRPr="00166A00" w:rsidRDefault="00E60760" w:rsidP="000D5AC5">
            <w:pPr>
              <w:spacing w:before="100" w:beforeAutospacing="1"/>
              <w:rPr>
                <w:rFonts w:asciiTheme="minorHAnsi" w:hAnsiTheme="minorHAnsi" w:cstheme="minorHAnsi"/>
                <w:bCs/>
              </w:rPr>
            </w:pPr>
            <w:r w:rsidRPr="006D1ABA">
              <w:rPr>
                <w:rFonts w:asciiTheme="minorHAnsi" w:hAnsiTheme="minorHAnsi" w:cstheme="minorHAnsi"/>
                <w:bCs/>
              </w:rPr>
              <w:t>Memoria de evaluación final</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D290290" w14:textId="77777777" w:rsidR="00E60760" w:rsidRPr="00143F3C" w:rsidRDefault="00E60760" w:rsidP="000D5AC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29544A19"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r>
              <w:rPr>
                <w:rFonts w:asciiTheme="minorHAnsi" w:hAnsiTheme="minorHAnsi" w:cstheme="minorHAnsi"/>
                <w:bCs/>
              </w:rPr>
              <w:t>: Fase final</w:t>
            </w:r>
          </w:p>
        </w:tc>
      </w:tr>
      <w:tr w:rsidR="00E60760" w:rsidRPr="00143F3C" w14:paraId="3C3829BA" w14:textId="77777777" w:rsidTr="000D5AC5">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53F3EF7" w14:textId="77777777" w:rsidR="00E60760" w:rsidRPr="00166A00" w:rsidRDefault="00E60760" w:rsidP="000D5AC5">
            <w:pPr>
              <w:spacing w:before="100" w:beforeAutospacing="1"/>
              <w:rPr>
                <w:rFonts w:asciiTheme="minorHAnsi" w:hAnsiTheme="minorHAnsi" w:cstheme="minorHAnsi"/>
                <w:bCs/>
              </w:rPr>
            </w:pPr>
            <w:r w:rsidRPr="008A6424">
              <w:rPr>
                <w:rFonts w:asciiTheme="minorHAnsi" w:hAnsiTheme="minorHAnsi" w:cstheme="minorHAnsi"/>
                <w:bCs/>
              </w:rPr>
              <w:t>Comentarios personales exponiendo valoraciones finales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265F6838" w14:textId="77777777" w:rsidR="00E60760" w:rsidRPr="00143F3C" w:rsidRDefault="00E60760" w:rsidP="000D5AC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352DE1B2"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pública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r>
              <w:rPr>
                <w:rFonts w:asciiTheme="minorHAnsi" w:hAnsiTheme="minorHAnsi" w:cstheme="minorHAnsi"/>
                <w:bCs/>
              </w:rPr>
              <w:t>: Fase final</w:t>
            </w:r>
          </w:p>
        </w:tc>
      </w:tr>
      <w:tr w:rsidR="00E60760" w:rsidRPr="00143F3C" w14:paraId="4DEAEB14" w14:textId="77777777" w:rsidTr="000D5AC5">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1A5AA06" w14:textId="77777777" w:rsidR="00E60760" w:rsidRPr="008A6424" w:rsidRDefault="00E60760" w:rsidP="000D5AC5">
            <w:pPr>
              <w:spacing w:before="100" w:beforeAutospacing="1"/>
              <w:rPr>
                <w:rFonts w:asciiTheme="minorHAnsi" w:hAnsiTheme="minorHAnsi" w:cstheme="minorHAnsi"/>
                <w:bCs/>
              </w:rPr>
            </w:pPr>
            <w:r>
              <w:rPr>
                <w:rFonts w:asciiTheme="minorHAnsi" w:hAnsiTheme="minorHAnsi" w:cstheme="minorHAnsi"/>
                <w:bCs/>
              </w:rPr>
              <w:t>Hoja firmas asistencia sesiones formativas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5B787FC5" w14:textId="77777777" w:rsidR="00E60760" w:rsidRPr="00143F3C" w:rsidRDefault="00E60760" w:rsidP="000D5AC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38CA8F5E"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privada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r>
      <w:tr w:rsidR="00E60760" w:rsidRPr="00143F3C" w14:paraId="2066461A" w14:textId="77777777" w:rsidTr="000D5AC5">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4849479D" w14:textId="0B087815" w:rsidR="00E60760" w:rsidRDefault="00734761" w:rsidP="000D5AC5">
            <w:pPr>
              <w:spacing w:before="100" w:beforeAutospacing="1"/>
              <w:rPr>
                <w:rFonts w:asciiTheme="minorHAnsi" w:hAnsiTheme="minorHAnsi" w:cstheme="minorHAnsi"/>
                <w:bCs/>
              </w:rPr>
            </w:pPr>
            <w:r>
              <w:rPr>
                <w:rFonts w:asciiTheme="minorHAnsi" w:hAnsiTheme="minorHAnsi" w:cstheme="minorHAnsi"/>
                <w:bCs/>
              </w:rPr>
              <w:t>Número de pruebas escritas publicadas en un espacio accesible al alumnado</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3E4D3AB6" w14:textId="77777777" w:rsidR="00E60760" w:rsidRPr="00143F3C" w:rsidRDefault="00E60760" w:rsidP="000D5AC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33D22871"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privada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r>
      <w:tr w:rsidR="00E60760" w:rsidRPr="00143F3C" w14:paraId="726EEFB3" w14:textId="77777777" w:rsidTr="000D5AC5">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0E9C1F20" w14:textId="45DB7188" w:rsidR="00E60760" w:rsidRDefault="00C374D2" w:rsidP="000D5AC5">
            <w:pPr>
              <w:spacing w:before="100" w:beforeAutospacing="1"/>
              <w:rPr>
                <w:rFonts w:asciiTheme="minorHAnsi" w:hAnsiTheme="minorHAnsi" w:cstheme="minorHAnsi"/>
                <w:bCs/>
              </w:rPr>
            </w:pPr>
            <w:r>
              <w:rPr>
                <w:rFonts w:asciiTheme="minorHAnsi" w:hAnsiTheme="minorHAnsi" w:cstheme="minorHAnsi"/>
                <w:bCs/>
              </w:rPr>
              <w:t xml:space="preserve">Número de programaciones en las que ha participado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1662D3A3" w14:textId="77777777" w:rsidR="00E60760" w:rsidRPr="00143F3C" w:rsidRDefault="00E60760" w:rsidP="000D5AC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685DD2DA"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privada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r>
              <w:rPr>
                <w:rFonts w:asciiTheme="minorHAnsi" w:hAnsiTheme="minorHAnsi" w:cstheme="minorHAnsi"/>
                <w:bCs/>
              </w:rPr>
              <w:t xml:space="preserve"> </w:t>
            </w:r>
          </w:p>
        </w:tc>
      </w:tr>
      <w:tr w:rsidR="00E60760" w:rsidRPr="00143F3C" w14:paraId="063394DD" w14:textId="77777777" w:rsidTr="000D5AC5">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24EEA58F" w14:textId="2A582840" w:rsidR="00E60760" w:rsidRPr="006C7399" w:rsidRDefault="00734761" w:rsidP="000D5AC5">
            <w:pPr>
              <w:spacing w:before="100" w:beforeAutospacing="1"/>
              <w:rPr>
                <w:rFonts w:asciiTheme="minorHAnsi" w:hAnsiTheme="minorHAnsi" w:cstheme="minorHAnsi"/>
                <w:bCs/>
              </w:rPr>
            </w:pPr>
            <w:r>
              <w:rPr>
                <w:rFonts w:asciiTheme="minorHAnsi" w:hAnsiTheme="minorHAnsi" w:cstheme="minorHAnsi"/>
                <w:bCs/>
              </w:rPr>
              <w:t>Número de observaciones y comunicaciones en Séneca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252186B" w14:textId="77777777" w:rsidR="00E60760" w:rsidRPr="00143F3C" w:rsidRDefault="00E60760" w:rsidP="000D5AC5">
            <w:pPr>
              <w:spacing w:before="100" w:beforeAutospacing="1"/>
              <w:rPr>
                <w:rFonts w:asciiTheme="minorHAnsi" w:hAnsiTheme="minorHAnsi" w:cstheme="minorHAnsi"/>
                <w:bCs/>
              </w:rPr>
            </w:pPr>
            <w:r w:rsidRPr="00143F3C">
              <w:rPr>
                <w:rFonts w:asciiTheme="minorHAnsi" w:hAnsiTheme="minorHAnsi" w:cstheme="minorHAnsi"/>
                <w:bCs/>
              </w:rPr>
              <w:t xml:space="preserv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p>
        </w:tc>
        <w:tc>
          <w:tcPr>
            <w:tcW w:w="2410" w:type="dxa"/>
            <w:tcBorders>
              <w:top w:val="single" w:sz="8" w:space="0" w:color="000000"/>
              <w:left w:val="single" w:sz="8" w:space="0" w:color="000000"/>
              <w:bottom w:val="single" w:sz="8" w:space="0" w:color="000000"/>
              <w:right w:val="single" w:sz="8" w:space="0" w:color="000000"/>
            </w:tcBorders>
          </w:tcPr>
          <w:p w14:paraId="527FA6EC" w14:textId="77777777" w:rsidR="00E60760" w:rsidRDefault="00E60760" w:rsidP="000D5AC5">
            <w:pPr>
              <w:spacing w:before="100" w:beforeAutospacing="1"/>
              <w:rPr>
                <w:rFonts w:asciiTheme="minorHAnsi" w:hAnsiTheme="minorHAnsi" w:cstheme="minorHAnsi"/>
                <w:bCs/>
              </w:rPr>
            </w:pPr>
            <w:r>
              <w:rPr>
                <w:rFonts w:asciiTheme="minorHAnsi" w:hAnsiTheme="minorHAnsi" w:cstheme="minorHAnsi"/>
                <w:bCs/>
              </w:rPr>
              <w:t xml:space="preserve">Zona privada de </w:t>
            </w:r>
            <w:proofErr w:type="spellStart"/>
            <w:r w:rsidRPr="00433BD8">
              <w:rPr>
                <w:rFonts w:asciiTheme="minorHAnsi" w:hAnsiTheme="minorHAnsi" w:cstheme="minorHAnsi"/>
                <w:bCs/>
              </w:rPr>
              <w:t>Colabor</w:t>
            </w:r>
            <w:proofErr w:type="spellEnd"/>
            <w:r w:rsidRPr="00433BD8">
              <w:rPr>
                <w:rFonts w:asciiTheme="minorHAnsi" w:hAnsiTheme="minorHAnsi" w:cstheme="minorHAnsi"/>
                <w:bCs/>
              </w:rPr>
              <w:t>@</w:t>
            </w:r>
            <w:r>
              <w:rPr>
                <w:rFonts w:asciiTheme="minorHAnsi" w:hAnsiTheme="minorHAnsi" w:cstheme="minorHAnsi"/>
                <w:bCs/>
              </w:rPr>
              <w:t xml:space="preserve"> </w:t>
            </w:r>
          </w:p>
        </w:tc>
      </w:tr>
    </w:tbl>
    <w:p w14:paraId="47D2E201" w14:textId="77777777" w:rsidR="007F1119" w:rsidRDefault="007F1119" w:rsidP="001C3B21">
      <w:pPr>
        <w:rPr>
          <w:rFonts w:asciiTheme="minorHAnsi" w:hAnsiTheme="minorHAnsi" w:cs="Arial"/>
        </w:rPr>
      </w:pPr>
    </w:p>
    <w:p w14:paraId="00352A17" w14:textId="77777777" w:rsidR="00106BFE" w:rsidRPr="00143F3C" w:rsidRDefault="007F1119" w:rsidP="00106BFE">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7</w:t>
      </w:r>
      <w:r w:rsidR="00106BFE">
        <w:rPr>
          <w:rFonts w:asciiTheme="minorHAnsi" w:hAnsiTheme="minorHAnsi" w:cs="Arial"/>
          <w:b/>
          <w:color w:val="FFFFFF" w:themeColor="background1"/>
        </w:rPr>
        <w:t>. Necesidades de apoyo externo</w:t>
      </w:r>
    </w:p>
    <w:p w14:paraId="129C7326" w14:textId="77777777"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2075"/>
        <w:gridCol w:w="420"/>
        <w:gridCol w:w="6425"/>
      </w:tblGrid>
      <w:tr w:rsidR="00487767" w14:paraId="1F089FD9" w14:textId="77777777" w:rsidTr="009F10FA">
        <w:tc>
          <w:tcPr>
            <w:tcW w:w="2093" w:type="dxa"/>
          </w:tcPr>
          <w:p w14:paraId="16FA3487" w14:textId="77777777" w:rsidR="00487767" w:rsidRDefault="002F199B" w:rsidP="002F199B">
            <w:pPr>
              <w:jc w:val="center"/>
              <w:rPr>
                <w:rFonts w:asciiTheme="minorHAnsi" w:hAnsiTheme="minorHAnsi" w:cs="Arial"/>
              </w:rPr>
            </w:pPr>
            <w:r>
              <w:rPr>
                <w:rFonts w:asciiTheme="minorHAnsi" w:hAnsiTheme="minorHAnsi" w:cs="Arial"/>
              </w:rPr>
              <w:t>RECURSO SOLICITADO</w:t>
            </w:r>
          </w:p>
        </w:tc>
        <w:tc>
          <w:tcPr>
            <w:tcW w:w="425" w:type="dxa"/>
          </w:tcPr>
          <w:p w14:paraId="17BDD7F9" w14:textId="77777777" w:rsidR="00487767" w:rsidRDefault="00487767" w:rsidP="001C3B21">
            <w:pPr>
              <w:rPr>
                <w:rFonts w:asciiTheme="minorHAnsi" w:hAnsiTheme="minorHAnsi" w:cs="Arial"/>
              </w:rPr>
            </w:pPr>
          </w:p>
        </w:tc>
        <w:tc>
          <w:tcPr>
            <w:tcW w:w="6552" w:type="dxa"/>
          </w:tcPr>
          <w:p w14:paraId="69132894" w14:textId="77777777" w:rsidR="00487767" w:rsidRDefault="002F199B" w:rsidP="007F6DD1">
            <w:pPr>
              <w:jc w:val="center"/>
              <w:rPr>
                <w:rFonts w:asciiTheme="minorHAnsi" w:hAnsiTheme="minorHAnsi" w:cs="Arial"/>
              </w:rPr>
            </w:pPr>
            <w:r>
              <w:rPr>
                <w:rFonts w:asciiTheme="minorHAnsi" w:hAnsiTheme="minorHAnsi" w:cs="Arial"/>
              </w:rPr>
              <w:t>JUSTIFICACIÓN</w:t>
            </w:r>
          </w:p>
        </w:tc>
      </w:tr>
      <w:tr w:rsidR="00487767" w14:paraId="2E7A5686" w14:textId="77777777" w:rsidTr="009F10FA">
        <w:tc>
          <w:tcPr>
            <w:tcW w:w="2093" w:type="dxa"/>
          </w:tcPr>
          <w:p w14:paraId="28E90AF8" w14:textId="77777777" w:rsidR="00487767" w:rsidRDefault="00487767" w:rsidP="001C3B21">
            <w:pPr>
              <w:rPr>
                <w:rFonts w:asciiTheme="minorHAnsi" w:hAnsiTheme="minorHAnsi" w:cs="Arial"/>
              </w:rPr>
            </w:pPr>
            <w:r>
              <w:rPr>
                <w:rFonts w:asciiTheme="minorHAnsi" w:hAnsiTheme="minorHAnsi" w:cs="Arial"/>
              </w:rPr>
              <w:t>Bibliografía</w:t>
            </w:r>
          </w:p>
        </w:tc>
        <w:tc>
          <w:tcPr>
            <w:tcW w:w="425" w:type="dxa"/>
          </w:tcPr>
          <w:p w14:paraId="0F569C58" w14:textId="77777777" w:rsidR="00487767" w:rsidRDefault="00487767" w:rsidP="001C3B21">
            <w:pPr>
              <w:rPr>
                <w:rFonts w:asciiTheme="minorHAnsi" w:hAnsiTheme="minorHAnsi" w:cs="Arial"/>
              </w:rPr>
            </w:pPr>
          </w:p>
        </w:tc>
        <w:tc>
          <w:tcPr>
            <w:tcW w:w="6552" w:type="dxa"/>
          </w:tcPr>
          <w:p w14:paraId="08B8A40E" w14:textId="2F6DC9E2" w:rsidR="00487767" w:rsidRDefault="00487767" w:rsidP="001C3B21">
            <w:pPr>
              <w:rPr>
                <w:rFonts w:asciiTheme="minorHAnsi" w:hAnsiTheme="minorHAnsi" w:cs="Arial"/>
              </w:rPr>
            </w:pPr>
          </w:p>
        </w:tc>
      </w:tr>
      <w:tr w:rsidR="00487767" w14:paraId="2231C17C" w14:textId="77777777" w:rsidTr="009F10FA">
        <w:tc>
          <w:tcPr>
            <w:tcW w:w="2093" w:type="dxa"/>
          </w:tcPr>
          <w:p w14:paraId="26561751" w14:textId="77777777" w:rsidR="00487767" w:rsidRDefault="00487767" w:rsidP="001C3B21">
            <w:pPr>
              <w:rPr>
                <w:rFonts w:asciiTheme="minorHAnsi" w:hAnsiTheme="minorHAnsi" w:cs="Arial"/>
              </w:rPr>
            </w:pPr>
            <w:r>
              <w:rPr>
                <w:rFonts w:asciiTheme="minorHAnsi" w:hAnsiTheme="minorHAnsi" w:cs="Arial"/>
              </w:rPr>
              <w:lastRenderedPageBreak/>
              <w:t>Ponentes</w:t>
            </w:r>
          </w:p>
        </w:tc>
        <w:tc>
          <w:tcPr>
            <w:tcW w:w="425" w:type="dxa"/>
          </w:tcPr>
          <w:p w14:paraId="4FC94096" w14:textId="77777777" w:rsidR="00487767" w:rsidRDefault="00487767" w:rsidP="001C3B21">
            <w:pPr>
              <w:rPr>
                <w:rFonts w:asciiTheme="minorHAnsi" w:hAnsiTheme="minorHAnsi" w:cs="Arial"/>
              </w:rPr>
            </w:pPr>
          </w:p>
        </w:tc>
        <w:tc>
          <w:tcPr>
            <w:tcW w:w="6552" w:type="dxa"/>
          </w:tcPr>
          <w:p w14:paraId="76BFA33D" w14:textId="309D58B3" w:rsidR="00487767" w:rsidRDefault="00327CDC" w:rsidP="001C3B21">
            <w:pPr>
              <w:rPr>
                <w:rFonts w:asciiTheme="minorHAnsi" w:hAnsiTheme="minorHAnsi" w:cs="Arial"/>
                <w:i/>
                <w:sz w:val="22"/>
                <w:szCs w:val="22"/>
              </w:rPr>
            </w:pPr>
            <w:r>
              <w:rPr>
                <w:rFonts w:asciiTheme="minorHAnsi" w:hAnsiTheme="minorHAnsi" w:cs="Arial"/>
                <w:i/>
                <w:sz w:val="22"/>
                <w:szCs w:val="22"/>
              </w:rPr>
              <w:t>Rosa Liarte, y Víctor</w:t>
            </w:r>
            <w:r w:rsidR="00E60760">
              <w:rPr>
                <w:rFonts w:asciiTheme="minorHAnsi" w:hAnsiTheme="minorHAnsi" w:cs="Arial"/>
                <w:i/>
                <w:sz w:val="22"/>
                <w:szCs w:val="22"/>
              </w:rPr>
              <w:t xml:space="preserve"> </w:t>
            </w:r>
            <w:bookmarkStart w:id="3" w:name="_GoBack"/>
            <w:r w:rsidR="00E84274" w:rsidRPr="00E84274">
              <w:rPr>
                <w:rFonts w:asciiTheme="minorHAnsi" w:hAnsiTheme="minorHAnsi" w:cs="Arial"/>
                <w:i/>
                <w:color w:val="FF0000"/>
                <w:sz w:val="22"/>
                <w:szCs w:val="22"/>
              </w:rPr>
              <w:t xml:space="preserve">Moreno </w:t>
            </w:r>
            <w:bookmarkEnd w:id="3"/>
            <w:r>
              <w:rPr>
                <w:rFonts w:asciiTheme="minorHAnsi" w:hAnsiTheme="minorHAnsi" w:cs="Arial"/>
                <w:i/>
                <w:sz w:val="22"/>
                <w:szCs w:val="22"/>
              </w:rPr>
              <w:t>durante 4 sesiones y un total de 12 horas</w:t>
            </w:r>
          </w:p>
          <w:p w14:paraId="30E658D1" w14:textId="77777777" w:rsidR="00A12AE6" w:rsidRDefault="00A12AE6" w:rsidP="001C3B21">
            <w:pPr>
              <w:rPr>
                <w:rFonts w:asciiTheme="minorHAnsi" w:hAnsiTheme="minorHAnsi" w:cs="Arial"/>
                <w:i/>
                <w:sz w:val="22"/>
                <w:szCs w:val="22"/>
              </w:rPr>
            </w:pPr>
          </w:p>
          <w:p w14:paraId="0FEA14EF" w14:textId="77777777" w:rsidR="00A12AE6" w:rsidRPr="009F10FA" w:rsidRDefault="00A12AE6" w:rsidP="001C3B21">
            <w:pPr>
              <w:rPr>
                <w:rFonts w:asciiTheme="minorHAnsi" w:hAnsiTheme="minorHAnsi" w:cs="Arial"/>
                <w:i/>
              </w:rPr>
            </w:pPr>
          </w:p>
        </w:tc>
      </w:tr>
    </w:tbl>
    <w:p w14:paraId="69D86F69" w14:textId="77777777" w:rsidR="00D175F6" w:rsidRDefault="00D175F6" w:rsidP="001C3B21">
      <w:pPr>
        <w:rPr>
          <w:rFonts w:asciiTheme="minorHAnsi" w:hAnsiTheme="minorHAnsi" w:cs="Arial"/>
        </w:rPr>
      </w:pPr>
    </w:p>
    <w:p w14:paraId="6930FB9E" w14:textId="77777777" w:rsidR="001D316B" w:rsidRPr="00B92712" w:rsidRDefault="001D316B" w:rsidP="001D316B">
      <w:pPr>
        <w:jc w:val="both"/>
        <w:rPr>
          <w:rFonts w:asciiTheme="minorHAnsi" w:hAnsiTheme="minorHAnsi" w:cs="Arial"/>
          <w:i/>
          <w:sz w:val="20"/>
          <w:szCs w:val="20"/>
        </w:rPr>
      </w:pPr>
      <w:r w:rsidRPr="00B92712">
        <w:rPr>
          <w:rFonts w:asciiTheme="minorHAnsi" w:hAnsiTheme="minorHAnsi" w:cs="Arial"/>
          <w:i/>
          <w:sz w:val="20"/>
          <w:szCs w:val="20"/>
        </w:rPr>
        <w:t>NOTA. La coordinación solicitará a través de la asesoría de referencia la bibliografía necesaria para el desarrollo del proyecto, la cual podrá ser facilitada en calidad de préstamo de los fondos de la biblioteca de nuestro CEP.</w:t>
      </w:r>
    </w:p>
    <w:p w14:paraId="6CF8CAA6" w14:textId="77777777" w:rsidR="007D1211" w:rsidRPr="00143F3C" w:rsidRDefault="007D1211" w:rsidP="001C3B21">
      <w:pPr>
        <w:rPr>
          <w:rFonts w:asciiTheme="minorHAnsi" w:hAnsiTheme="minorHAnsi" w:cs="Arial"/>
        </w:rPr>
      </w:pPr>
    </w:p>
    <w:p w14:paraId="1F8341FC" w14:textId="77777777" w:rsidR="00170343" w:rsidRDefault="00170343" w:rsidP="00170343">
      <w:pPr>
        <w:jc w:val="both"/>
        <w:rPr>
          <w:rFonts w:asciiTheme="minorHAnsi" w:hAnsiTheme="minorHAnsi" w:cs="Arial"/>
        </w:rPr>
      </w:pPr>
      <w:r>
        <w:rPr>
          <w:rFonts w:asciiTheme="minorHAnsi" w:hAnsiTheme="minorHAnsi" w:cs="Arial"/>
        </w:rPr>
        <w:t>IMPORTANTE: Una vez aprobado por la asesoría de referencia este proyecto, el coordinador/a del mismo ha de subirlo al apartado correspondiente en Colabora de dicha Comunidad. Para ello lo copiará y pegará en el menú PROYECTO, FASE INICIAL.</w:t>
      </w:r>
    </w:p>
    <w:p w14:paraId="098727CF" w14:textId="77777777" w:rsidR="00170343" w:rsidRDefault="00170343" w:rsidP="00170343">
      <w:pPr>
        <w:jc w:val="both"/>
        <w:rPr>
          <w:rFonts w:asciiTheme="minorHAnsi" w:hAnsiTheme="minorHAnsi" w:cs="Arial"/>
        </w:rPr>
      </w:pPr>
    </w:p>
    <w:p w14:paraId="210ED9B6" w14:textId="77777777" w:rsidR="00170343" w:rsidRDefault="00170343" w:rsidP="00170343">
      <w:pPr>
        <w:jc w:val="center"/>
        <w:rPr>
          <w:rFonts w:asciiTheme="minorHAnsi" w:hAnsiTheme="minorHAnsi" w:cs="Arial"/>
        </w:rPr>
      </w:pPr>
    </w:p>
    <w:p w14:paraId="51C2E6B8" w14:textId="77777777" w:rsidR="00170343" w:rsidRDefault="00170343" w:rsidP="00170343">
      <w:pPr>
        <w:jc w:val="center"/>
        <w:rPr>
          <w:rFonts w:asciiTheme="minorHAnsi" w:hAnsiTheme="minorHAnsi" w:cs="Arial"/>
        </w:rPr>
      </w:pPr>
    </w:p>
    <w:p w14:paraId="3D1A0540" w14:textId="79DF5F26" w:rsidR="00170343" w:rsidRDefault="00170343" w:rsidP="00170343">
      <w:pPr>
        <w:jc w:val="center"/>
        <w:rPr>
          <w:rFonts w:asciiTheme="minorHAnsi" w:hAnsiTheme="minorHAnsi" w:cs="Arial"/>
        </w:rPr>
      </w:pPr>
    </w:p>
    <w:p w14:paraId="2A482B03" w14:textId="77777777" w:rsidR="00170343" w:rsidRDefault="00170343" w:rsidP="00170343">
      <w:pPr>
        <w:jc w:val="center"/>
        <w:rPr>
          <w:rFonts w:asciiTheme="minorHAnsi" w:hAnsiTheme="minorHAnsi" w:cs="Arial"/>
        </w:rPr>
      </w:pPr>
    </w:p>
    <w:p w14:paraId="2DA6E5DC" w14:textId="19551145" w:rsidR="00170343" w:rsidRDefault="00170343" w:rsidP="00170343">
      <w:pPr>
        <w:jc w:val="center"/>
        <w:rPr>
          <w:rFonts w:asciiTheme="minorHAnsi" w:hAnsiTheme="minorHAnsi" w:cs="Arial"/>
        </w:rPr>
      </w:pPr>
      <w:r>
        <w:rPr>
          <w:rFonts w:asciiTheme="minorHAnsi" w:hAnsiTheme="minorHAnsi" w:cs="Arial"/>
        </w:rPr>
        <w:t>Enlace a Instrucciones</w:t>
      </w:r>
    </w:p>
    <w:p w14:paraId="6F8442EE" w14:textId="407CCFBD" w:rsidR="001160FB" w:rsidRPr="00143F3C" w:rsidRDefault="00DF7184" w:rsidP="00170343">
      <w:pPr>
        <w:jc w:val="center"/>
        <w:rPr>
          <w:rFonts w:asciiTheme="minorHAnsi" w:hAnsiTheme="minorHAnsi" w:cs="Arial"/>
        </w:rPr>
      </w:pPr>
      <w:r>
        <w:rPr>
          <w:noProof/>
        </w:rPr>
        <w:drawing>
          <wp:inline distT="0" distB="0" distL="0" distR="0" wp14:anchorId="2918E558" wp14:editId="087FDE5D">
            <wp:extent cx="1838325" cy="1838325"/>
            <wp:effectExtent l="0" t="0" r="9525" b="9525"/>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76CD059B" w14:textId="77777777" w:rsidR="001C3B21" w:rsidRPr="00143F3C" w:rsidRDefault="001C3B21" w:rsidP="001C3B21">
      <w:pPr>
        <w:rPr>
          <w:rFonts w:asciiTheme="minorHAnsi" w:hAnsiTheme="minorHAnsi" w:cs="Arial"/>
        </w:rPr>
      </w:pPr>
    </w:p>
    <w:p w14:paraId="325CFF99" w14:textId="77777777" w:rsidR="006C73F9" w:rsidRDefault="006C73F9" w:rsidP="001C3B21">
      <w:pPr>
        <w:rPr>
          <w:rFonts w:asciiTheme="minorHAnsi" w:hAnsiTheme="minorHAnsi" w:cs="Arial"/>
        </w:rPr>
      </w:pPr>
    </w:p>
    <w:p w14:paraId="34C666D3" w14:textId="77777777" w:rsidR="006C73F9" w:rsidRPr="00143F3C" w:rsidRDefault="006C73F9" w:rsidP="001C3B21">
      <w:pPr>
        <w:rPr>
          <w:rFonts w:asciiTheme="minorHAnsi" w:hAnsiTheme="minorHAnsi" w:cs="Arial"/>
        </w:rPr>
      </w:pPr>
    </w:p>
    <w:p w14:paraId="3A63891D" w14:textId="77777777" w:rsidR="001C3B21" w:rsidRPr="00143F3C" w:rsidRDefault="001C3B21" w:rsidP="001C3B21">
      <w:pPr>
        <w:rPr>
          <w:rFonts w:asciiTheme="minorHAnsi" w:hAnsiTheme="minorHAnsi" w:cs="Arial"/>
        </w:rPr>
      </w:pPr>
    </w:p>
    <w:sectPr w:rsidR="001C3B21" w:rsidRPr="00143F3C" w:rsidSect="00335D64">
      <w:headerReference w:type="default" r:id="rId12"/>
      <w:footerReference w:type="default" r:id="rId13"/>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75CE" w14:textId="77777777" w:rsidR="00D05762" w:rsidRDefault="00D05762" w:rsidP="00E932AD">
      <w:r>
        <w:separator/>
      </w:r>
    </w:p>
  </w:endnote>
  <w:endnote w:type="continuationSeparator" w:id="0">
    <w:p w14:paraId="376E22C8" w14:textId="77777777" w:rsidR="00D05762" w:rsidRDefault="00D05762"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451673"/>
      <w:docPartObj>
        <w:docPartGallery w:val="Page Numbers (Bottom of Page)"/>
        <w:docPartUnique/>
      </w:docPartObj>
    </w:sdtPr>
    <w:sdtEndPr/>
    <w:sdtContent>
      <w:p w14:paraId="7960DCA0" w14:textId="68C96E80" w:rsidR="003D79CB" w:rsidRDefault="003D79CB">
        <w:pPr>
          <w:pStyle w:val="Piedepgina"/>
          <w:jc w:val="right"/>
        </w:pPr>
        <w:r>
          <w:fldChar w:fldCharType="begin"/>
        </w:r>
        <w:r>
          <w:instrText>PAGE   \* MERGEFORMAT</w:instrText>
        </w:r>
        <w:r>
          <w:fldChar w:fldCharType="separate"/>
        </w:r>
        <w:r w:rsidR="004B421A">
          <w:rPr>
            <w:noProof/>
          </w:rPr>
          <w:t>4</w:t>
        </w:r>
        <w:r>
          <w:fldChar w:fldCharType="end"/>
        </w:r>
      </w:p>
    </w:sdtContent>
  </w:sdt>
  <w:p w14:paraId="6E7EE2F0" w14:textId="75091B15" w:rsidR="00495CD2" w:rsidRPr="00AB10C1" w:rsidRDefault="00495CD2" w:rsidP="002F199B">
    <w:pPr>
      <w:ind w:right="140"/>
      <w:jc w:val="right"/>
      <w:rPr>
        <w:rFonts w:ascii="Arial" w:hAnsi="Arial" w:cs="Arial"/>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D31FC" w14:textId="77777777" w:rsidR="00D05762" w:rsidRDefault="00D05762" w:rsidP="00E932AD">
      <w:r>
        <w:separator/>
      </w:r>
    </w:p>
  </w:footnote>
  <w:footnote w:type="continuationSeparator" w:id="0">
    <w:p w14:paraId="01707176" w14:textId="77777777" w:rsidR="00D05762" w:rsidRDefault="00D05762" w:rsidP="00E9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221"/>
    </w:tblGrid>
    <w:tr w:rsidR="00AA602C" w14:paraId="0C439F8F" w14:textId="77777777" w:rsidTr="005A476D">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14:paraId="231A4B65" w14:textId="77777777" w:rsidTr="005A476D">
            <w:trPr>
              <w:gridBefore w:val="1"/>
              <w:gridAfter w:val="1"/>
              <w:wBefore w:w="376" w:type="dxa"/>
              <w:wAfter w:w="248" w:type="dxa"/>
              <w:trHeight w:val="250"/>
            </w:trPr>
            <w:tc>
              <w:tcPr>
                <w:tcW w:w="222" w:type="dxa"/>
              </w:tcPr>
              <w:p w14:paraId="5038745D" w14:textId="77777777" w:rsidR="005A476D" w:rsidRDefault="005A476D" w:rsidP="00765707">
                <w:pPr>
                  <w:pStyle w:val="Encabezado"/>
                </w:pPr>
              </w:p>
            </w:tc>
            <w:tc>
              <w:tcPr>
                <w:tcW w:w="8770" w:type="dxa"/>
                <w:gridSpan w:val="2"/>
                <w:vAlign w:val="center"/>
              </w:tcPr>
              <w:p w14:paraId="20D4E9CE" w14:textId="77777777" w:rsidR="005A476D" w:rsidRDefault="005A476D" w:rsidP="00765707">
                <w:pPr>
                  <w:pStyle w:val="Encabezado"/>
                </w:pPr>
              </w:p>
            </w:tc>
          </w:tr>
          <w:tr w:rsidR="005A476D" w14:paraId="50ADF4FE" w14:textId="77777777" w:rsidTr="005A476D">
            <w:trPr>
              <w:trHeight w:val="216"/>
            </w:trPr>
            <w:tc>
              <w:tcPr>
                <w:tcW w:w="1956" w:type="dxa"/>
                <w:gridSpan w:val="3"/>
              </w:tcPr>
              <w:p w14:paraId="42CB2713" w14:textId="77777777" w:rsidR="005A476D" w:rsidRDefault="002F199B" w:rsidP="00765707">
                <w:r>
                  <w:rPr>
                    <w:noProof/>
                  </w:rPr>
                  <w:drawing>
                    <wp:inline distT="0" distB="0" distL="0" distR="0" wp14:anchorId="31945CA3" wp14:editId="23B29456">
                      <wp:extent cx="1062550" cy="750116"/>
                      <wp:effectExtent l="0" t="0" r="4445" b="0"/>
                      <wp:docPr id="1"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14:paraId="06A6E563" w14:textId="700A8E03" w:rsidR="002F199B" w:rsidRPr="00A8696C" w:rsidRDefault="005A476D" w:rsidP="00987D5A">
                <w:pPr>
                  <w:pStyle w:val="Sinespaciado"/>
                  <w:ind w:left="47"/>
                  <w:rPr>
                    <w:rFonts w:ascii="Eras Demi ITC" w:hAnsi="Eras Demi ITC" w:cs="Calibri"/>
                    <w:color w:val="007600"/>
                    <w:sz w:val="32"/>
                    <w:szCs w:val="32"/>
                  </w:rPr>
                </w:pPr>
                <w:r>
                  <w:rPr>
                    <w:rFonts w:ascii="Eras Bold ITC" w:hAnsi="Eras Bold ITC"/>
                    <w:smallCaps/>
                    <w:color w:val="008000"/>
                    <w:lang w:val="es-ES_tradnl"/>
                  </w:rPr>
                  <w:t xml:space="preserve">  </w:t>
                </w:r>
                <w:r w:rsidR="002F199B" w:rsidRPr="00A8696C">
                  <w:rPr>
                    <w:rFonts w:ascii="Eras Demi ITC" w:hAnsi="Eras Demi ITC" w:cs="Calibri"/>
                    <w:color w:val="007600"/>
                    <w:sz w:val="32"/>
                    <w:szCs w:val="32"/>
                  </w:rPr>
                  <w:t>CONSEJERÍA DE EDUCACIÓN</w:t>
                </w:r>
                <w:r w:rsidR="00987D5A">
                  <w:rPr>
                    <w:rFonts w:ascii="Eras Demi ITC" w:hAnsi="Eras Demi ITC" w:cs="Calibri"/>
                    <w:color w:val="007600"/>
                    <w:sz w:val="32"/>
                    <w:szCs w:val="32"/>
                  </w:rPr>
                  <w:t xml:space="preserve"> Y DEPORTE</w:t>
                </w:r>
              </w:p>
              <w:p w14:paraId="4BBAC681" w14:textId="77777777" w:rsidR="002F199B" w:rsidRDefault="002F199B" w:rsidP="002F199B">
                <w:pPr>
                  <w:tabs>
                    <w:tab w:val="center" w:pos="6946"/>
                    <w:tab w:val="right" w:pos="9639"/>
                  </w:tabs>
                  <w:ind w:right="-108"/>
                </w:pPr>
                <w:r>
                  <w:rPr>
                    <w:rFonts w:ascii="Eras Demi ITC" w:hAnsi="Eras Demi ITC" w:cs="Calibri"/>
                    <w:color w:val="007600"/>
                    <w:sz w:val="28"/>
                  </w:rPr>
                  <w:t xml:space="preserve">                      </w:t>
                </w:r>
                <w:r w:rsidRPr="00A8696C">
                  <w:rPr>
                    <w:rFonts w:ascii="Eras Demi ITC" w:hAnsi="Eras Demi ITC" w:cs="Calibri"/>
                    <w:color w:val="007600"/>
                    <w:sz w:val="28"/>
                  </w:rPr>
                  <w:t>Centro del Profesorado de Málaga</w:t>
                </w:r>
                <w:r>
                  <w:t xml:space="preserve"> </w:t>
                </w:r>
              </w:p>
              <w:p w14:paraId="575E1DE6" w14:textId="77777777" w:rsidR="005A476D" w:rsidRDefault="005A476D" w:rsidP="0054468C"/>
            </w:tc>
          </w:tr>
        </w:tbl>
        <w:p w14:paraId="3C9C9874" w14:textId="75127701" w:rsidR="00AA602C" w:rsidRDefault="00AA602C" w:rsidP="00AA602C">
          <w:pPr>
            <w:pStyle w:val="Encabezado"/>
          </w:pPr>
        </w:p>
      </w:tc>
      <w:tc>
        <w:tcPr>
          <w:tcW w:w="5387" w:type="dxa"/>
          <w:vAlign w:val="center"/>
        </w:tcPr>
        <w:p w14:paraId="5E916E5C" w14:textId="77777777" w:rsidR="00AA602C" w:rsidRDefault="00AA602C" w:rsidP="005A476D">
          <w:pPr>
            <w:pStyle w:val="Encabezado"/>
          </w:pPr>
        </w:p>
      </w:tc>
    </w:tr>
  </w:tbl>
  <w:p w14:paraId="194CE627" w14:textId="77777777" w:rsidR="00AA602C" w:rsidRDefault="00AA60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483D"/>
    <w:multiLevelType w:val="hybridMultilevel"/>
    <w:tmpl w:val="FDCAB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420951"/>
    <w:multiLevelType w:val="hybridMultilevel"/>
    <w:tmpl w:val="3B62A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F63DD9"/>
    <w:multiLevelType w:val="hybridMultilevel"/>
    <w:tmpl w:val="016E1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C4"/>
    <w:rsid w:val="00035DD7"/>
    <w:rsid w:val="000425D2"/>
    <w:rsid w:val="0008361C"/>
    <w:rsid w:val="000C465B"/>
    <w:rsid w:val="000D6CB9"/>
    <w:rsid w:val="000E2125"/>
    <w:rsid w:val="000E4591"/>
    <w:rsid w:val="00102B7A"/>
    <w:rsid w:val="00106A38"/>
    <w:rsid w:val="00106BFE"/>
    <w:rsid w:val="001160FB"/>
    <w:rsid w:val="00134AE9"/>
    <w:rsid w:val="00141FCD"/>
    <w:rsid w:val="00143F3C"/>
    <w:rsid w:val="00146F7E"/>
    <w:rsid w:val="0016092C"/>
    <w:rsid w:val="001612D7"/>
    <w:rsid w:val="00170343"/>
    <w:rsid w:val="00171C68"/>
    <w:rsid w:val="001778F4"/>
    <w:rsid w:val="0018005A"/>
    <w:rsid w:val="001818A4"/>
    <w:rsid w:val="001976DE"/>
    <w:rsid w:val="001B1EB9"/>
    <w:rsid w:val="001C3B21"/>
    <w:rsid w:val="001D316B"/>
    <w:rsid w:val="001E27D7"/>
    <w:rsid w:val="001F41CD"/>
    <w:rsid w:val="0021206D"/>
    <w:rsid w:val="00224E29"/>
    <w:rsid w:val="00231BCE"/>
    <w:rsid w:val="002652C8"/>
    <w:rsid w:val="00291DE2"/>
    <w:rsid w:val="00297C2E"/>
    <w:rsid w:val="002D38F1"/>
    <w:rsid w:val="002E06E6"/>
    <w:rsid w:val="002E14FB"/>
    <w:rsid w:val="002F199B"/>
    <w:rsid w:val="00327CDC"/>
    <w:rsid w:val="00335D64"/>
    <w:rsid w:val="00351A8B"/>
    <w:rsid w:val="00367279"/>
    <w:rsid w:val="00384CF2"/>
    <w:rsid w:val="00385D8D"/>
    <w:rsid w:val="003C6181"/>
    <w:rsid w:val="003D79CB"/>
    <w:rsid w:val="003E093B"/>
    <w:rsid w:val="004269C5"/>
    <w:rsid w:val="004634BD"/>
    <w:rsid w:val="00463A58"/>
    <w:rsid w:val="00487767"/>
    <w:rsid w:val="00495CD2"/>
    <w:rsid w:val="004A487B"/>
    <w:rsid w:val="004B421A"/>
    <w:rsid w:val="004C2F4C"/>
    <w:rsid w:val="004D67C7"/>
    <w:rsid w:val="00504CF2"/>
    <w:rsid w:val="005209BF"/>
    <w:rsid w:val="005314A1"/>
    <w:rsid w:val="00532CE5"/>
    <w:rsid w:val="00533583"/>
    <w:rsid w:val="0053791F"/>
    <w:rsid w:val="0054468C"/>
    <w:rsid w:val="00573B44"/>
    <w:rsid w:val="00583B85"/>
    <w:rsid w:val="0059459A"/>
    <w:rsid w:val="005974C9"/>
    <w:rsid w:val="005A476D"/>
    <w:rsid w:val="005A7798"/>
    <w:rsid w:val="005B280A"/>
    <w:rsid w:val="005C28B0"/>
    <w:rsid w:val="005D4937"/>
    <w:rsid w:val="005E338E"/>
    <w:rsid w:val="005F3F13"/>
    <w:rsid w:val="00633073"/>
    <w:rsid w:val="00654F95"/>
    <w:rsid w:val="00657844"/>
    <w:rsid w:val="006644CC"/>
    <w:rsid w:val="00665293"/>
    <w:rsid w:val="00683E8A"/>
    <w:rsid w:val="006B450B"/>
    <w:rsid w:val="006C73F9"/>
    <w:rsid w:val="006F1101"/>
    <w:rsid w:val="0070445A"/>
    <w:rsid w:val="0072142B"/>
    <w:rsid w:val="00734761"/>
    <w:rsid w:val="00734F1C"/>
    <w:rsid w:val="0075767D"/>
    <w:rsid w:val="007855E2"/>
    <w:rsid w:val="00786314"/>
    <w:rsid w:val="007944EB"/>
    <w:rsid w:val="007B16AF"/>
    <w:rsid w:val="007B257A"/>
    <w:rsid w:val="007C345C"/>
    <w:rsid w:val="007C681B"/>
    <w:rsid w:val="007D1211"/>
    <w:rsid w:val="007E4690"/>
    <w:rsid w:val="007F1119"/>
    <w:rsid w:val="007F6DD1"/>
    <w:rsid w:val="00811A5C"/>
    <w:rsid w:val="0081471E"/>
    <w:rsid w:val="008245C7"/>
    <w:rsid w:val="0082607F"/>
    <w:rsid w:val="008333D1"/>
    <w:rsid w:val="00834B5A"/>
    <w:rsid w:val="00835F82"/>
    <w:rsid w:val="0085148D"/>
    <w:rsid w:val="00861EFB"/>
    <w:rsid w:val="00886E44"/>
    <w:rsid w:val="008A1F49"/>
    <w:rsid w:val="008A6FB5"/>
    <w:rsid w:val="008B24F2"/>
    <w:rsid w:val="008B3F2E"/>
    <w:rsid w:val="008C3C8F"/>
    <w:rsid w:val="008D6E10"/>
    <w:rsid w:val="008E0841"/>
    <w:rsid w:val="008E68B4"/>
    <w:rsid w:val="00917DA3"/>
    <w:rsid w:val="00940A18"/>
    <w:rsid w:val="00987D5A"/>
    <w:rsid w:val="009A21D4"/>
    <w:rsid w:val="009E2DCE"/>
    <w:rsid w:val="009E3DB0"/>
    <w:rsid w:val="009F0BF2"/>
    <w:rsid w:val="009F10FA"/>
    <w:rsid w:val="00A12AE6"/>
    <w:rsid w:val="00A14773"/>
    <w:rsid w:val="00A1768A"/>
    <w:rsid w:val="00A31E7B"/>
    <w:rsid w:val="00A462BD"/>
    <w:rsid w:val="00A60A60"/>
    <w:rsid w:val="00A61B6D"/>
    <w:rsid w:val="00A656FA"/>
    <w:rsid w:val="00A73F2E"/>
    <w:rsid w:val="00A92C08"/>
    <w:rsid w:val="00A94EE9"/>
    <w:rsid w:val="00AA602C"/>
    <w:rsid w:val="00AB028F"/>
    <w:rsid w:val="00AB10C1"/>
    <w:rsid w:val="00AD2F4A"/>
    <w:rsid w:val="00B034AC"/>
    <w:rsid w:val="00B13DCD"/>
    <w:rsid w:val="00B15672"/>
    <w:rsid w:val="00B5184F"/>
    <w:rsid w:val="00BB15C4"/>
    <w:rsid w:val="00BD3E17"/>
    <w:rsid w:val="00C004D4"/>
    <w:rsid w:val="00C20334"/>
    <w:rsid w:val="00C3707C"/>
    <w:rsid w:val="00C374D2"/>
    <w:rsid w:val="00C81E4E"/>
    <w:rsid w:val="00C91216"/>
    <w:rsid w:val="00CA2036"/>
    <w:rsid w:val="00CB5A41"/>
    <w:rsid w:val="00CC4D9B"/>
    <w:rsid w:val="00CD24EC"/>
    <w:rsid w:val="00D03785"/>
    <w:rsid w:val="00D05762"/>
    <w:rsid w:val="00D0783A"/>
    <w:rsid w:val="00D125BF"/>
    <w:rsid w:val="00D16324"/>
    <w:rsid w:val="00D16F71"/>
    <w:rsid w:val="00D175F6"/>
    <w:rsid w:val="00D272F3"/>
    <w:rsid w:val="00D47EC4"/>
    <w:rsid w:val="00D736EB"/>
    <w:rsid w:val="00D81D31"/>
    <w:rsid w:val="00DA667B"/>
    <w:rsid w:val="00DC66C4"/>
    <w:rsid w:val="00DE5192"/>
    <w:rsid w:val="00DE5EDD"/>
    <w:rsid w:val="00DF7184"/>
    <w:rsid w:val="00E214E0"/>
    <w:rsid w:val="00E4069A"/>
    <w:rsid w:val="00E47A92"/>
    <w:rsid w:val="00E60760"/>
    <w:rsid w:val="00E63276"/>
    <w:rsid w:val="00E84274"/>
    <w:rsid w:val="00E932AD"/>
    <w:rsid w:val="00EB6564"/>
    <w:rsid w:val="00EC1448"/>
    <w:rsid w:val="00ED5A94"/>
    <w:rsid w:val="00EE44DD"/>
    <w:rsid w:val="00EE7B59"/>
    <w:rsid w:val="00EF5EF2"/>
    <w:rsid w:val="00F42883"/>
    <w:rsid w:val="00F66370"/>
    <w:rsid w:val="00FC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8F456"/>
  <w15:docId w15:val="{595AF562-A8DD-46E2-A27D-EB230EC9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iPriority w:val="99"/>
    <w:unhideWhenUsed/>
    <w:rsid w:val="00E932AD"/>
    <w:pPr>
      <w:tabs>
        <w:tab w:val="center" w:pos="4252"/>
        <w:tab w:val="right" w:pos="8504"/>
      </w:tabs>
    </w:pPr>
  </w:style>
  <w:style w:type="character" w:customStyle="1" w:styleId="EncabezadoCar">
    <w:name w:val="Encabezado Car"/>
    <w:basedOn w:val="Fuentedeprrafopredeter"/>
    <w:link w:val="Encabezado"/>
    <w:uiPriority w:val="99"/>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2F199B"/>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2F19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97e31658b1d069c0f03bb5dc3c123c40">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1ebdd85d8aa341803aa6319fa501d4f9"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E3FD-E367-498B-868A-C56A46E58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3EAE1-A2BB-4A14-8F93-1C2CCC5CE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7F9FE-61A5-4484-BF65-9575883117D2}">
  <ds:schemaRefs>
    <ds:schemaRef ds:uri="http://schemas.microsoft.com/sharepoint/v3/contenttype/forms"/>
  </ds:schemaRefs>
</ds:datastoreItem>
</file>

<file path=customXml/itemProps4.xml><?xml version="1.0" encoding="utf-8"?>
<ds:datastoreItem xmlns:ds="http://schemas.openxmlformats.org/officeDocument/2006/customXml" ds:itemID="{250E6E7A-FDEE-41DA-9637-4F920EAE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1223</Words>
  <Characters>6730</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Centro del Profesorado</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Covandoga Perez</cp:lastModifiedBy>
  <cp:revision>3</cp:revision>
  <cp:lastPrinted>2014-10-06T08:11:00Z</cp:lastPrinted>
  <dcterms:created xsi:type="dcterms:W3CDTF">2019-11-20T08:04:00Z</dcterms:created>
  <dcterms:modified xsi:type="dcterms:W3CDTF">2019-11-20T08:09:00Z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