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97" w:rsidRDefault="00DA2E97" w:rsidP="004150E6">
      <w:pPr>
        <w:ind w:left="-709"/>
      </w:pPr>
      <w:bookmarkStart w:id="0" w:name="_GoBack"/>
      <w:bookmarkEnd w:id="0"/>
    </w:p>
    <w:tbl>
      <w:tblPr>
        <w:tblStyle w:val="Tablaconcuadrcula"/>
        <w:tblW w:w="946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7"/>
        <w:gridCol w:w="4874"/>
      </w:tblGrid>
      <w:tr w:rsidR="00DA2E97" w:rsidRPr="00264F30" w:rsidTr="00AE4DA8">
        <w:trPr>
          <w:trHeight w:val="4814"/>
        </w:trPr>
        <w:tc>
          <w:tcPr>
            <w:tcW w:w="4587" w:type="dxa"/>
          </w:tcPr>
          <w:p w:rsidR="00DA2E97" w:rsidRDefault="00DA2E97" w:rsidP="00DA2E97">
            <w:pPr>
              <w:jc w:val="both"/>
            </w:pPr>
            <w:r>
              <w:t>Comparecientes:</w:t>
            </w:r>
          </w:p>
          <w:p w:rsidR="00DA2E97" w:rsidRDefault="002C70C5" w:rsidP="00DA2E97">
            <w:pPr>
              <w:jc w:val="both"/>
            </w:pPr>
            <w:r>
              <w:t>Dña. Mª Dolores Cantillo Mart</w:t>
            </w:r>
            <w:r w:rsidR="00D36283">
              <w:t>ínez, D</w:t>
            </w:r>
            <w:r w:rsidR="00E524A0">
              <w:t xml:space="preserve">ña. </w:t>
            </w:r>
            <w:proofErr w:type="spellStart"/>
            <w:r w:rsidR="00E524A0">
              <w:t>Alfonsi</w:t>
            </w:r>
            <w:proofErr w:type="spellEnd"/>
            <w:r w:rsidR="00E524A0">
              <w:t xml:space="preserve"> Castillo Marín,</w:t>
            </w:r>
            <w:r w:rsidR="00AE4DA8">
              <w:t xml:space="preserve"> Dña. Rosario Gracia </w:t>
            </w:r>
            <w:proofErr w:type="spellStart"/>
            <w:r w:rsidR="00AE4DA8">
              <w:t>Crego</w:t>
            </w:r>
            <w:proofErr w:type="spellEnd"/>
            <w:r w:rsidR="00AE4DA8">
              <w:t>,</w:t>
            </w:r>
            <w:r w:rsidR="00B22761">
              <w:t xml:space="preserve"> </w:t>
            </w:r>
            <w:r w:rsidR="005E01D5">
              <w:t>Dña</w:t>
            </w:r>
            <w:r w:rsidR="00F94768">
              <w:t>.</w:t>
            </w:r>
            <w:r w:rsidR="005E01D5">
              <w:t xml:space="preserve"> Aurora </w:t>
            </w:r>
            <w:r w:rsidR="00D36283">
              <w:t>Herrador Ponferrada,</w:t>
            </w:r>
            <w:r w:rsidR="00D41B15">
              <w:t xml:space="preserve"> Dña. Mª Dolores León Canti</w:t>
            </w:r>
            <w:r w:rsidR="00783F2E">
              <w:t xml:space="preserve">llo, </w:t>
            </w:r>
            <w:r w:rsidR="00D41B15">
              <w:t xml:space="preserve">Dña. Francisca Mª López Aguilar, D. David Luna Blanco, </w:t>
            </w:r>
            <w:r w:rsidR="00AE4DA8">
              <w:t xml:space="preserve">D. Francisco </w:t>
            </w:r>
            <w:proofErr w:type="spellStart"/>
            <w:r w:rsidR="00AE4DA8">
              <w:t>Llopis</w:t>
            </w:r>
            <w:proofErr w:type="spellEnd"/>
            <w:r w:rsidR="00AE4DA8">
              <w:t xml:space="preserve">, </w:t>
            </w:r>
            <w:r w:rsidR="00D36283">
              <w:t>D</w:t>
            </w:r>
            <w:r w:rsidR="00283774">
              <w:t>. Juan Francisco Ortega Jurado,</w:t>
            </w:r>
            <w:r w:rsidR="00BB77AA">
              <w:t xml:space="preserve"> </w:t>
            </w:r>
            <w:r w:rsidR="00D41B15">
              <w:t>Dña. Mª</w:t>
            </w:r>
            <w:r w:rsidR="00BB77AA">
              <w:t xml:space="preserve"> Eugenia Pérez Alcalá, Dña. Mª L</w:t>
            </w:r>
            <w:r w:rsidR="00D41B15">
              <w:t>uisa Ponferrada Aguilar,</w:t>
            </w:r>
            <w:r w:rsidR="00B22761">
              <w:t xml:space="preserve"> D. Miguel Ángel Prieto </w:t>
            </w:r>
            <w:proofErr w:type="spellStart"/>
            <w:r w:rsidR="00B22761">
              <w:t>Bascón</w:t>
            </w:r>
            <w:proofErr w:type="spellEnd"/>
            <w:r w:rsidR="00B22761">
              <w:t>,</w:t>
            </w:r>
            <w:r w:rsidR="00D41B15">
              <w:t xml:space="preserve"> Dña. Virginia Rivera Fernández-</w:t>
            </w:r>
            <w:proofErr w:type="spellStart"/>
            <w:r w:rsidR="00D41B15">
              <w:t>Marcote</w:t>
            </w:r>
            <w:proofErr w:type="spellEnd"/>
            <w:r w:rsidR="00D41B15">
              <w:t>, Dña. Estíbaliz Ro</w:t>
            </w:r>
            <w:r w:rsidR="00D36283">
              <w:t>mero Molina</w:t>
            </w:r>
            <w:r w:rsidR="00D41B15">
              <w:t xml:space="preserve">, Dña. Fabiola Sillero </w:t>
            </w:r>
            <w:proofErr w:type="spellStart"/>
            <w:r w:rsidR="00D41B15">
              <w:t>Almedina</w:t>
            </w:r>
            <w:proofErr w:type="spellEnd"/>
            <w:r w:rsidR="00D41B15">
              <w:t>, Dña. Pilar serrano Espejo.</w:t>
            </w:r>
          </w:p>
          <w:p w:rsidR="00D41B15" w:rsidRDefault="00D41B15" w:rsidP="00DA2E97">
            <w:pPr>
              <w:jc w:val="both"/>
            </w:pPr>
          </w:p>
          <w:p w:rsidR="00D41B15" w:rsidRDefault="00BB77AA" w:rsidP="00DA2E97">
            <w:pPr>
              <w:jc w:val="both"/>
            </w:pPr>
            <w:r>
              <w:t xml:space="preserve">  </w:t>
            </w:r>
            <w:r w:rsidR="00283774">
              <w:t>Ausencia:</w:t>
            </w:r>
          </w:p>
          <w:p w:rsidR="00A4781B" w:rsidRPr="00A4781B" w:rsidRDefault="00A4781B" w:rsidP="00DA2E97">
            <w:pPr>
              <w:jc w:val="both"/>
              <w:rPr>
                <w:color w:val="FF0000"/>
              </w:rPr>
            </w:pPr>
          </w:p>
          <w:p w:rsidR="00DA2E97" w:rsidRDefault="00DA2E97" w:rsidP="00DA2E97">
            <w:pPr>
              <w:jc w:val="both"/>
            </w:pPr>
          </w:p>
          <w:p w:rsidR="00DA2E97" w:rsidRDefault="00DA2E97" w:rsidP="00DA2E97">
            <w:pPr>
              <w:jc w:val="both"/>
            </w:pPr>
          </w:p>
          <w:p w:rsidR="00DA2E97" w:rsidRDefault="00DA2E97" w:rsidP="00DA2E97">
            <w:pPr>
              <w:jc w:val="both"/>
            </w:pPr>
          </w:p>
          <w:p w:rsidR="00DA2E97" w:rsidRDefault="00DA2E97" w:rsidP="00DA2E97">
            <w:pPr>
              <w:jc w:val="both"/>
            </w:pPr>
          </w:p>
        </w:tc>
        <w:tc>
          <w:tcPr>
            <w:tcW w:w="4874" w:type="dxa"/>
          </w:tcPr>
          <w:p w:rsidR="00264F30" w:rsidRPr="00264F30" w:rsidRDefault="000C47E4" w:rsidP="00264F30">
            <w:pPr>
              <w:pStyle w:val="Encabezado"/>
              <w:jc w:val="both"/>
              <w:rPr>
                <w:b/>
              </w:rPr>
            </w:pPr>
            <w:r>
              <w:t>E</w:t>
            </w:r>
            <w:r w:rsidR="00DA2E97" w:rsidRPr="00264F30">
              <w:t xml:space="preserve">l </w:t>
            </w:r>
            <w:r w:rsidR="00F86CFC">
              <w:t xml:space="preserve"> día 16</w:t>
            </w:r>
            <w:r w:rsidR="00540978">
              <w:t xml:space="preserve"> </w:t>
            </w:r>
            <w:r w:rsidR="00DA2E97" w:rsidRPr="00264F30">
              <w:t xml:space="preserve"> de </w:t>
            </w:r>
            <w:r w:rsidR="00F86CFC">
              <w:t>Marzo</w:t>
            </w:r>
            <w:r w:rsidR="00AE4DA8">
              <w:t xml:space="preserve"> del 2020</w:t>
            </w:r>
            <w:r>
              <w:t>, se les informa a</w:t>
            </w:r>
            <w:r w:rsidR="00DA2E97" w:rsidRPr="00264F30">
              <w:t xml:space="preserve"> las personas relacionadas al margen</w:t>
            </w:r>
            <w:r>
              <w:t xml:space="preserve">, sobre las siguientes actuaciones sobre </w:t>
            </w:r>
            <w:proofErr w:type="spellStart"/>
            <w:r>
              <w:t>el</w:t>
            </w:r>
            <w:proofErr w:type="spellEnd"/>
            <w:r>
              <w:t xml:space="preserve">  </w:t>
            </w:r>
            <w:r w:rsidR="00DA2E97" w:rsidRPr="00264F30">
              <w:t xml:space="preserve"> </w:t>
            </w:r>
            <w:r w:rsidR="00190C32" w:rsidRPr="00264F30">
              <w:t>Grupo de Trabajo</w:t>
            </w:r>
            <w:r w:rsidR="00DA2E97" w:rsidRPr="00264F30">
              <w:t xml:space="preserve">: </w:t>
            </w:r>
            <w:r w:rsidR="00264F30" w:rsidRPr="00264F30">
              <w:rPr>
                <w:b/>
              </w:rPr>
              <w:t>“MI ESCUELA EN PAZ. APRENDO A RESOLVER CONFLICTOS”</w:t>
            </w:r>
          </w:p>
          <w:p w:rsidR="00DA2E97" w:rsidRPr="00264F30" w:rsidRDefault="000C47E4" w:rsidP="00264F30">
            <w:pPr>
              <w:jc w:val="both"/>
            </w:pPr>
            <w:r>
              <w:t xml:space="preserve">Siendo </w:t>
            </w:r>
            <w:r w:rsidR="00DA2E97" w:rsidRPr="00264F30">
              <w:t xml:space="preserve"> el siguiente orden del día: </w:t>
            </w:r>
          </w:p>
          <w:p w:rsidR="00DA2E97" w:rsidRPr="00264F30" w:rsidRDefault="00DA2E97" w:rsidP="00264F30">
            <w:pPr>
              <w:jc w:val="both"/>
            </w:pPr>
          </w:p>
          <w:p w:rsidR="00F94768" w:rsidRDefault="000C47E4" w:rsidP="00283774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Plantear el seguimiento de trabajo desde casa.</w:t>
            </w:r>
          </w:p>
          <w:p w:rsidR="00283774" w:rsidRPr="00264F30" w:rsidRDefault="00283774" w:rsidP="00283774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Ruego</w:t>
            </w:r>
            <w:r w:rsidR="00E17F7F">
              <w:t>s</w:t>
            </w:r>
            <w:r>
              <w:t xml:space="preserve"> y preguntas</w:t>
            </w:r>
          </w:p>
          <w:p w:rsidR="00DA2E97" w:rsidRPr="00264F30" w:rsidRDefault="00DA2E97" w:rsidP="00264F30">
            <w:pPr>
              <w:jc w:val="both"/>
            </w:pPr>
          </w:p>
        </w:tc>
      </w:tr>
    </w:tbl>
    <w:p w:rsidR="00615E59" w:rsidRDefault="00615E59"/>
    <w:p w:rsidR="00985687" w:rsidRDefault="00190C32" w:rsidP="00985687">
      <w:pPr>
        <w:ind w:left="-567" w:firstLine="567"/>
      </w:pPr>
      <w:r>
        <w:t>El/La coordinador/a</w:t>
      </w:r>
      <w:r w:rsidR="00DA2E97">
        <w:t xml:space="preserve"> de</w:t>
      </w:r>
      <w:r w:rsidR="004A163B">
        <w:t xml:space="preserve"> </w:t>
      </w:r>
      <w:r w:rsidR="00DA2E97">
        <w:t>l</w:t>
      </w:r>
      <w:r w:rsidR="004A163B">
        <w:t>a</w:t>
      </w:r>
      <w:r w:rsidR="00DA2E97">
        <w:t xml:space="preserve"> </w:t>
      </w:r>
      <w:r w:rsidR="004A163B" w:rsidRPr="004A163B">
        <w:t xml:space="preserve">Formación en Centro </w:t>
      </w:r>
      <w:r w:rsidR="000C47E4">
        <w:t xml:space="preserve">inicia la comunicación a través de los medios de utilizados por el centro para comunicarse entre los miembros del claustro: </w:t>
      </w:r>
      <w:proofErr w:type="spellStart"/>
      <w:r w:rsidR="000C47E4">
        <w:t>WhatsApp</w:t>
      </w:r>
      <w:proofErr w:type="spellEnd"/>
      <w:r w:rsidR="000C47E4">
        <w:t xml:space="preserve"> para dar la siguiente información:</w:t>
      </w:r>
    </w:p>
    <w:p w:rsidR="00AE4DA8" w:rsidRDefault="00AE4DA8" w:rsidP="00E17F7F">
      <w:pPr>
        <w:pStyle w:val="Prrafodelista"/>
      </w:pPr>
    </w:p>
    <w:p w:rsidR="000C47E4" w:rsidRDefault="000C47E4" w:rsidP="000C47E4">
      <w:pPr>
        <w:pStyle w:val="Prrafodelista"/>
        <w:numPr>
          <w:ilvl w:val="0"/>
          <w:numId w:val="6"/>
        </w:numPr>
        <w:jc w:val="both"/>
      </w:pPr>
      <w:r>
        <w:t>Plantear el seguimiento de trabajo desde casa.</w:t>
      </w:r>
    </w:p>
    <w:p w:rsidR="000C47E4" w:rsidRDefault="000C47E4" w:rsidP="000C47E4">
      <w:pPr>
        <w:pStyle w:val="Prrafodelista"/>
        <w:jc w:val="both"/>
      </w:pPr>
      <w:r>
        <w:t>Debido al Estado de Alarma, recogido en el RD 463/2020, 14 de marzo, por el que se declara estado de alarma para la gestión de crisis sanitaria ocasionada por el COVID-19., nos es imposible el trabajo presencial, por lo que desde casa debemos seguir trabajando este grupo de trabajo.</w:t>
      </w:r>
    </w:p>
    <w:p w:rsidR="000C47E4" w:rsidRDefault="000C47E4" w:rsidP="000C47E4">
      <w:pPr>
        <w:pStyle w:val="Prrafodelista"/>
        <w:numPr>
          <w:ilvl w:val="0"/>
          <w:numId w:val="10"/>
        </w:numPr>
        <w:jc w:val="both"/>
      </w:pPr>
      <w:r>
        <w:t>Se compartirá con las familias diariamente meditaciones adaptadas a nuestro alumnado, para que ello ayude a las familias y a nuestro alumnado estar más tranquilos en el confinamiento.</w:t>
      </w:r>
    </w:p>
    <w:p w:rsidR="000C47E4" w:rsidRDefault="000C47E4" w:rsidP="000C47E4">
      <w:pPr>
        <w:pStyle w:val="Prrafodelista"/>
        <w:ind w:left="1440"/>
        <w:jc w:val="both"/>
      </w:pPr>
      <w:r>
        <w:t xml:space="preserve">Las meditaciones se </w:t>
      </w:r>
      <w:r w:rsidR="009C4D98">
        <w:t xml:space="preserve">compartirán junto con las tareas diarias y se publicarán en la página del </w:t>
      </w:r>
      <w:proofErr w:type="spellStart"/>
      <w:r w:rsidR="009C4D98">
        <w:t>Facebook</w:t>
      </w:r>
      <w:proofErr w:type="spellEnd"/>
      <w:r w:rsidR="009C4D98">
        <w:t xml:space="preserve"> de nuestro centro, para que así puedan tener acceso a ellas en cualquier momento, todas las familias.</w:t>
      </w:r>
    </w:p>
    <w:p w:rsidR="009C4D98" w:rsidRDefault="009C4D98" w:rsidP="009C4D98">
      <w:pPr>
        <w:pStyle w:val="Prrafodelista"/>
        <w:numPr>
          <w:ilvl w:val="0"/>
          <w:numId w:val="10"/>
        </w:numPr>
        <w:jc w:val="both"/>
      </w:pPr>
      <w:r>
        <w:t>Se compartirá todo tipo de información que  #Escuelas RETO, y su coordinadora Eva Solaz, publique y pueda ser de interés para nuestro alumnado y sus familias, como la caja de las emociones para hacer en casa, la caja de los besos, la caja de las felicitaciones o el frasco de los gritos.</w:t>
      </w:r>
    </w:p>
    <w:p w:rsidR="009C4D98" w:rsidRDefault="009C4D98" w:rsidP="009C4D98">
      <w:pPr>
        <w:pStyle w:val="Prrafodelista"/>
        <w:ind w:left="1440"/>
        <w:jc w:val="both"/>
      </w:pPr>
      <w:hyperlink r:id="rId8" w:history="1">
        <w:r>
          <w:rPr>
            <w:rStyle w:val="Hipervnculo"/>
          </w:rPr>
          <w:t>https://www.youtube.com/watch?v=gLAijdMWV-A</w:t>
        </w:r>
      </w:hyperlink>
    </w:p>
    <w:p w:rsidR="009C4D98" w:rsidRDefault="009C4D98" w:rsidP="009C4D98">
      <w:pPr>
        <w:pStyle w:val="Prrafodelista"/>
        <w:ind w:left="1440"/>
        <w:jc w:val="both"/>
      </w:pPr>
      <w:proofErr w:type="gramStart"/>
      <w:r>
        <w:t>este</w:t>
      </w:r>
      <w:proofErr w:type="gramEnd"/>
      <w:r>
        <w:t xml:space="preserve"> enlace se comparte con las familias y se publica en nuestra página de </w:t>
      </w:r>
      <w:proofErr w:type="spellStart"/>
      <w:r>
        <w:t>Facebook</w:t>
      </w:r>
      <w:proofErr w:type="spellEnd"/>
    </w:p>
    <w:p w:rsidR="000C47E4" w:rsidRDefault="000C47E4" w:rsidP="000C47E4">
      <w:pPr>
        <w:pStyle w:val="Prrafodelista"/>
        <w:jc w:val="both"/>
      </w:pPr>
    </w:p>
    <w:p w:rsidR="00CD4E47" w:rsidRDefault="00E17F7F" w:rsidP="009C4D98">
      <w:pPr>
        <w:pStyle w:val="Prrafodelista"/>
        <w:numPr>
          <w:ilvl w:val="0"/>
          <w:numId w:val="6"/>
        </w:numPr>
        <w:jc w:val="both"/>
      </w:pPr>
      <w:r>
        <w:t>Ruegos y preguntas</w:t>
      </w:r>
    </w:p>
    <w:p w:rsidR="00701FFB" w:rsidRDefault="00E17F7F" w:rsidP="00CD4E47">
      <w:pPr>
        <w:pStyle w:val="Prrafodelista"/>
      </w:pPr>
      <w:r>
        <w:t>Sin ruegos ni preguntas se cierra la sesión.</w:t>
      </w:r>
    </w:p>
    <w:p w:rsidR="00701FFB" w:rsidRDefault="00701FFB" w:rsidP="00701FFB">
      <w:pPr>
        <w:pStyle w:val="Prrafodelista"/>
      </w:pPr>
    </w:p>
    <w:p w:rsidR="000F287F" w:rsidRDefault="000F287F" w:rsidP="00701FFB">
      <w:pPr>
        <w:pStyle w:val="Prrafodelista"/>
      </w:pPr>
    </w:p>
    <w:p w:rsidR="000F287F" w:rsidRDefault="000F287F" w:rsidP="00701FFB">
      <w:pPr>
        <w:pStyle w:val="Prrafodelista"/>
      </w:pPr>
    </w:p>
    <w:p w:rsidR="000F287F" w:rsidRDefault="000F287F" w:rsidP="00701FFB">
      <w:pPr>
        <w:pStyle w:val="Prrafodelista"/>
      </w:pPr>
    </w:p>
    <w:p w:rsidR="000F287F" w:rsidRDefault="000F287F" w:rsidP="00701FFB">
      <w:pPr>
        <w:pStyle w:val="Prrafodelista"/>
      </w:pPr>
    </w:p>
    <w:p w:rsidR="00701FFB" w:rsidRDefault="00701FFB" w:rsidP="00701FFB">
      <w:pPr>
        <w:pStyle w:val="Prrafodelista"/>
      </w:pPr>
    </w:p>
    <w:p w:rsidR="00701FFB" w:rsidRPr="00D41B15" w:rsidRDefault="00015787" w:rsidP="00701FFB">
      <w:pPr>
        <w:pStyle w:val="Prrafodelista"/>
        <w:jc w:val="center"/>
      </w:pPr>
      <w:r>
        <w:t>En Montilla</w:t>
      </w:r>
      <w:r w:rsidR="009C4D98">
        <w:t xml:space="preserve"> a 16 de Marzo</w:t>
      </w:r>
      <w:r w:rsidR="00701FFB" w:rsidRPr="00D41B15">
        <w:t xml:space="preserve"> de </w:t>
      </w:r>
      <w:r>
        <w:t>2020</w:t>
      </w:r>
    </w:p>
    <w:p w:rsidR="00701FFB" w:rsidRDefault="00701FFB" w:rsidP="00701FFB">
      <w:pPr>
        <w:pStyle w:val="Encabezado"/>
        <w:jc w:val="center"/>
      </w:pPr>
      <w:r>
        <w:t xml:space="preserve">                </w:t>
      </w:r>
      <w:r w:rsidRPr="00D41B15">
        <w:t>El/La Coordinador/a de la Formación en Centro</w:t>
      </w:r>
    </w:p>
    <w:p w:rsidR="00701FFB" w:rsidRDefault="00701FFB" w:rsidP="00701FFB">
      <w:pPr>
        <w:pStyle w:val="Encabezado"/>
        <w:jc w:val="center"/>
      </w:pPr>
    </w:p>
    <w:p w:rsidR="00701FFB" w:rsidRDefault="00701FFB" w:rsidP="00701FFB">
      <w:pPr>
        <w:pStyle w:val="Encabezado"/>
        <w:jc w:val="center"/>
      </w:pPr>
    </w:p>
    <w:p w:rsidR="00701FFB" w:rsidRDefault="00701FFB" w:rsidP="00701FFB">
      <w:pPr>
        <w:pStyle w:val="Encabezado"/>
        <w:jc w:val="center"/>
      </w:pPr>
    </w:p>
    <w:p w:rsidR="00701FFB" w:rsidRDefault="00701FFB" w:rsidP="00701FFB">
      <w:pPr>
        <w:pStyle w:val="Encabezado"/>
        <w:jc w:val="center"/>
      </w:pPr>
    </w:p>
    <w:p w:rsidR="00701FFB" w:rsidRDefault="00701FFB" w:rsidP="00701FFB">
      <w:pPr>
        <w:pStyle w:val="Encabezado"/>
        <w:jc w:val="center"/>
      </w:pPr>
    </w:p>
    <w:p w:rsidR="00701FFB" w:rsidRPr="00D41B15" w:rsidRDefault="00701FFB" w:rsidP="00701FFB">
      <w:pPr>
        <w:pStyle w:val="Encabezado"/>
        <w:jc w:val="center"/>
      </w:pPr>
      <w:r>
        <w:t>Fdo.</w:t>
      </w:r>
      <w:proofErr w:type="gramStart"/>
      <w:r>
        <w:t xml:space="preserve">:  </w:t>
      </w:r>
      <w:r w:rsidRPr="00D41B15">
        <w:t>M</w:t>
      </w:r>
      <w:proofErr w:type="gramEnd"/>
      <w:r w:rsidRPr="00D41B15">
        <w:t>ª Dolores León Cantillo</w:t>
      </w:r>
    </w:p>
    <w:p w:rsidR="00701FFB" w:rsidRDefault="00701FFB" w:rsidP="00701FFB">
      <w:pPr>
        <w:pStyle w:val="Prrafodelista"/>
      </w:pPr>
    </w:p>
    <w:p w:rsidR="00701FFB" w:rsidRDefault="00701FFB" w:rsidP="00701FFB">
      <w:pPr>
        <w:pStyle w:val="Prrafodelista"/>
      </w:pPr>
    </w:p>
    <w:p w:rsidR="00701FFB" w:rsidRDefault="00701FFB" w:rsidP="00701FFB">
      <w:pPr>
        <w:pStyle w:val="Prrafodelista"/>
      </w:pPr>
    </w:p>
    <w:p w:rsidR="00985687" w:rsidRDefault="00985687" w:rsidP="002C70C5">
      <w:pPr>
        <w:ind w:left="-567" w:firstLine="567"/>
      </w:pPr>
    </w:p>
    <w:sectPr w:rsidR="00985687" w:rsidSect="004150E6">
      <w:head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4D3" w:rsidRDefault="00AB54D3" w:rsidP="00DA2E97">
      <w:pPr>
        <w:spacing w:after="0" w:line="240" w:lineRule="auto"/>
      </w:pPr>
      <w:r>
        <w:separator/>
      </w:r>
    </w:p>
  </w:endnote>
  <w:endnote w:type="continuationSeparator" w:id="0">
    <w:p w:rsidR="00AB54D3" w:rsidRDefault="00AB54D3" w:rsidP="00DA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4D3" w:rsidRDefault="00AB54D3" w:rsidP="00DA2E97">
      <w:pPr>
        <w:spacing w:after="0" w:line="240" w:lineRule="auto"/>
      </w:pPr>
      <w:r>
        <w:separator/>
      </w:r>
    </w:p>
  </w:footnote>
  <w:footnote w:type="continuationSeparator" w:id="0">
    <w:p w:rsidR="00AB54D3" w:rsidRDefault="00AB54D3" w:rsidP="00DA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97" w:rsidRDefault="00DA2E97" w:rsidP="004150E6">
    <w:pPr>
      <w:pStyle w:val="Encabezado"/>
      <w:tabs>
        <w:tab w:val="clear" w:pos="8504"/>
        <w:tab w:val="right" w:pos="8931"/>
      </w:tabs>
      <w:jc w:val="center"/>
    </w:pPr>
    <w:r>
      <w:t>ACTA DE REUNIONES DE</w:t>
    </w:r>
    <w:r w:rsidR="004A163B">
      <w:t xml:space="preserve"> LA </w:t>
    </w:r>
    <w:r w:rsidR="004A163B" w:rsidRPr="004A163B">
      <w:t>FORMACIÓN EN CENTRO</w:t>
    </w:r>
    <w:r>
      <w:t xml:space="preserve">: </w:t>
    </w:r>
  </w:p>
  <w:p w:rsidR="00DA2E97" w:rsidRPr="00706681" w:rsidRDefault="00706681" w:rsidP="00DA2E97">
    <w:pPr>
      <w:pStyle w:val="Encabezado"/>
      <w:jc w:val="center"/>
      <w:rPr>
        <w:b/>
      </w:rPr>
    </w:pPr>
    <w:r w:rsidRPr="00706681">
      <w:rPr>
        <w:b/>
      </w:rPr>
      <w:t>“MI ESCUELA EN PAZ. APRENDO A RESOLVER CONFLICTOS”</w:t>
    </w:r>
  </w:p>
  <w:p w:rsidR="00DA2E97" w:rsidRDefault="00DA2E97">
    <w:pPr>
      <w:pStyle w:val="Encabezado"/>
      <w:rPr>
        <w:color w:val="FF0000"/>
      </w:rPr>
    </w:pPr>
  </w:p>
  <w:p w:rsidR="00DA2E97" w:rsidRPr="00706681" w:rsidRDefault="00DA2E97" w:rsidP="004150E6">
    <w:pPr>
      <w:pStyle w:val="Encabezado"/>
      <w:ind w:left="-567"/>
      <w:rPr>
        <w:u w:val="single"/>
      </w:rPr>
    </w:pPr>
    <w:r w:rsidRPr="00DA2E97">
      <w:rPr>
        <w:u w:val="single"/>
      </w:rPr>
      <w:t>ACTA</w:t>
    </w:r>
    <w:r>
      <w:rPr>
        <w:u w:val="single"/>
      </w:rPr>
      <w:t>_____________________________________________</w:t>
    </w:r>
    <w:r w:rsidR="004150E6">
      <w:rPr>
        <w:u w:val="single"/>
      </w:rPr>
      <w:t>_____</w:t>
    </w:r>
    <w:r>
      <w:rPr>
        <w:u w:val="single"/>
      </w:rPr>
      <w:t>___________</w:t>
    </w:r>
    <w:r w:rsidR="004150E6">
      <w:rPr>
        <w:u w:val="single"/>
      </w:rPr>
      <w:t>_</w:t>
    </w:r>
    <w:r>
      <w:rPr>
        <w:u w:val="single"/>
      </w:rPr>
      <w:t>______</w:t>
    </w:r>
    <w:r w:rsidR="004150E6">
      <w:rPr>
        <w:u w:val="single"/>
      </w:rPr>
      <w:t>___</w:t>
    </w:r>
    <w:r w:rsidR="00706681" w:rsidRPr="00706681">
      <w:rPr>
        <w:u w:val="single"/>
      </w:rPr>
      <w:t>_</w:t>
    </w:r>
    <w:r w:rsidRPr="00706681">
      <w:rPr>
        <w:u w:val="single"/>
      </w:rPr>
      <w:t>Nº</w:t>
    </w:r>
    <w:r w:rsidR="00706681" w:rsidRPr="00706681">
      <w:rPr>
        <w:u w:val="single"/>
      </w:rPr>
      <w:t xml:space="preserve">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4F96"/>
    <w:multiLevelType w:val="hybridMultilevel"/>
    <w:tmpl w:val="E3060D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47EC0"/>
    <w:multiLevelType w:val="hybridMultilevel"/>
    <w:tmpl w:val="CCFC97C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2E2592"/>
    <w:multiLevelType w:val="hybridMultilevel"/>
    <w:tmpl w:val="161A60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041BD"/>
    <w:multiLevelType w:val="hybridMultilevel"/>
    <w:tmpl w:val="5DDACEF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9C735C"/>
    <w:multiLevelType w:val="hybridMultilevel"/>
    <w:tmpl w:val="C7A236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94762"/>
    <w:multiLevelType w:val="hybridMultilevel"/>
    <w:tmpl w:val="73B2EA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B6004"/>
    <w:multiLevelType w:val="hybridMultilevel"/>
    <w:tmpl w:val="65B8ABD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355D91"/>
    <w:multiLevelType w:val="hybridMultilevel"/>
    <w:tmpl w:val="81AE7F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5C24C3"/>
    <w:multiLevelType w:val="hybridMultilevel"/>
    <w:tmpl w:val="124EAB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B596A"/>
    <w:multiLevelType w:val="hybridMultilevel"/>
    <w:tmpl w:val="DE2E15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A2E97"/>
    <w:rsid w:val="00000DC8"/>
    <w:rsid w:val="00004A9D"/>
    <w:rsid w:val="00015787"/>
    <w:rsid w:val="000C47E4"/>
    <w:rsid w:val="000F287F"/>
    <w:rsid w:val="00110977"/>
    <w:rsid w:val="00190C32"/>
    <w:rsid w:val="001D1B53"/>
    <w:rsid w:val="00264F30"/>
    <w:rsid w:val="00282F7E"/>
    <w:rsid w:val="00283774"/>
    <w:rsid w:val="00292B75"/>
    <w:rsid w:val="002B78AD"/>
    <w:rsid w:val="002C70C5"/>
    <w:rsid w:val="004150E6"/>
    <w:rsid w:val="00443EF3"/>
    <w:rsid w:val="00452285"/>
    <w:rsid w:val="00491709"/>
    <w:rsid w:val="004A163B"/>
    <w:rsid w:val="00540978"/>
    <w:rsid w:val="00567E1B"/>
    <w:rsid w:val="0058033A"/>
    <w:rsid w:val="005C2490"/>
    <w:rsid w:val="005E01D5"/>
    <w:rsid w:val="00605E9F"/>
    <w:rsid w:val="00615E59"/>
    <w:rsid w:val="00620B6B"/>
    <w:rsid w:val="006E2EE7"/>
    <w:rsid w:val="00701FFB"/>
    <w:rsid w:val="00706681"/>
    <w:rsid w:val="00783F2E"/>
    <w:rsid w:val="007D2534"/>
    <w:rsid w:val="007D6241"/>
    <w:rsid w:val="0080603F"/>
    <w:rsid w:val="008861D0"/>
    <w:rsid w:val="008F69B7"/>
    <w:rsid w:val="00935F39"/>
    <w:rsid w:val="00985687"/>
    <w:rsid w:val="009C4D98"/>
    <w:rsid w:val="009C6E9B"/>
    <w:rsid w:val="00A334C9"/>
    <w:rsid w:val="00A4781B"/>
    <w:rsid w:val="00AB54D3"/>
    <w:rsid w:val="00AE4DA8"/>
    <w:rsid w:val="00B22761"/>
    <w:rsid w:val="00B36ED5"/>
    <w:rsid w:val="00B96CBD"/>
    <w:rsid w:val="00BB77AA"/>
    <w:rsid w:val="00BF189D"/>
    <w:rsid w:val="00C10A65"/>
    <w:rsid w:val="00CA35FB"/>
    <w:rsid w:val="00CD4E47"/>
    <w:rsid w:val="00D36283"/>
    <w:rsid w:val="00D41B15"/>
    <w:rsid w:val="00DA2E97"/>
    <w:rsid w:val="00E17F7F"/>
    <w:rsid w:val="00E524A0"/>
    <w:rsid w:val="00F44864"/>
    <w:rsid w:val="00F86CFC"/>
    <w:rsid w:val="00F94768"/>
    <w:rsid w:val="00FA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E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59"/>
    <w:rsid w:val="00D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C4D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LAijdMWV-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53447-DF06-4F16-8A01-F4F80AF0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Lola</cp:lastModifiedBy>
  <cp:revision>3</cp:revision>
  <dcterms:created xsi:type="dcterms:W3CDTF">2020-04-04T17:27:00Z</dcterms:created>
  <dcterms:modified xsi:type="dcterms:W3CDTF">2020-04-04T17:42:00Z</dcterms:modified>
</cp:coreProperties>
</file>