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26" w:rsidRPr="00A21E9D" w:rsidRDefault="000D74D4" w:rsidP="00A71AC3">
      <w:pPr>
        <w:tabs>
          <w:tab w:val="left" w:pos="0"/>
        </w:tabs>
        <w:spacing w:line="240" w:lineRule="auto"/>
        <w:rPr>
          <w:b/>
          <w:bCs/>
          <w:color w:val="0F243E" w:themeColor="text2" w:themeShade="7F"/>
          <w:sz w:val="28"/>
          <w:szCs w:val="28"/>
        </w:rPr>
      </w:pPr>
      <w:r w:rsidRPr="00A21E9D">
        <w:rPr>
          <w:b/>
          <w:noProof/>
          <w:color w:val="0F243E" w:themeColor="text2" w:themeShade="80"/>
          <w:sz w:val="28"/>
          <w:lang w:eastAsia="es-ES"/>
        </w:rPr>
        <w:drawing>
          <wp:anchor distT="0" distB="0" distL="114300" distR="114300" simplePos="0" relativeHeight="251658240" behindDoc="0" locked="0" layoutInCell="1" allowOverlap="1" wp14:anchorId="4544C662" wp14:editId="7A7B8872">
            <wp:simplePos x="0" y="0"/>
            <wp:positionH relativeFrom="column">
              <wp:posOffset>4674870</wp:posOffset>
            </wp:positionH>
            <wp:positionV relativeFrom="paragraph">
              <wp:posOffset>24765</wp:posOffset>
            </wp:positionV>
            <wp:extent cx="436880" cy="561975"/>
            <wp:effectExtent l="0" t="0" r="1270" b="9525"/>
            <wp:wrapNone/>
            <wp:docPr id="1" name="0 Imagen" descr="escudo colegio CON CONTRAS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CON CONTRASTE2.jpg"/>
                    <pic:cNvPicPr/>
                  </pic:nvPicPr>
                  <pic:blipFill>
                    <a:blip r:embed="rId9" cstate="print"/>
                    <a:stretch>
                      <a:fillRect/>
                    </a:stretch>
                  </pic:blipFill>
                  <pic:spPr>
                    <a:xfrm>
                      <a:off x="0" y="0"/>
                      <a:ext cx="436880" cy="561975"/>
                    </a:xfrm>
                    <a:prstGeom prst="rect">
                      <a:avLst/>
                    </a:prstGeom>
                  </pic:spPr>
                </pic:pic>
              </a:graphicData>
            </a:graphic>
          </wp:anchor>
        </w:drawing>
      </w:r>
      <w:r w:rsidR="00852A0B">
        <w:rPr>
          <w:b/>
          <w:noProof/>
          <w:color w:val="0F243E" w:themeColor="text2" w:themeShade="80"/>
          <w:sz w:val="28"/>
          <w:lang w:eastAsia="es-ES"/>
        </w:rPr>
        <mc:AlternateContent>
          <mc:Choice Requires="wps">
            <w:drawing>
              <wp:anchor distT="0" distB="0" distL="114300" distR="114300" simplePos="0" relativeHeight="251660288" behindDoc="0" locked="0" layoutInCell="1" allowOverlap="1" wp14:anchorId="6AD01CDF" wp14:editId="4CF099B0">
                <wp:simplePos x="0" y="0"/>
                <wp:positionH relativeFrom="column">
                  <wp:posOffset>5165725</wp:posOffset>
                </wp:positionH>
                <wp:positionV relativeFrom="paragraph">
                  <wp:posOffset>73660</wp:posOffset>
                </wp:positionV>
                <wp:extent cx="1252220" cy="607060"/>
                <wp:effectExtent l="0" t="127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8D1" w:rsidRPr="00A21E9D" w:rsidRDefault="000368D1">
                            <w:pPr>
                              <w:rPr>
                                <w:color w:val="0F243E" w:themeColor="text2" w:themeShade="80"/>
                                <w:sz w:val="18"/>
                              </w:rPr>
                            </w:pPr>
                            <w:r w:rsidRPr="00A21E9D">
                              <w:rPr>
                                <w:color w:val="0F243E" w:themeColor="text2" w:themeShade="80"/>
                                <w:sz w:val="18"/>
                              </w:rPr>
                              <w:t>C.E.I.P. “Juan Carlos I”</w:t>
                            </w:r>
                          </w:p>
                          <w:p w:rsidR="000368D1" w:rsidRPr="00A21E9D" w:rsidRDefault="000368D1">
                            <w:pPr>
                              <w:rPr>
                                <w:color w:val="0F243E" w:themeColor="text2" w:themeShade="80"/>
                                <w:sz w:val="18"/>
                              </w:rPr>
                            </w:pPr>
                            <w:proofErr w:type="spellStart"/>
                            <w:r w:rsidRPr="00A21E9D">
                              <w:rPr>
                                <w:color w:val="0F243E" w:themeColor="text2" w:themeShade="80"/>
                                <w:sz w:val="18"/>
                              </w:rPr>
                              <w:t>Torredelcampo</w:t>
                            </w:r>
                            <w:proofErr w:type="spellEnd"/>
                            <w:r w:rsidRPr="00A21E9D">
                              <w:rPr>
                                <w:color w:val="0F243E" w:themeColor="text2" w:themeShade="80"/>
                                <w:sz w:val="18"/>
                              </w:rPr>
                              <w:t xml:space="preserve"> (Jaén)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75pt;margin-top:5.8pt;width:98.6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1E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" stroked="f">
                <v:textbox>
                  <w:txbxContent>
                    <w:p w:rsidR="000368D1" w:rsidRPr="00A21E9D" w:rsidRDefault="000368D1">
                      <w:pPr>
                        <w:rPr>
                          <w:color w:val="0F243E" w:themeColor="text2" w:themeShade="80"/>
                          <w:sz w:val="18"/>
                        </w:rPr>
                      </w:pPr>
                      <w:r w:rsidRPr="00A21E9D">
                        <w:rPr>
                          <w:color w:val="0F243E" w:themeColor="text2" w:themeShade="80"/>
                          <w:sz w:val="18"/>
                        </w:rPr>
                        <w:t>C.E.I.P. “Juan Carlos I”</w:t>
                      </w:r>
                    </w:p>
                    <w:p w:rsidR="000368D1" w:rsidRPr="00A21E9D" w:rsidRDefault="000368D1">
                      <w:pPr>
                        <w:rPr>
                          <w:color w:val="0F243E" w:themeColor="text2" w:themeShade="80"/>
                          <w:sz w:val="18"/>
                        </w:rPr>
                      </w:pPr>
                      <w:proofErr w:type="spellStart"/>
                      <w:r w:rsidRPr="00A21E9D">
                        <w:rPr>
                          <w:color w:val="0F243E" w:themeColor="text2" w:themeShade="80"/>
                          <w:sz w:val="18"/>
                        </w:rPr>
                        <w:t>Torredelcampo</w:t>
                      </w:r>
                      <w:proofErr w:type="spellEnd"/>
                      <w:r w:rsidRPr="00A21E9D">
                        <w:rPr>
                          <w:color w:val="0F243E" w:themeColor="text2" w:themeShade="80"/>
                          <w:sz w:val="18"/>
                        </w:rPr>
                        <w:t xml:space="preserve"> (Jaén)</w:t>
                      </w:r>
                    </w:p>
                  </w:txbxContent>
                </v:textbox>
              </v:shape>
            </w:pict>
          </mc:Fallback>
        </mc:AlternateContent>
      </w:r>
      <w:r w:rsidR="00C4435D" w:rsidRPr="24A831CA">
        <w:rPr>
          <w:b/>
          <w:bCs/>
          <w:color w:val="0F243E" w:themeColor="text2" w:themeShade="80"/>
          <w:sz w:val="28"/>
          <w:szCs w:val="28"/>
        </w:rPr>
        <w:t>ACTA</w:t>
      </w:r>
      <w:r w:rsidR="00E27626" w:rsidRPr="24A831CA">
        <w:rPr>
          <w:b/>
          <w:bCs/>
          <w:color w:val="0F243E" w:themeColor="text2" w:themeShade="80"/>
          <w:sz w:val="28"/>
          <w:szCs w:val="28"/>
        </w:rPr>
        <w:t xml:space="preserve"> </w:t>
      </w:r>
      <w:r w:rsidR="0003030D" w:rsidRPr="24A831CA">
        <w:rPr>
          <w:b/>
          <w:bCs/>
          <w:color w:val="0F243E" w:themeColor="text2" w:themeShade="80"/>
          <w:sz w:val="28"/>
          <w:szCs w:val="28"/>
        </w:rPr>
        <w:t xml:space="preserve">Nº </w:t>
      </w:r>
      <w:r w:rsidR="00AD3DBA">
        <w:rPr>
          <w:b/>
          <w:bCs/>
          <w:color w:val="0F243E" w:themeColor="text2" w:themeShade="80"/>
          <w:sz w:val="28"/>
          <w:szCs w:val="28"/>
        </w:rPr>
        <w:t>2</w:t>
      </w:r>
      <w:r w:rsidR="0003030D">
        <w:rPr>
          <w:b/>
          <w:bCs/>
          <w:color w:val="0F243E" w:themeColor="text2" w:themeShade="80"/>
          <w:sz w:val="28"/>
          <w:szCs w:val="28"/>
        </w:rPr>
        <w:t xml:space="preserve"> </w:t>
      </w:r>
      <w:r w:rsidR="00E27626" w:rsidRPr="24A831CA">
        <w:rPr>
          <w:b/>
          <w:bCs/>
          <w:color w:val="0F243E" w:themeColor="text2" w:themeShade="80"/>
          <w:sz w:val="28"/>
          <w:szCs w:val="28"/>
        </w:rPr>
        <w:t xml:space="preserve">DE </w:t>
      </w:r>
      <w:r w:rsidR="0003030D">
        <w:rPr>
          <w:b/>
          <w:bCs/>
          <w:color w:val="0F243E" w:themeColor="text2" w:themeShade="80"/>
          <w:sz w:val="28"/>
          <w:szCs w:val="28"/>
        </w:rPr>
        <w:t>REUNI</w:t>
      </w:r>
      <w:r w:rsidR="00E27626" w:rsidRPr="24A831CA">
        <w:rPr>
          <w:b/>
          <w:bCs/>
          <w:color w:val="0F243E" w:themeColor="text2" w:themeShade="80"/>
          <w:sz w:val="28"/>
          <w:szCs w:val="28"/>
        </w:rPr>
        <w:t xml:space="preserve">ÓN DE </w:t>
      </w:r>
      <w:r w:rsidR="00852A0B">
        <w:rPr>
          <w:b/>
          <w:bCs/>
          <w:color w:val="0F243E" w:themeColor="text2" w:themeShade="80"/>
          <w:sz w:val="28"/>
          <w:szCs w:val="28"/>
        </w:rPr>
        <w:t>TRABAJO</w:t>
      </w:r>
      <w:r w:rsidR="0003030D">
        <w:rPr>
          <w:b/>
          <w:bCs/>
          <w:color w:val="0F243E" w:themeColor="text2" w:themeShade="80"/>
          <w:sz w:val="28"/>
          <w:szCs w:val="28"/>
        </w:rPr>
        <w:t>.</w:t>
      </w:r>
    </w:p>
    <w:p w:rsidR="00AB239F" w:rsidRPr="00A21E9D" w:rsidRDefault="00AD3DBA" w:rsidP="24A831CA">
      <w:pPr>
        <w:spacing w:line="240" w:lineRule="auto"/>
        <w:jc w:val="center"/>
        <w:rPr>
          <w:b/>
          <w:bCs/>
          <w:color w:val="0F243E" w:themeColor="text2" w:themeShade="7F"/>
          <w:sz w:val="28"/>
          <w:szCs w:val="28"/>
        </w:rPr>
      </w:pPr>
      <w:r>
        <w:rPr>
          <w:b/>
          <w:bCs/>
          <w:color w:val="0F243E" w:themeColor="text2" w:themeShade="7F"/>
          <w:sz w:val="28"/>
          <w:szCs w:val="28"/>
        </w:rPr>
        <w:t>CURSO 2019/20</w:t>
      </w:r>
    </w:p>
    <w:tbl>
      <w:tblPr>
        <w:tblStyle w:val="Tablaconcuadrcula"/>
        <w:tblW w:w="1043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968"/>
        <w:gridCol w:w="6007"/>
        <w:gridCol w:w="2463"/>
      </w:tblGrid>
      <w:tr w:rsidR="00C4435D" w:rsidTr="24A831CA">
        <w:trPr>
          <w:trHeight w:val="301"/>
        </w:trPr>
        <w:tc>
          <w:tcPr>
            <w:tcW w:w="1968" w:type="dxa"/>
          </w:tcPr>
          <w:p w:rsidR="00C4435D" w:rsidRPr="00C4435D" w:rsidRDefault="00BF60E2" w:rsidP="00B01190">
            <w:pPr>
              <w:rPr>
                <w:sz w:val="24"/>
                <w:szCs w:val="24"/>
              </w:rPr>
            </w:pPr>
            <w:r>
              <w:rPr>
                <w:sz w:val="24"/>
                <w:szCs w:val="24"/>
              </w:rPr>
              <w:t>ETAPA</w:t>
            </w:r>
            <w:r w:rsidR="24A831CA" w:rsidRPr="24A831CA">
              <w:rPr>
                <w:sz w:val="24"/>
                <w:szCs w:val="24"/>
              </w:rPr>
              <w:t>:</w:t>
            </w:r>
            <w:r w:rsidR="007422DA">
              <w:rPr>
                <w:sz w:val="24"/>
                <w:szCs w:val="24"/>
              </w:rPr>
              <w:t xml:space="preserve"> INFANTIL Y</w:t>
            </w:r>
            <w:bookmarkStart w:id="0" w:name="_GoBack"/>
            <w:bookmarkEnd w:id="0"/>
            <w:r w:rsidR="000473F2">
              <w:rPr>
                <w:sz w:val="24"/>
                <w:szCs w:val="24"/>
              </w:rPr>
              <w:t xml:space="preserve"> PRIMARIA</w:t>
            </w:r>
          </w:p>
        </w:tc>
        <w:tc>
          <w:tcPr>
            <w:tcW w:w="6007" w:type="dxa"/>
          </w:tcPr>
          <w:p w:rsidR="00C4435D" w:rsidRPr="00172472" w:rsidRDefault="24A831CA" w:rsidP="0003030D">
            <w:pPr>
              <w:rPr>
                <w:b/>
                <w:bCs/>
                <w:sz w:val="24"/>
                <w:szCs w:val="24"/>
              </w:rPr>
            </w:pPr>
            <w:r w:rsidRPr="24A831CA">
              <w:rPr>
                <w:sz w:val="24"/>
                <w:szCs w:val="24"/>
              </w:rPr>
              <w:t>COORDINADOR:</w:t>
            </w:r>
            <w:r w:rsidR="0003030D">
              <w:rPr>
                <w:sz w:val="24"/>
                <w:szCs w:val="24"/>
              </w:rPr>
              <w:t xml:space="preserve"> </w:t>
            </w:r>
            <w:r w:rsidR="0003030D">
              <w:rPr>
                <w:b/>
                <w:bCs/>
                <w:color w:val="0F243E" w:themeColor="text2" w:themeShade="7F"/>
                <w:sz w:val="24"/>
                <w:szCs w:val="24"/>
              </w:rPr>
              <w:t>RODOLFO A. JIMÉNEZ</w:t>
            </w:r>
          </w:p>
        </w:tc>
        <w:tc>
          <w:tcPr>
            <w:tcW w:w="2463" w:type="dxa"/>
          </w:tcPr>
          <w:p w:rsidR="00C4435D" w:rsidRPr="00C4435D" w:rsidRDefault="24A831CA" w:rsidP="00A30EA2">
            <w:pPr>
              <w:rPr>
                <w:sz w:val="24"/>
                <w:szCs w:val="24"/>
              </w:rPr>
            </w:pPr>
            <w:r w:rsidRPr="24A831CA">
              <w:rPr>
                <w:sz w:val="24"/>
                <w:szCs w:val="24"/>
              </w:rPr>
              <w:t>FECHA:</w:t>
            </w:r>
            <w:r w:rsidR="00513576">
              <w:rPr>
                <w:b/>
                <w:bCs/>
                <w:color w:val="0F243E" w:themeColor="text2" w:themeShade="7F"/>
                <w:sz w:val="24"/>
                <w:szCs w:val="24"/>
              </w:rPr>
              <w:t xml:space="preserve"> </w:t>
            </w:r>
            <w:r w:rsidR="005F0E50">
              <w:rPr>
                <w:b/>
                <w:bCs/>
                <w:color w:val="0F243E" w:themeColor="text2" w:themeShade="7F"/>
                <w:sz w:val="24"/>
                <w:szCs w:val="24"/>
              </w:rPr>
              <w:t>5</w:t>
            </w:r>
            <w:r w:rsidR="009624F2">
              <w:rPr>
                <w:b/>
                <w:bCs/>
                <w:color w:val="0F243E" w:themeColor="text2" w:themeShade="7F"/>
                <w:sz w:val="24"/>
                <w:szCs w:val="24"/>
              </w:rPr>
              <w:t xml:space="preserve">– </w:t>
            </w:r>
            <w:r w:rsidR="00AD3DBA">
              <w:rPr>
                <w:b/>
                <w:bCs/>
                <w:color w:val="0F243E" w:themeColor="text2" w:themeShade="7F"/>
                <w:sz w:val="24"/>
                <w:szCs w:val="24"/>
              </w:rPr>
              <w:t>02 – 2020</w:t>
            </w:r>
          </w:p>
        </w:tc>
      </w:tr>
      <w:tr w:rsidR="0097338B" w:rsidTr="0097338B">
        <w:trPr>
          <w:trHeight w:val="318"/>
        </w:trPr>
        <w:tc>
          <w:tcPr>
            <w:tcW w:w="10438" w:type="dxa"/>
            <w:gridSpan w:val="3"/>
          </w:tcPr>
          <w:p w:rsidR="0097338B" w:rsidRPr="00A21E9D" w:rsidRDefault="0097338B" w:rsidP="24A831CA">
            <w:pPr>
              <w:rPr>
                <w:sz w:val="24"/>
                <w:szCs w:val="24"/>
              </w:rPr>
            </w:pPr>
            <w:r w:rsidRPr="24A831CA">
              <w:rPr>
                <w:sz w:val="24"/>
                <w:szCs w:val="24"/>
              </w:rPr>
              <w:t>ASISTENTES:</w:t>
            </w:r>
          </w:p>
        </w:tc>
      </w:tr>
      <w:tr w:rsidR="00513576" w:rsidTr="00513576">
        <w:trPr>
          <w:trHeight w:val="318"/>
        </w:trPr>
        <w:tc>
          <w:tcPr>
            <w:tcW w:w="10438" w:type="dxa"/>
            <w:gridSpan w:val="3"/>
            <w:tcBorders>
              <w:right w:val="single" w:sz="4" w:space="0" w:color="auto"/>
            </w:tcBorders>
            <w:vAlign w:val="center"/>
          </w:tcPr>
          <w:p w:rsidR="00513576" w:rsidRDefault="00513576" w:rsidP="24A831CA">
            <w:pPr>
              <w:pStyle w:val="Prrafodelista"/>
              <w:numPr>
                <w:ilvl w:val="0"/>
                <w:numId w:val="16"/>
              </w:numPr>
              <w:ind w:left="142" w:hanging="284"/>
              <w:rPr>
                <w:color w:val="244061"/>
                <w:sz w:val="24"/>
                <w:szCs w:val="24"/>
              </w:rPr>
            </w:pPr>
            <w:r>
              <w:rPr>
                <w:color w:val="244061"/>
                <w:sz w:val="24"/>
                <w:szCs w:val="24"/>
              </w:rPr>
              <w:t>ANTONIO J. CABRERA GONZÁLEZ</w:t>
            </w:r>
          </w:p>
        </w:tc>
      </w:tr>
      <w:tr w:rsidR="00513576" w:rsidTr="00513576">
        <w:trPr>
          <w:trHeight w:val="318"/>
        </w:trPr>
        <w:tc>
          <w:tcPr>
            <w:tcW w:w="10438" w:type="dxa"/>
            <w:gridSpan w:val="3"/>
            <w:tcBorders>
              <w:right w:val="single" w:sz="4" w:space="0" w:color="auto"/>
            </w:tcBorders>
            <w:vAlign w:val="center"/>
          </w:tcPr>
          <w:p w:rsidR="00513576" w:rsidRPr="00F54F12" w:rsidRDefault="00AD3DBA" w:rsidP="24A831CA">
            <w:pPr>
              <w:pStyle w:val="Prrafodelista"/>
              <w:numPr>
                <w:ilvl w:val="0"/>
                <w:numId w:val="16"/>
              </w:numPr>
              <w:ind w:left="142" w:hanging="284"/>
              <w:rPr>
                <w:color w:val="244061"/>
                <w:sz w:val="24"/>
                <w:szCs w:val="24"/>
              </w:rPr>
            </w:pPr>
            <w:r>
              <w:rPr>
                <w:color w:val="244061"/>
                <w:sz w:val="24"/>
                <w:szCs w:val="24"/>
              </w:rPr>
              <w:t>LAURA CAÑAS CABALLERO</w:t>
            </w:r>
          </w:p>
        </w:tc>
      </w:tr>
      <w:tr w:rsidR="00513576" w:rsidTr="00513576">
        <w:trPr>
          <w:trHeight w:val="318"/>
        </w:trPr>
        <w:tc>
          <w:tcPr>
            <w:tcW w:w="10438" w:type="dxa"/>
            <w:gridSpan w:val="3"/>
            <w:tcBorders>
              <w:right w:val="single" w:sz="4" w:space="0" w:color="auto"/>
            </w:tcBorders>
            <w:vAlign w:val="center"/>
          </w:tcPr>
          <w:p w:rsidR="00513576" w:rsidRPr="00185CEB" w:rsidRDefault="00513576" w:rsidP="24A831CA">
            <w:pPr>
              <w:pStyle w:val="Prrafodelista"/>
              <w:numPr>
                <w:ilvl w:val="0"/>
                <w:numId w:val="20"/>
              </w:numPr>
              <w:tabs>
                <w:tab w:val="left" w:pos="-142"/>
                <w:tab w:val="left" w:pos="142"/>
              </w:tabs>
              <w:ind w:left="0" w:hanging="142"/>
              <w:rPr>
                <w:color w:val="002060"/>
                <w:sz w:val="24"/>
                <w:szCs w:val="24"/>
              </w:rPr>
            </w:pPr>
            <w:r>
              <w:rPr>
                <w:color w:val="002060"/>
                <w:sz w:val="24"/>
                <w:szCs w:val="24"/>
              </w:rPr>
              <w:t>RODOLFO ANTONIO JIMÉNEZ GONZÁLEZ</w:t>
            </w:r>
          </w:p>
        </w:tc>
      </w:tr>
    </w:tbl>
    <w:p w:rsidR="00C4435D" w:rsidRPr="00FB7DAC" w:rsidRDefault="00C4435D" w:rsidP="00C4435D">
      <w:pPr>
        <w:spacing w:line="240" w:lineRule="auto"/>
        <w:jc w:val="center"/>
        <w:rPr>
          <w:sz w:val="4"/>
        </w:rPr>
      </w:pPr>
    </w:p>
    <w:p w:rsidR="000E76C4" w:rsidRDefault="48908360" w:rsidP="48908360">
      <w:pPr>
        <w:spacing w:line="240" w:lineRule="auto"/>
        <w:ind w:firstLine="567"/>
        <w:jc w:val="both"/>
        <w:rPr>
          <w:sz w:val="24"/>
          <w:szCs w:val="24"/>
        </w:rPr>
      </w:pPr>
      <w:r w:rsidRPr="48908360">
        <w:rPr>
          <w:sz w:val="24"/>
          <w:szCs w:val="24"/>
        </w:rPr>
        <w:t xml:space="preserve">En </w:t>
      </w:r>
      <w:proofErr w:type="spellStart"/>
      <w:r w:rsidRPr="48908360">
        <w:rPr>
          <w:sz w:val="24"/>
          <w:szCs w:val="24"/>
        </w:rPr>
        <w:t>Torredelcampo</w:t>
      </w:r>
      <w:proofErr w:type="spellEnd"/>
      <w:r w:rsidRPr="48908360">
        <w:rPr>
          <w:sz w:val="24"/>
          <w:szCs w:val="24"/>
        </w:rPr>
        <w:t xml:space="preserve">, siendo las </w:t>
      </w:r>
      <w:r w:rsidR="005F0E50">
        <w:rPr>
          <w:sz w:val="24"/>
          <w:szCs w:val="24"/>
        </w:rPr>
        <w:t>9</w:t>
      </w:r>
      <w:r w:rsidR="00894BC5">
        <w:rPr>
          <w:sz w:val="24"/>
          <w:szCs w:val="24"/>
        </w:rPr>
        <w:t>:</w:t>
      </w:r>
      <w:r w:rsidR="00E732CB">
        <w:rPr>
          <w:sz w:val="24"/>
          <w:szCs w:val="24"/>
        </w:rPr>
        <w:t>00</w:t>
      </w:r>
      <w:r w:rsidRPr="48908360">
        <w:rPr>
          <w:sz w:val="24"/>
          <w:szCs w:val="24"/>
        </w:rPr>
        <w:t xml:space="preserve"> horas del día de la fecha arriba indicada, se reúne</w:t>
      </w:r>
      <w:r w:rsidR="00E732CB">
        <w:rPr>
          <w:sz w:val="24"/>
          <w:szCs w:val="24"/>
        </w:rPr>
        <w:t>n</w:t>
      </w:r>
      <w:r w:rsidRPr="48908360">
        <w:rPr>
          <w:sz w:val="24"/>
          <w:szCs w:val="24"/>
        </w:rPr>
        <w:t xml:space="preserve"> </w:t>
      </w:r>
      <w:r w:rsidR="00E732CB">
        <w:rPr>
          <w:sz w:val="24"/>
          <w:szCs w:val="24"/>
        </w:rPr>
        <w:t>los asistentes arriba reflejados con el</w:t>
      </w:r>
      <w:r w:rsidR="00F4103B">
        <w:rPr>
          <w:sz w:val="24"/>
          <w:szCs w:val="24"/>
        </w:rPr>
        <w:t xml:space="preserve"> siguiente punto a tratar:</w:t>
      </w:r>
    </w:p>
    <w:p w:rsidR="007F3001" w:rsidRDefault="00C86171" w:rsidP="24A831CA">
      <w:pPr>
        <w:pStyle w:val="Prrafodelista"/>
        <w:numPr>
          <w:ilvl w:val="0"/>
          <w:numId w:val="19"/>
        </w:numPr>
        <w:tabs>
          <w:tab w:val="left" w:pos="426"/>
          <w:tab w:val="left" w:pos="709"/>
          <w:tab w:val="left" w:pos="851"/>
          <w:tab w:val="left" w:pos="1134"/>
        </w:tabs>
        <w:spacing w:line="360" w:lineRule="auto"/>
        <w:ind w:left="714" w:hanging="357"/>
        <w:rPr>
          <w:sz w:val="24"/>
          <w:szCs w:val="24"/>
        </w:rPr>
      </w:pPr>
      <w:r>
        <w:rPr>
          <w:b/>
          <w:bCs/>
          <w:sz w:val="24"/>
          <w:szCs w:val="24"/>
        </w:rPr>
        <w:t xml:space="preserve">Reunión sobre </w:t>
      </w:r>
      <w:r w:rsidR="009A6F54">
        <w:rPr>
          <w:b/>
          <w:bCs/>
          <w:sz w:val="24"/>
          <w:szCs w:val="24"/>
        </w:rPr>
        <w:t>Patios Inclusivos</w:t>
      </w:r>
      <w:r w:rsidR="009A135F">
        <w:rPr>
          <w:b/>
          <w:bCs/>
          <w:sz w:val="24"/>
          <w:szCs w:val="24"/>
        </w:rPr>
        <w:t>:</w:t>
      </w:r>
    </w:p>
    <w:p w:rsidR="00FB7DAC" w:rsidRPr="00754B01" w:rsidRDefault="24A831CA" w:rsidP="24A831CA">
      <w:pPr>
        <w:spacing w:line="240" w:lineRule="auto"/>
        <w:jc w:val="both"/>
        <w:rPr>
          <w:sz w:val="24"/>
          <w:szCs w:val="24"/>
          <w:u w:val="double"/>
        </w:rPr>
      </w:pPr>
      <w:r w:rsidRPr="24A831CA">
        <w:rPr>
          <w:b/>
          <w:bCs/>
          <w:sz w:val="24"/>
          <w:szCs w:val="24"/>
          <w:u w:val="double"/>
        </w:rPr>
        <w:t>Acuerdos adoptados</w:t>
      </w:r>
      <w:r w:rsidRPr="24A831CA">
        <w:rPr>
          <w:sz w:val="24"/>
          <w:szCs w:val="24"/>
          <w:u w:val="double"/>
        </w:rPr>
        <w:t>:</w:t>
      </w:r>
    </w:p>
    <w:tbl>
      <w:tblPr>
        <w:tblStyle w:val="Tablaconcuadrcula"/>
        <w:tblW w:w="0" w:type="auto"/>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9919"/>
      </w:tblGrid>
      <w:tr w:rsidR="00FB7DAC" w:rsidTr="48908360">
        <w:trPr>
          <w:trHeight w:val="3831"/>
        </w:trPr>
        <w:tc>
          <w:tcPr>
            <w:tcW w:w="9919" w:type="dxa"/>
          </w:tcPr>
          <w:p w:rsidR="00444E42" w:rsidRPr="00444E42" w:rsidRDefault="009A135F" w:rsidP="00C86171">
            <w:pPr>
              <w:numPr>
                <w:ilvl w:val="0"/>
                <w:numId w:val="15"/>
              </w:numPr>
              <w:spacing w:line="360" w:lineRule="auto"/>
              <w:contextualSpacing/>
              <w:jc w:val="both"/>
              <w:rPr>
                <w:sz w:val="24"/>
                <w:szCs w:val="24"/>
              </w:rPr>
            </w:pPr>
            <w:r>
              <w:rPr>
                <w:sz w:val="24"/>
              </w:rPr>
              <w:t xml:space="preserve">En esta sesión </w:t>
            </w:r>
            <w:r w:rsidR="00D706FC">
              <w:rPr>
                <w:sz w:val="24"/>
              </w:rPr>
              <w:t>se reúne</w:t>
            </w:r>
            <w:r w:rsidR="005F0E50">
              <w:rPr>
                <w:sz w:val="24"/>
              </w:rPr>
              <w:t>n</w:t>
            </w:r>
            <w:r w:rsidR="00D706FC">
              <w:rPr>
                <w:sz w:val="24"/>
              </w:rPr>
              <w:t xml:space="preserve"> </w:t>
            </w:r>
            <w:r w:rsidR="00C86171">
              <w:rPr>
                <w:sz w:val="24"/>
              </w:rPr>
              <w:t>l</w:t>
            </w:r>
            <w:r w:rsidR="00D706FC">
              <w:rPr>
                <w:sz w:val="24"/>
              </w:rPr>
              <w:t xml:space="preserve">os componentes del </w:t>
            </w:r>
            <w:r w:rsidR="005F0E50">
              <w:rPr>
                <w:sz w:val="24"/>
              </w:rPr>
              <w:t xml:space="preserve">Equipo Directivo junto con los representantes del AMPA de </w:t>
            </w:r>
            <w:r w:rsidR="009129BB">
              <w:rPr>
                <w:sz w:val="24"/>
              </w:rPr>
              <w:t xml:space="preserve">este Centro, con el objeto de planificar y </w:t>
            </w:r>
            <w:r w:rsidR="00F83F3C">
              <w:rPr>
                <w:sz w:val="24"/>
              </w:rPr>
              <w:t xml:space="preserve">establecer los nuevos juegos que se quieren diseñar y pintar en el patio para los juegos en los recreos, dentro del proyecto de Patios Inclusivos. </w:t>
            </w:r>
          </w:p>
          <w:p w:rsidR="00444E42" w:rsidRPr="00444E42" w:rsidRDefault="00444E42" w:rsidP="00444E42">
            <w:pPr>
              <w:spacing w:line="360" w:lineRule="auto"/>
              <w:ind w:left="720"/>
              <w:contextualSpacing/>
              <w:jc w:val="both"/>
              <w:rPr>
                <w:sz w:val="24"/>
                <w:szCs w:val="24"/>
              </w:rPr>
            </w:pPr>
          </w:p>
          <w:p w:rsidR="000473F2" w:rsidRPr="008C553C" w:rsidRDefault="008C553C" w:rsidP="008C553C">
            <w:pPr>
              <w:spacing w:line="360" w:lineRule="auto"/>
              <w:ind w:left="720"/>
              <w:contextualSpacing/>
              <w:jc w:val="both"/>
              <w:rPr>
                <w:sz w:val="24"/>
              </w:rPr>
            </w:pPr>
            <w:r>
              <w:rPr>
                <w:sz w:val="24"/>
              </w:rPr>
              <w:t>Se informa que d</w:t>
            </w:r>
            <w:r w:rsidR="00444E42">
              <w:rPr>
                <w:sz w:val="24"/>
              </w:rPr>
              <w:t xml:space="preserve">esde la Concejalía de Educación del Ayuntamiento de nuestra localidad se destinará un presupuesto para estos trabajos de pintura, junto al resto de colegios del pueblo. En reuniones anteriores se concretó que la Concejalía ofrece </w:t>
            </w:r>
            <w:r>
              <w:rPr>
                <w:sz w:val="24"/>
              </w:rPr>
              <w:t>su propio pintor para plasmar en suelo y paredes del colegio los esquemas de los juegos que conjuntamente se seleccionan, realizándose un dibujo para todos los colegios y cuando se termine en todos ellos, se comenzaría con el siguiente y así sucesivamente. El presupuesto destinado para ello es de 2.000 € para los 4 centros de la localidad, comprándose el material conjuntamente y utilizándolo tamb</w:t>
            </w:r>
            <w:r w:rsidR="00344D69">
              <w:rPr>
                <w:sz w:val="24"/>
              </w:rPr>
              <w:t>ién teniendo en cuenta los Centro</w:t>
            </w:r>
            <w:r>
              <w:rPr>
                <w:sz w:val="24"/>
              </w:rPr>
              <w:t>s con mayor disposición de patios. Se propone comenzar con todo este trabajo el próximo mes de Marzo.</w:t>
            </w:r>
          </w:p>
        </w:tc>
      </w:tr>
    </w:tbl>
    <w:p w:rsidR="00FB7DAC" w:rsidRPr="00FB7DAC" w:rsidRDefault="00FB7DAC" w:rsidP="00FB7DAC">
      <w:pPr>
        <w:spacing w:line="240" w:lineRule="auto"/>
        <w:ind w:left="708"/>
        <w:jc w:val="both"/>
        <w:rPr>
          <w:sz w:val="2"/>
        </w:rPr>
      </w:pPr>
    </w:p>
    <w:p w:rsidR="00FB7DAC" w:rsidRDefault="24A831CA" w:rsidP="24A831CA">
      <w:pPr>
        <w:spacing w:line="240" w:lineRule="auto"/>
        <w:ind w:left="708"/>
        <w:jc w:val="both"/>
        <w:rPr>
          <w:sz w:val="24"/>
          <w:szCs w:val="24"/>
        </w:rPr>
      </w:pPr>
      <w:r w:rsidRPr="24A831CA">
        <w:rPr>
          <w:sz w:val="24"/>
          <w:szCs w:val="24"/>
        </w:rPr>
        <w:t>Sin más asuntos que tratar, se da por finalizada la sesión a las 1</w:t>
      </w:r>
      <w:r w:rsidR="00E20511">
        <w:rPr>
          <w:sz w:val="24"/>
          <w:szCs w:val="24"/>
        </w:rPr>
        <w:t>0</w:t>
      </w:r>
      <w:r w:rsidRPr="24A831CA">
        <w:rPr>
          <w:sz w:val="24"/>
          <w:szCs w:val="24"/>
        </w:rPr>
        <w:t>,</w:t>
      </w:r>
      <w:r w:rsidR="009A135F">
        <w:rPr>
          <w:sz w:val="24"/>
          <w:szCs w:val="24"/>
        </w:rPr>
        <w:t>0</w:t>
      </w:r>
      <w:r w:rsidRPr="24A831CA">
        <w:rPr>
          <w:sz w:val="24"/>
          <w:szCs w:val="24"/>
        </w:rPr>
        <w:t>0</w:t>
      </w:r>
      <w:r w:rsidR="00D706FC">
        <w:rPr>
          <w:sz w:val="24"/>
          <w:szCs w:val="24"/>
        </w:rPr>
        <w:t xml:space="preserve"> </w:t>
      </w:r>
      <w:r w:rsidRPr="24A831CA">
        <w:rPr>
          <w:sz w:val="24"/>
          <w:szCs w:val="24"/>
        </w:rPr>
        <w:t>horas.</w:t>
      </w:r>
    </w:p>
    <w:p w:rsidR="00FB7DAC" w:rsidRPr="00A21E9D" w:rsidRDefault="00BB1D04" w:rsidP="48908360">
      <w:pPr>
        <w:spacing w:line="240" w:lineRule="auto"/>
        <w:ind w:left="708"/>
        <w:jc w:val="center"/>
        <w:rPr>
          <w:b/>
          <w:bCs/>
          <w:color w:val="7A0000"/>
          <w:sz w:val="24"/>
          <w:szCs w:val="24"/>
        </w:rPr>
      </w:pPr>
      <w:proofErr w:type="spellStart"/>
      <w:r>
        <w:rPr>
          <w:b/>
          <w:bCs/>
          <w:color w:val="7A0000"/>
          <w:sz w:val="24"/>
          <w:szCs w:val="24"/>
        </w:rPr>
        <w:t>Torredelcampo</w:t>
      </w:r>
      <w:proofErr w:type="spellEnd"/>
      <w:r w:rsidR="00A71AC3">
        <w:rPr>
          <w:b/>
          <w:bCs/>
          <w:color w:val="7A0000"/>
          <w:sz w:val="24"/>
          <w:szCs w:val="24"/>
        </w:rPr>
        <w:t xml:space="preserve">, </w:t>
      </w:r>
      <w:r w:rsidR="00D706FC">
        <w:rPr>
          <w:b/>
          <w:bCs/>
          <w:color w:val="7A0000"/>
          <w:sz w:val="24"/>
          <w:szCs w:val="24"/>
        </w:rPr>
        <w:t>3</w:t>
      </w:r>
      <w:r w:rsidR="00BF0940">
        <w:rPr>
          <w:b/>
          <w:bCs/>
          <w:color w:val="7A0000"/>
          <w:sz w:val="24"/>
          <w:szCs w:val="24"/>
        </w:rPr>
        <w:t xml:space="preserve"> de </w:t>
      </w:r>
      <w:r w:rsidR="00D706FC">
        <w:rPr>
          <w:b/>
          <w:bCs/>
          <w:color w:val="7A0000"/>
          <w:sz w:val="24"/>
          <w:szCs w:val="24"/>
        </w:rPr>
        <w:t>febre</w:t>
      </w:r>
      <w:r w:rsidR="00BF0940">
        <w:rPr>
          <w:b/>
          <w:bCs/>
          <w:color w:val="7A0000"/>
          <w:sz w:val="24"/>
          <w:szCs w:val="24"/>
        </w:rPr>
        <w:t>ro</w:t>
      </w:r>
      <w:r>
        <w:rPr>
          <w:b/>
          <w:bCs/>
          <w:color w:val="7A0000"/>
          <w:sz w:val="24"/>
          <w:szCs w:val="24"/>
        </w:rPr>
        <w:t xml:space="preserve"> </w:t>
      </w:r>
      <w:r w:rsidR="00D706FC">
        <w:rPr>
          <w:b/>
          <w:bCs/>
          <w:color w:val="7A0000"/>
          <w:sz w:val="24"/>
          <w:szCs w:val="24"/>
        </w:rPr>
        <w:t>de 2020</w:t>
      </w:r>
    </w:p>
    <w:p w:rsidR="00FB7DAC" w:rsidRPr="00F54F12" w:rsidRDefault="00FB7DAC" w:rsidP="48908360">
      <w:pPr>
        <w:spacing w:line="240" w:lineRule="auto"/>
        <w:jc w:val="both"/>
        <w:rPr>
          <w:b/>
          <w:bCs/>
          <w:color w:val="244061"/>
          <w:sz w:val="18"/>
          <w:szCs w:val="18"/>
        </w:rPr>
      </w:pPr>
      <w:r w:rsidRPr="24A831CA">
        <w:rPr>
          <w:b/>
          <w:bCs/>
          <w:color w:val="244061" w:themeColor="accent1" w:themeShade="80"/>
          <w:sz w:val="24"/>
          <w:szCs w:val="24"/>
        </w:rPr>
        <w:t>E</w:t>
      </w:r>
      <w:r w:rsidR="009A135F">
        <w:rPr>
          <w:b/>
          <w:bCs/>
          <w:color w:val="244061" w:themeColor="accent1" w:themeShade="80"/>
          <w:sz w:val="24"/>
          <w:szCs w:val="24"/>
        </w:rPr>
        <w:t>l</w:t>
      </w:r>
      <w:r w:rsidRPr="24A831CA">
        <w:rPr>
          <w:b/>
          <w:bCs/>
          <w:color w:val="244061" w:themeColor="accent1" w:themeShade="80"/>
          <w:sz w:val="24"/>
          <w:szCs w:val="24"/>
        </w:rPr>
        <w:t xml:space="preserve"> </w:t>
      </w:r>
      <w:r w:rsidR="00BB1D04">
        <w:rPr>
          <w:b/>
          <w:bCs/>
          <w:color w:val="244061" w:themeColor="accent1" w:themeShade="80"/>
          <w:sz w:val="24"/>
          <w:szCs w:val="24"/>
        </w:rPr>
        <w:t>coordinador del grupo</w:t>
      </w:r>
      <w:r w:rsidRPr="00F54F12">
        <w:rPr>
          <w:b/>
          <w:color w:val="244061" w:themeColor="accent1" w:themeShade="80"/>
          <w:sz w:val="24"/>
        </w:rPr>
        <w:tab/>
      </w:r>
      <w:r w:rsidRPr="00F54F12">
        <w:rPr>
          <w:b/>
          <w:color w:val="244061" w:themeColor="accent1" w:themeShade="80"/>
          <w:sz w:val="24"/>
        </w:rPr>
        <w:tab/>
      </w:r>
      <w:r w:rsidRPr="00F54F12">
        <w:rPr>
          <w:b/>
          <w:color w:val="244061" w:themeColor="accent1" w:themeShade="80"/>
          <w:sz w:val="24"/>
        </w:rPr>
        <w:tab/>
      </w:r>
      <w:r w:rsidRPr="00F54F12">
        <w:rPr>
          <w:b/>
          <w:color w:val="244061" w:themeColor="accent1" w:themeShade="80"/>
          <w:sz w:val="24"/>
        </w:rPr>
        <w:tab/>
      </w:r>
      <w:r w:rsidRPr="00F54F12">
        <w:rPr>
          <w:b/>
          <w:color w:val="244061" w:themeColor="accent1" w:themeShade="80"/>
          <w:sz w:val="24"/>
        </w:rPr>
        <w:tab/>
      </w:r>
      <w:r w:rsidR="009A135F">
        <w:rPr>
          <w:b/>
          <w:color w:val="244061" w:themeColor="accent1" w:themeShade="80"/>
          <w:sz w:val="24"/>
        </w:rPr>
        <w:tab/>
      </w:r>
      <w:r w:rsidR="009A135F">
        <w:rPr>
          <w:b/>
          <w:color w:val="244061" w:themeColor="accent1" w:themeShade="80"/>
          <w:sz w:val="24"/>
        </w:rPr>
        <w:tab/>
      </w:r>
      <w:r w:rsidRPr="24A831CA">
        <w:rPr>
          <w:b/>
          <w:bCs/>
          <w:color w:val="244061" w:themeColor="accent1" w:themeShade="80"/>
          <w:sz w:val="24"/>
          <w:szCs w:val="24"/>
        </w:rPr>
        <w:t xml:space="preserve">FIRMAS </w:t>
      </w:r>
      <w:r w:rsidR="009A135F">
        <w:rPr>
          <w:b/>
          <w:bCs/>
          <w:color w:val="244061" w:themeColor="accent1" w:themeShade="80"/>
          <w:sz w:val="18"/>
          <w:szCs w:val="18"/>
        </w:rPr>
        <w:t>ASISTENTES</w:t>
      </w:r>
      <w:r w:rsidR="00AB6333" w:rsidRPr="24A831CA">
        <w:rPr>
          <w:b/>
          <w:bCs/>
          <w:color w:val="244061" w:themeColor="accent1" w:themeShade="80"/>
          <w:sz w:val="18"/>
          <w:szCs w:val="18"/>
        </w:rPr>
        <w:t>:</w:t>
      </w:r>
    </w:p>
    <w:p w:rsidR="00FB7DAC" w:rsidRDefault="00FB7DAC" w:rsidP="00FB7DAC">
      <w:pPr>
        <w:spacing w:line="240" w:lineRule="auto"/>
        <w:ind w:left="708"/>
        <w:jc w:val="both"/>
        <w:rPr>
          <w:sz w:val="24"/>
        </w:rPr>
      </w:pPr>
    </w:p>
    <w:p w:rsidR="0064498A" w:rsidRDefault="0064498A" w:rsidP="00FB7DAC">
      <w:pPr>
        <w:spacing w:line="240" w:lineRule="auto"/>
        <w:ind w:left="708"/>
        <w:jc w:val="both"/>
        <w:rPr>
          <w:sz w:val="24"/>
        </w:rPr>
      </w:pPr>
    </w:p>
    <w:p w:rsidR="00FB141F" w:rsidRDefault="00FB141F" w:rsidP="00FB7DAC">
      <w:pPr>
        <w:spacing w:line="240" w:lineRule="auto"/>
        <w:ind w:left="708"/>
        <w:jc w:val="both"/>
        <w:rPr>
          <w:sz w:val="24"/>
        </w:rPr>
      </w:pPr>
    </w:p>
    <w:p w:rsidR="00FB7DAC" w:rsidRDefault="00FB7DAC" w:rsidP="00FB7DAC">
      <w:pPr>
        <w:spacing w:line="240" w:lineRule="auto"/>
        <w:ind w:left="708"/>
        <w:jc w:val="both"/>
        <w:rPr>
          <w:sz w:val="24"/>
        </w:rPr>
      </w:pPr>
    </w:p>
    <w:p w:rsidR="00FB7DAC" w:rsidRDefault="00E805E7" w:rsidP="48908360">
      <w:pPr>
        <w:spacing w:line="240" w:lineRule="auto"/>
        <w:jc w:val="both"/>
        <w:rPr>
          <w:b/>
          <w:bCs/>
          <w:sz w:val="24"/>
          <w:szCs w:val="24"/>
        </w:rPr>
      </w:pPr>
      <w:r>
        <w:rPr>
          <w:b/>
          <w:bCs/>
          <w:sz w:val="24"/>
          <w:szCs w:val="24"/>
        </w:rPr>
        <w:t xml:space="preserve">Fdo.: </w:t>
      </w:r>
      <w:r w:rsidR="009A135F">
        <w:rPr>
          <w:b/>
          <w:bCs/>
          <w:color w:val="0F243E" w:themeColor="text2" w:themeShade="7F"/>
          <w:sz w:val="24"/>
          <w:szCs w:val="24"/>
        </w:rPr>
        <w:t>RODOLFO A. JIMÉNEZ GONZÁLEZ</w:t>
      </w:r>
    </w:p>
    <w:sectPr w:rsidR="00FB7DAC" w:rsidSect="009A58C7">
      <w:footerReference w:type="default" r:id="rId10"/>
      <w:pgSz w:w="11906" w:h="16838"/>
      <w:pgMar w:top="426" w:right="707" w:bottom="0"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C3" w:rsidRDefault="007C25C3" w:rsidP="003D1D6D">
      <w:pPr>
        <w:spacing w:after="0" w:line="240" w:lineRule="auto"/>
      </w:pPr>
      <w:r>
        <w:separator/>
      </w:r>
    </w:p>
  </w:endnote>
  <w:endnote w:type="continuationSeparator" w:id="0">
    <w:p w:rsidR="007C25C3" w:rsidRDefault="007C25C3" w:rsidP="003D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158"/>
      <w:docPartObj>
        <w:docPartGallery w:val="Page Numbers (Bottom of Page)"/>
        <w:docPartUnique/>
      </w:docPartObj>
    </w:sdtPr>
    <w:sdtEndPr/>
    <w:sdtContent>
      <w:p w:rsidR="003D1D6D" w:rsidRDefault="00852A0B">
        <w:pPr>
          <w:pStyle w:val="Piedepgina"/>
        </w:pPr>
        <w:r>
          <w:rPr>
            <w:noProof/>
            <w:lang w:eastAsia="es-ES"/>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13970" r="1333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3"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6D" w:rsidRDefault="00464602">
                                <w:pPr>
                                  <w:jc w:val="center"/>
                                </w:pPr>
                                <w:r>
                                  <w:fldChar w:fldCharType="begin"/>
                                </w:r>
                                <w:r w:rsidR="00CD0337">
                                  <w:instrText xml:space="preserve"> PAGE    \* MERGEFORMAT </w:instrText>
                                </w:r>
                                <w:r>
                                  <w:fldChar w:fldCharType="separate"/>
                                </w:r>
                                <w:r w:rsidR="008C553C" w:rsidRPr="008C553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8"/>
                          <wpg:cNvGrpSpPr>
                            <a:grpSpLocks/>
                          </wpg:cNvGrpSpPr>
                          <wpg:grpSpPr bwMode="auto">
                            <a:xfrm flipH="1">
                              <a:off x="0" y="14970"/>
                              <a:ext cx="12255" cy="230"/>
                              <a:chOff x="-8" y="14978"/>
                              <a:chExt cx="12255" cy="230"/>
                            </a:xfrm>
                          </wpg:grpSpPr>
                          <wps:wsp>
                            <wps:cNvPr id="5"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">
                  <v:shapetype id="_x0000_t202" coordsize="21600,21600" o:spt="202" path="m,l,21600r21600,l21600,xe">
                    <v:stroke joinstyle="miter"/>
                    <v:path gradientshapeok="t" o:connecttype="rect"/>
                  </v:shapetype>
                  <v:shape id="Text Box 7"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D1D6D" w:rsidRDefault="00464602">
                          <w:pPr>
                            <w:jc w:val="center"/>
                          </w:pPr>
                          <w:r>
                            <w:fldChar w:fldCharType="begin"/>
                          </w:r>
                          <w:r w:rsidR="00CD0337">
                            <w:instrText xml:space="preserve"> PAGE    \* MERGEFORMAT </w:instrText>
                          </w:r>
                          <w:r>
                            <w:fldChar w:fldCharType="separate"/>
                          </w:r>
                          <w:r w:rsidR="008C553C" w:rsidRPr="008C553C">
                            <w:rPr>
                              <w:noProof/>
                              <w:color w:val="8C8C8C" w:themeColor="background1" w:themeShade="8C"/>
                            </w:rPr>
                            <w:t>1</w:t>
                          </w:r>
                          <w:r>
                            <w:rPr>
                              <w:noProof/>
                              <w:color w:val="8C8C8C" w:themeColor="background1" w:themeShade="8C"/>
                            </w:rPr>
                            <w:fldChar w:fldCharType="end"/>
                          </w:r>
                        </w:p>
                      </w:txbxContent>
                    </v:textbox>
                  </v:shape>
                  <v:group id="Group 8"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10"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C3" w:rsidRDefault="007C25C3" w:rsidP="003D1D6D">
      <w:pPr>
        <w:spacing w:after="0" w:line="240" w:lineRule="auto"/>
      </w:pPr>
      <w:r>
        <w:separator/>
      </w:r>
    </w:p>
  </w:footnote>
  <w:footnote w:type="continuationSeparator" w:id="0">
    <w:p w:rsidR="007C25C3" w:rsidRDefault="007C25C3" w:rsidP="003D1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4A24"/>
      </v:shape>
    </w:pict>
  </w:numPicBullet>
  <w:abstractNum w:abstractNumId="0">
    <w:nsid w:val="068971DE"/>
    <w:multiLevelType w:val="hybridMultilevel"/>
    <w:tmpl w:val="482AFB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CC16A0"/>
    <w:multiLevelType w:val="hybridMultilevel"/>
    <w:tmpl w:val="50089448"/>
    <w:lvl w:ilvl="0" w:tplc="C7DCD3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82B95"/>
    <w:multiLevelType w:val="hybridMultilevel"/>
    <w:tmpl w:val="6CF45D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A25192"/>
    <w:multiLevelType w:val="hybridMultilevel"/>
    <w:tmpl w:val="A7E68FFE"/>
    <w:lvl w:ilvl="0" w:tplc="A1F8348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034BBC"/>
    <w:multiLevelType w:val="hybridMultilevel"/>
    <w:tmpl w:val="6E7E57E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4319AD"/>
    <w:multiLevelType w:val="hybridMultilevel"/>
    <w:tmpl w:val="94FE5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3103BD"/>
    <w:multiLevelType w:val="hybridMultilevel"/>
    <w:tmpl w:val="C122D2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5505B"/>
    <w:multiLevelType w:val="hybridMultilevel"/>
    <w:tmpl w:val="B476A9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254A4E"/>
    <w:multiLevelType w:val="hybridMultilevel"/>
    <w:tmpl w:val="BD1A42F6"/>
    <w:lvl w:ilvl="0" w:tplc="2AF67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642314"/>
    <w:multiLevelType w:val="hybridMultilevel"/>
    <w:tmpl w:val="B59CA1C4"/>
    <w:lvl w:ilvl="0" w:tplc="FAA06AE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E77EEB"/>
    <w:multiLevelType w:val="hybridMultilevel"/>
    <w:tmpl w:val="A9F472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247E16"/>
    <w:multiLevelType w:val="hybridMultilevel"/>
    <w:tmpl w:val="A2AE8D7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CD12D0"/>
    <w:multiLevelType w:val="hybridMultilevel"/>
    <w:tmpl w:val="CD2C89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A302C7"/>
    <w:multiLevelType w:val="hybridMultilevel"/>
    <w:tmpl w:val="823C9D34"/>
    <w:lvl w:ilvl="0" w:tplc="3064EDA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BF1E11"/>
    <w:multiLevelType w:val="hybridMultilevel"/>
    <w:tmpl w:val="5EAEC7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DA38B9"/>
    <w:multiLevelType w:val="hybridMultilevel"/>
    <w:tmpl w:val="A7E68FFE"/>
    <w:lvl w:ilvl="0" w:tplc="A1F8348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EBB5088"/>
    <w:multiLevelType w:val="hybridMultilevel"/>
    <w:tmpl w:val="4A643B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695A26"/>
    <w:multiLevelType w:val="hybridMultilevel"/>
    <w:tmpl w:val="381E58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3E3D83"/>
    <w:multiLevelType w:val="hybridMultilevel"/>
    <w:tmpl w:val="870EA5FC"/>
    <w:lvl w:ilvl="0" w:tplc="26503DB2">
      <w:start w:val="1"/>
      <w:numFmt w:val="bullet"/>
      <w:lvlText w:val=""/>
      <w:lvlJc w:val="left"/>
      <w:pPr>
        <w:ind w:left="1080" w:hanging="360"/>
      </w:pPr>
      <w:rPr>
        <w:rFonts w:ascii="Wingdings" w:hAnsi="Wingdings"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FA240B2"/>
    <w:multiLevelType w:val="hybridMultilevel"/>
    <w:tmpl w:val="6598F0A2"/>
    <w:lvl w:ilvl="0" w:tplc="0C0A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
  </w:num>
  <w:num w:numId="2">
    <w:abstractNumId w:val="12"/>
  </w:num>
  <w:num w:numId="3">
    <w:abstractNumId w:val="5"/>
  </w:num>
  <w:num w:numId="4">
    <w:abstractNumId w:val="7"/>
  </w:num>
  <w:num w:numId="5">
    <w:abstractNumId w:val="16"/>
  </w:num>
  <w:num w:numId="6">
    <w:abstractNumId w:val="14"/>
  </w:num>
  <w:num w:numId="7">
    <w:abstractNumId w:val="13"/>
  </w:num>
  <w:num w:numId="8">
    <w:abstractNumId w:val="17"/>
  </w:num>
  <w:num w:numId="9">
    <w:abstractNumId w:val="10"/>
  </w:num>
  <w:num w:numId="10">
    <w:abstractNumId w:val="9"/>
  </w:num>
  <w:num w:numId="11">
    <w:abstractNumId w:val="3"/>
  </w:num>
  <w:num w:numId="12">
    <w:abstractNumId w:val="15"/>
  </w:num>
  <w:num w:numId="13">
    <w:abstractNumId w:val="6"/>
  </w:num>
  <w:num w:numId="14">
    <w:abstractNumId w:val="19"/>
  </w:num>
  <w:num w:numId="15">
    <w:abstractNumId w:val="8"/>
  </w:num>
  <w:num w:numId="16">
    <w:abstractNumId w:val="11"/>
  </w:num>
  <w:num w:numId="17">
    <w:abstractNumId w:val="18"/>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5D"/>
    <w:rsid w:val="000268E4"/>
    <w:rsid w:val="0003030D"/>
    <w:rsid w:val="00030F3B"/>
    <w:rsid w:val="00034F22"/>
    <w:rsid w:val="000368D1"/>
    <w:rsid w:val="000473F2"/>
    <w:rsid w:val="00056AA7"/>
    <w:rsid w:val="0009755A"/>
    <w:rsid w:val="000B37D1"/>
    <w:rsid w:val="000B5671"/>
    <w:rsid w:val="000B5B08"/>
    <w:rsid w:val="000C4575"/>
    <w:rsid w:val="000C5992"/>
    <w:rsid w:val="000D2397"/>
    <w:rsid w:val="000D74D4"/>
    <w:rsid w:val="000E76C4"/>
    <w:rsid w:val="000F048D"/>
    <w:rsid w:val="0010435B"/>
    <w:rsid w:val="00104ED9"/>
    <w:rsid w:val="0013235A"/>
    <w:rsid w:val="00137327"/>
    <w:rsid w:val="00146BB4"/>
    <w:rsid w:val="00151E0E"/>
    <w:rsid w:val="0015519C"/>
    <w:rsid w:val="00172472"/>
    <w:rsid w:val="00177E1B"/>
    <w:rsid w:val="00185CEB"/>
    <w:rsid w:val="001E4FE9"/>
    <w:rsid w:val="00200430"/>
    <w:rsid w:val="002452E9"/>
    <w:rsid w:val="002751B9"/>
    <w:rsid w:val="00296BA6"/>
    <w:rsid w:val="002A190D"/>
    <w:rsid w:val="002C09C8"/>
    <w:rsid w:val="002C48A2"/>
    <w:rsid w:val="002E7A16"/>
    <w:rsid w:val="00344D69"/>
    <w:rsid w:val="00353C6B"/>
    <w:rsid w:val="00371721"/>
    <w:rsid w:val="00395CFB"/>
    <w:rsid w:val="003B12E1"/>
    <w:rsid w:val="003D1D6D"/>
    <w:rsid w:val="003D4275"/>
    <w:rsid w:val="003E61AC"/>
    <w:rsid w:val="004302C3"/>
    <w:rsid w:val="00444E42"/>
    <w:rsid w:val="00457BF8"/>
    <w:rsid w:val="00464602"/>
    <w:rsid w:val="00486B0B"/>
    <w:rsid w:val="00513576"/>
    <w:rsid w:val="00515571"/>
    <w:rsid w:val="00522865"/>
    <w:rsid w:val="00527EB2"/>
    <w:rsid w:val="00531445"/>
    <w:rsid w:val="00541A8A"/>
    <w:rsid w:val="00545A20"/>
    <w:rsid w:val="0056136C"/>
    <w:rsid w:val="005E7A7D"/>
    <w:rsid w:val="005F0B17"/>
    <w:rsid w:val="005F0E50"/>
    <w:rsid w:val="006013B5"/>
    <w:rsid w:val="0061484A"/>
    <w:rsid w:val="0064498A"/>
    <w:rsid w:val="0068280E"/>
    <w:rsid w:val="00683F22"/>
    <w:rsid w:val="006D4501"/>
    <w:rsid w:val="00714591"/>
    <w:rsid w:val="007422DA"/>
    <w:rsid w:val="00754B01"/>
    <w:rsid w:val="00766399"/>
    <w:rsid w:val="007A569C"/>
    <w:rsid w:val="007C25C3"/>
    <w:rsid w:val="007D0734"/>
    <w:rsid w:val="007D6163"/>
    <w:rsid w:val="007E72CF"/>
    <w:rsid w:val="007F06ED"/>
    <w:rsid w:val="007F3001"/>
    <w:rsid w:val="008119A3"/>
    <w:rsid w:val="00852A0B"/>
    <w:rsid w:val="008649AD"/>
    <w:rsid w:val="00864FA5"/>
    <w:rsid w:val="00894BC5"/>
    <w:rsid w:val="008C553C"/>
    <w:rsid w:val="008E5B32"/>
    <w:rsid w:val="008F1B4C"/>
    <w:rsid w:val="00901B9A"/>
    <w:rsid w:val="009129BB"/>
    <w:rsid w:val="00913C26"/>
    <w:rsid w:val="009339EA"/>
    <w:rsid w:val="0094295C"/>
    <w:rsid w:val="00956520"/>
    <w:rsid w:val="009624F2"/>
    <w:rsid w:val="0097338B"/>
    <w:rsid w:val="00976260"/>
    <w:rsid w:val="009A135F"/>
    <w:rsid w:val="009A58C7"/>
    <w:rsid w:val="009A6F54"/>
    <w:rsid w:val="009B1DC7"/>
    <w:rsid w:val="009B4713"/>
    <w:rsid w:val="009D61F4"/>
    <w:rsid w:val="009D7FCD"/>
    <w:rsid w:val="009E5CD7"/>
    <w:rsid w:val="00A06027"/>
    <w:rsid w:val="00A21E9D"/>
    <w:rsid w:val="00A30EA2"/>
    <w:rsid w:val="00A71AC3"/>
    <w:rsid w:val="00A73E19"/>
    <w:rsid w:val="00AB0DEA"/>
    <w:rsid w:val="00AB239F"/>
    <w:rsid w:val="00AB6333"/>
    <w:rsid w:val="00AD3DBA"/>
    <w:rsid w:val="00AD5A3D"/>
    <w:rsid w:val="00AF54CF"/>
    <w:rsid w:val="00B01190"/>
    <w:rsid w:val="00B0526B"/>
    <w:rsid w:val="00B175C5"/>
    <w:rsid w:val="00B24404"/>
    <w:rsid w:val="00B31F82"/>
    <w:rsid w:val="00B36434"/>
    <w:rsid w:val="00B37128"/>
    <w:rsid w:val="00B66DB0"/>
    <w:rsid w:val="00BB074A"/>
    <w:rsid w:val="00BB1D04"/>
    <w:rsid w:val="00BC573C"/>
    <w:rsid w:val="00BD3532"/>
    <w:rsid w:val="00BE1845"/>
    <w:rsid w:val="00BF0940"/>
    <w:rsid w:val="00BF5309"/>
    <w:rsid w:val="00BF60E2"/>
    <w:rsid w:val="00C11E26"/>
    <w:rsid w:val="00C36623"/>
    <w:rsid w:val="00C4435D"/>
    <w:rsid w:val="00C84FDD"/>
    <w:rsid w:val="00C86171"/>
    <w:rsid w:val="00CA768C"/>
    <w:rsid w:val="00CC5395"/>
    <w:rsid w:val="00CC7AEA"/>
    <w:rsid w:val="00CD0337"/>
    <w:rsid w:val="00CD4941"/>
    <w:rsid w:val="00CE710F"/>
    <w:rsid w:val="00CF6A6E"/>
    <w:rsid w:val="00D401E1"/>
    <w:rsid w:val="00D523D9"/>
    <w:rsid w:val="00D53E89"/>
    <w:rsid w:val="00D706FC"/>
    <w:rsid w:val="00D77122"/>
    <w:rsid w:val="00D77995"/>
    <w:rsid w:val="00D81170"/>
    <w:rsid w:val="00D856AA"/>
    <w:rsid w:val="00D87D2C"/>
    <w:rsid w:val="00D91A32"/>
    <w:rsid w:val="00D93AF2"/>
    <w:rsid w:val="00DC0160"/>
    <w:rsid w:val="00DC7385"/>
    <w:rsid w:val="00DE4D81"/>
    <w:rsid w:val="00E12477"/>
    <w:rsid w:val="00E20511"/>
    <w:rsid w:val="00E24DAB"/>
    <w:rsid w:val="00E27626"/>
    <w:rsid w:val="00E4442B"/>
    <w:rsid w:val="00E65EC6"/>
    <w:rsid w:val="00E67C09"/>
    <w:rsid w:val="00E732CB"/>
    <w:rsid w:val="00E77328"/>
    <w:rsid w:val="00E805E7"/>
    <w:rsid w:val="00E875AF"/>
    <w:rsid w:val="00EB308C"/>
    <w:rsid w:val="00EE6F79"/>
    <w:rsid w:val="00F22751"/>
    <w:rsid w:val="00F327A9"/>
    <w:rsid w:val="00F4103B"/>
    <w:rsid w:val="00F455F5"/>
    <w:rsid w:val="00F54F12"/>
    <w:rsid w:val="00F61350"/>
    <w:rsid w:val="00F66C23"/>
    <w:rsid w:val="00F67EF4"/>
    <w:rsid w:val="00F72045"/>
    <w:rsid w:val="00F81D0C"/>
    <w:rsid w:val="00F83F3C"/>
    <w:rsid w:val="00F84AFB"/>
    <w:rsid w:val="00F91648"/>
    <w:rsid w:val="00F93DD4"/>
    <w:rsid w:val="00FA6B5F"/>
    <w:rsid w:val="00FB141F"/>
    <w:rsid w:val="00FB7DAC"/>
    <w:rsid w:val="24A831CA"/>
    <w:rsid w:val="48908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4435D"/>
    <w:pPr>
      <w:ind w:left="720"/>
      <w:contextualSpacing/>
    </w:pPr>
  </w:style>
  <w:style w:type="paragraph" w:styleId="Encabezado">
    <w:name w:val="header"/>
    <w:basedOn w:val="Normal"/>
    <w:link w:val="EncabezadoCar"/>
    <w:uiPriority w:val="99"/>
    <w:semiHidden/>
    <w:unhideWhenUsed/>
    <w:rsid w:val="003D1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1D6D"/>
  </w:style>
  <w:style w:type="paragraph" w:styleId="Piedepgina">
    <w:name w:val="footer"/>
    <w:basedOn w:val="Normal"/>
    <w:link w:val="PiedepginaCar"/>
    <w:uiPriority w:val="99"/>
    <w:semiHidden/>
    <w:unhideWhenUsed/>
    <w:rsid w:val="003D1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1D6D"/>
  </w:style>
  <w:style w:type="paragraph" w:styleId="Textodeglobo">
    <w:name w:val="Balloon Text"/>
    <w:basedOn w:val="Normal"/>
    <w:link w:val="TextodegloboCar"/>
    <w:uiPriority w:val="99"/>
    <w:semiHidden/>
    <w:unhideWhenUsed/>
    <w:rsid w:val="00036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8D1"/>
    <w:rPr>
      <w:rFonts w:ascii="Tahoma" w:hAnsi="Tahoma" w:cs="Tahoma"/>
      <w:sz w:val="16"/>
      <w:szCs w:val="16"/>
    </w:rPr>
  </w:style>
  <w:style w:type="paragraph" w:styleId="Sinespaciado">
    <w:name w:val="No Spacing"/>
    <w:link w:val="SinespaciadoCar"/>
    <w:uiPriority w:val="1"/>
    <w:qFormat/>
    <w:rsid w:val="00457BF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57BF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4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4435D"/>
    <w:pPr>
      <w:ind w:left="720"/>
      <w:contextualSpacing/>
    </w:pPr>
  </w:style>
  <w:style w:type="paragraph" w:styleId="Encabezado">
    <w:name w:val="header"/>
    <w:basedOn w:val="Normal"/>
    <w:link w:val="EncabezadoCar"/>
    <w:uiPriority w:val="99"/>
    <w:semiHidden/>
    <w:unhideWhenUsed/>
    <w:rsid w:val="003D1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1D6D"/>
  </w:style>
  <w:style w:type="paragraph" w:styleId="Piedepgina">
    <w:name w:val="footer"/>
    <w:basedOn w:val="Normal"/>
    <w:link w:val="PiedepginaCar"/>
    <w:uiPriority w:val="99"/>
    <w:semiHidden/>
    <w:unhideWhenUsed/>
    <w:rsid w:val="003D1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1D6D"/>
  </w:style>
  <w:style w:type="paragraph" w:styleId="Textodeglobo">
    <w:name w:val="Balloon Text"/>
    <w:basedOn w:val="Normal"/>
    <w:link w:val="TextodegloboCar"/>
    <w:uiPriority w:val="99"/>
    <w:semiHidden/>
    <w:unhideWhenUsed/>
    <w:rsid w:val="00036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8D1"/>
    <w:rPr>
      <w:rFonts w:ascii="Tahoma" w:hAnsi="Tahoma" w:cs="Tahoma"/>
      <w:sz w:val="16"/>
      <w:szCs w:val="16"/>
    </w:rPr>
  </w:style>
  <w:style w:type="paragraph" w:styleId="Sinespaciado">
    <w:name w:val="No Spacing"/>
    <w:link w:val="SinespaciadoCar"/>
    <w:uiPriority w:val="1"/>
    <w:qFormat/>
    <w:rsid w:val="00457BF8"/>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57B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Los/as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Documentación Evaluación</vt:lpstr>
    </vt:vector>
  </TitlesOfParts>
  <Company>C.e.i.p. “jUAN CARLOS I” – Torredelcampo (jaén)</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Evaluación</dc:title>
  <dc:subject>Guía de uso</dc:subject>
  <dc:creator>2240_0025/ISE1/2007</dc:creator>
  <cp:lastModifiedBy>HP</cp:lastModifiedBy>
  <cp:revision>5</cp:revision>
  <cp:lastPrinted>2016-06-02T12:38:00Z</cp:lastPrinted>
  <dcterms:created xsi:type="dcterms:W3CDTF">2020-03-24T23:17:00Z</dcterms:created>
  <dcterms:modified xsi:type="dcterms:W3CDTF">2020-03-25T22:56:00Z</dcterms:modified>
</cp:coreProperties>
</file>