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C6" w:rsidRDefault="001D12C6" w:rsidP="001D1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MEMORIA DE PROGRESO DE FORMACIÓN EN CENTROS</w:t>
      </w:r>
    </w:p>
    <w:p w:rsidR="001D12C6" w:rsidRDefault="001D12C6" w:rsidP="001D12C6">
      <w:pPr>
        <w:jc w:val="both"/>
        <w:rPr>
          <w:sz w:val="28"/>
          <w:szCs w:val="28"/>
        </w:rPr>
      </w:pPr>
    </w:p>
    <w:p w:rsidR="001D12C6" w:rsidRPr="0044152B" w:rsidRDefault="001D12C6" w:rsidP="001D12C6">
      <w:pPr>
        <w:spacing w:line="360" w:lineRule="auto"/>
        <w:jc w:val="both"/>
        <w:rPr>
          <w:b/>
          <w:sz w:val="28"/>
          <w:szCs w:val="28"/>
        </w:rPr>
      </w:pPr>
      <w:r w:rsidRPr="0044152B">
        <w:rPr>
          <w:b/>
          <w:sz w:val="28"/>
          <w:szCs w:val="28"/>
        </w:rPr>
        <w:t xml:space="preserve">D. /Dª: </w:t>
      </w:r>
      <w:r w:rsidR="000E7C5D">
        <w:rPr>
          <w:b/>
          <w:sz w:val="28"/>
          <w:szCs w:val="28"/>
        </w:rPr>
        <w:t>ANTONIO GARCÍA MORALES</w:t>
      </w:r>
    </w:p>
    <w:p w:rsidR="001D12C6" w:rsidRDefault="001D12C6" w:rsidP="001D12C6">
      <w:pPr>
        <w:jc w:val="both"/>
        <w:rPr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5"/>
      </w:tblGrid>
      <w:tr w:rsidR="001D12C6" w:rsidTr="001D12C6">
        <w:trPr>
          <w:trHeight w:val="2457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6" w:rsidRDefault="001D1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ACTIVIDADES REALIZADAS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:rsidR="001D12C6" w:rsidRPr="00487E94" w:rsidRDefault="001D12C6">
            <w:pPr>
              <w:rPr>
                <w:rFonts w:ascii="Times New Roman" w:hAnsi="Times New Roman"/>
              </w:rPr>
            </w:pPr>
            <w:r w:rsidRPr="00487E94">
              <w:rPr>
                <w:rFonts w:ascii="Times New Roman" w:hAnsi="Times New Roman"/>
              </w:rPr>
              <w:t>Desde el comienzo de la formación en centros de este curso escolar 2019-2020 hemos realizado las siguientes actuaciones:</w:t>
            </w:r>
          </w:p>
          <w:p w:rsidR="001D12C6" w:rsidRPr="00487E94" w:rsidRDefault="001D12C6" w:rsidP="0085436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87E94">
              <w:rPr>
                <w:rFonts w:ascii="Times New Roman" w:hAnsi="Times New Roman"/>
              </w:rPr>
              <w:t>Asentar la parte teórica recibida en las formaciones de cursos anteriores sobre competencias clave y metodologías activas.</w:t>
            </w:r>
          </w:p>
          <w:p w:rsidR="001D12C6" w:rsidRPr="00487E94" w:rsidRDefault="001D12C6" w:rsidP="0085436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87E94">
              <w:rPr>
                <w:rFonts w:ascii="Times New Roman" w:hAnsi="Times New Roman"/>
              </w:rPr>
              <w:t>Elaborar una programación para</w:t>
            </w:r>
            <w:r w:rsidR="0044152B" w:rsidRPr="00487E94">
              <w:rPr>
                <w:rFonts w:ascii="Times New Roman" w:hAnsi="Times New Roman"/>
              </w:rPr>
              <w:t xml:space="preserve"> </w:t>
            </w:r>
            <w:r w:rsidR="000E7C5D">
              <w:rPr>
                <w:rFonts w:ascii="Times New Roman" w:hAnsi="Times New Roman"/>
              </w:rPr>
              <w:t>tercer</w:t>
            </w:r>
            <w:r w:rsidRPr="00487E94">
              <w:rPr>
                <w:rFonts w:ascii="Times New Roman" w:hAnsi="Times New Roman"/>
              </w:rPr>
              <w:t xml:space="preserve"> ciclo</w:t>
            </w:r>
            <w:r w:rsidR="0044152B" w:rsidRPr="00487E94">
              <w:rPr>
                <w:rFonts w:ascii="Times New Roman" w:hAnsi="Times New Roman"/>
              </w:rPr>
              <w:t xml:space="preserve"> de educación primaria</w:t>
            </w:r>
            <w:r w:rsidRPr="00487E94">
              <w:rPr>
                <w:rFonts w:ascii="Times New Roman" w:hAnsi="Times New Roman"/>
              </w:rPr>
              <w:t>, ajustada al currículo oficial basada en competencias clave, concretamente partiendo de las inteligencias múltiples y en cuya tareas se aplican el aprendizaje cooperativo, agrupamientos flexibles, trabajo de investigación, uso de las TIC.</w:t>
            </w:r>
          </w:p>
          <w:p w:rsidR="001D12C6" w:rsidRPr="00487E94" w:rsidRDefault="001D12C6" w:rsidP="0085436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87E94">
              <w:rPr>
                <w:rFonts w:ascii="Times New Roman" w:hAnsi="Times New Roman"/>
              </w:rPr>
              <w:t>Aplicar en el aula, en el centro y en el entorno el proyecto “Andalucía”, utilizando todos los recursos que han sido necesarios según la planificación prevista con anterioridad: recursos TIC, mapas, lecturas, salidas al entorno más cercano, pinturas, gráficos, etc.</w:t>
            </w:r>
          </w:p>
          <w:p w:rsidR="001D12C6" w:rsidRDefault="001D12C6">
            <w:pPr>
              <w:rPr>
                <w:b/>
                <w:sz w:val="28"/>
                <w:szCs w:val="28"/>
              </w:rPr>
            </w:pPr>
          </w:p>
        </w:tc>
      </w:tr>
      <w:tr w:rsidR="001D12C6" w:rsidTr="001D12C6">
        <w:trPr>
          <w:trHeight w:val="2457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6" w:rsidRDefault="001D12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APLICACIÓN EN EL AULA: </w:t>
            </w:r>
          </w:p>
          <w:p w:rsidR="001D12C6" w:rsidRPr="00487E94" w:rsidRDefault="001D12C6">
            <w:pPr>
              <w:rPr>
                <w:rFonts w:ascii="Times New Roman" w:hAnsi="Times New Roman"/>
              </w:rPr>
            </w:pPr>
            <w:r w:rsidRPr="00487E94">
              <w:rPr>
                <w:rFonts w:ascii="Times New Roman" w:hAnsi="Times New Roman"/>
              </w:rPr>
              <w:t xml:space="preserve">En el aula se han desarrollado todas las tareas previstas en la programación elaborada en función de las distintas inteligencias múltiples: inteligencia lingüística, matemática, cinética-corporal, </w:t>
            </w:r>
            <w:r w:rsidR="0044152B" w:rsidRPr="00487E94">
              <w:rPr>
                <w:rFonts w:ascii="Times New Roman" w:hAnsi="Times New Roman"/>
              </w:rPr>
              <w:t>musical</w:t>
            </w:r>
            <w:r w:rsidRPr="00487E94">
              <w:rPr>
                <w:rFonts w:ascii="Times New Roman" w:hAnsi="Times New Roman"/>
              </w:rPr>
              <w:t xml:space="preserve">, </w:t>
            </w:r>
            <w:proofErr w:type="spellStart"/>
            <w:r w:rsidRPr="00487E94">
              <w:rPr>
                <w:rFonts w:ascii="Times New Roman" w:hAnsi="Times New Roman"/>
              </w:rPr>
              <w:t>intrapersonal</w:t>
            </w:r>
            <w:proofErr w:type="spellEnd"/>
            <w:r w:rsidRPr="00487E94">
              <w:rPr>
                <w:rFonts w:ascii="Times New Roman" w:hAnsi="Times New Roman"/>
              </w:rPr>
              <w:t xml:space="preserve">, interpersonal, natural, visual-espacial; durante los días 21 al 27 de febrero, intentando dar respuesta a las preguntas guía o clave de nuestro proyecto con la finalidad de que nuestro alumnado conozca, lo mejor posible y de diferentes vertientes, Andalucía. </w:t>
            </w:r>
          </w:p>
          <w:p w:rsidR="001D12C6" w:rsidRDefault="001D12C6">
            <w:pPr>
              <w:rPr>
                <w:b/>
                <w:sz w:val="28"/>
                <w:szCs w:val="28"/>
              </w:rPr>
            </w:pPr>
          </w:p>
        </w:tc>
      </w:tr>
      <w:tr w:rsidR="001D12C6" w:rsidTr="0044152B">
        <w:trPr>
          <w:trHeight w:val="1719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6" w:rsidRDefault="001D12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ACTIVIDADES PENDIENTES: </w:t>
            </w:r>
          </w:p>
          <w:p w:rsidR="001D12C6" w:rsidRPr="00487E94" w:rsidRDefault="00487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Queda pendiente realizar un</w:t>
            </w:r>
            <w:r w:rsidR="001D12C6" w:rsidRPr="00487E94">
              <w:rPr>
                <w:rFonts w:ascii="Times New Roman" w:hAnsi="Times New Roman"/>
              </w:rPr>
              <w:t xml:space="preserve"> análisis y reflexión de la puesta en práctica del proyecto con nuestro alumnado para posteriormente realizar una evaluación lo más objetiva y real posible.</w:t>
            </w:r>
          </w:p>
          <w:p w:rsidR="001D12C6" w:rsidRDefault="001D12C6">
            <w:pPr>
              <w:rPr>
                <w:b/>
                <w:sz w:val="28"/>
                <w:szCs w:val="28"/>
              </w:rPr>
            </w:pPr>
          </w:p>
        </w:tc>
      </w:tr>
    </w:tbl>
    <w:p w:rsidR="008049EE" w:rsidRDefault="000E7C5D"/>
    <w:sectPr w:rsidR="008049EE" w:rsidSect="003A0C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2C6" w:rsidRDefault="001D12C6" w:rsidP="001D12C6">
      <w:pPr>
        <w:spacing w:after="0" w:line="240" w:lineRule="auto"/>
      </w:pPr>
      <w:r>
        <w:separator/>
      </w:r>
    </w:p>
  </w:endnote>
  <w:endnote w:type="continuationSeparator" w:id="0">
    <w:p w:rsidR="001D12C6" w:rsidRDefault="001D12C6" w:rsidP="001D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2C6" w:rsidRDefault="001D12C6" w:rsidP="001D12C6">
      <w:pPr>
        <w:spacing w:after="0" w:line="240" w:lineRule="auto"/>
      </w:pPr>
      <w:r>
        <w:separator/>
      </w:r>
    </w:p>
  </w:footnote>
  <w:footnote w:type="continuationSeparator" w:id="0">
    <w:p w:rsidR="001D12C6" w:rsidRDefault="001D12C6" w:rsidP="001D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6693"/>
    </w:tblGrid>
    <w:tr w:rsidR="001D12C6" w:rsidTr="001D12C6">
      <w:tc>
        <w:tcPr>
          <w:tcW w:w="1951" w:type="dxa"/>
        </w:tcPr>
        <w:p w:rsidR="001D12C6" w:rsidRDefault="001D12C6">
          <w:pPr>
            <w:pStyle w:val="Encabezado"/>
          </w:pPr>
          <w:r w:rsidRPr="001D12C6">
            <w:rPr>
              <w:noProof/>
              <w:lang w:eastAsia="es-ES"/>
            </w:rPr>
            <w:drawing>
              <wp:inline distT="0" distB="0" distL="0" distR="0">
                <wp:extent cx="944254" cy="839337"/>
                <wp:effectExtent l="19050" t="0" r="8246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050" cy="842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3" w:type="dxa"/>
        </w:tcPr>
        <w:p w:rsidR="001D12C6" w:rsidRDefault="001D12C6">
          <w:pPr>
            <w:pStyle w:val="Encabezado"/>
          </w:pPr>
        </w:p>
        <w:p w:rsidR="001D12C6" w:rsidRDefault="001D12C6">
          <w:pPr>
            <w:pStyle w:val="Encabezado"/>
          </w:pPr>
        </w:p>
        <w:p w:rsidR="001D12C6" w:rsidRPr="001D12C6" w:rsidRDefault="001D12C6" w:rsidP="001D12C6">
          <w:pPr>
            <w:pStyle w:val="Encabezado"/>
            <w:jc w:val="center"/>
            <w:rPr>
              <w:b/>
              <w:sz w:val="32"/>
              <w:szCs w:val="32"/>
            </w:rPr>
          </w:pPr>
          <w:r w:rsidRPr="001D12C6">
            <w:rPr>
              <w:b/>
              <w:sz w:val="32"/>
              <w:szCs w:val="32"/>
            </w:rPr>
            <w:t>CEIP SANTA POTENCIANA</w:t>
          </w:r>
        </w:p>
      </w:tc>
    </w:tr>
  </w:tbl>
  <w:p w:rsidR="001D12C6" w:rsidRDefault="001D12C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37C0"/>
    <w:multiLevelType w:val="hybridMultilevel"/>
    <w:tmpl w:val="EB48C3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D12C6"/>
    <w:rsid w:val="000E7C5D"/>
    <w:rsid w:val="001D12C6"/>
    <w:rsid w:val="00233E35"/>
    <w:rsid w:val="003A0C86"/>
    <w:rsid w:val="0044152B"/>
    <w:rsid w:val="00487E94"/>
    <w:rsid w:val="004D3B5E"/>
    <w:rsid w:val="00A221D5"/>
    <w:rsid w:val="00A2433A"/>
    <w:rsid w:val="00F1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C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2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2C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1D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12C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2C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1386</Characters>
  <Application>Microsoft Office Word</Application>
  <DocSecurity>0</DocSecurity>
  <Lines>11</Lines>
  <Paragraphs>3</Paragraphs>
  <ScaleCrop>false</ScaleCrop>
  <Company>RevolucionUnattended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5</cp:revision>
  <dcterms:created xsi:type="dcterms:W3CDTF">2020-03-10T09:24:00Z</dcterms:created>
  <dcterms:modified xsi:type="dcterms:W3CDTF">2020-03-10T16:27:00Z</dcterms:modified>
</cp:coreProperties>
</file>