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3508E3">
      <w:pPr>
        <w:rPr>
          <w:b/>
          <w:sz w:val="24"/>
          <w:szCs w:val="24"/>
          <w:u w:val="single"/>
        </w:rPr>
      </w:pPr>
      <w:r w:rsidRPr="003508E3">
        <w:rPr>
          <w:b/>
          <w:sz w:val="24"/>
          <w:szCs w:val="24"/>
          <w:u w:val="single"/>
        </w:rPr>
        <w:t>ACTA DE LA SESIÓN FORMATIVA 1</w:t>
      </w:r>
      <w:r w:rsidR="009510C1">
        <w:rPr>
          <w:b/>
          <w:sz w:val="24"/>
          <w:szCs w:val="24"/>
          <w:u w:val="single"/>
        </w:rPr>
        <w:t>0</w:t>
      </w:r>
    </w:p>
    <w:p w:rsidR="003F0A1D" w:rsidRDefault="009510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11 DE MAYO DE 2020</w:t>
      </w:r>
    </w:p>
    <w:p w:rsidR="00EA5578" w:rsidRDefault="00EA5578">
      <w:pPr>
        <w:rPr>
          <w:b/>
          <w:sz w:val="24"/>
          <w:szCs w:val="24"/>
          <w:u w:val="single"/>
        </w:rPr>
      </w:pPr>
    </w:p>
    <w:p w:rsidR="00EA5578" w:rsidRDefault="00EA5578">
      <w:pPr>
        <w:rPr>
          <w:sz w:val="24"/>
          <w:szCs w:val="24"/>
        </w:rPr>
      </w:pPr>
      <w:r>
        <w:rPr>
          <w:sz w:val="24"/>
          <w:szCs w:val="24"/>
        </w:rPr>
        <w:t>En esta última sesión hemos realizado una memoria final global que la coordinación redactará para su subida a colabora como requisitos fundamentales.</w:t>
      </w:r>
    </w:p>
    <w:p w:rsidR="00EA5578" w:rsidRDefault="00EA5578">
      <w:pPr>
        <w:rPr>
          <w:sz w:val="24"/>
          <w:szCs w:val="24"/>
        </w:rPr>
      </w:pPr>
      <w:r>
        <w:rPr>
          <w:sz w:val="24"/>
          <w:szCs w:val="24"/>
        </w:rPr>
        <w:t>Se han realizado las últimas aportaciones por parte de los participantes. La dirección del centro ha felicitado  por todo el trabajo realizado tanto al profesorado como al alumnado y les informa que todas las evidencias de su trabajo en forma de imágenes o audiovisuales, además de subirlas a colabora, también se subirán a la página web del colegio para que estén a disposición de la comunidad educativa.</w:t>
      </w:r>
    </w:p>
    <w:p w:rsidR="00EA5578" w:rsidRDefault="00EA5578">
      <w:pPr>
        <w:rPr>
          <w:sz w:val="24"/>
          <w:szCs w:val="24"/>
        </w:rPr>
      </w:pPr>
      <w:r>
        <w:rPr>
          <w:sz w:val="24"/>
          <w:szCs w:val="24"/>
        </w:rPr>
        <w:t>Y sin más temas a tratar damos por finalizada nuestra formación sobre la integración de las competencias clave en el aula, comenzada años atrás, con el proyecto “Andalucía”.</w:t>
      </w:r>
    </w:p>
    <w:p w:rsidR="00EA5578" w:rsidRDefault="00EA5578">
      <w:pPr>
        <w:rPr>
          <w:sz w:val="24"/>
          <w:szCs w:val="24"/>
        </w:rPr>
      </w:pPr>
    </w:p>
    <w:p w:rsidR="00EA5578" w:rsidRDefault="00EA5578" w:rsidP="00EA557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EA5578" w:rsidRDefault="00EA5578" w:rsidP="00EA5578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935" cy="1147445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78" w:rsidRDefault="00EA5578" w:rsidP="00EA557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EA5578" w:rsidRPr="00EA5578" w:rsidRDefault="00EA5578">
      <w:pPr>
        <w:rPr>
          <w:sz w:val="24"/>
          <w:szCs w:val="24"/>
        </w:rPr>
      </w:pPr>
    </w:p>
    <w:sectPr w:rsidR="00EA5578" w:rsidRPr="00EA5578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273997"/>
    <w:rsid w:val="003508E3"/>
    <w:rsid w:val="003F0A1D"/>
    <w:rsid w:val="009510C1"/>
    <w:rsid w:val="00D31819"/>
    <w:rsid w:val="00EA5578"/>
    <w:rsid w:val="00F1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3C4409"/>
    <w:rsid w:val="005D32A5"/>
    <w:rsid w:val="008A3BB6"/>
    <w:rsid w:val="00A7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5</cp:revision>
  <dcterms:created xsi:type="dcterms:W3CDTF">2020-05-21T05:33:00Z</dcterms:created>
  <dcterms:modified xsi:type="dcterms:W3CDTF">2020-05-22T15:27:00Z</dcterms:modified>
</cp:coreProperties>
</file>