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240A6" w14:textId="77777777" w:rsidR="00DA2E97" w:rsidRPr="00EF66E9" w:rsidRDefault="00DA2E97" w:rsidP="004150E6">
      <w:pPr>
        <w:ind w:left="-709"/>
        <w:rPr>
          <w:rFonts w:cstheme="minorHAnsi"/>
        </w:rPr>
      </w:pPr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EF66E9" w:rsidRPr="00EF66E9" w14:paraId="3D543139" w14:textId="77777777" w:rsidTr="00A4781B">
        <w:tc>
          <w:tcPr>
            <w:tcW w:w="4536" w:type="dxa"/>
          </w:tcPr>
          <w:p w14:paraId="6DF6E5FC" w14:textId="77777777" w:rsidR="00DA2E97" w:rsidRPr="00EF66E9" w:rsidRDefault="00DA2E97" w:rsidP="00DA2E97">
            <w:pPr>
              <w:jc w:val="both"/>
              <w:rPr>
                <w:rFonts w:cstheme="minorHAnsi"/>
              </w:rPr>
            </w:pPr>
            <w:r w:rsidRPr="00EF66E9">
              <w:rPr>
                <w:rFonts w:cstheme="minorHAnsi"/>
              </w:rPr>
              <w:t>Comparecientes:</w:t>
            </w:r>
          </w:p>
          <w:p w14:paraId="33E1F1E7" w14:textId="77777777" w:rsidR="00DA2E97" w:rsidRPr="00EF66E9" w:rsidRDefault="00DA2E97" w:rsidP="00DA2E97">
            <w:pPr>
              <w:jc w:val="both"/>
              <w:rPr>
                <w:rFonts w:cstheme="minorHAnsi"/>
              </w:rPr>
            </w:pPr>
          </w:p>
          <w:p w14:paraId="7E0A0068" w14:textId="77777777" w:rsidR="00A4781B" w:rsidRPr="00EF66E9" w:rsidRDefault="00A4781B" w:rsidP="00DA2E97">
            <w:pPr>
              <w:jc w:val="both"/>
              <w:rPr>
                <w:rFonts w:cstheme="minorHAnsi"/>
              </w:rPr>
            </w:pPr>
            <w:r w:rsidRPr="00EF66E9">
              <w:rPr>
                <w:rFonts w:cstheme="minorHAnsi"/>
              </w:rPr>
              <w:t>Nombres</w:t>
            </w:r>
          </w:p>
          <w:p w14:paraId="60BE9FA6" w14:textId="77777777" w:rsidR="00DA2E97" w:rsidRPr="00EF66E9" w:rsidRDefault="00DA2E97" w:rsidP="00DA2E97">
            <w:pPr>
              <w:jc w:val="both"/>
              <w:rPr>
                <w:rFonts w:cstheme="minorHAnsi"/>
              </w:rPr>
            </w:pPr>
          </w:p>
          <w:p w14:paraId="0BFF858A" w14:textId="77777777" w:rsidR="0064785C" w:rsidRPr="00EF66E9" w:rsidRDefault="0064785C" w:rsidP="0064785C">
            <w:pPr>
              <w:jc w:val="both"/>
              <w:rPr>
                <w:rFonts w:cstheme="minorHAnsi"/>
              </w:rPr>
            </w:pPr>
            <w:r w:rsidRPr="00EF66E9">
              <w:rPr>
                <w:rFonts w:cstheme="minorHAnsi"/>
              </w:rPr>
              <w:t>Mª Isabel Ariza Alba</w:t>
            </w:r>
          </w:p>
          <w:p w14:paraId="64B2B7A0" w14:textId="77777777" w:rsidR="0064785C" w:rsidRPr="00EF66E9" w:rsidRDefault="0064785C" w:rsidP="0064785C">
            <w:pPr>
              <w:jc w:val="both"/>
              <w:rPr>
                <w:rFonts w:cstheme="minorHAnsi"/>
              </w:rPr>
            </w:pPr>
            <w:r w:rsidRPr="00EF66E9">
              <w:rPr>
                <w:rFonts w:cstheme="minorHAnsi"/>
              </w:rPr>
              <w:t>Alicia Mª Baena Cobos</w:t>
            </w:r>
          </w:p>
          <w:p w14:paraId="373B73AE" w14:textId="77777777" w:rsidR="0064785C" w:rsidRPr="00EF66E9" w:rsidRDefault="0064785C" w:rsidP="0064785C">
            <w:pPr>
              <w:jc w:val="both"/>
              <w:rPr>
                <w:rFonts w:cstheme="minorHAnsi"/>
              </w:rPr>
            </w:pPr>
            <w:r w:rsidRPr="00EF66E9">
              <w:rPr>
                <w:rFonts w:cstheme="minorHAnsi"/>
              </w:rPr>
              <w:t>Alicia Bracho López</w:t>
            </w:r>
          </w:p>
          <w:p w14:paraId="7ED1AC07" w14:textId="77777777" w:rsidR="0064785C" w:rsidRPr="00EF66E9" w:rsidRDefault="0064785C" w:rsidP="0064785C">
            <w:pPr>
              <w:jc w:val="both"/>
              <w:rPr>
                <w:rFonts w:cstheme="minorHAnsi"/>
              </w:rPr>
            </w:pPr>
            <w:r w:rsidRPr="00EF66E9">
              <w:rPr>
                <w:rFonts w:cstheme="minorHAnsi"/>
              </w:rPr>
              <w:t>Mª Mercedes Cantos Villalobos</w:t>
            </w:r>
          </w:p>
          <w:p w14:paraId="4CC1963B" w14:textId="77777777" w:rsidR="0064785C" w:rsidRPr="00EF66E9" w:rsidRDefault="0064785C" w:rsidP="0064785C">
            <w:pPr>
              <w:jc w:val="both"/>
              <w:rPr>
                <w:rFonts w:cstheme="minorHAnsi"/>
              </w:rPr>
            </w:pPr>
            <w:r w:rsidRPr="00EF66E9">
              <w:rPr>
                <w:rFonts w:cstheme="minorHAnsi"/>
              </w:rPr>
              <w:t>Inmaculada Cobos Lozano</w:t>
            </w:r>
          </w:p>
          <w:p w14:paraId="39AD41DB" w14:textId="77777777" w:rsidR="0064785C" w:rsidRPr="00EF66E9" w:rsidRDefault="0064785C" w:rsidP="0064785C">
            <w:pPr>
              <w:jc w:val="both"/>
              <w:rPr>
                <w:rFonts w:cstheme="minorHAnsi"/>
              </w:rPr>
            </w:pPr>
            <w:r w:rsidRPr="00EF66E9">
              <w:rPr>
                <w:rFonts w:cstheme="minorHAnsi"/>
              </w:rPr>
              <w:t xml:space="preserve">Paula González Bollulos </w:t>
            </w:r>
          </w:p>
          <w:p w14:paraId="46C44207" w14:textId="77777777" w:rsidR="0064785C" w:rsidRPr="00EF66E9" w:rsidRDefault="0064785C" w:rsidP="0064785C">
            <w:pPr>
              <w:jc w:val="both"/>
              <w:rPr>
                <w:rFonts w:cstheme="minorHAnsi"/>
              </w:rPr>
            </w:pPr>
            <w:r w:rsidRPr="00EF66E9">
              <w:rPr>
                <w:rFonts w:cstheme="minorHAnsi"/>
              </w:rPr>
              <w:t>Raimundo Álvaro González de la Fuente</w:t>
            </w:r>
          </w:p>
          <w:p w14:paraId="7225EDB7" w14:textId="77777777" w:rsidR="0064785C" w:rsidRPr="00EF66E9" w:rsidRDefault="0064785C" w:rsidP="0064785C">
            <w:pPr>
              <w:jc w:val="both"/>
              <w:rPr>
                <w:rFonts w:cstheme="minorHAnsi"/>
              </w:rPr>
            </w:pPr>
            <w:r w:rsidRPr="00EF66E9">
              <w:rPr>
                <w:rFonts w:cstheme="minorHAnsi"/>
              </w:rPr>
              <w:t>Mª José González Reyes</w:t>
            </w:r>
          </w:p>
          <w:p w14:paraId="341D8A41" w14:textId="77777777" w:rsidR="0064785C" w:rsidRPr="00EF66E9" w:rsidRDefault="0064785C" w:rsidP="0064785C">
            <w:pPr>
              <w:jc w:val="both"/>
              <w:rPr>
                <w:rFonts w:cstheme="minorHAnsi"/>
              </w:rPr>
            </w:pPr>
            <w:r w:rsidRPr="00EF66E9">
              <w:rPr>
                <w:rFonts w:cstheme="minorHAnsi"/>
              </w:rPr>
              <w:t>Rocío Luna Galán</w:t>
            </w:r>
          </w:p>
          <w:p w14:paraId="6C4DB45B" w14:textId="77777777" w:rsidR="0064785C" w:rsidRPr="00EF66E9" w:rsidRDefault="0064785C" w:rsidP="0064785C">
            <w:pPr>
              <w:jc w:val="both"/>
              <w:rPr>
                <w:rFonts w:cstheme="minorHAnsi"/>
              </w:rPr>
            </w:pPr>
            <w:r w:rsidRPr="00EF66E9">
              <w:rPr>
                <w:rFonts w:cstheme="minorHAnsi"/>
              </w:rPr>
              <w:t>Ana Belén Marrón Reyes</w:t>
            </w:r>
          </w:p>
          <w:p w14:paraId="7C0CF19A" w14:textId="77777777" w:rsidR="0064785C" w:rsidRPr="00EF66E9" w:rsidRDefault="0064785C" w:rsidP="0064785C">
            <w:pPr>
              <w:jc w:val="both"/>
              <w:rPr>
                <w:rFonts w:cstheme="minorHAnsi"/>
              </w:rPr>
            </w:pPr>
            <w:r w:rsidRPr="00EF66E9">
              <w:rPr>
                <w:rFonts w:cstheme="minorHAnsi"/>
              </w:rPr>
              <w:t>Carolina Araceli Muñoz Ruz</w:t>
            </w:r>
          </w:p>
          <w:p w14:paraId="179DAC8A" w14:textId="77777777" w:rsidR="0064785C" w:rsidRPr="00EF66E9" w:rsidRDefault="0064785C" w:rsidP="0064785C">
            <w:pPr>
              <w:jc w:val="both"/>
              <w:rPr>
                <w:rFonts w:cstheme="minorHAnsi"/>
              </w:rPr>
            </w:pPr>
            <w:r w:rsidRPr="00EF66E9">
              <w:rPr>
                <w:rFonts w:cstheme="minorHAnsi"/>
              </w:rPr>
              <w:t>Mª Ángeles Ortiz Jiménez</w:t>
            </w:r>
          </w:p>
          <w:p w14:paraId="16F0ECE6" w14:textId="77777777" w:rsidR="0064785C" w:rsidRPr="00EF66E9" w:rsidRDefault="0064785C" w:rsidP="0064785C">
            <w:pPr>
              <w:jc w:val="both"/>
              <w:rPr>
                <w:rFonts w:cstheme="minorHAnsi"/>
              </w:rPr>
            </w:pPr>
            <w:r w:rsidRPr="00EF66E9">
              <w:rPr>
                <w:rFonts w:cstheme="minorHAnsi"/>
              </w:rPr>
              <w:t>Rocio Sánchez Bascón</w:t>
            </w:r>
          </w:p>
          <w:p w14:paraId="33BCE0F6" w14:textId="77777777" w:rsidR="0064785C" w:rsidRPr="00EF66E9" w:rsidRDefault="0064785C" w:rsidP="0064785C">
            <w:pPr>
              <w:jc w:val="both"/>
              <w:rPr>
                <w:rFonts w:cstheme="minorHAnsi"/>
              </w:rPr>
            </w:pPr>
            <w:r w:rsidRPr="00EF66E9">
              <w:rPr>
                <w:rFonts w:cstheme="minorHAnsi"/>
              </w:rPr>
              <w:t>Laura Sánchez Rodríguez</w:t>
            </w:r>
          </w:p>
          <w:p w14:paraId="700F1A0D" w14:textId="77777777" w:rsidR="00DA2E97" w:rsidRPr="00EF66E9" w:rsidRDefault="00DA2E97" w:rsidP="00DA2E97">
            <w:pPr>
              <w:jc w:val="both"/>
              <w:rPr>
                <w:rFonts w:cstheme="minorHAnsi"/>
              </w:rPr>
            </w:pPr>
          </w:p>
          <w:p w14:paraId="0E675904" w14:textId="77777777" w:rsidR="00DA2E97" w:rsidRPr="00EF66E9" w:rsidRDefault="00DA2E97" w:rsidP="00DA2E97">
            <w:pPr>
              <w:jc w:val="both"/>
              <w:rPr>
                <w:rFonts w:cstheme="minorHAnsi"/>
              </w:rPr>
            </w:pPr>
          </w:p>
          <w:p w14:paraId="2DCE9E55" w14:textId="77777777" w:rsidR="00DA2E97" w:rsidRPr="00EF66E9" w:rsidRDefault="00DA2E97" w:rsidP="00DA2E97">
            <w:pPr>
              <w:jc w:val="both"/>
              <w:rPr>
                <w:rFonts w:cstheme="minorHAnsi"/>
              </w:rPr>
            </w:pPr>
          </w:p>
        </w:tc>
        <w:tc>
          <w:tcPr>
            <w:tcW w:w="4820" w:type="dxa"/>
          </w:tcPr>
          <w:p w14:paraId="6A9CFF57" w14:textId="5CB49648" w:rsidR="00DA2E97" w:rsidRPr="00EF66E9" w:rsidRDefault="00DA2E97" w:rsidP="00DA2E97">
            <w:pPr>
              <w:jc w:val="both"/>
              <w:rPr>
                <w:rFonts w:cstheme="minorHAnsi"/>
              </w:rPr>
            </w:pPr>
            <w:r w:rsidRPr="00EF66E9">
              <w:rPr>
                <w:rFonts w:cstheme="minorHAnsi"/>
              </w:rPr>
              <w:t xml:space="preserve">En </w:t>
            </w:r>
            <w:r w:rsidR="0071072E" w:rsidRPr="00EF66E9">
              <w:rPr>
                <w:rFonts w:cstheme="minorHAnsi"/>
              </w:rPr>
              <w:t>Puente G</w:t>
            </w:r>
            <w:r w:rsidR="00E31197" w:rsidRPr="00EF66E9">
              <w:rPr>
                <w:rFonts w:cstheme="minorHAnsi"/>
              </w:rPr>
              <w:t>enil</w:t>
            </w:r>
            <w:r w:rsidRPr="00EF66E9">
              <w:rPr>
                <w:rFonts w:cstheme="minorHAnsi"/>
              </w:rPr>
              <w:t xml:space="preserve">, siendo las </w:t>
            </w:r>
            <w:r w:rsidR="0071072E" w:rsidRPr="00EF66E9">
              <w:rPr>
                <w:rFonts w:cstheme="minorHAnsi"/>
              </w:rPr>
              <w:t>14:00</w:t>
            </w:r>
            <w:r w:rsidRPr="00EF66E9">
              <w:rPr>
                <w:rFonts w:cstheme="minorHAnsi"/>
              </w:rPr>
              <w:t xml:space="preserve"> horas del </w:t>
            </w:r>
            <w:r w:rsidR="0064785C" w:rsidRPr="00EF66E9">
              <w:rPr>
                <w:rFonts w:cstheme="minorHAnsi"/>
              </w:rPr>
              <w:t>6</w:t>
            </w:r>
            <w:r w:rsidR="0071072E" w:rsidRPr="00EF66E9">
              <w:rPr>
                <w:rFonts w:cstheme="minorHAnsi"/>
              </w:rPr>
              <w:t xml:space="preserve"> de Noviembre</w:t>
            </w:r>
            <w:r w:rsidRPr="00EF66E9">
              <w:rPr>
                <w:rFonts w:cstheme="minorHAnsi"/>
              </w:rPr>
              <w:t xml:space="preserve"> de </w:t>
            </w:r>
            <w:r w:rsidR="00E31197" w:rsidRPr="00EF66E9">
              <w:rPr>
                <w:rFonts w:cstheme="minorHAnsi"/>
              </w:rPr>
              <w:t>2019</w:t>
            </w:r>
            <w:r w:rsidRPr="00EF66E9">
              <w:rPr>
                <w:rFonts w:cstheme="minorHAnsi"/>
              </w:rPr>
              <w:t>, se reúnen las personas relacionadas al margen para ce</w:t>
            </w:r>
            <w:r w:rsidR="00EF66E9">
              <w:rPr>
                <w:rFonts w:cstheme="minorHAnsi"/>
              </w:rPr>
              <w:t xml:space="preserve">lebrar la reunión de </w:t>
            </w:r>
            <w:r w:rsidR="00840288">
              <w:rPr>
                <w:rFonts w:cstheme="minorHAnsi"/>
              </w:rPr>
              <w:t>F</w:t>
            </w:r>
            <w:r w:rsidR="00EF66E9">
              <w:rPr>
                <w:rFonts w:cstheme="minorHAnsi"/>
              </w:rPr>
              <w:t xml:space="preserve">ormación en </w:t>
            </w:r>
            <w:r w:rsidR="00840288">
              <w:rPr>
                <w:rFonts w:cstheme="minorHAnsi"/>
              </w:rPr>
              <w:t>C</w:t>
            </w:r>
            <w:r w:rsidR="00EF66E9">
              <w:rPr>
                <w:rFonts w:cstheme="minorHAnsi"/>
              </w:rPr>
              <w:t>entro</w:t>
            </w:r>
            <w:r w:rsidRPr="00EF66E9">
              <w:rPr>
                <w:rFonts w:cstheme="minorHAnsi"/>
              </w:rPr>
              <w:t xml:space="preserve">: </w:t>
            </w:r>
            <w:r w:rsidR="0064785C" w:rsidRPr="00EF66E9">
              <w:rPr>
                <w:rFonts w:cstheme="minorHAnsi"/>
              </w:rPr>
              <w:t>“T</w:t>
            </w:r>
            <w:r w:rsidR="00EF66E9">
              <w:rPr>
                <w:rFonts w:cstheme="minorHAnsi"/>
              </w:rPr>
              <w:t>rabajando en Comunidades de A</w:t>
            </w:r>
            <w:r w:rsidR="00E31197" w:rsidRPr="00EF66E9">
              <w:rPr>
                <w:rFonts w:cstheme="minorHAnsi"/>
              </w:rPr>
              <w:t>prendizaje III</w:t>
            </w:r>
            <w:r w:rsidR="0064785C" w:rsidRPr="00EF66E9">
              <w:rPr>
                <w:rFonts w:cstheme="minorHAnsi"/>
              </w:rPr>
              <w:t>”</w:t>
            </w:r>
            <w:r w:rsidRPr="00EF66E9">
              <w:rPr>
                <w:rFonts w:cstheme="minorHAnsi"/>
              </w:rPr>
              <w:t xml:space="preserve"> para tratar el siguiente orden del día: </w:t>
            </w:r>
          </w:p>
          <w:p w14:paraId="23FC8BFE" w14:textId="77777777" w:rsidR="00DA2E97" w:rsidRPr="00EF66E9" w:rsidRDefault="00DA2E97" w:rsidP="00DA2E97">
            <w:pPr>
              <w:jc w:val="both"/>
              <w:rPr>
                <w:rFonts w:cstheme="minorHAnsi"/>
              </w:rPr>
            </w:pPr>
          </w:p>
          <w:p w14:paraId="2A934B84" w14:textId="77777777" w:rsidR="00DA2E97" w:rsidRPr="00EF66E9" w:rsidRDefault="00DA2E97" w:rsidP="00DA2E97">
            <w:pPr>
              <w:jc w:val="both"/>
              <w:rPr>
                <w:rFonts w:cstheme="minorHAnsi"/>
              </w:rPr>
            </w:pPr>
            <w:r w:rsidRPr="00EF66E9">
              <w:rPr>
                <w:rFonts w:cstheme="minorHAnsi"/>
              </w:rPr>
              <w:t xml:space="preserve">1. </w:t>
            </w:r>
            <w:r w:rsidR="0071072E" w:rsidRPr="00EF66E9">
              <w:rPr>
                <w:rFonts w:cstheme="minorHAnsi"/>
              </w:rPr>
              <w:t xml:space="preserve"> Realización del proyecto</w:t>
            </w:r>
          </w:p>
          <w:p w14:paraId="6FC4E24A" w14:textId="77777777" w:rsidR="0064785C" w:rsidRPr="00EF66E9" w:rsidRDefault="0071072E" w:rsidP="00DA2E97">
            <w:pPr>
              <w:jc w:val="both"/>
              <w:rPr>
                <w:rFonts w:cstheme="minorHAnsi"/>
              </w:rPr>
            </w:pPr>
            <w:r w:rsidRPr="00EF66E9">
              <w:rPr>
                <w:rFonts w:cstheme="minorHAnsi"/>
              </w:rPr>
              <w:t>2</w:t>
            </w:r>
            <w:r w:rsidR="00DA2E97" w:rsidRPr="00EF66E9">
              <w:rPr>
                <w:rFonts w:cstheme="minorHAnsi"/>
              </w:rPr>
              <w:t xml:space="preserve">. </w:t>
            </w:r>
            <w:r w:rsidR="00C4492F" w:rsidRPr="00EF66E9">
              <w:rPr>
                <w:rFonts w:cstheme="minorHAnsi"/>
              </w:rPr>
              <w:t>Elección de sueños</w:t>
            </w:r>
          </w:p>
          <w:p w14:paraId="6F2A1AD4" w14:textId="77777777" w:rsidR="00DA2E97" w:rsidRPr="00EF66E9" w:rsidRDefault="0064785C" w:rsidP="00DA2E97">
            <w:pPr>
              <w:jc w:val="both"/>
              <w:rPr>
                <w:rFonts w:cstheme="minorHAnsi"/>
              </w:rPr>
            </w:pPr>
            <w:r w:rsidRPr="00EF66E9">
              <w:rPr>
                <w:rFonts w:cstheme="minorHAnsi"/>
              </w:rPr>
              <w:t xml:space="preserve">3. </w:t>
            </w:r>
            <w:r w:rsidR="00DA2E97" w:rsidRPr="00EF66E9">
              <w:rPr>
                <w:rFonts w:cstheme="minorHAnsi"/>
              </w:rPr>
              <w:t>Ruegos y preguntas.</w:t>
            </w:r>
          </w:p>
        </w:tc>
      </w:tr>
    </w:tbl>
    <w:p w14:paraId="61F13B6F" w14:textId="77777777" w:rsidR="00615E59" w:rsidRPr="00EF66E9" w:rsidRDefault="00615E59">
      <w:pPr>
        <w:rPr>
          <w:rFonts w:cstheme="minorHAnsi"/>
        </w:rPr>
      </w:pPr>
    </w:p>
    <w:p w14:paraId="7E820875" w14:textId="77777777" w:rsidR="00DA2E97" w:rsidRPr="00EF66E9" w:rsidRDefault="0064785C" w:rsidP="004150E6">
      <w:pPr>
        <w:ind w:left="-567" w:firstLine="567"/>
        <w:rPr>
          <w:rFonts w:cstheme="minorHAnsi"/>
        </w:rPr>
      </w:pPr>
      <w:r w:rsidRPr="00EF66E9">
        <w:rPr>
          <w:rFonts w:cstheme="minorHAnsi"/>
        </w:rPr>
        <w:t>La coordinador</w:t>
      </w:r>
      <w:r w:rsidR="00190C32" w:rsidRPr="00EF66E9">
        <w:rPr>
          <w:rFonts w:cstheme="minorHAnsi"/>
        </w:rPr>
        <w:t>a</w:t>
      </w:r>
      <w:r w:rsidR="00DA2E97" w:rsidRPr="00EF66E9">
        <w:rPr>
          <w:rFonts w:cstheme="minorHAnsi"/>
        </w:rPr>
        <w:t xml:space="preserve"> de</w:t>
      </w:r>
      <w:r w:rsidR="004A163B" w:rsidRPr="00EF66E9">
        <w:rPr>
          <w:rFonts w:cstheme="minorHAnsi"/>
        </w:rPr>
        <w:t xml:space="preserve"> </w:t>
      </w:r>
      <w:r w:rsidR="00DA2E97" w:rsidRPr="00EF66E9">
        <w:rPr>
          <w:rFonts w:cstheme="minorHAnsi"/>
        </w:rPr>
        <w:t>l</w:t>
      </w:r>
      <w:r w:rsidR="004A163B" w:rsidRPr="00EF66E9">
        <w:rPr>
          <w:rFonts w:cstheme="minorHAnsi"/>
        </w:rPr>
        <w:t>a</w:t>
      </w:r>
      <w:r w:rsidR="00DA2E97" w:rsidRPr="00EF66E9">
        <w:rPr>
          <w:rFonts w:cstheme="minorHAnsi"/>
        </w:rPr>
        <w:t xml:space="preserve"> </w:t>
      </w:r>
      <w:r w:rsidR="004A163B" w:rsidRPr="00EF66E9">
        <w:rPr>
          <w:rFonts w:cstheme="minorHAnsi"/>
        </w:rPr>
        <w:t xml:space="preserve">Formación en Centro </w:t>
      </w:r>
      <w:r w:rsidR="00DA2E97" w:rsidRPr="00EF66E9">
        <w:rPr>
          <w:rFonts w:cstheme="minorHAnsi"/>
        </w:rPr>
        <w:t xml:space="preserve">inicia la reunión a la hora arriba indicada dando paso al desarrollo del orden del día, donde se tratan los siguientes aspectos: </w:t>
      </w:r>
    </w:p>
    <w:p w14:paraId="5D8B695D" w14:textId="77777777" w:rsidR="00190C32" w:rsidRPr="00EF66E9" w:rsidRDefault="00190C32">
      <w:pPr>
        <w:rPr>
          <w:rFonts w:cstheme="minorHAnsi"/>
        </w:rPr>
      </w:pPr>
    </w:p>
    <w:p w14:paraId="4855EE2D" w14:textId="77777777" w:rsidR="00DA2E97" w:rsidRPr="00EF66E9" w:rsidRDefault="0071072E" w:rsidP="0071072E">
      <w:pPr>
        <w:pStyle w:val="Prrafodelista"/>
        <w:numPr>
          <w:ilvl w:val="0"/>
          <w:numId w:val="1"/>
        </w:numPr>
        <w:rPr>
          <w:rFonts w:cstheme="minorHAnsi"/>
        </w:rPr>
      </w:pPr>
      <w:r w:rsidRPr="00EF66E9">
        <w:rPr>
          <w:rFonts w:cstheme="minorHAnsi"/>
        </w:rPr>
        <w:t>Realización del proyecto.</w:t>
      </w:r>
    </w:p>
    <w:p w14:paraId="239F0293" w14:textId="77777777" w:rsidR="0071072E" w:rsidRPr="00EF66E9" w:rsidRDefault="0071072E" w:rsidP="0071072E">
      <w:pPr>
        <w:pStyle w:val="Prrafodelista"/>
        <w:rPr>
          <w:rFonts w:cstheme="minorHAnsi"/>
        </w:rPr>
      </w:pPr>
      <w:r w:rsidRPr="00EF66E9">
        <w:rPr>
          <w:rFonts w:cstheme="minorHAnsi"/>
        </w:rPr>
        <w:t>La reunión se realiza en horario extraordinario puesto que el lunes fue festivo y la próxima semana tenemos curso de sensibilización,  por tanto, celebramos esta sesión para terminar el proyecto y tener tiempo para su revisión.</w:t>
      </w:r>
    </w:p>
    <w:p w14:paraId="26328D28" w14:textId="77777777" w:rsidR="0064785C" w:rsidRPr="00EF66E9" w:rsidRDefault="0064785C" w:rsidP="0071072E">
      <w:pPr>
        <w:pStyle w:val="Prrafodelista"/>
        <w:rPr>
          <w:rFonts w:cstheme="minorHAnsi"/>
        </w:rPr>
      </w:pPr>
      <w:r w:rsidRPr="00EF66E9">
        <w:rPr>
          <w:rFonts w:cstheme="minorHAnsi"/>
        </w:rPr>
        <w:t>Durante esta reunión elaboramos entre todas los apartados de “Recursos y apoyos” y “Estrategias e indicadores para la valoración del trabajo”. Para ser más eficientes nos hemos dividido en dos grupos, teniendo cada uno un punto a desarrollar, finalmente lo expusimos y corregimos entre todas.</w:t>
      </w:r>
    </w:p>
    <w:p w14:paraId="7C5E0381" w14:textId="77777777" w:rsidR="0064785C" w:rsidRPr="00EF66E9" w:rsidRDefault="0064785C" w:rsidP="0071072E">
      <w:pPr>
        <w:pStyle w:val="Prrafodelista"/>
        <w:rPr>
          <w:rFonts w:cstheme="minorHAnsi"/>
        </w:rPr>
      </w:pPr>
    </w:p>
    <w:p w14:paraId="3DB9731C" w14:textId="77777777" w:rsidR="0064785C" w:rsidRPr="00EF66E9" w:rsidRDefault="00C4492F" w:rsidP="0064785C">
      <w:pPr>
        <w:pStyle w:val="Prrafodelista"/>
        <w:numPr>
          <w:ilvl w:val="0"/>
          <w:numId w:val="1"/>
        </w:numPr>
        <w:rPr>
          <w:rFonts w:cstheme="minorHAnsi"/>
        </w:rPr>
      </w:pPr>
      <w:r w:rsidRPr="00EF66E9">
        <w:rPr>
          <w:rFonts w:cstheme="minorHAnsi"/>
        </w:rPr>
        <w:t>Elección de los sueños.</w:t>
      </w:r>
    </w:p>
    <w:p w14:paraId="0E81CDC5" w14:textId="77777777" w:rsidR="00490657" w:rsidRPr="00EF66E9" w:rsidRDefault="00C4492F" w:rsidP="008C218C">
      <w:pPr>
        <w:ind w:left="708"/>
        <w:rPr>
          <w:rFonts w:cstheme="minorHAnsi"/>
        </w:rPr>
      </w:pPr>
      <w:r w:rsidRPr="00EF66E9">
        <w:rPr>
          <w:rFonts w:cstheme="minorHAnsi"/>
        </w:rPr>
        <w:t>El equipo directivo se dirige al Claustro para informar sobre el proceso de soñar, y nos comenta cómo se hizo en el primer sueño. Durante la reunión y tras los comentarios de todas nosotras hemos llegado a la conclusión de que tenemos que acotar o establecer límites a los sueños; para lo cual hemos propuesto cuatro ámbitos:</w:t>
      </w:r>
    </w:p>
    <w:p w14:paraId="24BFB4D1" w14:textId="77777777" w:rsidR="00C4492F" w:rsidRPr="00EF66E9" w:rsidRDefault="00C4492F" w:rsidP="00C4492F">
      <w:pPr>
        <w:pStyle w:val="Prrafodelista"/>
        <w:numPr>
          <w:ilvl w:val="0"/>
          <w:numId w:val="2"/>
        </w:numPr>
        <w:rPr>
          <w:rFonts w:cstheme="minorHAnsi"/>
        </w:rPr>
      </w:pPr>
      <w:r w:rsidRPr="00EF66E9">
        <w:rPr>
          <w:rFonts w:cstheme="minorHAnsi"/>
        </w:rPr>
        <w:t>Convivencia</w:t>
      </w:r>
    </w:p>
    <w:p w14:paraId="69887CE1" w14:textId="77777777" w:rsidR="00C4492F" w:rsidRPr="00EF66E9" w:rsidRDefault="00C4492F" w:rsidP="00C4492F">
      <w:pPr>
        <w:pStyle w:val="Prrafodelista"/>
        <w:numPr>
          <w:ilvl w:val="0"/>
          <w:numId w:val="2"/>
        </w:numPr>
        <w:rPr>
          <w:rFonts w:cstheme="minorHAnsi"/>
        </w:rPr>
      </w:pPr>
      <w:r w:rsidRPr="00EF66E9">
        <w:rPr>
          <w:rFonts w:cstheme="minorHAnsi"/>
        </w:rPr>
        <w:t>Académico</w:t>
      </w:r>
    </w:p>
    <w:p w14:paraId="342BC477" w14:textId="77777777" w:rsidR="00C4492F" w:rsidRPr="00EF66E9" w:rsidRDefault="00C4492F" w:rsidP="00C4492F">
      <w:pPr>
        <w:pStyle w:val="Prrafodelista"/>
        <w:numPr>
          <w:ilvl w:val="0"/>
          <w:numId w:val="2"/>
        </w:numPr>
        <w:rPr>
          <w:rFonts w:cstheme="minorHAnsi"/>
        </w:rPr>
      </w:pPr>
      <w:r w:rsidRPr="00EF66E9">
        <w:rPr>
          <w:rFonts w:cstheme="minorHAnsi"/>
        </w:rPr>
        <w:t>Decoración</w:t>
      </w:r>
    </w:p>
    <w:p w14:paraId="0E1CE552" w14:textId="77777777" w:rsidR="00C4492F" w:rsidRPr="00EF66E9" w:rsidRDefault="00C4492F" w:rsidP="00C4492F">
      <w:pPr>
        <w:pStyle w:val="Prrafodelista"/>
        <w:numPr>
          <w:ilvl w:val="0"/>
          <w:numId w:val="2"/>
        </w:numPr>
        <w:rPr>
          <w:rFonts w:cstheme="minorHAnsi"/>
        </w:rPr>
      </w:pPr>
      <w:r w:rsidRPr="00EF66E9">
        <w:rPr>
          <w:rFonts w:cstheme="minorHAnsi"/>
        </w:rPr>
        <w:t>Colaboración familiar.</w:t>
      </w:r>
    </w:p>
    <w:p w14:paraId="05963756" w14:textId="77777777" w:rsidR="00190C32" w:rsidRPr="00EF66E9" w:rsidRDefault="00C4492F" w:rsidP="00C4492F">
      <w:pPr>
        <w:pStyle w:val="Prrafodelista"/>
        <w:rPr>
          <w:rFonts w:cstheme="minorHAnsi"/>
        </w:rPr>
      </w:pPr>
      <w:r w:rsidRPr="00EF66E9">
        <w:rPr>
          <w:rFonts w:cstheme="minorHAnsi"/>
        </w:rPr>
        <w:lastRenderedPageBreak/>
        <w:t>En sesión de tutoría cada tutora expondrá a su alumnado las cuatro categorías sobre lo que versarán los sueños y ellos propondrán uno de cada.</w:t>
      </w:r>
    </w:p>
    <w:p w14:paraId="6ED588B9" w14:textId="77777777" w:rsidR="00C4492F" w:rsidRPr="00EF66E9" w:rsidRDefault="00C4492F" w:rsidP="00C4492F">
      <w:pPr>
        <w:pStyle w:val="Prrafodelista"/>
        <w:rPr>
          <w:rFonts w:cstheme="minorHAnsi"/>
        </w:rPr>
      </w:pPr>
    </w:p>
    <w:p w14:paraId="10EB210A" w14:textId="77777777" w:rsidR="00DA2E97" w:rsidRPr="00EF66E9" w:rsidRDefault="00C4492F" w:rsidP="00C4492F">
      <w:pPr>
        <w:pStyle w:val="Prrafodelista"/>
        <w:numPr>
          <w:ilvl w:val="0"/>
          <w:numId w:val="1"/>
        </w:numPr>
        <w:rPr>
          <w:rFonts w:cstheme="minorHAnsi"/>
        </w:rPr>
      </w:pPr>
      <w:r w:rsidRPr="00EF66E9">
        <w:rPr>
          <w:rFonts w:cstheme="minorHAnsi"/>
        </w:rPr>
        <w:t>Ruegos y preguntas.</w:t>
      </w:r>
    </w:p>
    <w:p w14:paraId="275F2B9D" w14:textId="77777777" w:rsidR="00190C32" w:rsidRPr="00EF66E9" w:rsidRDefault="00C4492F" w:rsidP="00C4492F">
      <w:pPr>
        <w:pStyle w:val="Prrafodelista"/>
        <w:rPr>
          <w:rFonts w:cstheme="minorHAnsi"/>
        </w:rPr>
      </w:pPr>
      <w:r w:rsidRPr="00EF66E9">
        <w:rPr>
          <w:rFonts w:cstheme="minorHAnsi"/>
        </w:rPr>
        <w:t>Sin más ruegos ni preguntas se da por finalizada la reunión.</w:t>
      </w:r>
    </w:p>
    <w:p w14:paraId="0918FB9B" w14:textId="77777777" w:rsidR="00190C32" w:rsidRPr="00EF66E9" w:rsidRDefault="00190C32">
      <w:pPr>
        <w:rPr>
          <w:rFonts w:cstheme="minorHAnsi"/>
        </w:rPr>
      </w:pPr>
    </w:p>
    <w:p w14:paraId="1E792D6C" w14:textId="77777777" w:rsidR="00190C32" w:rsidRPr="00EF66E9" w:rsidRDefault="00190C32">
      <w:pPr>
        <w:rPr>
          <w:rFonts w:cstheme="minorHAnsi"/>
        </w:rPr>
      </w:pPr>
    </w:p>
    <w:p w14:paraId="29D03FFC" w14:textId="77777777" w:rsidR="00190C32" w:rsidRPr="00EF66E9" w:rsidRDefault="00190C32" w:rsidP="00190C32">
      <w:pPr>
        <w:jc w:val="center"/>
        <w:rPr>
          <w:rFonts w:cstheme="minorHAnsi"/>
        </w:rPr>
      </w:pPr>
      <w:r w:rsidRPr="00EF66E9">
        <w:rPr>
          <w:rFonts w:cstheme="minorHAnsi"/>
        </w:rPr>
        <w:t xml:space="preserve">En </w:t>
      </w:r>
      <w:r w:rsidR="00C4492F" w:rsidRPr="00EF66E9">
        <w:rPr>
          <w:rFonts w:cstheme="minorHAnsi"/>
        </w:rPr>
        <w:t xml:space="preserve">Puente Genil </w:t>
      </w:r>
      <w:r w:rsidRPr="00EF66E9">
        <w:rPr>
          <w:rFonts w:cstheme="minorHAnsi"/>
        </w:rPr>
        <w:t xml:space="preserve"> a </w:t>
      </w:r>
      <w:r w:rsidR="00C4492F" w:rsidRPr="00EF66E9">
        <w:rPr>
          <w:rFonts w:cstheme="minorHAnsi"/>
        </w:rPr>
        <w:t>6</w:t>
      </w:r>
      <w:r w:rsidRPr="00EF66E9">
        <w:rPr>
          <w:rFonts w:cstheme="minorHAnsi"/>
        </w:rPr>
        <w:t xml:space="preserve"> de </w:t>
      </w:r>
      <w:r w:rsidR="00C4492F" w:rsidRPr="00EF66E9">
        <w:rPr>
          <w:rFonts w:cstheme="minorHAnsi"/>
        </w:rPr>
        <w:t>Noviembre</w:t>
      </w:r>
      <w:r w:rsidRPr="00EF66E9">
        <w:rPr>
          <w:rFonts w:cstheme="minorHAnsi"/>
        </w:rPr>
        <w:t xml:space="preserve"> de </w:t>
      </w:r>
      <w:r w:rsidR="00C4492F" w:rsidRPr="00EF66E9">
        <w:rPr>
          <w:rFonts w:cstheme="minorHAnsi"/>
        </w:rPr>
        <w:t>2019</w:t>
      </w:r>
      <w:r w:rsidR="004150E6" w:rsidRPr="00EF66E9">
        <w:rPr>
          <w:rFonts w:cstheme="minorHAnsi"/>
        </w:rPr>
        <w:t>.</w:t>
      </w:r>
    </w:p>
    <w:p w14:paraId="35335F6B" w14:textId="77777777" w:rsidR="00190C32" w:rsidRPr="00EF66E9" w:rsidRDefault="00190C32" w:rsidP="00190C32">
      <w:pPr>
        <w:pStyle w:val="Encabezado"/>
        <w:jc w:val="center"/>
        <w:rPr>
          <w:rFonts w:cstheme="minorHAnsi"/>
        </w:rPr>
      </w:pPr>
      <w:r w:rsidRPr="00EF66E9">
        <w:rPr>
          <w:rFonts w:cstheme="minorHAnsi"/>
        </w:rPr>
        <w:t>El/La Coordinador/a de</w:t>
      </w:r>
      <w:r w:rsidR="004A163B" w:rsidRPr="00EF66E9">
        <w:rPr>
          <w:rFonts w:cstheme="minorHAnsi"/>
        </w:rPr>
        <w:t xml:space="preserve"> </w:t>
      </w:r>
      <w:r w:rsidRPr="00EF66E9">
        <w:rPr>
          <w:rFonts w:cstheme="minorHAnsi"/>
        </w:rPr>
        <w:t>l</w:t>
      </w:r>
      <w:r w:rsidR="004A163B" w:rsidRPr="00EF66E9">
        <w:rPr>
          <w:rFonts w:cstheme="minorHAnsi"/>
        </w:rPr>
        <w:t>a</w:t>
      </w:r>
      <w:r w:rsidRPr="00EF66E9">
        <w:rPr>
          <w:rFonts w:cstheme="minorHAnsi"/>
        </w:rPr>
        <w:t xml:space="preserve"> </w:t>
      </w:r>
      <w:r w:rsidR="004A163B" w:rsidRPr="00EF66E9">
        <w:rPr>
          <w:rFonts w:cstheme="minorHAnsi"/>
        </w:rPr>
        <w:t>Formación en Centro</w:t>
      </w:r>
      <w:r w:rsidRPr="00EF66E9">
        <w:rPr>
          <w:rFonts w:cstheme="minorHAnsi"/>
        </w:rPr>
        <w:t xml:space="preserve">: </w:t>
      </w:r>
      <w:r w:rsidR="00EF66E9">
        <w:rPr>
          <w:rFonts w:cstheme="minorHAnsi"/>
        </w:rPr>
        <w:t>Trabajando en Comunidades de A</w:t>
      </w:r>
      <w:r w:rsidR="00C4492F" w:rsidRPr="00EF66E9">
        <w:rPr>
          <w:rFonts w:cstheme="minorHAnsi"/>
        </w:rPr>
        <w:t>prendizaje III</w:t>
      </w:r>
      <w:r w:rsidR="004150E6" w:rsidRPr="00EF66E9">
        <w:rPr>
          <w:rFonts w:cstheme="minorHAnsi"/>
        </w:rPr>
        <w:t>.</w:t>
      </w:r>
    </w:p>
    <w:p w14:paraId="0EE0608B" w14:textId="77777777" w:rsidR="00190C32" w:rsidRPr="00EF66E9" w:rsidRDefault="00190C32" w:rsidP="00190C32">
      <w:pPr>
        <w:jc w:val="center"/>
        <w:rPr>
          <w:rFonts w:cstheme="minorHAnsi"/>
        </w:rPr>
      </w:pPr>
    </w:p>
    <w:p w14:paraId="50E471B6" w14:textId="77777777" w:rsidR="00190C32" w:rsidRPr="00EF66E9" w:rsidRDefault="00190C32" w:rsidP="00190C32">
      <w:pPr>
        <w:jc w:val="center"/>
        <w:rPr>
          <w:rFonts w:cstheme="minorHAnsi"/>
        </w:rPr>
      </w:pPr>
    </w:p>
    <w:p w14:paraId="66EB3C51" w14:textId="77777777" w:rsidR="00190C32" w:rsidRPr="00EF66E9" w:rsidRDefault="00190C32" w:rsidP="00190C32">
      <w:pPr>
        <w:jc w:val="center"/>
        <w:rPr>
          <w:rFonts w:cstheme="minorHAnsi"/>
        </w:rPr>
      </w:pPr>
    </w:p>
    <w:p w14:paraId="6975CA29" w14:textId="77777777" w:rsidR="00190C32" w:rsidRPr="00EF66E9" w:rsidRDefault="00190C32" w:rsidP="00190C32">
      <w:pPr>
        <w:jc w:val="center"/>
        <w:rPr>
          <w:rFonts w:cstheme="minorHAnsi"/>
        </w:rPr>
      </w:pPr>
      <w:r w:rsidRPr="00EF66E9">
        <w:rPr>
          <w:rFonts w:cstheme="minorHAnsi"/>
        </w:rPr>
        <w:t xml:space="preserve">Fdo.: </w:t>
      </w:r>
      <w:r w:rsidR="00C4492F" w:rsidRPr="00EF66E9">
        <w:rPr>
          <w:rFonts w:cstheme="minorHAnsi"/>
        </w:rPr>
        <w:t>Mª Mercedes Cantos Villalobos.</w:t>
      </w:r>
    </w:p>
    <w:sectPr w:rsidR="00190C32" w:rsidRPr="00EF66E9" w:rsidSect="004150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85BD5" w14:textId="77777777" w:rsidR="00787CF5" w:rsidRDefault="00787CF5" w:rsidP="00DA2E97">
      <w:pPr>
        <w:spacing w:after="0" w:line="240" w:lineRule="auto"/>
      </w:pPr>
      <w:r>
        <w:separator/>
      </w:r>
    </w:p>
  </w:endnote>
  <w:endnote w:type="continuationSeparator" w:id="0">
    <w:p w14:paraId="6471C722" w14:textId="77777777" w:rsidR="00787CF5" w:rsidRDefault="00787CF5" w:rsidP="00D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849C4" w14:textId="77777777" w:rsidR="00255F54" w:rsidRDefault="00255F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90551" w14:textId="77777777" w:rsidR="00255F54" w:rsidRDefault="00255F5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32F19" w14:textId="77777777" w:rsidR="00255F54" w:rsidRDefault="00255F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985D2" w14:textId="77777777" w:rsidR="00787CF5" w:rsidRDefault="00787CF5" w:rsidP="00DA2E97">
      <w:pPr>
        <w:spacing w:after="0" w:line="240" w:lineRule="auto"/>
      </w:pPr>
      <w:r>
        <w:separator/>
      </w:r>
    </w:p>
  </w:footnote>
  <w:footnote w:type="continuationSeparator" w:id="0">
    <w:p w14:paraId="25570C5D" w14:textId="77777777" w:rsidR="00787CF5" w:rsidRDefault="00787CF5" w:rsidP="00D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1FA79" w14:textId="77777777" w:rsidR="00255F54" w:rsidRDefault="00255F5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B3D4E" w14:textId="77777777" w:rsidR="00DA2E97" w:rsidRPr="00EF66E9" w:rsidRDefault="00DA2E97" w:rsidP="004150E6">
    <w:pPr>
      <w:pStyle w:val="Encabezado"/>
      <w:tabs>
        <w:tab w:val="clear" w:pos="8504"/>
        <w:tab w:val="right" w:pos="8931"/>
      </w:tabs>
      <w:jc w:val="center"/>
    </w:pPr>
    <w:r w:rsidRPr="00EF66E9">
      <w:t>ACTA DE REUNIONES DE</w:t>
    </w:r>
    <w:r w:rsidR="004A163B" w:rsidRPr="00EF66E9">
      <w:t xml:space="preserve"> LA FORMACIÓN EN CENTRO</w:t>
    </w:r>
    <w:r w:rsidRPr="00EF66E9">
      <w:t xml:space="preserve">: </w:t>
    </w:r>
  </w:p>
  <w:p w14:paraId="5ADB8B3D" w14:textId="77777777" w:rsidR="00DA2E97" w:rsidRPr="00EF66E9" w:rsidRDefault="00255F54" w:rsidP="00DA2E97">
    <w:pPr>
      <w:pStyle w:val="Encabezado"/>
      <w:jc w:val="center"/>
    </w:pPr>
    <w:r>
      <w:t>Trabajando en Comunidades de A</w:t>
    </w:r>
    <w:r w:rsidR="00C4492F" w:rsidRPr="00EF66E9">
      <w:t>prendizaje III</w:t>
    </w:r>
  </w:p>
  <w:p w14:paraId="33797BF4" w14:textId="77777777" w:rsidR="00DA2E97" w:rsidRPr="00EF66E9" w:rsidRDefault="00DA2E97">
    <w:pPr>
      <w:pStyle w:val="Encabezado"/>
    </w:pPr>
  </w:p>
  <w:p w14:paraId="5694FC7B" w14:textId="77777777" w:rsidR="00DA2E97" w:rsidRPr="00EF66E9" w:rsidRDefault="00DA2E97" w:rsidP="004150E6">
    <w:pPr>
      <w:pStyle w:val="Encabezado"/>
      <w:ind w:left="-567"/>
      <w:rPr>
        <w:u w:val="single"/>
      </w:rPr>
    </w:pPr>
    <w:r w:rsidRPr="00EF66E9">
      <w:rPr>
        <w:u w:val="single"/>
      </w:rPr>
      <w:t>ACTA_____________________________________________</w:t>
    </w:r>
    <w:r w:rsidR="004150E6" w:rsidRPr="00EF66E9">
      <w:rPr>
        <w:u w:val="single"/>
      </w:rPr>
      <w:t>_____</w:t>
    </w:r>
    <w:r w:rsidRPr="00EF66E9">
      <w:rPr>
        <w:u w:val="single"/>
      </w:rPr>
      <w:t>___________</w:t>
    </w:r>
    <w:r w:rsidR="004150E6" w:rsidRPr="00EF66E9">
      <w:rPr>
        <w:u w:val="single"/>
      </w:rPr>
      <w:t>_</w:t>
    </w:r>
    <w:r w:rsidRPr="00EF66E9">
      <w:rPr>
        <w:u w:val="single"/>
      </w:rPr>
      <w:t>______</w:t>
    </w:r>
    <w:r w:rsidR="004150E6" w:rsidRPr="00EF66E9">
      <w:rPr>
        <w:u w:val="single"/>
      </w:rPr>
      <w:t>___</w:t>
    </w:r>
    <w:r w:rsidRPr="00EF66E9">
      <w:rPr>
        <w:u w:val="single"/>
      </w:rPr>
      <w:t>________Nº</w:t>
    </w:r>
    <w:r w:rsidR="00C4492F" w:rsidRPr="00EF66E9">
      <w:rPr>
        <w:u w:val="single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EF97B" w14:textId="77777777" w:rsidR="00255F54" w:rsidRDefault="00255F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C0969"/>
    <w:multiLevelType w:val="hybridMultilevel"/>
    <w:tmpl w:val="EE00FE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906D5"/>
    <w:multiLevelType w:val="hybridMultilevel"/>
    <w:tmpl w:val="6ED8D0F4"/>
    <w:lvl w:ilvl="0" w:tplc="E3000D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97"/>
    <w:rsid w:val="000B316E"/>
    <w:rsid w:val="00110977"/>
    <w:rsid w:val="00190C32"/>
    <w:rsid w:val="002277C7"/>
    <w:rsid w:val="00255F54"/>
    <w:rsid w:val="003C21E7"/>
    <w:rsid w:val="004150E6"/>
    <w:rsid w:val="00490657"/>
    <w:rsid w:val="004A163B"/>
    <w:rsid w:val="00567E1B"/>
    <w:rsid w:val="00574BC6"/>
    <w:rsid w:val="0058033A"/>
    <w:rsid w:val="00615E59"/>
    <w:rsid w:val="00620B6B"/>
    <w:rsid w:val="0064785C"/>
    <w:rsid w:val="0071072E"/>
    <w:rsid w:val="00787CF5"/>
    <w:rsid w:val="007D5BC6"/>
    <w:rsid w:val="007D6241"/>
    <w:rsid w:val="00840288"/>
    <w:rsid w:val="008B7A7B"/>
    <w:rsid w:val="008C218C"/>
    <w:rsid w:val="008D5A57"/>
    <w:rsid w:val="008F09BA"/>
    <w:rsid w:val="008F69B7"/>
    <w:rsid w:val="00935F39"/>
    <w:rsid w:val="00A4781B"/>
    <w:rsid w:val="00BF189D"/>
    <w:rsid w:val="00C4492F"/>
    <w:rsid w:val="00DA2E97"/>
    <w:rsid w:val="00E31197"/>
    <w:rsid w:val="00EF66E9"/>
    <w:rsid w:val="00F37973"/>
    <w:rsid w:val="00F4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49503F"/>
  <w15:docId w15:val="{4A8F6E33-AF34-4247-836D-3ABE8DE7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0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 barroso ruiz</cp:lastModifiedBy>
  <cp:revision>8</cp:revision>
  <cp:lastPrinted>2020-05-13T13:22:00Z</cp:lastPrinted>
  <dcterms:created xsi:type="dcterms:W3CDTF">2020-05-12T19:06:00Z</dcterms:created>
  <dcterms:modified xsi:type="dcterms:W3CDTF">2020-05-25T18:46:00Z</dcterms:modified>
</cp:coreProperties>
</file>