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13" w:rsidRPr="00626892" w:rsidRDefault="005B6913" w:rsidP="005B6913">
      <w:pPr>
        <w:pStyle w:val="Textotablalista1bTabla"/>
        <w:widowControl/>
        <w:spacing w:before="60" w:after="140"/>
        <w:ind w:left="0" w:firstLine="0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62689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EVALUACIÓN </w:t>
      </w:r>
      <w:r w:rsidRPr="0062689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1º </w:t>
      </w:r>
      <w:r w:rsidR="00D4476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62689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E.S.O.</w:t>
      </w:r>
    </w:p>
    <w:tbl>
      <w:tblPr>
        <w:tblStyle w:val="Tablaconcuadrcula"/>
        <w:tblW w:w="9498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B6913" w:rsidRPr="00626892" w:rsidTr="002061FD">
        <w:trPr>
          <w:trHeight w:val="315"/>
        </w:trPr>
        <w:tc>
          <w:tcPr>
            <w:tcW w:w="9498" w:type="dxa"/>
            <w:tcBorders>
              <w:bottom w:val="double" w:sz="4" w:space="0" w:color="auto"/>
            </w:tcBorders>
          </w:tcPr>
          <w:p w:rsidR="005B6913" w:rsidRPr="005F69DC" w:rsidRDefault="005F69DC" w:rsidP="005F69DC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textAlignment w:val="center"/>
              <w:rPr>
                <w:rFonts w:eastAsia="Times New Roman" w:cstheme="minorHAnsi"/>
                <w:b/>
                <w:noProof/>
                <w:lang w:val="es-ES_tradnl" w:eastAsia="es-ES"/>
              </w:rPr>
            </w:pPr>
            <w:r>
              <w:rPr>
                <w:rFonts w:cstheme="minorHAnsi"/>
                <w:b/>
              </w:rPr>
              <w:t xml:space="preserve">           </w:t>
            </w:r>
            <w:r w:rsidR="00321D9F" w:rsidRPr="005F69DC">
              <w:rPr>
                <w:rFonts w:cstheme="minorHAnsi"/>
                <w:b/>
              </w:rPr>
              <w:t>CRITERIOS DE EVALUACIÓN</w:t>
            </w:r>
            <w:r w:rsidR="00321D9F" w:rsidRPr="005F69DC">
              <w:rPr>
                <w:rFonts w:cstheme="minorHAnsi"/>
              </w:rPr>
              <w:t xml:space="preserve"> </w:t>
            </w:r>
          </w:p>
        </w:tc>
      </w:tr>
      <w:tr w:rsidR="002061FD" w:rsidRPr="00626892" w:rsidTr="004A2117">
        <w:trPr>
          <w:trHeight w:val="959"/>
        </w:trPr>
        <w:tc>
          <w:tcPr>
            <w:tcW w:w="9498" w:type="dxa"/>
            <w:tcBorders>
              <w:top w:val="double" w:sz="4" w:space="0" w:color="auto"/>
            </w:tcBorders>
          </w:tcPr>
          <w:p w:rsidR="00A87CB3" w:rsidRPr="00A87CB3" w:rsidRDefault="003B4CD9" w:rsidP="00A87CB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/>
              <w:jc w:val="both"/>
              <w:textAlignment w:val="center"/>
              <w:rPr>
                <w:rFonts w:cstheme="minorHAnsi"/>
              </w:rPr>
            </w:pPr>
            <w:r w:rsidRPr="00626892">
              <w:rPr>
                <w:rFonts w:cstheme="minorHAnsi"/>
              </w:rPr>
              <w:t>Utilizar números naturales y enteros, fracciones y decimales sencillos, sus operaciones y propiedades, para recoger, transformar e intercambiar información.</w:t>
            </w:r>
            <w:bookmarkStart w:id="0" w:name="_GoBack"/>
            <w:bookmarkEnd w:id="0"/>
          </w:p>
        </w:tc>
      </w:tr>
      <w:tr w:rsidR="005B6913" w:rsidRPr="00626892" w:rsidTr="007F1558">
        <w:tc>
          <w:tcPr>
            <w:tcW w:w="9498" w:type="dxa"/>
          </w:tcPr>
          <w:p w:rsidR="005B6913" w:rsidRPr="00626892" w:rsidRDefault="008F1953" w:rsidP="00535D20">
            <w:pPr>
              <w:pStyle w:val="ListanmerosTN2Texto"/>
              <w:widowControl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r w:rsidRPr="00626892">
              <w:rPr>
                <w:rFonts w:asciiTheme="minorHAnsi" w:hAnsiTheme="minorHAnsi" w:cstheme="minorHAnsi"/>
                <w:b/>
                <w:szCs w:val="22"/>
              </w:rPr>
              <w:t xml:space="preserve">               </w:t>
            </w:r>
            <w:r w:rsidR="005B6913" w:rsidRPr="00626892">
              <w:rPr>
                <w:rFonts w:asciiTheme="minorHAnsi" w:hAnsiTheme="minorHAnsi" w:cstheme="minorHAnsi"/>
                <w:b/>
                <w:szCs w:val="22"/>
              </w:rPr>
              <w:t>INDICADORES DE LOGRO</w:t>
            </w:r>
          </w:p>
        </w:tc>
      </w:tr>
      <w:tr w:rsidR="005B6913" w:rsidRPr="00626892" w:rsidTr="007F1558">
        <w:tc>
          <w:tcPr>
            <w:tcW w:w="9498" w:type="dxa"/>
          </w:tcPr>
          <w:p w:rsidR="00546D4F" w:rsidRPr="00626892" w:rsidRDefault="00546D4F" w:rsidP="00535D20">
            <w:pPr>
              <w:pStyle w:val="ListanmerosTN2Texto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626892">
              <w:rPr>
                <w:rFonts w:asciiTheme="minorHAnsi" w:hAnsiTheme="minorHAnsi" w:cstheme="minorHAnsi"/>
                <w:szCs w:val="22"/>
              </w:rPr>
              <w:t xml:space="preserve">Utiliza números naturales y enteros, </w:t>
            </w:r>
            <w:r w:rsidRPr="00626892">
              <w:rPr>
                <w:rFonts w:asciiTheme="minorHAnsi" w:hAnsiTheme="minorHAnsi" w:cstheme="minorHAnsi"/>
                <w:szCs w:val="22"/>
              </w:rPr>
              <w:t xml:space="preserve">fracciones y  decimales sencillos.  </w:t>
            </w:r>
          </w:p>
          <w:p w:rsidR="00546D4F" w:rsidRPr="00626892" w:rsidRDefault="00546D4F" w:rsidP="00535D20">
            <w:pPr>
              <w:pStyle w:val="ListanmerosTN2Texto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626892">
              <w:rPr>
                <w:rFonts w:asciiTheme="minorHAnsi" w:hAnsiTheme="minorHAnsi" w:cstheme="minorHAnsi"/>
                <w:szCs w:val="22"/>
              </w:rPr>
              <w:t xml:space="preserve">Utiliza las operaciones básicas  con  los números   naturales, enteros, fracciones y   decimales.  </w:t>
            </w:r>
          </w:p>
          <w:p w:rsidR="00BE5F40" w:rsidRPr="00626892" w:rsidRDefault="00546D4F" w:rsidP="00535D20">
            <w:pPr>
              <w:pStyle w:val="ListanmerosTN2Texto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626892">
              <w:rPr>
                <w:rFonts w:asciiTheme="minorHAnsi" w:hAnsiTheme="minorHAnsi" w:cstheme="minorHAnsi"/>
                <w:szCs w:val="22"/>
              </w:rPr>
              <w:t xml:space="preserve"> Utiliza números naturales, enteros  fracciones y  decimales  sencillos  en  la  recogida,  transformación   e   intercambio de información</w:t>
            </w:r>
          </w:p>
          <w:p w:rsidR="00FB18C6" w:rsidRPr="00626892" w:rsidRDefault="00FB18C6" w:rsidP="00535D20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noProof/>
                <w:color w:val="000000"/>
                <w:lang w:val="es-ES_tradnl" w:eastAsia="es-ES"/>
              </w:rPr>
            </w:pPr>
            <w:r w:rsidRPr="00626892">
              <w:rPr>
                <w:rFonts w:eastAsia="Times New Roman" w:cstheme="minorHAnsi"/>
                <w:noProof/>
                <w:color w:val="000000"/>
                <w:lang w:val="es-ES_tradnl" w:eastAsia="es-ES"/>
              </w:rPr>
              <w:t xml:space="preserve">Utilizar estrategias y técnicas simples de resolución de problemas tales como el análisis del enunciado, el ensayo y error o la resolución de un problema más sencillo, y comprobar la solución obtenida y expresar, utilizando el lenguaje matemático adecuado a su nivel, el procedimiento que se ha seguido en la resolución. </w:t>
            </w:r>
          </w:p>
          <w:p w:rsidR="00FB18C6" w:rsidRPr="00626892" w:rsidRDefault="00FB18C6" w:rsidP="00535D20">
            <w:pPr>
              <w:pStyle w:val="ListanmerosTN2Texto"/>
              <w:widowControl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B6913" w:rsidRPr="00626892" w:rsidTr="007F1558">
        <w:tc>
          <w:tcPr>
            <w:tcW w:w="9498" w:type="dxa"/>
          </w:tcPr>
          <w:p w:rsidR="005B6913" w:rsidRPr="00626892" w:rsidRDefault="00626892" w:rsidP="00535D20">
            <w:pPr>
              <w:pStyle w:val="ListanmerosTN2Texto"/>
              <w:widowControl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r w:rsidRPr="00626892"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5B6913" w:rsidRPr="00626892">
              <w:rPr>
                <w:rFonts w:asciiTheme="minorHAnsi" w:hAnsiTheme="minorHAnsi" w:cstheme="minorHAnsi"/>
                <w:b/>
                <w:szCs w:val="22"/>
              </w:rPr>
              <w:t>CRITERIOS DE EVALUACIÓN</w:t>
            </w:r>
          </w:p>
        </w:tc>
      </w:tr>
      <w:tr w:rsidR="005B6913" w:rsidRPr="00626892" w:rsidTr="007F1558">
        <w:tc>
          <w:tcPr>
            <w:tcW w:w="9498" w:type="dxa"/>
          </w:tcPr>
          <w:p w:rsidR="00AB6685" w:rsidRPr="00626892" w:rsidRDefault="008166C7" w:rsidP="00535D20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626892">
              <w:rPr>
                <w:rFonts w:asciiTheme="minorHAnsi" w:hAnsiTheme="minorHAnsi" w:cstheme="minorHAnsi"/>
                <w:szCs w:val="22"/>
              </w:rPr>
              <w:t>Resolver problemas para los que se precise la utilización de las cuatro operaciones con números enteros, decimales y fraccionarios, utilizando la forma de cálculo apropiada y valorando la adecuación del resultado al contexto.</w:t>
            </w:r>
          </w:p>
        </w:tc>
      </w:tr>
      <w:tr w:rsidR="005B6913" w:rsidRPr="00626892" w:rsidTr="007F1558">
        <w:tc>
          <w:tcPr>
            <w:tcW w:w="9498" w:type="dxa"/>
          </w:tcPr>
          <w:p w:rsidR="005B6913" w:rsidRPr="00626892" w:rsidRDefault="00535D20" w:rsidP="00535D20">
            <w:pPr>
              <w:pStyle w:val="ListanmerosTN2Texto"/>
              <w:widowControl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5B6913" w:rsidRPr="00626892">
              <w:rPr>
                <w:rFonts w:asciiTheme="minorHAnsi" w:hAnsiTheme="minorHAnsi" w:cstheme="minorHAnsi"/>
                <w:b/>
                <w:szCs w:val="22"/>
              </w:rPr>
              <w:t>INDICADORES DE LOGRO</w:t>
            </w:r>
          </w:p>
        </w:tc>
      </w:tr>
      <w:tr w:rsidR="005B6913" w:rsidRPr="00626892" w:rsidTr="007F1558">
        <w:tc>
          <w:tcPr>
            <w:tcW w:w="9498" w:type="dxa"/>
          </w:tcPr>
          <w:p w:rsidR="00D74335" w:rsidRPr="00626892" w:rsidRDefault="00D74335" w:rsidP="00D74335">
            <w:pPr>
              <w:pStyle w:val="ListanmerosTN2Texto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626892">
              <w:rPr>
                <w:rFonts w:asciiTheme="minorHAnsi" w:hAnsiTheme="minorHAnsi" w:cstheme="minorHAnsi"/>
                <w:szCs w:val="22"/>
              </w:rPr>
              <w:t xml:space="preserve">Resuelve problemas para los que se precise la utilización de las cuatro operaciones con números enteros, decimales y fraccionarios.   </w:t>
            </w:r>
          </w:p>
          <w:p w:rsidR="00D74335" w:rsidRPr="00626892" w:rsidRDefault="00D74335" w:rsidP="00D74335">
            <w:pPr>
              <w:pStyle w:val="ListanmerosTN2Texto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626892">
              <w:rPr>
                <w:rFonts w:asciiTheme="minorHAnsi" w:hAnsiTheme="minorHAnsi" w:cstheme="minorHAnsi"/>
                <w:szCs w:val="22"/>
              </w:rPr>
              <w:t xml:space="preserve">Utiliza la forma de cálculo  apropiada, usando números enteros, decimales y fraccionarios.   </w:t>
            </w:r>
          </w:p>
          <w:p w:rsidR="008530C3" w:rsidRPr="00626892" w:rsidRDefault="00D74335" w:rsidP="00D74335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626892">
              <w:rPr>
                <w:rFonts w:asciiTheme="minorHAnsi" w:hAnsiTheme="minorHAnsi" w:cstheme="minorHAnsi"/>
                <w:szCs w:val="22"/>
              </w:rPr>
              <w:t>Valora la adecuación del resultado al contexto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D60DD2" w:rsidRPr="00D74335" w:rsidRDefault="00D60DD2" w:rsidP="00D74335">
            <w:pPr>
              <w:pStyle w:val="ListanmerosTN2Texto"/>
              <w:widowControl/>
              <w:ind w:left="720"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B6913" w:rsidRPr="00626892" w:rsidTr="007F1558">
        <w:tc>
          <w:tcPr>
            <w:tcW w:w="9498" w:type="dxa"/>
          </w:tcPr>
          <w:p w:rsidR="005B6913" w:rsidRPr="00626892" w:rsidRDefault="00535D20" w:rsidP="00535D20">
            <w:pPr>
              <w:pStyle w:val="ListanmerosTN2Texto"/>
              <w:widowControl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  </w:t>
            </w:r>
            <w:r w:rsidR="005B6913" w:rsidRPr="00626892">
              <w:rPr>
                <w:rFonts w:asciiTheme="minorHAnsi" w:hAnsiTheme="minorHAnsi" w:cstheme="minorHAnsi"/>
                <w:b/>
                <w:szCs w:val="22"/>
              </w:rPr>
              <w:t>CRITERIOS DE EVALUACIÓN</w:t>
            </w:r>
          </w:p>
        </w:tc>
      </w:tr>
      <w:tr w:rsidR="005B6913" w:rsidRPr="00626892" w:rsidTr="007F1558">
        <w:tc>
          <w:tcPr>
            <w:tcW w:w="9498" w:type="dxa"/>
          </w:tcPr>
          <w:p w:rsidR="00176A82" w:rsidRPr="00E75A54" w:rsidRDefault="00176A82" w:rsidP="00535D20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E75A54">
              <w:rPr>
                <w:rFonts w:asciiTheme="minorHAnsi" w:hAnsiTheme="minorHAnsi" w:cstheme="minorHAnsi"/>
                <w:szCs w:val="22"/>
              </w:rPr>
              <w:t>Utilizar estrategias y técnicas simples de resolución de problemas tales como el análisis del enunciado, el ensayo y error o la resolución de un problema más sencillo, y comprobar la solución obtenida y expresar, utilizando el lenguaje matemático adecuado a su nivel, el procedimiento que se ha seguido en la resolución.</w:t>
            </w:r>
          </w:p>
        </w:tc>
      </w:tr>
      <w:tr w:rsidR="005B6913" w:rsidRPr="00626892" w:rsidTr="007F1558">
        <w:tc>
          <w:tcPr>
            <w:tcW w:w="9498" w:type="dxa"/>
          </w:tcPr>
          <w:p w:rsidR="005B6913" w:rsidRPr="00626892" w:rsidRDefault="00B97FCF" w:rsidP="00535D20">
            <w:pPr>
              <w:pStyle w:val="ListanmerosTN2Texto"/>
              <w:widowControl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 </w:t>
            </w:r>
            <w:r w:rsidR="005B6913" w:rsidRPr="00626892">
              <w:rPr>
                <w:rFonts w:asciiTheme="minorHAnsi" w:hAnsiTheme="minorHAnsi" w:cstheme="minorHAnsi"/>
                <w:b/>
                <w:szCs w:val="22"/>
              </w:rPr>
              <w:t>INDICADORES DE LOGRO</w:t>
            </w:r>
          </w:p>
        </w:tc>
      </w:tr>
      <w:tr w:rsidR="005B6913" w:rsidRPr="00626892" w:rsidTr="007F1558">
        <w:tc>
          <w:tcPr>
            <w:tcW w:w="9498" w:type="dxa"/>
          </w:tcPr>
          <w:p w:rsidR="00626892" w:rsidRPr="00626892" w:rsidRDefault="00626892" w:rsidP="00535D20">
            <w:pPr>
              <w:pStyle w:val="ListanmerosTN2Texto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626892">
              <w:rPr>
                <w:rFonts w:asciiTheme="minorHAnsi" w:hAnsiTheme="minorHAnsi" w:cstheme="minorHAnsi"/>
                <w:szCs w:val="22"/>
              </w:rPr>
              <w:t xml:space="preserve"> Utiliza estrategias y técnicas simples de resolución de   problemas tales como el análisis    del enunciado, el ensayo y error o la resolución de un problema más sencillo.  </w:t>
            </w:r>
          </w:p>
          <w:p w:rsidR="00626892" w:rsidRPr="00626892" w:rsidRDefault="00626892" w:rsidP="00535D20">
            <w:pPr>
              <w:pStyle w:val="ListanmerosTN2Texto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626892">
              <w:rPr>
                <w:rFonts w:asciiTheme="minorHAnsi" w:hAnsiTheme="minorHAnsi" w:cstheme="minorHAnsi"/>
                <w:szCs w:val="22"/>
              </w:rPr>
              <w:t xml:space="preserve">Comprueba la solución  obtenida. </w:t>
            </w:r>
          </w:p>
          <w:p w:rsidR="005B6913" w:rsidRPr="00626892" w:rsidRDefault="00626892" w:rsidP="00535D20">
            <w:pPr>
              <w:pStyle w:val="ListanmerosTN2Texto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626892">
              <w:rPr>
                <w:rFonts w:asciiTheme="minorHAnsi" w:hAnsiTheme="minorHAnsi" w:cstheme="minorHAnsi"/>
                <w:szCs w:val="22"/>
              </w:rPr>
              <w:t>Utiliza el lenguaje matemático adecuado a su nivel, para expresar el procedimiento que se ha seguido en la resolución de un problem</w:t>
            </w:r>
            <w:r w:rsidRPr="00626892">
              <w:rPr>
                <w:rFonts w:asciiTheme="minorHAnsi" w:hAnsiTheme="minorHAnsi" w:cstheme="minorHAnsi"/>
                <w:szCs w:val="22"/>
              </w:rPr>
              <w:t>a</w:t>
            </w:r>
            <w:r w:rsidR="005F69DC">
              <w:rPr>
                <w:rFonts w:asciiTheme="minorHAnsi" w:hAnsiTheme="minorHAnsi" w:cstheme="minorHAnsi"/>
                <w:szCs w:val="22"/>
              </w:rPr>
              <w:t>.</w:t>
            </w:r>
            <w:r w:rsidR="005B6913" w:rsidRPr="0062689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5F69DC" w:rsidRDefault="005F69DC" w:rsidP="00D4476A">
      <w:pPr>
        <w:pStyle w:val="Textotablalista1bTabla"/>
        <w:widowControl/>
        <w:spacing w:before="60" w:after="140"/>
        <w:ind w:left="0" w:firstLine="0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sectPr w:rsidR="005F69D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BookRounded-Regular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064737"/>
      <w:docPartObj>
        <w:docPartGallery w:val="Page Numbers (Bottom of Page)"/>
        <w:docPartUnique/>
      </w:docPartObj>
    </w:sdtPr>
    <w:sdtEndPr/>
    <w:sdtContent>
      <w:p w:rsidR="007146F5" w:rsidRDefault="00A87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46F5" w:rsidRDefault="00A87CB3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251"/>
    <w:multiLevelType w:val="hybridMultilevel"/>
    <w:tmpl w:val="C0F89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00E4E"/>
    <w:multiLevelType w:val="hybridMultilevel"/>
    <w:tmpl w:val="67687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3"/>
    <w:rsid w:val="00084834"/>
    <w:rsid w:val="000C3516"/>
    <w:rsid w:val="001464AD"/>
    <w:rsid w:val="00176A82"/>
    <w:rsid w:val="00205180"/>
    <w:rsid w:val="002061FD"/>
    <w:rsid w:val="00321D9F"/>
    <w:rsid w:val="00333537"/>
    <w:rsid w:val="003B4CD9"/>
    <w:rsid w:val="004A2117"/>
    <w:rsid w:val="00521C1C"/>
    <w:rsid w:val="00535D20"/>
    <w:rsid w:val="00546D4F"/>
    <w:rsid w:val="005745A4"/>
    <w:rsid w:val="005B6913"/>
    <w:rsid w:val="005F69DC"/>
    <w:rsid w:val="00626892"/>
    <w:rsid w:val="00785FFB"/>
    <w:rsid w:val="008166C7"/>
    <w:rsid w:val="008530C3"/>
    <w:rsid w:val="00877D44"/>
    <w:rsid w:val="008B42EF"/>
    <w:rsid w:val="008F1953"/>
    <w:rsid w:val="00A87CB3"/>
    <w:rsid w:val="00AB3F4F"/>
    <w:rsid w:val="00AB6685"/>
    <w:rsid w:val="00B97FCF"/>
    <w:rsid w:val="00BE38A0"/>
    <w:rsid w:val="00BE5F40"/>
    <w:rsid w:val="00C2577C"/>
    <w:rsid w:val="00D00CB8"/>
    <w:rsid w:val="00D4476A"/>
    <w:rsid w:val="00D60DD2"/>
    <w:rsid w:val="00D74335"/>
    <w:rsid w:val="00E12FE4"/>
    <w:rsid w:val="00E643AE"/>
    <w:rsid w:val="00E75A54"/>
    <w:rsid w:val="00F031C2"/>
    <w:rsid w:val="00F52D48"/>
    <w:rsid w:val="00F73BEF"/>
    <w:rsid w:val="00F97A0C"/>
    <w:rsid w:val="00FB18C6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tablalista1bTabla">
    <w:name w:val="Texto tabla (lista 1) b (Tabla)"/>
    <w:basedOn w:val="Normal"/>
    <w:rsid w:val="005B6913"/>
    <w:pPr>
      <w:widowControl w:val="0"/>
      <w:autoSpaceDE w:val="0"/>
      <w:autoSpaceDN w:val="0"/>
      <w:adjustRightInd w:val="0"/>
      <w:spacing w:before="57" w:after="57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 w:val="18"/>
      <w:szCs w:val="20"/>
      <w:lang w:val="es-ES_tradnl" w:eastAsia="es-ES"/>
    </w:rPr>
  </w:style>
  <w:style w:type="paragraph" w:customStyle="1" w:styleId="ListanmerosTN2Texto">
    <w:name w:val="Lista números TN 2 (Texto)"/>
    <w:basedOn w:val="Normal"/>
    <w:rsid w:val="005B6913"/>
    <w:pPr>
      <w:widowControl w:val="0"/>
      <w:autoSpaceDE w:val="0"/>
      <w:autoSpaceDN w:val="0"/>
      <w:adjustRightInd w:val="0"/>
      <w:spacing w:before="45" w:after="45" w:line="288" w:lineRule="auto"/>
      <w:ind w:left="567" w:hanging="283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B691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B6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tablalista1bTabla">
    <w:name w:val="Texto tabla (lista 1) b (Tabla)"/>
    <w:basedOn w:val="Normal"/>
    <w:rsid w:val="005B6913"/>
    <w:pPr>
      <w:widowControl w:val="0"/>
      <w:autoSpaceDE w:val="0"/>
      <w:autoSpaceDN w:val="0"/>
      <w:adjustRightInd w:val="0"/>
      <w:spacing w:before="57" w:after="57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 w:val="18"/>
      <w:szCs w:val="20"/>
      <w:lang w:val="es-ES_tradnl" w:eastAsia="es-ES"/>
    </w:rPr>
  </w:style>
  <w:style w:type="paragraph" w:customStyle="1" w:styleId="ListanmerosTN2Texto">
    <w:name w:val="Lista números TN 2 (Texto)"/>
    <w:basedOn w:val="Normal"/>
    <w:rsid w:val="005B6913"/>
    <w:pPr>
      <w:widowControl w:val="0"/>
      <w:autoSpaceDE w:val="0"/>
      <w:autoSpaceDN w:val="0"/>
      <w:adjustRightInd w:val="0"/>
      <w:spacing w:before="45" w:after="45" w:line="288" w:lineRule="auto"/>
      <w:ind w:left="567" w:hanging="283"/>
      <w:jc w:val="both"/>
      <w:textAlignment w:val="center"/>
    </w:pPr>
    <w:rPr>
      <w:rFonts w:ascii="AGBookRounded-Regular" w:eastAsia="Times New Roman" w:hAnsi="AGBookRounded-Regular" w:cs="Times New Roman"/>
      <w:noProof/>
      <w:color w:val="00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B691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B6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osuna</dc:creator>
  <cp:lastModifiedBy>maría osuna</cp:lastModifiedBy>
  <cp:revision>48</cp:revision>
  <dcterms:created xsi:type="dcterms:W3CDTF">2020-04-15T14:07:00Z</dcterms:created>
  <dcterms:modified xsi:type="dcterms:W3CDTF">2020-04-15T15:55:00Z</dcterms:modified>
</cp:coreProperties>
</file>