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83" w:rsidRDefault="00973D83" w:rsidP="00973D83">
      <w:pPr>
        <w:shd w:val="clear" w:color="auto" w:fill="F5F7F7"/>
        <w:spacing w:before="100" w:beforeAutospacing="1" w:after="100" w:afterAutospacing="1" w:line="330" w:lineRule="atLeast"/>
        <w:outlineLvl w:val="1"/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</w:pPr>
      <w:r w:rsidRPr="00973D83"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  <w:t>Guacamole mexicano</w:t>
      </w:r>
    </w:p>
    <w:p w:rsidR="00973D83" w:rsidRPr="00973D83" w:rsidRDefault="00973D83" w:rsidP="00973D83">
      <w:pPr>
        <w:shd w:val="clear" w:color="auto" w:fill="F5F7F7"/>
        <w:spacing w:before="100" w:beforeAutospacing="1" w:after="100" w:afterAutospacing="1" w:line="330" w:lineRule="atLeast"/>
        <w:outlineLvl w:val="1"/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</w:pPr>
      <w:r w:rsidRPr="00973D83"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  <w:t>Ingredientes para Guacamole mexicano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6 aguacates medianos o 4 grandes maduros (aconsejo los medianos por su sabor)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100 g. de tomate (2 tomates pequeños)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100 g. de cebolla (1 cebolla mediana aproximadamente)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1 lima entera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1 cucharada de hojas de cilantro fresco (sin tallo)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Sal (al gusto de casa)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Para acompañar: Totopos o triángulos de maíz (nachos o frituritas)</w:t>
      </w:r>
    </w:p>
    <w:p w:rsidR="00973D83" w:rsidRPr="00973D83" w:rsidRDefault="00973D83" w:rsidP="00973D83">
      <w:pPr>
        <w:numPr>
          <w:ilvl w:val="0"/>
          <w:numId w:val="1"/>
        </w:numPr>
        <w:pBdr>
          <w:top w:val="single" w:sz="6" w:space="2" w:color="D2DEE2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1"/>
          <w:szCs w:val="21"/>
          <w:lang w:eastAsia="es-ES"/>
        </w:rPr>
        <w:t>Opcional (si te gusta el picante, es fundamental): 1 chile serrano (si no lo encuentras puedes utilizar jalapeños en conserva, guindilla o cayena)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b/>
          <w:bCs/>
          <w:color w:val="2C3032"/>
          <w:sz w:val="24"/>
          <w:szCs w:val="24"/>
          <w:lang w:eastAsia="es-ES"/>
        </w:rPr>
        <w:t>Cómo preparar guacamole de forma fácil y muy rápida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¿Os apetece viajar a México? Podéis hacerlo con el paladar con esta deliciosa receta de </w:t>
      </w:r>
      <w:r w:rsidRPr="00973D83">
        <w:rPr>
          <w:rFonts w:ascii="Segoe UI" w:eastAsia="Times New Roman" w:hAnsi="Segoe UI" w:cs="Segoe UI"/>
          <w:b/>
          <w:bCs/>
          <w:color w:val="2C3032"/>
          <w:sz w:val="24"/>
          <w:szCs w:val="24"/>
          <w:lang w:eastAsia="es-ES"/>
        </w:rPr>
        <w:t>guacamole mexicano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 xml:space="preserve">Este clásico de México podríamos decir que le gusta a todo el mundo, desde el vegetariano más radical al más apasionado de </w:t>
      </w:r>
      <w:proofErr w:type="gramStart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la barbacoas</w:t>
      </w:r>
      <w:proofErr w:type="gramEnd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Una </w:t>
      </w:r>
      <w:hyperlink r:id="rId5" w:history="1">
        <w:r w:rsidRPr="00973D83">
          <w:rPr>
            <w:rFonts w:ascii="Segoe UI" w:eastAsia="Times New Roman" w:hAnsi="Segoe UI" w:cs="Segoe UI"/>
            <w:b/>
            <w:bCs/>
            <w:color w:val="B3340D"/>
            <w:sz w:val="24"/>
            <w:szCs w:val="24"/>
            <w:lang w:eastAsia="es-ES"/>
          </w:rPr>
          <w:t>receta vegetariana</w:t>
        </w:r>
      </w:hyperlink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 de la que no existe una receta única, algo similar a lo que pasa con el </w:t>
      </w:r>
      <w:proofErr w:type="spellStart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fldChar w:fldCharType="begin"/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instrText xml:space="preserve"> HYPERLINK "https://www.recetasderechupete.com/receta-de-humus-y-tahini-pure-de-garbanzos/3864/" </w:instrTex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fldChar w:fldCharType="separate"/>
      </w:r>
      <w:r w:rsidRPr="00973D83">
        <w:rPr>
          <w:rFonts w:ascii="Segoe UI" w:eastAsia="Times New Roman" w:hAnsi="Segoe UI" w:cs="Segoe UI"/>
          <w:b/>
          <w:bCs/>
          <w:color w:val="B3340D"/>
          <w:sz w:val="24"/>
          <w:szCs w:val="24"/>
          <w:lang w:eastAsia="es-ES"/>
        </w:rPr>
        <w:t>Hummus</w:t>
      </w:r>
      <w:proofErr w:type="spellEnd"/>
      <w:r w:rsidRPr="00973D83">
        <w:rPr>
          <w:rFonts w:ascii="Segoe UI" w:eastAsia="Times New Roman" w:hAnsi="Segoe UI" w:cs="Segoe UI"/>
          <w:b/>
          <w:bCs/>
          <w:color w:val="B3340D"/>
          <w:sz w:val="24"/>
          <w:szCs w:val="24"/>
          <w:lang w:eastAsia="es-ES"/>
        </w:rPr>
        <w:t xml:space="preserve"> o crema de garbanzos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fldChar w:fldCharType="end"/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 xml:space="preserve">Yo </w:t>
      </w:r>
      <w:proofErr w:type="gramStart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le</w:t>
      </w:r>
      <w:proofErr w:type="gramEnd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 xml:space="preserve"> pregunté a mis primos mexicanos en Ourense cómo lo preparan ellos y Bruno me pasó la receta que más éxito tiene en su cafetería </w:t>
      </w:r>
      <w:proofErr w:type="spellStart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Bekas</w:t>
      </w:r>
      <w:proofErr w:type="spellEnd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Algunos amigos me han comentado que les encanta el que compran en tal o cual supermercado, pero siempre les digo lo mismo: “</w:t>
      </w:r>
      <w:r w:rsidRPr="00973D83">
        <w:rPr>
          <w:rFonts w:ascii="Segoe UI" w:eastAsia="Times New Roman" w:hAnsi="Segoe UI" w:cs="Segoe UI"/>
          <w:i/>
          <w:iCs/>
          <w:color w:val="2C3032"/>
          <w:sz w:val="24"/>
          <w:szCs w:val="24"/>
          <w:lang w:eastAsia="es-ES"/>
        </w:rPr>
        <w:t>no habéis probado guacamole casero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“. Una vez que das el paso de hacerlo en casa, ya no lo cambias. Espero que os guste la que hacemos en casa aunque lleve tomate, es ligera, refrescante y de textura untuosa, de gran calidad.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Hay muchos tipos de</w:t>
      </w:r>
      <w:r w:rsidRPr="00973D83">
        <w:rPr>
          <w:rFonts w:ascii="Segoe UI" w:eastAsia="Times New Roman" w:hAnsi="Segoe UI" w:cs="Segoe UI"/>
          <w:b/>
          <w:bCs/>
          <w:color w:val="2C3032"/>
          <w:sz w:val="24"/>
          <w:szCs w:val="24"/>
          <w:lang w:eastAsia="es-ES"/>
        </w:rPr>
        <w:t> guacamole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, en México cada uno tiene su propia receta que varía según la región a la que uno pertenece. La mayoría con un toque picante que para un español es un poco difícil de asimilar, aunque en casa nos gusta con bien de picante.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Todo el mundo coincide en los ingredientes básicos a emplear: </w:t>
      </w:r>
      <w:r w:rsidRPr="00973D83">
        <w:rPr>
          <w:rFonts w:ascii="Segoe UI" w:eastAsia="Times New Roman" w:hAnsi="Segoe UI" w:cs="Segoe UI"/>
          <w:b/>
          <w:bCs/>
          <w:color w:val="2C3032"/>
          <w:sz w:val="24"/>
          <w:szCs w:val="24"/>
          <w:lang w:eastAsia="es-ES"/>
        </w:rPr>
        <w:t>tomate, cebolla, chile serrano, cilantro, limón y aguacate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, la verdad es que cuando un plato es sencillo y lleva cuatro cosas no hace falta añadirle más y más ingredientes, porque pierde su verdadero sabor.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lastRenderedPageBreak/>
        <w:t>En México podemos encontrar dos clases de guacamole, si el aguacate está completamente molido se llama </w:t>
      </w:r>
      <w:proofErr w:type="spellStart"/>
      <w:r w:rsidRPr="00973D83">
        <w:rPr>
          <w:rFonts w:ascii="Segoe UI" w:eastAsia="Times New Roman" w:hAnsi="Segoe UI" w:cs="Segoe UI"/>
          <w:i/>
          <w:iCs/>
          <w:color w:val="2C3032"/>
          <w:sz w:val="24"/>
          <w:szCs w:val="24"/>
          <w:lang w:eastAsia="es-ES"/>
        </w:rPr>
        <w:t>aguamole</w:t>
      </w:r>
      <w:proofErr w:type="spellEnd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 y suele servirse en taquerías populares o puestos ambulantes de comida.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 xml:space="preserve">La versión con trocitos de aguacate que se suele preparar en casa es el guacamole propiamente dicho. Esta deliciosa salsa se prepara en un </w:t>
      </w:r>
      <w:proofErr w:type="spellStart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plis-plas</w:t>
      </w:r>
      <w:proofErr w:type="spellEnd"/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 xml:space="preserve"> y es muy sencilla, fantástica como aperitivo.</w:t>
      </w:r>
    </w:p>
    <w:p w:rsidR="00973D83" w:rsidRPr="00973D83" w:rsidRDefault="00973D83" w:rsidP="00973D83">
      <w:p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Espero que os pongáis manos al aguacate y lo preparéis en casa, es un plato que triunfa entre los amigos cuando vienen a ver un partido.</w:t>
      </w: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br/>
      </w:r>
    </w:p>
    <w:p w:rsidR="00973D83" w:rsidRPr="00973D83" w:rsidRDefault="00973D83" w:rsidP="00973D83">
      <w:pPr>
        <w:shd w:val="clear" w:color="auto" w:fill="FFFFFF"/>
        <w:spacing w:before="360" w:after="120" w:line="330" w:lineRule="atLeast"/>
        <w:outlineLvl w:val="2"/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</w:pPr>
      <w:r w:rsidRPr="00973D83">
        <w:rPr>
          <w:rFonts w:ascii="Georgia" w:eastAsia="Times New Roman" w:hAnsi="Georgia" w:cs="Segoe UI"/>
          <w:b/>
          <w:bCs/>
          <w:color w:val="576673"/>
          <w:sz w:val="33"/>
          <w:szCs w:val="33"/>
          <w:lang w:eastAsia="es-ES"/>
        </w:rPr>
        <w:t>Preparación del guacamole mexicano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Pelamos la cebolla y lavamos el tomate. Los picamos muy finos, lo más posible, que se vean pero que se note lo justo.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Elegimos unos aguacates maduros que no estén demasiados duros para aplastarlos, además el sabor del aguacate maduro es mucho mejor.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Debe estar maduro pero no blando, la piel debe estar firme y al apretar con el dedo se hundirá ligeramente.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Si los habéis comprado muy verdes, los podéis envolver en papel de periódico y dejarlos en un bol a temperatura ambiente para que maduren. Nunca en la nevera.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Cortamos los aguacates por la mitad hasta el hueso y giramos cada parte separando las dos mitades.</w:t>
      </w:r>
    </w:p>
    <w:p w:rsidR="00973D83" w:rsidRPr="00973D83" w:rsidRDefault="00973D83" w:rsidP="00973D83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</w:pPr>
      <w:r w:rsidRPr="00973D83">
        <w:rPr>
          <w:rFonts w:ascii="Segoe UI" w:eastAsia="Times New Roman" w:hAnsi="Segoe UI" w:cs="Segoe UI"/>
          <w:color w:val="2C3032"/>
          <w:sz w:val="24"/>
          <w:szCs w:val="24"/>
          <w:lang w:eastAsia="es-ES"/>
        </w:rPr>
        <w:t>Nos ayudamos de una cuchara de plástico para vaciar las dos partes y dejamos el hueso en la misma fuente donde vamos a poner el aguacate.</w:t>
      </w:r>
    </w:p>
    <w:p w:rsidR="00F45AB6" w:rsidRDefault="00F45AB6"/>
    <w:sectPr w:rsidR="00F45AB6" w:rsidSect="00F45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8BC"/>
    <w:multiLevelType w:val="multilevel"/>
    <w:tmpl w:val="6C8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A15E9"/>
    <w:multiLevelType w:val="multilevel"/>
    <w:tmpl w:val="810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D83"/>
    <w:rsid w:val="00973D83"/>
    <w:rsid w:val="00F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B6"/>
  </w:style>
  <w:style w:type="paragraph" w:styleId="Ttulo2">
    <w:name w:val="heading 2"/>
    <w:basedOn w:val="Normal"/>
    <w:link w:val="Ttulo2Car"/>
    <w:uiPriority w:val="9"/>
    <w:qFormat/>
    <w:rsid w:val="0097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73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D8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73D8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3D83"/>
    <w:rPr>
      <w:b/>
      <w:bCs/>
    </w:rPr>
  </w:style>
  <w:style w:type="character" w:styleId="nfasis">
    <w:name w:val="Emphasis"/>
    <w:basedOn w:val="Fuentedeprrafopredeter"/>
    <w:uiPriority w:val="20"/>
    <w:qFormat/>
    <w:rsid w:val="00973D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etasderechupete.com/todas/ensaladas-verdu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Gutierrez</dc:creator>
  <cp:lastModifiedBy>Ana M Gutierrez</cp:lastModifiedBy>
  <cp:revision>1</cp:revision>
  <dcterms:created xsi:type="dcterms:W3CDTF">2020-03-08T18:56:00Z</dcterms:created>
  <dcterms:modified xsi:type="dcterms:W3CDTF">2020-03-08T18:56:00Z</dcterms:modified>
</cp:coreProperties>
</file>