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3D" w:rsidRPr="002E173D" w:rsidRDefault="002E173D" w:rsidP="005212D6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color w:val="222222"/>
          <w:sz w:val="26"/>
          <w:szCs w:val="26"/>
          <w:u w:val="single"/>
          <w:lang w:eastAsia="es-ES"/>
        </w:rPr>
      </w:pPr>
      <w:r w:rsidRPr="002E173D">
        <w:rPr>
          <w:rFonts w:ascii="Arial" w:eastAsia="Times New Roman" w:hAnsi="Arial" w:cs="Arial"/>
          <w:b/>
          <w:color w:val="222222"/>
          <w:sz w:val="26"/>
          <w:szCs w:val="26"/>
          <w:u w:val="single"/>
          <w:lang w:eastAsia="es-ES"/>
        </w:rPr>
        <w:t>PUERROS CON REMOLACHA EN BECHAMEL</w:t>
      </w:r>
    </w:p>
    <w:p w:rsidR="005212D6" w:rsidRPr="005212D6" w:rsidRDefault="005212D6" w:rsidP="005212D6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Ingredientes (4 personas):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17 puerros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 remolacha (cruda)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1/2 l. de leche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50 gr. de harina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agua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aceite de oliva virgen extra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sal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nuez moscada</w:t>
      </w:r>
    </w:p>
    <w:p w:rsidR="005212D6" w:rsidRPr="005212D6" w:rsidRDefault="005212D6" w:rsidP="005212D6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perejil</w:t>
      </w:r>
    </w:p>
    <w:p w:rsidR="005212D6" w:rsidRDefault="005212D6" w:rsidP="005212D6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5212D6" w:rsidRDefault="002E173D" w:rsidP="005212D6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2E173D">
        <w:rPr>
          <w:rFonts w:ascii="Arial" w:eastAsia="Times New Roman" w:hAnsi="Arial" w:cs="Arial"/>
          <w:color w:val="222222"/>
          <w:sz w:val="26"/>
          <w:szCs w:val="2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-1858010</wp:posOffset>
            </wp:positionV>
            <wp:extent cx="3536315" cy="2114550"/>
            <wp:effectExtent l="19050" t="0" r="6985" b="0"/>
            <wp:wrapSquare wrapText="bothSides"/>
            <wp:docPr id="2" name="Imagen 1" descr="Receta de Puerros con bechamel de remola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Puerros con bechamel de remola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2D6" w:rsidRDefault="005212D6" w:rsidP="005212D6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5212D6" w:rsidRPr="005212D6" w:rsidRDefault="005212D6" w:rsidP="005212D6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Elaboración de la receta de Puerros con bechamel de remolacha:</w:t>
      </w:r>
    </w:p>
    <w:p w:rsidR="005212D6" w:rsidRPr="005212D6" w:rsidRDefault="005212D6" w:rsidP="005212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Limpia 16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puerros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eliminándoles la parte superior y la parte inferior. Retírales la primera capa y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cuécelos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en una cazuela con abundante agua y una pizca de sal durante 20 minutos. Escurre y resérvalos.</w:t>
      </w:r>
    </w:p>
    <w:p w:rsidR="005212D6" w:rsidRPr="005212D6" w:rsidRDefault="005212D6" w:rsidP="005212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Pela y pica la </w:t>
      </w:r>
      <w:hyperlink r:id="rId6" w:tgtFrame="_blank" w:tooltip="Recetas con remolacha" w:history="1">
        <w:r w:rsidRPr="005212D6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remolacha </w:t>
        </w:r>
      </w:hyperlink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un poco. Colócala en el vaso de la batidora, vierte la leche y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tritúrala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bien. Cuela y reserva.</w:t>
      </w:r>
    </w:p>
    <w:p w:rsidR="005212D6" w:rsidRPr="005212D6" w:rsidRDefault="005212D6" w:rsidP="005212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Pon un poco de aceite en una sartén, agrega la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harina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y rehógala bien. Vierte la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leche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con la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remolacha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poco a poco sin deja de remover con la varilla. Sazona y ralla encima un poco de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nuez moscada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. Cocínala durante unos 10 minutos a fuego suave. </w:t>
      </w:r>
    </w:p>
    <w:p w:rsidR="005212D6" w:rsidRPr="005212D6" w:rsidRDefault="005212D6" w:rsidP="005212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Extiende los puerros sobre 4 platos aptos para el horno. </w:t>
      </w:r>
      <w:proofErr w:type="spellStart"/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Nápalos</w:t>
      </w:r>
      <w:proofErr w:type="spellEnd"/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 con la </w:t>
      </w:r>
      <w:hyperlink r:id="rId7" w:tgtFrame="_blank" w:tooltip="Bechamel" w:history="1">
        <w:r w:rsidRPr="005212D6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bechamel </w:t>
        </w:r>
      </w:hyperlink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y </w:t>
      </w:r>
      <w:r w:rsidRPr="005212D6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gratínalos </w:t>
      </w: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en el horno.</w:t>
      </w:r>
    </w:p>
    <w:p w:rsidR="005212D6" w:rsidRPr="005212D6" w:rsidRDefault="005212D6" w:rsidP="005212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212D6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Corta el otro puerro en tiras finas. Fríelas en una sartén con aceite. Cuando estén crujientes, escúrrelas sobre un plato forrado con papel absorbente de cocina. Sirve los puerros y adorna con el puerro frito y unas hojas de perejil.</w:t>
      </w: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589C"/>
    <w:multiLevelType w:val="multilevel"/>
    <w:tmpl w:val="45C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2D6"/>
    <w:rsid w:val="002E173D"/>
    <w:rsid w:val="005212D6"/>
    <w:rsid w:val="00A000E6"/>
    <w:rsid w:val="00D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5212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5212D6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212D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212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garmania.com/cocina/recetas/salsas/201305/salsa-crema-bechamel-facil-rapida-20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garmania.com/cocina/recetas/remolach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</cp:lastModifiedBy>
  <cp:revision>2</cp:revision>
  <dcterms:created xsi:type="dcterms:W3CDTF">2020-03-10T20:44:00Z</dcterms:created>
  <dcterms:modified xsi:type="dcterms:W3CDTF">2020-03-10T20:44:00Z</dcterms:modified>
</cp:coreProperties>
</file>