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7232" w14:textId="77777777" w:rsidR="00ED567B" w:rsidRDefault="00ED567B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14:paraId="290F5094" w14:textId="0A34AD44" w:rsidR="00ED567B" w:rsidRPr="008C38C0" w:rsidRDefault="00ED567B" w:rsidP="00ED567B">
      <w:pPr>
        <w:jc w:val="center"/>
        <w:rPr>
          <w:rFonts w:ascii="News Gothic" w:hAnsi="News Gothic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News Gothic" w:hAnsi="News Gothic"/>
          <w:b/>
          <w:bCs/>
          <w:color w:val="333333"/>
          <w:sz w:val="21"/>
          <w:szCs w:val="21"/>
          <w:shd w:val="clear" w:color="auto" w:fill="FFFFFF"/>
        </w:rPr>
        <w:t>4</w:t>
      </w:r>
      <w:r w:rsidRPr="008C38C0">
        <w:rPr>
          <w:rFonts w:ascii="News Gothic" w:hAnsi="News Gothic"/>
          <w:b/>
          <w:bCs/>
          <w:color w:val="333333"/>
          <w:sz w:val="21"/>
          <w:szCs w:val="21"/>
          <w:shd w:val="clear" w:color="auto" w:fill="FFFFFF"/>
        </w:rPr>
        <w:t>ª ACTA DEL GRUPO DE TRABAJO PIIE</w:t>
      </w:r>
    </w:p>
    <w:p w14:paraId="45FE6EEE" w14:textId="7561192A" w:rsidR="00ED567B" w:rsidRDefault="00ED567B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14:paraId="241A8B89" w14:textId="7662C3CC" w:rsidR="001A7FE6" w:rsidRDefault="00ED567B"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En la sesión del 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13/02/20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, trabajamos: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Repaso de las distinciones anteriores. Resolución de dudas y dificultades encontradas en las tareas encomendadas en las sesiones anteriores.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Explicación sobre el registro en colabora por parte de los componentes del grupo.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Visualización de un vídeo sobre el cuento "Vacío". Puesta en común sobre las emociones generadas en cada uno de nosotros.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Realización de la dinámica "Muñeco PAM", con el fin de evidenciar cómo aumenta nuestra autoestima al ser nuestra palabra.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Explicación de los niveles de compromiso. 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Explicación de los distintos tipos de comunicación. PADRE-HIJO- ADULTO. Ventajas e inconvenientes de cada tipo. Adecuado empleo de los distintos tipos de comunicación.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Realización de la dinámica "Quién mantiene tus ojos vendados", donde se manifiesta nuestra dificultad para llevar a cabo lo que deseamos.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Realización de la dinámica "El billete" donde se refleja la actitud que manifestamos frente a lo que soñamos o deseamos.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Realización de la dinámica "El río de chocolate", donde se pone en valor la unión de equipo y el compromiso con el mismo.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  <w:shd w:val="clear" w:color="auto" w:fill="FFFFFF"/>
        </w:rPr>
        <w:t>Tarea de grupo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Mantener una conversación "responsable" con alguien con el que nos encontramos distanciados pero a quien no queremos renunciar</w:t>
      </w:r>
    </w:p>
    <w:sectPr w:rsidR="001A7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News Gothic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7B"/>
    <w:rsid w:val="001A7FE6"/>
    <w:rsid w:val="00E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C93D"/>
  <w15:chartTrackingRefBased/>
  <w15:docId w15:val="{DEB444DD-1A84-4387-8BBB-EAF777A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5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34678</dc:creator>
  <cp:keywords/>
  <dc:description/>
  <cp:lastModifiedBy>34678</cp:lastModifiedBy>
  <cp:revision>1</cp:revision>
  <dcterms:created xsi:type="dcterms:W3CDTF">2020-05-12T09:54:00Z</dcterms:created>
  <dcterms:modified xsi:type="dcterms:W3CDTF">2020-05-12T09:55:00Z</dcterms:modified>
</cp:coreProperties>
</file>