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C4" w:rsidRDefault="00A747C4" w:rsidP="00A747C4">
      <w:pPr>
        <w:rPr>
          <w:b/>
        </w:rPr>
      </w:pPr>
    </w:p>
    <w:p w:rsidR="00A747C4" w:rsidRPr="00A747C4" w:rsidRDefault="00A747C4" w:rsidP="00A747C4">
      <w:pPr>
        <w:rPr>
          <w:rFonts w:asciiTheme="minorHAnsi" w:hAnsiTheme="minorHAnsi" w:cstheme="minorHAnsi"/>
        </w:rPr>
      </w:pPr>
      <w:r w:rsidRPr="00A747C4">
        <w:rPr>
          <w:rFonts w:asciiTheme="minorHAnsi" w:hAnsiTheme="minorHAnsi" w:cstheme="minorHAnsi"/>
          <w:b/>
        </w:rPr>
        <w:t>GRUPO DE TRABAJO</w:t>
      </w:r>
      <w:r w:rsidRPr="00A747C4">
        <w:rPr>
          <w:rFonts w:asciiTheme="minorHAnsi" w:hAnsiTheme="minorHAnsi" w:cstheme="minorHAnsi"/>
        </w:rPr>
        <w:t>: LOS EQUIPOS DIRECTIVOS EEOOII</w:t>
      </w:r>
    </w:p>
    <w:p w:rsidR="00A747C4" w:rsidRPr="00A747C4" w:rsidRDefault="00A747C4" w:rsidP="00A747C4">
      <w:pPr>
        <w:rPr>
          <w:rFonts w:asciiTheme="minorHAnsi" w:hAnsiTheme="minorHAnsi" w:cstheme="minorHAnsi"/>
          <w:b/>
        </w:rPr>
      </w:pPr>
    </w:p>
    <w:p w:rsidR="00A747C4" w:rsidRPr="00A747C4" w:rsidRDefault="00A747C4" w:rsidP="00A747C4">
      <w:pPr>
        <w:rPr>
          <w:rFonts w:asciiTheme="minorHAnsi" w:hAnsiTheme="minorHAnsi" w:cstheme="minorHAnsi"/>
        </w:rPr>
      </w:pPr>
      <w:r w:rsidRPr="00A747C4">
        <w:rPr>
          <w:rFonts w:asciiTheme="minorHAnsi" w:hAnsiTheme="minorHAnsi" w:cstheme="minorHAnsi"/>
          <w:b/>
        </w:rPr>
        <w:t>FECHA</w:t>
      </w:r>
      <w:proofErr w:type="gramStart"/>
      <w:r w:rsidRPr="00A747C4">
        <w:rPr>
          <w:rFonts w:asciiTheme="minorHAnsi" w:hAnsiTheme="minorHAnsi" w:cstheme="minorHAnsi"/>
        </w:rPr>
        <w:t xml:space="preserve">: </w:t>
      </w:r>
      <w:r w:rsidR="00436E8D">
        <w:rPr>
          <w:rFonts w:asciiTheme="minorHAnsi" w:hAnsiTheme="minorHAnsi" w:cstheme="minorHAnsi"/>
        </w:rPr>
        <w:t xml:space="preserve"> 1</w:t>
      </w:r>
      <w:proofErr w:type="gramEnd"/>
      <w:r w:rsidR="00436E8D">
        <w:rPr>
          <w:rFonts w:asciiTheme="minorHAnsi" w:hAnsiTheme="minorHAnsi" w:cstheme="minorHAnsi"/>
        </w:rPr>
        <w:t xml:space="preserve"> de Abril de 2020</w:t>
      </w:r>
    </w:p>
    <w:p w:rsidR="00A747C4" w:rsidRDefault="00A747C4" w:rsidP="00A747C4">
      <w:pPr>
        <w:rPr>
          <w:rFonts w:asciiTheme="minorHAnsi" w:hAnsiTheme="minorHAnsi" w:cstheme="minorHAnsi"/>
          <w:b/>
        </w:rPr>
      </w:pPr>
    </w:p>
    <w:p w:rsidR="00A747C4" w:rsidRPr="00A747C4" w:rsidRDefault="00A747C4" w:rsidP="00A747C4">
      <w:pPr>
        <w:rPr>
          <w:rFonts w:asciiTheme="minorHAnsi" w:hAnsiTheme="minorHAnsi" w:cstheme="minorHAnsi"/>
          <w:b/>
        </w:rPr>
      </w:pPr>
      <w:r w:rsidRPr="00A747C4">
        <w:rPr>
          <w:rFonts w:asciiTheme="minorHAnsi" w:hAnsiTheme="minorHAnsi" w:cstheme="minorHAnsi"/>
          <w:b/>
        </w:rPr>
        <w:t xml:space="preserve">PARTICIPANTES: </w:t>
      </w:r>
    </w:p>
    <w:p w:rsidR="00A747C4" w:rsidRPr="00A747C4" w:rsidRDefault="00A747C4" w:rsidP="00A747C4">
      <w:pPr>
        <w:rPr>
          <w:rFonts w:asciiTheme="minorHAnsi" w:hAnsiTheme="minorHAnsi" w:cstheme="minorHAnsi"/>
        </w:rPr>
      </w:pPr>
      <w:r w:rsidRPr="00A747C4">
        <w:rPr>
          <w:rFonts w:asciiTheme="minorHAnsi" w:hAnsiTheme="minorHAnsi" w:cstheme="minorHAnsi"/>
        </w:rPr>
        <w:t>Antonio Romero Rodríguez</w:t>
      </w:r>
      <w:r>
        <w:rPr>
          <w:rFonts w:asciiTheme="minorHAnsi" w:hAnsiTheme="minorHAnsi" w:cstheme="minorHAnsi"/>
        </w:rPr>
        <w:t xml:space="preserve">                                  </w:t>
      </w:r>
      <w:r w:rsidRPr="00A747C4">
        <w:rPr>
          <w:rFonts w:asciiTheme="minorHAnsi" w:hAnsiTheme="minorHAnsi" w:cstheme="minorHAnsi"/>
        </w:rPr>
        <w:t>Mª Dolores Gordillo Bermúdez</w:t>
      </w:r>
    </w:p>
    <w:p w:rsidR="00A747C4" w:rsidRPr="00A747C4" w:rsidRDefault="00A747C4" w:rsidP="00A747C4">
      <w:pPr>
        <w:rPr>
          <w:rFonts w:asciiTheme="minorHAnsi" w:hAnsiTheme="minorHAnsi" w:cstheme="minorHAnsi"/>
        </w:rPr>
      </w:pPr>
      <w:r w:rsidRPr="00A747C4">
        <w:rPr>
          <w:rFonts w:asciiTheme="minorHAnsi" w:hAnsiTheme="minorHAnsi" w:cstheme="minorHAnsi"/>
        </w:rPr>
        <w:t xml:space="preserve">Mª </w:t>
      </w:r>
      <w:proofErr w:type="spellStart"/>
      <w:r w:rsidRPr="00A747C4">
        <w:rPr>
          <w:rFonts w:asciiTheme="minorHAnsi" w:hAnsiTheme="minorHAnsi" w:cstheme="minorHAnsi"/>
        </w:rPr>
        <w:t>Idoya</w:t>
      </w:r>
      <w:proofErr w:type="spellEnd"/>
      <w:r w:rsidRPr="00A747C4">
        <w:rPr>
          <w:rFonts w:asciiTheme="minorHAnsi" w:hAnsiTheme="minorHAnsi" w:cstheme="minorHAnsi"/>
        </w:rPr>
        <w:t xml:space="preserve"> Hernando Santamaría</w:t>
      </w:r>
      <w:r>
        <w:rPr>
          <w:rFonts w:asciiTheme="minorHAnsi" w:hAnsiTheme="minorHAnsi" w:cstheme="minorHAnsi"/>
        </w:rPr>
        <w:t xml:space="preserve">                          </w:t>
      </w:r>
      <w:r w:rsidRPr="00A747C4">
        <w:rPr>
          <w:rFonts w:asciiTheme="minorHAnsi" w:hAnsiTheme="minorHAnsi" w:cstheme="minorHAnsi"/>
        </w:rPr>
        <w:t>Mª Salvadora Gago Ramírez</w:t>
      </w:r>
    </w:p>
    <w:p w:rsidR="00A747C4" w:rsidRDefault="00A747C4" w:rsidP="00A747C4">
      <w:pPr>
        <w:rPr>
          <w:rFonts w:asciiTheme="minorHAnsi" w:hAnsiTheme="minorHAnsi" w:cstheme="minorHAnsi"/>
        </w:rPr>
      </w:pPr>
      <w:r w:rsidRPr="00A747C4">
        <w:rPr>
          <w:rFonts w:asciiTheme="minorHAnsi" w:hAnsiTheme="minorHAnsi" w:cstheme="minorHAnsi"/>
        </w:rPr>
        <w:t>Ana Fernández Garrido</w:t>
      </w:r>
      <w:r>
        <w:rPr>
          <w:rFonts w:asciiTheme="minorHAnsi" w:hAnsiTheme="minorHAnsi" w:cstheme="minorHAnsi"/>
        </w:rPr>
        <w:t xml:space="preserve">                                         </w:t>
      </w:r>
      <w:r w:rsidRPr="00A747C4">
        <w:rPr>
          <w:rFonts w:asciiTheme="minorHAnsi" w:hAnsiTheme="minorHAnsi" w:cstheme="minorHAnsi"/>
        </w:rPr>
        <w:t>Juan Manuel Sánchez Garrido</w:t>
      </w:r>
    </w:p>
    <w:p w:rsidR="00A747C4" w:rsidRDefault="00A747C4" w:rsidP="00A747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Pedro Pascual</w:t>
      </w:r>
    </w:p>
    <w:p w:rsidR="00A747C4" w:rsidRDefault="00A747C4" w:rsidP="00A747C4">
      <w:pPr>
        <w:rPr>
          <w:rFonts w:asciiTheme="minorHAnsi" w:hAnsiTheme="minorHAnsi" w:cstheme="minorHAnsi"/>
        </w:rPr>
      </w:pPr>
    </w:p>
    <w:p w:rsidR="00A747C4" w:rsidRPr="00D57C8B" w:rsidRDefault="00300D15" w:rsidP="00300D15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57C8B">
        <w:rPr>
          <w:rFonts w:asciiTheme="minorHAnsi" w:hAnsiTheme="minorHAnsi" w:cstheme="minorHAnsi"/>
          <w:b/>
        </w:rPr>
        <w:t>Evaluación</w:t>
      </w:r>
      <w:r w:rsidRPr="00D57C8B">
        <w:rPr>
          <w:rFonts w:asciiTheme="minorHAnsi" w:hAnsiTheme="minorHAnsi" w:cstheme="minorHAnsi"/>
          <w:b/>
          <w:lang w:val="en-GB"/>
        </w:rPr>
        <w:t xml:space="preserve">. </w:t>
      </w:r>
      <w:proofErr w:type="spellStart"/>
      <w:r w:rsidRPr="00D57C8B">
        <w:rPr>
          <w:rFonts w:asciiTheme="minorHAnsi" w:hAnsiTheme="minorHAnsi" w:cstheme="minorHAnsi"/>
          <w:b/>
          <w:lang w:val="en-GB"/>
        </w:rPr>
        <w:t>Calendario</w:t>
      </w:r>
      <w:proofErr w:type="spellEnd"/>
      <w:r w:rsidRPr="00D57C8B">
        <w:rPr>
          <w:rFonts w:asciiTheme="minorHAnsi" w:hAnsiTheme="minorHAnsi" w:cstheme="minorHAnsi"/>
          <w:b/>
          <w:lang w:val="en-GB"/>
        </w:rPr>
        <w:t xml:space="preserve"> PECS</w:t>
      </w:r>
    </w:p>
    <w:p w:rsidR="00300D15" w:rsidRDefault="00300D15" w:rsidP="00300D15">
      <w:pPr>
        <w:pStyle w:val="Prrafodelista"/>
        <w:rPr>
          <w:rFonts w:asciiTheme="minorHAnsi" w:hAnsiTheme="minorHAnsi" w:cstheme="minorHAnsi"/>
        </w:rPr>
      </w:pPr>
      <w:r w:rsidRPr="00300D15">
        <w:rPr>
          <w:rFonts w:asciiTheme="minorHAnsi" w:hAnsiTheme="minorHAnsi" w:cstheme="minorHAnsi"/>
        </w:rPr>
        <w:t>Con respecto a la 2º evaluaci</w:t>
      </w:r>
      <w:r>
        <w:rPr>
          <w:rFonts w:asciiTheme="minorHAnsi" w:hAnsiTheme="minorHAnsi" w:cstheme="minorHAnsi"/>
        </w:rPr>
        <w:t>ón, cada escuela ha actuado de forma diferente dependiendo de las pruebas que había realizado con anterioridad al estado de alarma y siguiendo su sistema de evaluación:</w:t>
      </w:r>
    </w:p>
    <w:p w:rsidR="00300D15" w:rsidRDefault="00300D15" w:rsidP="00300D15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EOI Cádiz. No habían realizado ninguna prueba y calificarán con las evidencias recogidas en las aulas siguiendo la evaluación continua.</w:t>
      </w:r>
    </w:p>
    <w:p w:rsidR="00300D15" w:rsidRDefault="00300D15" w:rsidP="00300D15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EOI el Puerto y Chiclana. Habían terminado todas las pruebas de evaluación.</w:t>
      </w:r>
    </w:p>
    <w:p w:rsidR="00300D15" w:rsidRDefault="00300D15" w:rsidP="00300D15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EOI Algeciras y San Roque. Sigue</w:t>
      </w:r>
      <w:r w:rsidR="00436E8D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la evaluación continua.</w:t>
      </w:r>
      <w:r w:rsidR="00436E8D">
        <w:rPr>
          <w:rFonts w:asciiTheme="minorHAnsi" w:hAnsiTheme="minorHAnsi" w:cstheme="minorHAnsi"/>
        </w:rPr>
        <w:t xml:space="preserve"> S. Roque comenta, que según instrucciones de su inspectora, en caso de hacer reuniones de evaluación, deben hacerse a través de </w:t>
      </w:r>
      <w:proofErr w:type="spellStart"/>
      <w:r w:rsidR="00436E8D">
        <w:rPr>
          <w:rFonts w:asciiTheme="minorHAnsi" w:hAnsiTheme="minorHAnsi" w:cstheme="minorHAnsi"/>
        </w:rPr>
        <w:t>collaborate</w:t>
      </w:r>
      <w:proofErr w:type="spellEnd"/>
      <w:r w:rsidR="00436E8D">
        <w:rPr>
          <w:rFonts w:asciiTheme="minorHAnsi" w:hAnsiTheme="minorHAnsi" w:cstheme="minorHAnsi"/>
        </w:rPr>
        <w:t xml:space="preserve"> porque es la única que tiene el  respaldo jurídico de la consejería.</w:t>
      </w:r>
    </w:p>
    <w:p w:rsidR="00300D15" w:rsidRDefault="00300D15" w:rsidP="00300D15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EOI S. Fernando y Jerez. Han hecho </w:t>
      </w:r>
      <w:r w:rsidR="00D57C8B">
        <w:rPr>
          <w:rFonts w:asciiTheme="minorHAnsi" w:hAnsiTheme="minorHAnsi" w:cstheme="minorHAnsi"/>
        </w:rPr>
        <w:t xml:space="preserve">parte de las pruebas. Se pondrán las notas de las partes examinadas en Seneca y se harán el resto de las pruebas una vez </w:t>
      </w:r>
      <w:r w:rsidR="006632E2">
        <w:rPr>
          <w:rFonts w:asciiTheme="minorHAnsi" w:hAnsiTheme="minorHAnsi" w:cstheme="minorHAnsi"/>
        </w:rPr>
        <w:t xml:space="preserve">comiencen </w:t>
      </w:r>
      <w:r w:rsidR="00D57C8B">
        <w:rPr>
          <w:rFonts w:asciiTheme="minorHAnsi" w:hAnsiTheme="minorHAnsi" w:cstheme="minorHAnsi"/>
        </w:rPr>
        <w:t>las clases.</w:t>
      </w:r>
    </w:p>
    <w:p w:rsidR="00D57C8B" w:rsidRDefault="00D57C8B" w:rsidP="00300D15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Todos los centros esperan instrucciones de consejería en las que se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una solución global para la evaluación de este curso.</w:t>
      </w:r>
    </w:p>
    <w:p w:rsidR="00436E8D" w:rsidRDefault="00436E8D" w:rsidP="00300D15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Manuel Rodas comentó que se había cambiado la calificación en Séneca para la evaluación de los cursos de español, pero se volvería a cambiar a la versión antigua</w:t>
      </w:r>
    </w:p>
    <w:p w:rsidR="006632E2" w:rsidRDefault="006632E2" w:rsidP="00300D15">
      <w:pPr>
        <w:pStyle w:val="Prrafodelista"/>
        <w:rPr>
          <w:rFonts w:asciiTheme="minorHAnsi" w:hAnsiTheme="minorHAnsi" w:cstheme="minorHAnsi"/>
        </w:rPr>
      </w:pPr>
    </w:p>
    <w:p w:rsidR="00436E8D" w:rsidRDefault="00436E8D" w:rsidP="00300D15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orden de evaluación está en espera para su publicación en BOJA.</w:t>
      </w:r>
    </w:p>
    <w:p w:rsidR="00436E8D" w:rsidRDefault="00436E8D" w:rsidP="00300D15">
      <w:pPr>
        <w:pStyle w:val="Prrafodelista"/>
        <w:rPr>
          <w:rFonts w:asciiTheme="minorHAnsi" w:hAnsiTheme="minorHAnsi" w:cstheme="minorHAnsi"/>
        </w:rPr>
      </w:pPr>
    </w:p>
    <w:p w:rsidR="00D57C8B" w:rsidRDefault="00D57C8B" w:rsidP="00300D15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 respecto a las </w:t>
      </w:r>
      <w:proofErr w:type="spellStart"/>
      <w:r>
        <w:rPr>
          <w:rFonts w:asciiTheme="minorHAnsi" w:hAnsiTheme="minorHAnsi" w:cstheme="minorHAnsi"/>
        </w:rPr>
        <w:t>pecs</w:t>
      </w:r>
      <w:proofErr w:type="spellEnd"/>
      <w:r>
        <w:rPr>
          <w:rFonts w:asciiTheme="minorHAnsi" w:hAnsiTheme="minorHAnsi" w:cstheme="minorHAnsi"/>
        </w:rPr>
        <w:t xml:space="preserve"> no hay ninguna noticia. Es previsible que no se pueda mantener el calendario de pruebas previsto para Junio.</w:t>
      </w:r>
    </w:p>
    <w:p w:rsidR="00D57C8B" w:rsidRPr="00D57C8B" w:rsidRDefault="00D57C8B" w:rsidP="00D57C8B">
      <w:pPr>
        <w:rPr>
          <w:rFonts w:asciiTheme="minorHAnsi" w:hAnsiTheme="minorHAnsi" w:cstheme="minorHAnsi"/>
        </w:rPr>
      </w:pPr>
    </w:p>
    <w:p w:rsidR="00DF06AF" w:rsidRDefault="00D57C8B" w:rsidP="00D57C8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57C8B">
        <w:rPr>
          <w:rFonts w:asciiTheme="minorHAnsi" w:hAnsiTheme="minorHAnsi" w:cstheme="minorHAnsi"/>
          <w:b/>
        </w:rPr>
        <w:t>Gestiones administrativas en los centros</w:t>
      </w:r>
    </w:p>
    <w:p w:rsidR="00D57C8B" w:rsidRDefault="00D57C8B" w:rsidP="00D57C8B">
      <w:pPr>
        <w:pStyle w:val="Prrafodelista"/>
        <w:rPr>
          <w:rFonts w:asciiTheme="minorHAnsi" w:hAnsiTheme="minorHAnsi" w:cstheme="minorHAnsi"/>
        </w:rPr>
      </w:pPr>
      <w:r w:rsidRPr="00D57C8B">
        <w:rPr>
          <w:rFonts w:asciiTheme="minorHAnsi" w:hAnsiTheme="minorHAnsi" w:cstheme="minorHAnsi"/>
        </w:rPr>
        <w:t>En ge</w:t>
      </w:r>
      <w:r>
        <w:rPr>
          <w:rFonts w:asciiTheme="minorHAnsi" w:hAnsiTheme="minorHAnsi" w:cstheme="minorHAnsi"/>
        </w:rPr>
        <w:t>neral no hay muchas peticiones de los usuarios y se están atendiendo a través del correo electrónico.</w:t>
      </w:r>
    </w:p>
    <w:p w:rsidR="00D57C8B" w:rsidRDefault="00D57C8B" w:rsidP="00D57C8B">
      <w:pPr>
        <w:pStyle w:val="Prrafodelista"/>
        <w:rPr>
          <w:rFonts w:asciiTheme="minorHAnsi" w:hAnsiTheme="minorHAnsi" w:cstheme="minorHAnsi"/>
        </w:rPr>
      </w:pPr>
    </w:p>
    <w:p w:rsidR="00D57C8B" w:rsidRDefault="00D57C8B" w:rsidP="00D57C8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57C8B">
        <w:rPr>
          <w:rFonts w:asciiTheme="minorHAnsi" w:hAnsiTheme="minorHAnsi" w:cstheme="minorHAnsi"/>
          <w:b/>
        </w:rPr>
        <w:t>Problemas para hacer órdenes de pago.</w:t>
      </w:r>
    </w:p>
    <w:p w:rsidR="00D57C8B" w:rsidRDefault="00D57C8B" w:rsidP="00D57C8B">
      <w:pPr>
        <w:pStyle w:val="Prrafodelista"/>
        <w:rPr>
          <w:rFonts w:asciiTheme="minorHAnsi" w:hAnsiTheme="minorHAnsi" w:cstheme="minorHAnsi"/>
        </w:rPr>
      </w:pPr>
      <w:r w:rsidRPr="00D57C8B">
        <w:rPr>
          <w:rFonts w:asciiTheme="minorHAnsi" w:hAnsiTheme="minorHAnsi" w:cstheme="minorHAnsi"/>
        </w:rPr>
        <w:t>Todos los centros las hacen a través del cuaderno de transferencias de Séneca</w:t>
      </w:r>
    </w:p>
    <w:p w:rsidR="00D57C8B" w:rsidRDefault="00D57C8B" w:rsidP="00D57C8B">
      <w:pPr>
        <w:rPr>
          <w:rFonts w:asciiTheme="minorHAnsi" w:hAnsiTheme="minorHAnsi" w:cstheme="minorHAnsi"/>
        </w:rPr>
      </w:pPr>
    </w:p>
    <w:p w:rsidR="00D57C8B" w:rsidRDefault="00D57C8B" w:rsidP="00D57C8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57C8B">
        <w:rPr>
          <w:rFonts w:asciiTheme="minorHAnsi" w:hAnsiTheme="minorHAnsi" w:cstheme="minorHAnsi"/>
          <w:b/>
        </w:rPr>
        <w:t>Tramitación de bajas de personal</w:t>
      </w:r>
    </w:p>
    <w:p w:rsidR="00D57C8B" w:rsidRDefault="00D57C8B" w:rsidP="00D57C8B">
      <w:pPr>
        <w:pStyle w:val="Prrafodelista"/>
        <w:rPr>
          <w:rFonts w:asciiTheme="minorHAnsi" w:hAnsiTheme="minorHAnsi" w:cstheme="minorHAnsi"/>
        </w:rPr>
      </w:pPr>
      <w:r w:rsidRPr="00D57C8B">
        <w:rPr>
          <w:rFonts w:asciiTheme="minorHAnsi" w:hAnsiTheme="minorHAnsi" w:cstheme="minorHAnsi"/>
        </w:rPr>
        <w:t xml:space="preserve">Ha habido bajas nuevas en dos centros y </w:t>
      </w:r>
      <w:r>
        <w:rPr>
          <w:rFonts w:asciiTheme="minorHAnsi" w:hAnsiTheme="minorHAnsi" w:cstheme="minorHAnsi"/>
        </w:rPr>
        <w:t>se siguen tramitando las bajas de continuidad.</w:t>
      </w:r>
    </w:p>
    <w:p w:rsidR="00D57C8B" w:rsidRDefault="00D57C8B" w:rsidP="00D57C8B">
      <w:pPr>
        <w:rPr>
          <w:rFonts w:asciiTheme="minorHAnsi" w:hAnsiTheme="minorHAnsi" w:cstheme="minorHAnsi"/>
        </w:rPr>
      </w:pPr>
    </w:p>
    <w:p w:rsidR="00436E8D" w:rsidRDefault="00436E8D" w:rsidP="00D57C8B">
      <w:pPr>
        <w:rPr>
          <w:rFonts w:asciiTheme="minorHAnsi" w:hAnsiTheme="minorHAnsi" w:cstheme="minorHAnsi"/>
        </w:rPr>
      </w:pPr>
    </w:p>
    <w:p w:rsidR="00436E8D" w:rsidRDefault="00436E8D" w:rsidP="00D57C8B">
      <w:pPr>
        <w:rPr>
          <w:rFonts w:asciiTheme="minorHAnsi" w:hAnsiTheme="minorHAnsi" w:cstheme="minorHAnsi"/>
        </w:rPr>
      </w:pPr>
    </w:p>
    <w:p w:rsidR="00D57C8B" w:rsidRDefault="00D57C8B" w:rsidP="00D57C8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57C8B">
        <w:rPr>
          <w:rFonts w:asciiTheme="minorHAnsi" w:hAnsiTheme="minorHAnsi" w:cstheme="minorHAnsi"/>
          <w:b/>
        </w:rPr>
        <w:t>Convocatorias pendientes: Admisión, matrícula libre, elecciones a dirección.</w:t>
      </w:r>
    </w:p>
    <w:p w:rsidR="00D57C8B" w:rsidRDefault="00D57C8B" w:rsidP="00D57C8B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Todos los plazos están suspendidos durante el estado de alarma. Se </w:t>
      </w:r>
      <w:r w:rsidR="006632E2">
        <w:rPr>
          <w:rFonts w:asciiTheme="minorHAnsi" w:hAnsiTheme="minorHAnsi" w:cstheme="minorHAnsi"/>
        </w:rPr>
        <w:t>prevé</w:t>
      </w:r>
      <w:r>
        <w:rPr>
          <w:rFonts w:asciiTheme="minorHAnsi" w:hAnsiTheme="minorHAnsi" w:cstheme="minorHAnsi"/>
        </w:rPr>
        <w:t xml:space="preserve"> que </w:t>
      </w:r>
      <w:r w:rsidR="006632E2">
        <w:rPr>
          <w:rFonts w:asciiTheme="minorHAnsi" w:hAnsiTheme="minorHAnsi" w:cstheme="minorHAnsi"/>
        </w:rPr>
        <w:t xml:space="preserve">en </w:t>
      </w:r>
      <w:r>
        <w:rPr>
          <w:rFonts w:asciiTheme="minorHAnsi" w:hAnsiTheme="minorHAnsi" w:cstheme="minorHAnsi"/>
        </w:rPr>
        <w:t xml:space="preserve">el caso de la dirección los mandatos se alarguen un curso </w:t>
      </w:r>
      <w:proofErr w:type="gramStart"/>
      <w:r>
        <w:rPr>
          <w:rFonts w:asciiTheme="minorHAnsi" w:hAnsiTheme="minorHAnsi" w:cstheme="minorHAnsi"/>
        </w:rPr>
        <w:t>mas</w:t>
      </w:r>
      <w:proofErr w:type="gramEnd"/>
      <w:r>
        <w:rPr>
          <w:rFonts w:asciiTheme="minorHAnsi" w:hAnsiTheme="minorHAnsi" w:cstheme="minorHAnsi"/>
        </w:rPr>
        <w:t>.</w:t>
      </w:r>
    </w:p>
    <w:p w:rsidR="00D57C8B" w:rsidRDefault="00D57C8B" w:rsidP="00D57C8B">
      <w:pPr>
        <w:rPr>
          <w:rFonts w:asciiTheme="minorHAnsi" w:hAnsiTheme="minorHAnsi" w:cstheme="minorHAnsi"/>
        </w:rPr>
      </w:pPr>
    </w:p>
    <w:p w:rsidR="00436E8D" w:rsidRDefault="00436E8D" w:rsidP="00D57C8B">
      <w:pPr>
        <w:rPr>
          <w:rFonts w:asciiTheme="minorHAnsi" w:hAnsiTheme="minorHAnsi" w:cstheme="minorHAnsi"/>
        </w:rPr>
      </w:pPr>
    </w:p>
    <w:p w:rsidR="00D57C8B" w:rsidRDefault="00D57C8B" w:rsidP="00D57C8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57C8B">
        <w:rPr>
          <w:rFonts w:asciiTheme="minorHAnsi" w:hAnsiTheme="minorHAnsi" w:cstheme="minorHAnsi"/>
          <w:b/>
        </w:rPr>
        <w:t>Proyecto Erasmus</w:t>
      </w:r>
      <w:r>
        <w:rPr>
          <w:rFonts w:asciiTheme="minorHAnsi" w:hAnsiTheme="minorHAnsi" w:cstheme="minorHAnsi"/>
          <w:b/>
        </w:rPr>
        <w:t>.</w:t>
      </w:r>
    </w:p>
    <w:p w:rsidR="00D57C8B" w:rsidRDefault="00D57C8B" w:rsidP="00D57C8B">
      <w:pPr>
        <w:pStyle w:val="Prrafodelista"/>
        <w:rPr>
          <w:rFonts w:asciiTheme="minorHAnsi" w:hAnsiTheme="minorHAnsi" w:cstheme="minorHAnsi"/>
        </w:rPr>
      </w:pPr>
      <w:r w:rsidRPr="00D57C8B">
        <w:rPr>
          <w:rFonts w:asciiTheme="minorHAnsi" w:hAnsiTheme="minorHAnsi" w:cstheme="minorHAnsi"/>
        </w:rPr>
        <w:t xml:space="preserve">Se han hecho </w:t>
      </w:r>
      <w:r>
        <w:rPr>
          <w:rFonts w:asciiTheme="minorHAnsi" w:hAnsiTheme="minorHAnsi" w:cstheme="minorHAnsi"/>
        </w:rPr>
        <w:t>dos movilidades hasta el momento. Se utilizará el blog para colgar un resumen de las visitas con fotos. Este blog irá enlazado a la web.</w:t>
      </w:r>
    </w:p>
    <w:p w:rsidR="00436E8D" w:rsidRDefault="00436E8D" w:rsidP="00436E8D">
      <w:pPr>
        <w:rPr>
          <w:rFonts w:asciiTheme="minorHAnsi" w:hAnsiTheme="minorHAnsi" w:cstheme="minorHAnsi"/>
        </w:rPr>
      </w:pPr>
    </w:p>
    <w:p w:rsidR="00436E8D" w:rsidRDefault="00436E8D" w:rsidP="00436E8D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36E8D">
        <w:rPr>
          <w:rFonts w:asciiTheme="minorHAnsi" w:hAnsiTheme="minorHAnsi" w:cstheme="minorHAnsi"/>
          <w:b/>
        </w:rPr>
        <w:t>Vacaciones de semana santa.</w:t>
      </w:r>
    </w:p>
    <w:p w:rsidR="00D57C8B" w:rsidRDefault="00436E8D" w:rsidP="00436E8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Serán vacaciones a todos los efectos.</w:t>
      </w:r>
    </w:p>
    <w:p w:rsidR="00436E8D" w:rsidRDefault="00436E8D" w:rsidP="00436E8D">
      <w:pPr>
        <w:rPr>
          <w:rFonts w:asciiTheme="minorHAnsi" w:hAnsiTheme="minorHAnsi" w:cstheme="minorHAnsi"/>
        </w:rPr>
      </w:pPr>
    </w:p>
    <w:p w:rsidR="00436E8D" w:rsidRPr="00436E8D" w:rsidRDefault="00436E8D" w:rsidP="00436E8D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36E8D">
        <w:rPr>
          <w:rFonts w:asciiTheme="minorHAnsi" w:hAnsiTheme="minorHAnsi" w:cstheme="minorHAnsi"/>
          <w:b/>
        </w:rPr>
        <w:t>Ponentes del grupo de trabajo</w:t>
      </w:r>
    </w:p>
    <w:p w:rsidR="00436E8D" w:rsidRDefault="00436E8D" w:rsidP="00436E8D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Pedro Pascual pregunta al grupo si quieren mantener las ponencias previstas para este curso por video conferencias.</w:t>
      </w:r>
    </w:p>
    <w:p w:rsidR="00436E8D" w:rsidRDefault="00436E8D" w:rsidP="00436E8D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decide por mayoría aplazar las ponencias para el curso próximo</w:t>
      </w:r>
    </w:p>
    <w:p w:rsidR="00436E8D" w:rsidRDefault="00436E8D" w:rsidP="00436E8D">
      <w:pPr>
        <w:rPr>
          <w:rFonts w:asciiTheme="minorHAnsi" w:hAnsiTheme="minorHAnsi" w:cstheme="minorHAnsi"/>
          <w:b/>
        </w:rPr>
      </w:pPr>
    </w:p>
    <w:p w:rsidR="00436E8D" w:rsidRDefault="00436E8D" w:rsidP="00436E8D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Moodle</w:t>
      </w:r>
      <w:proofErr w:type="spellEnd"/>
      <w:r>
        <w:rPr>
          <w:rFonts w:asciiTheme="minorHAnsi" w:hAnsiTheme="minorHAnsi" w:cstheme="minorHAnsi"/>
          <w:b/>
        </w:rPr>
        <w:t xml:space="preserve"> de centros.</w:t>
      </w:r>
    </w:p>
    <w:p w:rsidR="00436E8D" w:rsidRDefault="006632E2" w:rsidP="00436E8D">
      <w:pPr>
        <w:pStyle w:val="Prrafodelista"/>
        <w:rPr>
          <w:rFonts w:asciiTheme="minorHAnsi" w:hAnsiTheme="minorHAnsi" w:cstheme="minorHAnsi"/>
        </w:rPr>
      </w:pPr>
      <w:r w:rsidRPr="006632E2">
        <w:rPr>
          <w:rFonts w:asciiTheme="minorHAnsi" w:hAnsiTheme="minorHAnsi" w:cstheme="minorHAnsi"/>
        </w:rPr>
        <w:t xml:space="preserve">En general </w:t>
      </w:r>
      <w:r>
        <w:rPr>
          <w:rFonts w:asciiTheme="minorHAnsi" w:hAnsiTheme="minorHAnsi" w:cstheme="minorHAnsi"/>
        </w:rPr>
        <w:t xml:space="preserve">el profesorado </w:t>
      </w:r>
      <w:r w:rsidR="004950A8">
        <w:rPr>
          <w:rFonts w:asciiTheme="minorHAnsi" w:hAnsiTheme="minorHAnsi" w:cstheme="minorHAnsi"/>
        </w:rPr>
        <w:t>está</w:t>
      </w:r>
      <w:r>
        <w:rPr>
          <w:rFonts w:asciiTheme="minorHAnsi" w:hAnsiTheme="minorHAnsi" w:cstheme="minorHAnsi"/>
        </w:rPr>
        <w:t xml:space="preserve"> utilizando las herramientas que </w:t>
      </w:r>
      <w:r w:rsidR="004950A8">
        <w:rPr>
          <w:rFonts w:asciiTheme="minorHAnsi" w:hAnsiTheme="minorHAnsi" w:cstheme="minorHAnsi"/>
        </w:rPr>
        <w:t>venía</w:t>
      </w:r>
      <w:r>
        <w:rPr>
          <w:rFonts w:asciiTheme="minorHAnsi" w:hAnsiTheme="minorHAnsi" w:cstheme="minorHAnsi"/>
        </w:rPr>
        <w:t xml:space="preserve"> usando con anterioridad al cierre de los centros. Todos pensamos que ofrece muchas ventajas y sería muy bueno plantear su uso para el curso próximo.</w:t>
      </w:r>
    </w:p>
    <w:p w:rsidR="006632E2" w:rsidRDefault="006632E2" w:rsidP="00436E8D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Actualmente debido al colapso de las redes se </w:t>
      </w:r>
      <w:r w:rsidR="004950A8">
        <w:rPr>
          <w:rFonts w:asciiTheme="minorHAnsi" w:hAnsiTheme="minorHAnsi" w:cstheme="minorHAnsi"/>
        </w:rPr>
        <w:t>está</w:t>
      </w:r>
      <w:r>
        <w:rPr>
          <w:rFonts w:asciiTheme="minorHAnsi" w:hAnsiTheme="minorHAnsi" w:cstheme="minorHAnsi"/>
        </w:rPr>
        <w:t xml:space="preserve"> teniendo problemas para cargar el alumnado en las aulas que se han creado.</w:t>
      </w:r>
    </w:p>
    <w:p w:rsidR="006632E2" w:rsidRDefault="006632E2" w:rsidP="00436E8D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propone hacer una prueba con </w:t>
      </w:r>
      <w:proofErr w:type="spellStart"/>
      <w:r>
        <w:rPr>
          <w:rFonts w:asciiTheme="minorHAnsi" w:hAnsiTheme="minorHAnsi" w:cstheme="minorHAnsi"/>
        </w:rPr>
        <w:t>colaborate</w:t>
      </w:r>
      <w:proofErr w:type="spellEnd"/>
      <w:r>
        <w:rPr>
          <w:rFonts w:asciiTheme="minorHAnsi" w:hAnsiTheme="minorHAnsi" w:cstheme="minorHAnsi"/>
        </w:rPr>
        <w:t>.</w:t>
      </w:r>
    </w:p>
    <w:p w:rsidR="006632E2" w:rsidRDefault="006632E2" w:rsidP="00436E8D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organiza una reunión con </w:t>
      </w:r>
      <w:proofErr w:type="spellStart"/>
      <w:r>
        <w:rPr>
          <w:rFonts w:asciiTheme="minorHAnsi" w:hAnsiTheme="minorHAnsi" w:cstheme="minorHAnsi"/>
        </w:rPr>
        <w:t>colaborate</w:t>
      </w:r>
      <w:proofErr w:type="spellEnd"/>
      <w:r>
        <w:rPr>
          <w:rFonts w:asciiTheme="minorHAnsi" w:hAnsiTheme="minorHAnsi" w:cstheme="minorHAnsi"/>
        </w:rPr>
        <w:t xml:space="preserve"> en ese momento para comprobar su funcionamiento. Conclusiones:</w:t>
      </w:r>
    </w:p>
    <w:p w:rsidR="006632E2" w:rsidRDefault="006632E2" w:rsidP="006632E2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Mejor sonido e imagen</w:t>
      </w:r>
    </w:p>
    <w:p w:rsidR="006632E2" w:rsidRDefault="006632E2" w:rsidP="006632E2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Funciones útiles para la enseñanza: levantar la mano, pizarra. . .</w:t>
      </w:r>
    </w:p>
    <w:p w:rsidR="006632E2" w:rsidRDefault="006632E2" w:rsidP="006632E2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visión de los participantes no es tan buena como en otras aplicaciones.</w:t>
      </w:r>
    </w:p>
    <w:p w:rsidR="006632E2" w:rsidRDefault="006632E2" w:rsidP="006632E2">
      <w:pPr>
        <w:pStyle w:val="Prrafodelista"/>
        <w:ind w:left="1080"/>
        <w:rPr>
          <w:rFonts w:asciiTheme="minorHAnsi" w:hAnsiTheme="minorHAnsi" w:cstheme="minorHAnsi"/>
        </w:rPr>
      </w:pPr>
    </w:p>
    <w:p w:rsidR="006632E2" w:rsidRDefault="006632E2" w:rsidP="006632E2">
      <w:pPr>
        <w:pStyle w:val="Prrafodelista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consecuencia una herramienta </w:t>
      </w:r>
      <w:r w:rsidR="004950A8">
        <w:rPr>
          <w:rFonts w:asciiTheme="minorHAnsi" w:hAnsiTheme="minorHAnsi" w:cstheme="minorHAnsi"/>
        </w:rPr>
        <w:t>más</w:t>
      </w:r>
      <w:r>
        <w:rPr>
          <w:rFonts w:asciiTheme="minorHAnsi" w:hAnsiTheme="minorHAnsi" w:cstheme="minorHAnsi"/>
        </w:rPr>
        <w:t xml:space="preserve"> para el profesorado.</w:t>
      </w:r>
    </w:p>
    <w:p w:rsidR="006632E2" w:rsidRDefault="006632E2" w:rsidP="006632E2">
      <w:pPr>
        <w:rPr>
          <w:rFonts w:asciiTheme="minorHAnsi" w:hAnsiTheme="minorHAnsi" w:cstheme="minorHAnsi"/>
        </w:rPr>
      </w:pPr>
    </w:p>
    <w:p w:rsidR="006632E2" w:rsidRPr="006632E2" w:rsidRDefault="006632E2" w:rsidP="006632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propone una reunión probable después de semana santa o cuando lleguen las instrucciones de funcionamiento para fin de curso.</w:t>
      </w:r>
    </w:p>
    <w:p w:rsidR="00D57C8B" w:rsidRPr="00D57C8B" w:rsidRDefault="00D57C8B" w:rsidP="00D57C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</w:p>
    <w:sectPr w:rsidR="00D57C8B" w:rsidRPr="00D57C8B" w:rsidSect="00DF0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AFE"/>
    <w:multiLevelType w:val="hybridMultilevel"/>
    <w:tmpl w:val="E96A3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40768"/>
    <w:multiLevelType w:val="hybridMultilevel"/>
    <w:tmpl w:val="59E631EA"/>
    <w:lvl w:ilvl="0" w:tplc="EDB4C0F6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oNotDisplayPageBoundaries/>
  <w:proofState w:spelling="clean" w:grammar="clean"/>
  <w:defaultTabStop w:val="720"/>
  <w:characterSpacingControl w:val="doNotCompress"/>
  <w:compat/>
  <w:rsids>
    <w:rsidRoot w:val="00A747C4"/>
    <w:rsid w:val="00300D15"/>
    <w:rsid w:val="00436E8D"/>
    <w:rsid w:val="004950A8"/>
    <w:rsid w:val="006632E2"/>
    <w:rsid w:val="00A747C4"/>
    <w:rsid w:val="00D57C8B"/>
    <w:rsid w:val="00D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sinclair</dc:creator>
  <cp:lastModifiedBy>stuart sinclair</cp:lastModifiedBy>
  <cp:revision>2</cp:revision>
  <dcterms:created xsi:type="dcterms:W3CDTF">2020-04-02T07:39:00Z</dcterms:created>
  <dcterms:modified xsi:type="dcterms:W3CDTF">2020-04-02T08:20:00Z</dcterms:modified>
</cp:coreProperties>
</file>