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2E3" w:rsidRPr="00CC1949" w:rsidRDefault="00973782">
      <w:pPr>
        <w:rPr>
          <w:rFonts w:ascii="Verdana" w:hAnsi="Verdana"/>
          <w:b/>
          <w:lang w:val="es-ES"/>
        </w:rPr>
      </w:pPr>
      <w:r w:rsidRPr="00CC1949">
        <w:rPr>
          <w:rFonts w:ascii="Verdana" w:hAnsi="Verdana"/>
          <w:b/>
          <w:lang w:val="es-ES"/>
        </w:rPr>
        <w:t xml:space="preserve">1. </w:t>
      </w:r>
      <w:r w:rsidR="00C22256" w:rsidRPr="00CC1949">
        <w:rPr>
          <w:rFonts w:ascii="Verdana" w:hAnsi="Verdana"/>
          <w:b/>
          <w:lang w:val="es-ES"/>
        </w:rPr>
        <w:t>Necesidades y objetivos principales de su organización en el ámbito de la movilidad y la cooperación europeas</w:t>
      </w:r>
      <w:r w:rsidRPr="00CC1949">
        <w:rPr>
          <w:rFonts w:ascii="Verdana" w:hAnsi="Verdana"/>
          <w:b/>
          <w:lang w:val="es-ES"/>
        </w:rPr>
        <w:t>.</w:t>
      </w:r>
    </w:p>
    <w:p w:rsidR="00973782" w:rsidRPr="00CC1949" w:rsidRDefault="00973782">
      <w:pPr>
        <w:rPr>
          <w:rFonts w:ascii="Verdana" w:hAnsi="Verdana"/>
          <w:b/>
          <w:lang w:val="es-ES"/>
        </w:rPr>
      </w:pPr>
      <w:r w:rsidRPr="00CC1949">
        <w:rPr>
          <w:rFonts w:ascii="Verdana" w:hAnsi="Verdana"/>
          <w:b/>
          <w:lang w:val="es-ES"/>
        </w:rPr>
        <w:t xml:space="preserve">- ¿Por qué es necesaria la internacionalización de su institución? ¿Qué espera conseguir a través de la movilidad y la cooperación europea? Institución, personal y alumnado. </w:t>
      </w:r>
    </w:p>
    <w:p w:rsidR="00E22E0B" w:rsidRPr="00CC1949" w:rsidRDefault="00E22E0B">
      <w:pPr>
        <w:rPr>
          <w:rFonts w:ascii="Verdana" w:hAnsi="Verdana"/>
          <w:lang w:val="es-ES"/>
        </w:rPr>
      </w:pPr>
      <w:r w:rsidRPr="00CC1949">
        <w:rPr>
          <w:rFonts w:ascii="Verdana" w:hAnsi="Verdana"/>
          <w:lang w:val="es-ES"/>
        </w:rPr>
        <w:t>Después de considerar  los diferentes documentos sobre el análisis de resultados y diferentes pro</w:t>
      </w:r>
      <w:r w:rsidR="00C44B0D" w:rsidRPr="00CC1949">
        <w:rPr>
          <w:rFonts w:ascii="Verdana" w:hAnsi="Verdana"/>
          <w:lang w:val="es-ES"/>
        </w:rPr>
        <w:t>puestas de mejora surgidas del</w:t>
      </w:r>
      <w:r w:rsidRPr="00CC1949">
        <w:rPr>
          <w:rFonts w:ascii="Verdana" w:hAnsi="Verdana"/>
          <w:lang w:val="es-ES"/>
        </w:rPr>
        <w:t xml:space="preserve"> ETCP y aprobadas por el claustro, se ha hecho una valoración de las necesidades del centro que podemos resumir en las siguientes áreas:</w:t>
      </w:r>
    </w:p>
    <w:p w:rsidR="003172E6" w:rsidRPr="00CC1949" w:rsidRDefault="00557EC8">
      <w:pPr>
        <w:rPr>
          <w:rFonts w:ascii="Verdana" w:hAnsi="Verdana"/>
          <w:lang w:val="es-ES"/>
        </w:rPr>
      </w:pPr>
      <w:r w:rsidRPr="00CC1949">
        <w:rPr>
          <w:rFonts w:ascii="Verdana" w:hAnsi="Verdana"/>
          <w:lang w:val="es-ES"/>
        </w:rPr>
        <w:t xml:space="preserve">1. </w:t>
      </w:r>
      <w:r w:rsidR="00E22E0B" w:rsidRPr="00CC1949">
        <w:rPr>
          <w:rFonts w:ascii="Verdana" w:hAnsi="Verdana"/>
          <w:lang w:val="es-ES"/>
        </w:rPr>
        <w:t>Minimización del abandono escolar</w:t>
      </w:r>
      <w:r w:rsidR="00D260BD" w:rsidRPr="00CC1949">
        <w:rPr>
          <w:rFonts w:ascii="Verdana" w:hAnsi="Verdana"/>
          <w:lang w:val="es-ES"/>
        </w:rPr>
        <w:t>.</w:t>
      </w:r>
      <w:r w:rsidR="00E22E0B" w:rsidRPr="00CC1949">
        <w:rPr>
          <w:rFonts w:ascii="Verdana" w:hAnsi="Verdana"/>
          <w:lang w:val="es-ES"/>
        </w:rPr>
        <w:t xml:space="preserve">  </w:t>
      </w:r>
      <w:r w:rsidR="003172E6" w:rsidRPr="00CC1949">
        <w:rPr>
          <w:rFonts w:ascii="Verdana" w:hAnsi="Verdana"/>
          <w:lang w:val="es-ES"/>
        </w:rPr>
        <w:t>En los últimos años nuestro centro ha ido perdiendo alumnos progresivamente po</w:t>
      </w:r>
      <w:r w:rsidR="00166AC5" w:rsidRPr="00CC1949">
        <w:rPr>
          <w:rFonts w:ascii="Verdana" w:hAnsi="Verdana"/>
          <w:lang w:val="es-ES"/>
        </w:rPr>
        <w:t xml:space="preserve">r un descenso en la población, </w:t>
      </w:r>
      <w:r w:rsidR="003172E6" w:rsidRPr="00CC1949">
        <w:rPr>
          <w:rFonts w:ascii="Verdana" w:hAnsi="Verdana"/>
          <w:lang w:val="es-ES"/>
        </w:rPr>
        <w:t xml:space="preserve">la competencia con los otros dos centros de la localidad y el abandono del alumnado. </w:t>
      </w:r>
      <w:r w:rsidR="00E22E0B" w:rsidRPr="00CC1949">
        <w:rPr>
          <w:rFonts w:ascii="Verdana" w:hAnsi="Verdana"/>
          <w:lang w:val="es-ES"/>
        </w:rPr>
        <w:t xml:space="preserve">Para mejorar esta área creemos que es esencial que el profesorado se forme en nuevas metodologías innovadoras  y que puedan resultar motivadoras para el alumnado al mismo tiempo que desarrollan las diferentes competencias. </w:t>
      </w:r>
    </w:p>
    <w:p w:rsidR="00557EC8" w:rsidRPr="00CC1949" w:rsidRDefault="00557EC8" w:rsidP="00557EC8">
      <w:pPr>
        <w:jc w:val="both"/>
        <w:rPr>
          <w:rFonts w:ascii="Verdana" w:hAnsi="Verdana"/>
          <w:lang w:val="es-ES"/>
        </w:rPr>
      </w:pPr>
      <w:r w:rsidRPr="00CC1949">
        <w:rPr>
          <w:rFonts w:ascii="Verdana" w:hAnsi="Verdana"/>
          <w:lang w:val="es-ES"/>
        </w:rPr>
        <w:t xml:space="preserve">Venimos dando, a instancias de las nuevas leyes de educación, una especial atención a la atención a la diversidad. El término incluye puntos clave como raza, religión, sexo, etc., pero también a las diferentes realidades dentro del aula: alumnado NEAE, aquellos que entran tarde en el sistema educativo, etc. Seguimos varios programas como PMAR y PECAI para atender diferentes necesidades  educativas, pero, encontramos dificultades a la hora de atender diferentes necesidades en el grupo-clase. Creemos absolutamente necesario tener la suficiente formación para atender a nuestro alumnado para que rinda lo máximo posible según sus capacidades. </w:t>
      </w:r>
    </w:p>
    <w:p w:rsidR="00D260BD" w:rsidRPr="00CC1949" w:rsidRDefault="00D260BD" w:rsidP="00557EC8">
      <w:pPr>
        <w:jc w:val="both"/>
        <w:rPr>
          <w:rFonts w:ascii="Verdana" w:hAnsi="Verdana"/>
          <w:lang w:val="es-ES"/>
        </w:rPr>
      </w:pPr>
      <w:r w:rsidRPr="00CC1949">
        <w:rPr>
          <w:rFonts w:ascii="Verdana" w:hAnsi="Verdana"/>
          <w:lang w:val="es-ES"/>
        </w:rPr>
        <w:t xml:space="preserve">Por tanto, consideramos que la minimización del abandono escolar pasa por utilizar metodologías innovadoras y una adecuada atención a la diversidad. </w:t>
      </w:r>
    </w:p>
    <w:p w:rsidR="00354BD2" w:rsidRPr="00CC1949" w:rsidRDefault="00557EC8">
      <w:pPr>
        <w:rPr>
          <w:rFonts w:ascii="Verdana" w:hAnsi="Verdana" w:cstheme="minorHAnsi"/>
          <w:shd w:val="clear" w:color="auto" w:fill="FFFFFF"/>
          <w:lang w:val="es-ES"/>
        </w:rPr>
      </w:pPr>
      <w:r w:rsidRPr="00CC1949">
        <w:rPr>
          <w:rFonts w:ascii="Verdana" w:hAnsi="Verdana"/>
          <w:lang w:val="es-ES"/>
        </w:rPr>
        <w:t xml:space="preserve">2. </w:t>
      </w:r>
      <w:r w:rsidR="00470827" w:rsidRPr="00CC1949">
        <w:rPr>
          <w:rFonts w:ascii="Verdana" w:hAnsi="Verdana"/>
          <w:lang w:val="es-ES"/>
        </w:rPr>
        <w:t>La mejora de la competencia lingüística y digital del profesorado. L</w:t>
      </w:r>
      <w:r w:rsidR="0032127A" w:rsidRPr="00CC1949">
        <w:rPr>
          <w:rFonts w:ascii="Verdana" w:hAnsi="Verdana"/>
          <w:lang w:val="es-ES"/>
        </w:rPr>
        <w:t xml:space="preserve">a globalización </w:t>
      </w:r>
      <w:r w:rsidR="00A75E42" w:rsidRPr="00CC1949">
        <w:rPr>
          <w:rFonts w:ascii="Verdana" w:hAnsi="Verdana"/>
          <w:lang w:val="es-ES"/>
        </w:rPr>
        <w:t xml:space="preserve">ha hecho que </w:t>
      </w:r>
      <w:r w:rsidR="0032127A" w:rsidRPr="00CC1949">
        <w:rPr>
          <w:rFonts w:ascii="Verdana" w:hAnsi="Verdana"/>
          <w:lang w:val="es-ES"/>
        </w:rPr>
        <w:t>la enseñanza ha</w:t>
      </w:r>
      <w:r w:rsidR="009D565F" w:rsidRPr="00CC1949">
        <w:rPr>
          <w:rFonts w:ascii="Verdana" w:hAnsi="Verdana"/>
          <w:lang w:val="es-ES"/>
        </w:rPr>
        <w:t>ya ido desarrollando y deba</w:t>
      </w:r>
      <w:r w:rsidR="0032127A" w:rsidRPr="00CC1949">
        <w:rPr>
          <w:rFonts w:ascii="Verdana" w:hAnsi="Verdana"/>
          <w:lang w:val="es-ES"/>
        </w:rPr>
        <w:t xml:space="preserve"> continuar desarrollando </w:t>
      </w:r>
      <w:r w:rsidR="009D565F" w:rsidRPr="00CC1949">
        <w:rPr>
          <w:rFonts w:ascii="Verdana" w:hAnsi="Verdana"/>
          <w:lang w:val="es-ES"/>
        </w:rPr>
        <w:t xml:space="preserve">nuevas estrategias </w:t>
      </w:r>
      <w:r w:rsidR="0032127A" w:rsidRPr="00CC1949">
        <w:rPr>
          <w:rFonts w:ascii="Verdana" w:hAnsi="Verdana"/>
          <w:lang w:val="es-ES"/>
        </w:rPr>
        <w:t>para</w:t>
      </w:r>
      <w:r w:rsidR="001C5B72" w:rsidRPr="00CC1949">
        <w:rPr>
          <w:rFonts w:ascii="Verdana" w:hAnsi="Verdana" w:cs="Arial"/>
          <w:color w:val="444444"/>
          <w:shd w:val="clear" w:color="auto" w:fill="FFFFFF"/>
          <w:lang w:val="es-ES"/>
        </w:rPr>
        <w:t xml:space="preserve"> </w:t>
      </w:r>
      <w:r w:rsidR="0032127A" w:rsidRPr="00CC1949">
        <w:rPr>
          <w:rFonts w:ascii="Verdana" w:hAnsi="Verdana" w:cstheme="minorHAnsi"/>
          <w:shd w:val="clear" w:color="auto" w:fill="FFFFFF"/>
          <w:lang w:val="es-ES"/>
        </w:rPr>
        <w:t>dar respuestas eficaces a la necesidad del alumnado de vivir y trabajar en un mundo cada vez más interconectado, multicultural y tecnológicamente más avanzado. </w:t>
      </w:r>
      <w:r w:rsidR="00470827" w:rsidRPr="00CC1949">
        <w:rPr>
          <w:rFonts w:ascii="Verdana" w:hAnsi="Verdana" w:cstheme="minorHAnsi"/>
          <w:shd w:val="clear" w:color="auto" w:fill="FFFFFF"/>
          <w:lang w:val="es-ES"/>
        </w:rPr>
        <w:t>Nuestro centro debe</w:t>
      </w:r>
      <w:r w:rsidR="0032127A" w:rsidRPr="00CC1949">
        <w:rPr>
          <w:rFonts w:ascii="Verdana" w:hAnsi="Verdana" w:cstheme="minorHAnsi"/>
          <w:shd w:val="clear" w:color="auto" w:fill="FFFFFF"/>
          <w:lang w:val="es-ES"/>
        </w:rPr>
        <w:t xml:space="preserve"> preparar a los futuros profesionales para convivir en este mundo interconectado. </w:t>
      </w:r>
      <w:r w:rsidR="00470827" w:rsidRPr="00CC1949">
        <w:rPr>
          <w:rFonts w:ascii="Verdana" w:hAnsi="Verdana" w:cstheme="minorHAnsi"/>
          <w:shd w:val="clear" w:color="auto" w:fill="FFFFFF"/>
          <w:lang w:val="es-ES"/>
        </w:rPr>
        <w:t xml:space="preserve">A pesar de ser un centro digitalizado y contar con pizarras digitales y utilizar la versión digital de los libros de texto, en un mundo en el que continuamente aparecen nuevas herramientas educativas ligadas a las </w:t>
      </w:r>
      <w:proofErr w:type="spellStart"/>
      <w:r w:rsidR="00470827" w:rsidRPr="00CC1949">
        <w:rPr>
          <w:rFonts w:ascii="Verdana" w:hAnsi="Verdana" w:cstheme="minorHAnsi"/>
          <w:shd w:val="clear" w:color="auto" w:fill="FFFFFF"/>
          <w:lang w:val="es-ES"/>
        </w:rPr>
        <w:t>TICs</w:t>
      </w:r>
      <w:proofErr w:type="spellEnd"/>
      <w:r w:rsidR="00470827" w:rsidRPr="00CC1949">
        <w:rPr>
          <w:rFonts w:ascii="Verdana" w:hAnsi="Verdana" w:cstheme="minorHAnsi"/>
          <w:shd w:val="clear" w:color="auto" w:fill="FFFFFF"/>
          <w:lang w:val="es-ES"/>
        </w:rPr>
        <w:t xml:space="preserve">, creemos que es necesaria una actualización constante del profesorado en esta área. </w:t>
      </w:r>
      <w:r w:rsidR="0032127A" w:rsidRPr="00CC1949">
        <w:rPr>
          <w:rFonts w:ascii="Verdana" w:hAnsi="Verdana" w:cstheme="minorHAnsi"/>
          <w:shd w:val="clear" w:color="auto" w:fill="FFFFFF"/>
          <w:lang w:val="es-ES"/>
        </w:rPr>
        <w:t xml:space="preserve">Se trata de </w:t>
      </w:r>
      <w:r w:rsidR="00A75E42" w:rsidRPr="00CC1949">
        <w:rPr>
          <w:rFonts w:ascii="Verdana" w:hAnsi="Verdana" w:cstheme="minorHAnsi"/>
          <w:shd w:val="clear" w:color="auto" w:fill="FFFFFF"/>
          <w:lang w:val="es-ES"/>
        </w:rPr>
        <w:t xml:space="preserve">dotar a nuestros alumnos con unas </w:t>
      </w:r>
      <w:r w:rsidR="0032127A" w:rsidRPr="00CC1949">
        <w:rPr>
          <w:rFonts w:ascii="Verdana" w:hAnsi="Verdana" w:cstheme="minorHAnsi"/>
          <w:shd w:val="clear" w:color="auto" w:fill="FFFFFF"/>
          <w:lang w:val="es-ES"/>
        </w:rPr>
        <w:t xml:space="preserve"> herramientas </w:t>
      </w:r>
      <w:r w:rsidR="00A75E42" w:rsidRPr="00CC1949">
        <w:rPr>
          <w:rFonts w:ascii="Verdana" w:hAnsi="Verdana" w:cstheme="minorHAnsi"/>
          <w:shd w:val="clear" w:color="auto" w:fill="FFFFFF"/>
          <w:lang w:val="es-ES"/>
        </w:rPr>
        <w:t xml:space="preserve">que les permitan </w:t>
      </w:r>
      <w:r w:rsidR="0032127A" w:rsidRPr="00CC1949">
        <w:rPr>
          <w:rFonts w:ascii="Verdana" w:hAnsi="Verdana" w:cstheme="minorHAnsi"/>
          <w:shd w:val="clear" w:color="auto" w:fill="FFFFFF"/>
          <w:lang w:val="es-ES"/>
        </w:rPr>
        <w:t>aprovechar las ventajas de la globalización. </w:t>
      </w:r>
      <w:r w:rsidR="009D565F" w:rsidRPr="00CC1949">
        <w:rPr>
          <w:rFonts w:ascii="Verdana" w:hAnsi="Verdana" w:cstheme="minorHAnsi"/>
          <w:shd w:val="clear" w:color="auto" w:fill="FFFFFF"/>
          <w:lang w:val="es-ES"/>
        </w:rPr>
        <w:t>Es esencial la capacitación constante de los profesores para que éstos puedan transmitir los conocimientos con visión internacional y por ello las actividades propuestas en este proyecto como la observación de buenas prácticas, la docencia en un entorno diferente y la formación internacional son de gran ayuda.</w:t>
      </w:r>
      <w:r w:rsidR="001C5B72" w:rsidRPr="00CC1949">
        <w:rPr>
          <w:rFonts w:ascii="Verdana" w:hAnsi="Verdana" w:cstheme="minorHAnsi"/>
          <w:shd w:val="clear" w:color="auto" w:fill="FFFFFF"/>
          <w:lang w:val="es-ES"/>
        </w:rPr>
        <w:t xml:space="preserve"> La internacionalización va a suponer la adquisición de nuevas experiencias docentes que implican innovación y la aplicación de nuevas metodologías que están siendo llevadas a la práctica en otros centros educativos. </w:t>
      </w:r>
    </w:p>
    <w:p w:rsidR="001C5B72" w:rsidRPr="00CC1949" w:rsidRDefault="00354BD2">
      <w:pPr>
        <w:rPr>
          <w:rFonts w:ascii="Verdana" w:hAnsi="Verdana" w:cstheme="minorHAnsi"/>
          <w:shd w:val="clear" w:color="auto" w:fill="FFFFFF"/>
          <w:lang w:val="es-ES"/>
        </w:rPr>
      </w:pPr>
      <w:r w:rsidRPr="00CC1949">
        <w:rPr>
          <w:rFonts w:ascii="Verdana" w:hAnsi="Verdana" w:cstheme="minorHAnsi"/>
          <w:shd w:val="clear" w:color="auto" w:fill="FFFFFF"/>
          <w:lang w:val="es-ES"/>
        </w:rPr>
        <w:t xml:space="preserve">Por otro lado los resultados en la asignatura de inglés no son del todo satisfactorios en nuestro centro. Consideramos que un idioma requiere una constante actualización y </w:t>
      </w:r>
      <w:r w:rsidRPr="00CC1949">
        <w:rPr>
          <w:rFonts w:ascii="Verdana" w:hAnsi="Verdana" w:cstheme="minorHAnsi"/>
          <w:shd w:val="clear" w:color="auto" w:fill="FFFFFF"/>
          <w:lang w:val="es-ES"/>
        </w:rPr>
        <w:lastRenderedPageBreak/>
        <w:t>práctica para mantener un nivel óptimo de fluidez y que se traslade al alumnado. A largo plazo, l</w:t>
      </w:r>
      <w:r w:rsidR="00EC1ED7" w:rsidRPr="00CC1949">
        <w:rPr>
          <w:rFonts w:ascii="Verdana" w:hAnsi="Verdana" w:cstheme="minorHAnsi"/>
          <w:shd w:val="clear" w:color="auto" w:fill="FFFFFF"/>
          <w:lang w:val="es-ES"/>
        </w:rPr>
        <w:t xml:space="preserve">a </w:t>
      </w:r>
      <w:r w:rsidRPr="00CC1949">
        <w:rPr>
          <w:rFonts w:ascii="Verdana" w:hAnsi="Verdana" w:cstheme="minorHAnsi"/>
          <w:shd w:val="clear" w:color="auto" w:fill="FFFFFF"/>
          <w:lang w:val="es-ES"/>
        </w:rPr>
        <w:t xml:space="preserve">participación en este proyecto </w:t>
      </w:r>
      <w:r w:rsidR="00557EC8" w:rsidRPr="00CC1949">
        <w:rPr>
          <w:rFonts w:ascii="Verdana" w:hAnsi="Verdana" w:cstheme="minorHAnsi"/>
          <w:shd w:val="clear" w:color="auto" w:fill="FFFFFF"/>
          <w:lang w:val="es-ES"/>
        </w:rPr>
        <w:t xml:space="preserve">supondrá para el alumnado una mejora en su competencia lingüística en inglés </w:t>
      </w:r>
      <w:r w:rsidRPr="00CC1949">
        <w:rPr>
          <w:rFonts w:ascii="Verdana" w:hAnsi="Verdana" w:cstheme="minorHAnsi"/>
          <w:shd w:val="clear" w:color="auto" w:fill="FFFFFF"/>
          <w:lang w:val="es-ES"/>
        </w:rPr>
        <w:t xml:space="preserve">ya que </w:t>
      </w:r>
      <w:r w:rsidR="004A2848" w:rsidRPr="00CC1949">
        <w:rPr>
          <w:rFonts w:ascii="Verdana" w:hAnsi="Verdana" w:cstheme="minorHAnsi"/>
          <w:shd w:val="clear" w:color="auto" w:fill="FFFFFF"/>
          <w:lang w:val="es-ES"/>
        </w:rPr>
        <w:t xml:space="preserve"> </w:t>
      </w:r>
      <w:r w:rsidRPr="00CC1949">
        <w:rPr>
          <w:rFonts w:ascii="Verdana" w:hAnsi="Verdana" w:cstheme="minorHAnsi"/>
          <w:shd w:val="clear" w:color="auto" w:fill="FFFFFF"/>
          <w:lang w:val="es-ES"/>
        </w:rPr>
        <w:t>el profesorado aplicará lo observado y aprendido durante las diferentes activi</w:t>
      </w:r>
      <w:r w:rsidR="00557EC8" w:rsidRPr="00CC1949">
        <w:rPr>
          <w:rFonts w:ascii="Verdana" w:hAnsi="Verdana" w:cstheme="minorHAnsi"/>
          <w:shd w:val="clear" w:color="auto" w:fill="FFFFFF"/>
          <w:lang w:val="es-ES"/>
        </w:rPr>
        <w:t>dades propuestas en el proyecto</w:t>
      </w:r>
      <w:r w:rsidR="00EC1ED7" w:rsidRPr="00CC1949">
        <w:rPr>
          <w:rFonts w:ascii="Verdana" w:hAnsi="Verdana" w:cstheme="minorHAnsi"/>
          <w:shd w:val="clear" w:color="auto" w:fill="FFFFFF"/>
          <w:lang w:val="es-ES"/>
        </w:rPr>
        <w:t>. Esta mejora en sus estrategias y habilidades comunicativas en una lengua extranjera junto con</w:t>
      </w:r>
      <w:r w:rsidR="005639A2" w:rsidRPr="00CC1949">
        <w:rPr>
          <w:rFonts w:ascii="Verdana" w:hAnsi="Verdana" w:cstheme="minorHAnsi"/>
          <w:shd w:val="clear" w:color="auto" w:fill="FFFFFF"/>
          <w:lang w:val="es-ES"/>
        </w:rPr>
        <w:t xml:space="preserve"> las </w:t>
      </w:r>
      <w:proofErr w:type="spellStart"/>
      <w:r w:rsidR="005639A2" w:rsidRPr="00CC1949">
        <w:rPr>
          <w:rFonts w:ascii="Verdana" w:hAnsi="Verdana" w:cstheme="minorHAnsi"/>
          <w:shd w:val="clear" w:color="auto" w:fill="FFFFFF"/>
          <w:lang w:val="es-ES"/>
        </w:rPr>
        <w:t>TICs</w:t>
      </w:r>
      <w:proofErr w:type="spellEnd"/>
      <w:r w:rsidR="005639A2" w:rsidRPr="00CC1949">
        <w:rPr>
          <w:rFonts w:ascii="Verdana" w:hAnsi="Verdana" w:cstheme="minorHAnsi"/>
          <w:shd w:val="clear" w:color="auto" w:fill="FFFFFF"/>
          <w:lang w:val="es-ES"/>
        </w:rPr>
        <w:t xml:space="preserve"> son los puntos clave para la internacionalización en un mundo global en el que el alumnado necesita estar interconectado. </w:t>
      </w:r>
    </w:p>
    <w:p w:rsidR="00BB0C13" w:rsidRPr="00CC1949" w:rsidRDefault="00D260BD" w:rsidP="00BB0C13">
      <w:pPr>
        <w:jc w:val="both"/>
        <w:rPr>
          <w:rFonts w:ascii="Verdana" w:hAnsi="Verdana"/>
          <w:lang w:val="es-ES"/>
        </w:rPr>
      </w:pPr>
      <w:r w:rsidRPr="00CC1949">
        <w:rPr>
          <w:rFonts w:ascii="Verdana" w:hAnsi="Verdana"/>
          <w:lang w:val="es-ES"/>
        </w:rPr>
        <w:t xml:space="preserve">3. Concienciación sobre la importancia de la protección del medio natural. </w:t>
      </w:r>
      <w:r w:rsidR="00BB0C13" w:rsidRPr="00CC1949">
        <w:rPr>
          <w:rFonts w:ascii="Verdana" w:hAnsi="Verdana"/>
          <w:lang w:val="es-ES"/>
        </w:rPr>
        <w:t>Uno de los asuntos que más preocupan a nuestro alumnado es el desastre ecológico, al vivir dentro de un parque natural están muy familiarizados con los cuidados de la naturaleza. Queremos darles herramientas para que sean activos en la lucha contra el cambio climático. Y aunque llevamos a cabo diferentes proyectos relacionados con el tema medioambiental, creemos que podemos enriquecernos con otras iniciativas que se están llevando a cabo en otros lugares.</w:t>
      </w:r>
    </w:p>
    <w:p w:rsidR="00BB0C13" w:rsidRPr="00CC1949" w:rsidRDefault="00BB0C13" w:rsidP="00BB0C13">
      <w:pPr>
        <w:rPr>
          <w:rFonts w:ascii="Verdana" w:hAnsi="Verdana" w:cstheme="minorHAnsi"/>
          <w:shd w:val="clear" w:color="auto" w:fill="FFFFFF"/>
          <w:lang w:val="es-ES"/>
        </w:rPr>
      </w:pPr>
      <w:r w:rsidRPr="00CC1949">
        <w:rPr>
          <w:rFonts w:ascii="Verdana" w:hAnsi="Verdana"/>
          <w:lang w:val="es-ES"/>
        </w:rPr>
        <w:t>4. Internacionalización del centro. Todas las necesidades anteriormente mencionadas suponen una internacionalización del centro que supondrá una innovación en diferentes campos que puede resultar motivador para el alumnado y hacer que éste decida elegir nuestro centro para continuar sus estudios o no abandonar sus estudios para incorporarse al mercado laboral.</w:t>
      </w:r>
      <w:r w:rsidRPr="00CC1949">
        <w:rPr>
          <w:rFonts w:ascii="Verdana" w:hAnsi="Verdana" w:cstheme="minorHAnsi"/>
          <w:shd w:val="clear" w:color="auto" w:fill="FFFFFF"/>
          <w:lang w:val="es-ES"/>
        </w:rPr>
        <w:t xml:space="preserve"> Con la internacionalización se abren las puertas de la interculturalidad que fomentará en nuestros alumnos actitudes más tolerantes y solidarias ante las diferencias. Nuestros alumnos además se estarán preparando para un mundo laboral globalizado. </w:t>
      </w:r>
      <w:r w:rsidR="00944580" w:rsidRPr="00CC1949">
        <w:rPr>
          <w:rFonts w:ascii="Verdana" w:hAnsi="Verdana" w:cstheme="minorHAnsi"/>
          <w:shd w:val="clear" w:color="auto" w:fill="FFFFFF"/>
          <w:lang w:val="es-ES"/>
        </w:rPr>
        <w:t>Aunque las actividades programadas van destinadas</w:t>
      </w:r>
      <w:r w:rsidR="00F659A3" w:rsidRPr="00CC1949">
        <w:rPr>
          <w:rFonts w:ascii="Verdana" w:hAnsi="Verdana" w:cstheme="minorHAnsi"/>
          <w:shd w:val="clear" w:color="auto" w:fill="FFFFFF"/>
          <w:lang w:val="es-ES"/>
        </w:rPr>
        <w:t xml:space="preserve"> al profesorado</w:t>
      </w:r>
      <w:r w:rsidR="00944580" w:rsidRPr="00CC1949">
        <w:rPr>
          <w:rFonts w:ascii="Verdana" w:hAnsi="Verdana" w:cstheme="minorHAnsi"/>
          <w:shd w:val="clear" w:color="auto" w:fill="FFFFFF"/>
          <w:lang w:val="es-ES"/>
        </w:rPr>
        <w:t>, el alumnado será el beneficiario último de éstas.</w:t>
      </w:r>
    </w:p>
    <w:p w:rsidR="00CC1949" w:rsidRPr="00CC1949" w:rsidRDefault="00CC1949" w:rsidP="00CC1949">
      <w:pPr>
        <w:rPr>
          <w:rFonts w:ascii="Verdana" w:hAnsi="Verdana"/>
          <w:b/>
          <w:lang w:val="es-ES"/>
        </w:rPr>
      </w:pPr>
      <w:r w:rsidRPr="00CC1949">
        <w:rPr>
          <w:rFonts w:ascii="Verdana" w:hAnsi="Verdana"/>
          <w:b/>
          <w:lang w:val="es-ES"/>
        </w:rPr>
        <w:t xml:space="preserve">2. </w:t>
      </w:r>
      <w:r w:rsidRPr="00CC1949">
        <w:rPr>
          <w:rFonts w:ascii="Verdana" w:hAnsi="Verdana"/>
          <w:b/>
          <w:lang w:val="es-ES"/>
        </w:rPr>
        <w:t>Áreas principales de la actividad de su organización que quiera mejorar y explique por qué: planes para mejorar las competencias del personal y del equipo directivo, los contenidos, métodos y herramientas de enseñanza y formación, el desarrollo de competencias clave y de las capacidades del personal y de los estudiantes, el desarrollo de la cooperación transfronteriza sostenible.</w:t>
      </w:r>
    </w:p>
    <w:p w:rsidR="00CC1949" w:rsidRPr="00CC1949" w:rsidRDefault="00CC1949" w:rsidP="00CC1949">
      <w:pPr>
        <w:jc w:val="both"/>
        <w:rPr>
          <w:rFonts w:ascii="Verdana" w:hAnsi="Verdana"/>
          <w:lang w:val="es-ES"/>
        </w:rPr>
      </w:pPr>
      <w:r w:rsidRPr="00CC1949">
        <w:rPr>
          <w:rFonts w:ascii="Verdana" w:hAnsi="Verdana"/>
          <w:lang w:val="es-ES"/>
        </w:rPr>
        <w:t xml:space="preserve">Como hemos explicado antes estamos llevando a cabo una serie de proyectos y programas en nuestro centro educativo, sin embargo, y aunque consideramos que son innovadores e interesantes, nos encontramos con que, a la hora de implementarlos, tenemos dudas en los métodos apropiados o si son presentados de una forma atrayente y motivadora para el alumnado. Por eso consideramos de gran importancia la observación en otros centros donde se estén llevando a cabo proyectos similares. </w:t>
      </w:r>
    </w:p>
    <w:p w:rsidR="00CC1949" w:rsidRPr="00CC1949" w:rsidRDefault="00CC1949" w:rsidP="00CC1949">
      <w:pPr>
        <w:jc w:val="both"/>
        <w:rPr>
          <w:rFonts w:ascii="Verdana" w:hAnsi="Verdana"/>
          <w:lang w:val="es-ES"/>
        </w:rPr>
      </w:pPr>
      <w:r w:rsidRPr="00CC1949">
        <w:rPr>
          <w:rFonts w:ascii="Verdana" w:hAnsi="Verdana"/>
          <w:lang w:val="es-ES"/>
        </w:rPr>
        <w:t xml:space="preserve">Aunque la mayor parte del profesorado que compone el claustro se forma de manera habitual, encontramos dificultades a la hora de implementar estos conocimientos adquiridos en formación continua; el horario, el número de alumnado por unidad, las diferentes idiosincrasias dentro del aula, etc., hacen que nos encontremos un poco perdidos en la implantación de nuevos métodos o estrategias de enseñanza. </w:t>
      </w:r>
    </w:p>
    <w:p w:rsidR="00CC1949" w:rsidRPr="00CC1949" w:rsidRDefault="00CC1949" w:rsidP="00CC1949">
      <w:pPr>
        <w:jc w:val="both"/>
        <w:rPr>
          <w:rFonts w:ascii="Verdana" w:hAnsi="Verdana"/>
          <w:lang w:val="es-ES"/>
        </w:rPr>
      </w:pPr>
      <w:r w:rsidRPr="00CC1949">
        <w:rPr>
          <w:rFonts w:ascii="Verdana" w:hAnsi="Verdana"/>
          <w:lang w:val="es-ES"/>
        </w:rPr>
        <w:t xml:space="preserve">Consideramos que la observación directa nos dará la clave para llevar a nuestras aulas esta gran cantidad de información y formación que adquirimos año tras año. Compartir un espacio con otros profesionales, aprender nuevas técnicas de enseñanza, tratar con otras culturas en el marco de centros de enseñanza siempre es </w:t>
      </w:r>
      <w:proofErr w:type="gramStart"/>
      <w:r w:rsidRPr="00CC1949">
        <w:rPr>
          <w:rFonts w:ascii="Verdana" w:hAnsi="Verdana"/>
          <w:lang w:val="es-ES"/>
        </w:rPr>
        <w:t>enriquecedor</w:t>
      </w:r>
      <w:proofErr w:type="gramEnd"/>
      <w:r w:rsidRPr="00CC1949">
        <w:rPr>
          <w:rFonts w:ascii="Verdana" w:hAnsi="Verdana"/>
          <w:lang w:val="es-ES"/>
        </w:rPr>
        <w:t>.</w:t>
      </w:r>
    </w:p>
    <w:p w:rsidR="00CC1949" w:rsidRPr="00CC1949" w:rsidRDefault="00CC1949" w:rsidP="00CC1949">
      <w:pPr>
        <w:jc w:val="both"/>
        <w:rPr>
          <w:rFonts w:ascii="Verdana" w:hAnsi="Verdana"/>
          <w:lang w:val="es-ES"/>
        </w:rPr>
      </w:pPr>
      <w:r w:rsidRPr="00CC1949">
        <w:rPr>
          <w:rFonts w:ascii="Verdana" w:hAnsi="Verdana"/>
          <w:lang w:val="es-ES"/>
        </w:rPr>
        <w:lastRenderedPageBreak/>
        <w:t>Por otra parte, queremos fomentar  y mejorar nuestra competencia lingüística. Ya llevamos a cabo cursos de inmersión lingüística con nuestro alumnado pero creemos que es también una obligación del profesorado no “quedarse atrás” en su competencia lingüística ya que esencial para nuestro alumnado. La internacionalización del centro junto con la mejora de nuestra competencia hará que el alumnado comprenda la importancia de desarrollar esta competencia. “Refrescar” nuestras destrezas en idiomas como inglés y/o francés supone llevar al aula nuestros conocimientos de una nueva manera.</w:t>
      </w:r>
    </w:p>
    <w:p w:rsidR="00CC1949" w:rsidRPr="00CC1949" w:rsidRDefault="00CC1949" w:rsidP="00CC1949">
      <w:pPr>
        <w:jc w:val="both"/>
        <w:rPr>
          <w:rFonts w:ascii="Verdana" w:hAnsi="Verdana"/>
          <w:lang w:val="es-ES"/>
        </w:rPr>
      </w:pPr>
      <w:r w:rsidRPr="00CC1949">
        <w:rPr>
          <w:rFonts w:ascii="Verdana" w:hAnsi="Verdana"/>
          <w:lang w:val="es-ES"/>
        </w:rPr>
        <w:t xml:space="preserve">Estamos muy involucrados con la conservación del medio ambiente y la movilidad sostenible. Tenemos un centro que tiene la suerte de tener un jardín botánico al que el alumnado llama “el bosque”, aquí desarrollamos algunas actividades que tienen que ver con el medio ambiente como el conocimiento de plantas de clima mediterráneo, un huerto escolar o la creación de una </w:t>
      </w:r>
      <w:proofErr w:type="spellStart"/>
      <w:r w:rsidRPr="00CC1949">
        <w:rPr>
          <w:rFonts w:ascii="Verdana" w:hAnsi="Verdana"/>
          <w:lang w:val="es-ES"/>
        </w:rPr>
        <w:t>compostera</w:t>
      </w:r>
      <w:proofErr w:type="spellEnd"/>
      <w:r w:rsidRPr="00CC1949">
        <w:rPr>
          <w:rFonts w:ascii="Verdana" w:hAnsi="Verdana"/>
          <w:lang w:val="es-ES"/>
        </w:rPr>
        <w:t xml:space="preserve"> . Sin embargo, creemos que este espacio está desaprovechado y queremos  aprender cómo otros centros promueven   la conservación del medio ambiente y qué otros usos podemos darle a este espacios, así como, estrategias para involucrar a nuestro alumnado en su conservación.</w:t>
      </w:r>
    </w:p>
    <w:p w:rsidR="00CC1949" w:rsidRPr="00CC1949" w:rsidRDefault="00CC1949" w:rsidP="00CC1949">
      <w:pPr>
        <w:jc w:val="both"/>
        <w:rPr>
          <w:rFonts w:ascii="Verdana" w:hAnsi="Verdana"/>
          <w:lang w:val="es-ES"/>
        </w:rPr>
      </w:pPr>
      <w:r w:rsidRPr="00CC1949">
        <w:rPr>
          <w:rFonts w:ascii="Verdana" w:hAnsi="Verdana"/>
          <w:lang w:val="es-ES"/>
        </w:rPr>
        <w:t>Con respecto a la movilidad sostenible hemos creado un espacio como aparcamiento de bicicletas para toda la comunidad educativa. Hacemos actividades para fomentar el uso responsable de los medios de transporte y aplaudimos que los alumnos/as utilicen sus bicicletas para venir a clase o que vengan andado. Aunque cada vez son más los que hacen uso de sus bicicletas, nos queda mucho camino por recorrer en la concienciación sobre lo que cada uno puede hacer con respecto a la movilidad sostenible.</w:t>
      </w:r>
    </w:p>
    <w:p w:rsidR="00CC1949" w:rsidRPr="00CC1949" w:rsidRDefault="00CC1949" w:rsidP="00CC1949">
      <w:pPr>
        <w:jc w:val="both"/>
        <w:rPr>
          <w:rFonts w:ascii="Verdana" w:hAnsi="Verdana"/>
          <w:lang w:val="es-ES"/>
        </w:rPr>
      </w:pPr>
      <w:r w:rsidRPr="00CC1949">
        <w:rPr>
          <w:rFonts w:ascii="Verdana" w:hAnsi="Verdana"/>
          <w:lang w:val="es-ES"/>
        </w:rPr>
        <w:t xml:space="preserve">Además, estamos llevando a cabo un varios proyectos con nuestro alumnado del altas capacidades enmarcado en el proyecto PECAI, en concreto “Matemáticas y las demás ciencias”, “Evaluación de páginas webs y </w:t>
      </w:r>
      <w:proofErr w:type="spellStart"/>
      <w:r w:rsidRPr="00CC1949">
        <w:rPr>
          <w:rFonts w:ascii="Verdana" w:hAnsi="Verdana"/>
          <w:lang w:val="es-ES"/>
        </w:rPr>
        <w:t>apps</w:t>
      </w:r>
      <w:proofErr w:type="spellEnd"/>
      <w:r w:rsidRPr="00CC1949">
        <w:rPr>
          <w:rFonts w:ascii="Verdana" w:hAnsi="Verdana"/>
          <w:lang w:val="es-ES"/>
        </w:rPr>
        <w:t xml:space="preserve"> para la enseñanza de la lengua inglesa” y una revista llamada “</w:t>
      </w:r>
      <w:proofErr w:type="spellStart"/>
      <w:r w:rsidRPr="00CC1949">
        <w:rPr>
          <w:rFonts w:ascii="Verdana" w:hAnsi="Verdana"/>
          <w:lang w:val="es-ES"/>
        </w:rPr>
        <w:t>The</w:t>
      </w:r>
      <w:proofErr w:type="spellEnd"/>
      <w:r w:rsidRPr="00CC1949">
        <w:rPr>
          <w:rFonts w:ascii="Verdana" w:hAnsi="Verdana"/>
          <w:lang w:val="es-ES"/>
        </w:rPr>
        <w:t xml:space="preserve"> Free </w:t>
      </w:r>
      <w:proofErr w:type="spellStart"/>
      <w:r w:rsidRPr="00CC1949">
        <w:rPr>
          <w:rFonts w:ascii="Verdana" w:hAnsi="Verdana"/>
          <w:lang w:val="es-ES"/>
        </w:rPr>
        <w:t>Speakers</w:t>
      </w:r>
      <w:proofErr w:type="spellEnd"/>
      <w:r w:rsidRPr="00CC1949">
        <w:rPr>
          <w:rFonts w:ascii="Verdana" w:hAnsi="Verdana"/>
          <w:lang w:val="es-ES"/>
        </w:rPr>
        <w:t>”. Es un reto para nosotros trabajar en el aula por proyectos, y aunque consideramos que es una forma de enseñanza útil, innovadora y motivadora para el alumnado, hemos empezado con un grupo heterogéneo y pequeño de alumnos/as de E.S.O. Queremos seguir aprendiendo para poder llevar este tipo de enseñanza al gran grupo de alumnos, ya que logramos que el alumnado trabaje con las TIC, investigue, coopere con otros compañeros y lleve su propia velocidad en el aprendizaje. La observación de nuestros colegas con respecto a la enseñanza por proyectos nos sería de mucha utilidad para seguir aprendiendo y trasladarlo a las aulas.</w:t>
      </w:r>
    </w:p>
    <w:p w:rsidR="00CC1949" w:rsidRPr="00CC1949" w:rsidRDefault="00CC1949" w:rsidP="00CC1949">
      <w:pPr>
        <w:rPr>
          <w:rFonts w:ascii="Verdana" w:hAnsi="Verdana"/>
          <w:b/>
          <w:lang w:val="es-ES"/>
        </w:rPr>
      </w:pPr>
      <w:r w:rsidRPr="00CC1949">
        <w:rPr>
          <w:rFonts w:ascii="Verdana" w:hAnsi="Verdana"/>
          <w:b/>
          <w:lang w:val="es-ES"/>
        </w:rPr>
        <w:t>3. Objetivos de este proyecto específico ¿cuáles son las necesidades identificadas, metas y áreas principales de mejora que tiene previsto abordar a través de las actividades descritas en esta propuesta de mejora?</w:t>
      </w:r>
    </w:p>
    <w:p w:rsidR="00CC1949" w:rsidRPr="00CC1949" w:rsidRDefault="00CC1949" w:rsidP="00CC1949">
      <w:pPr>
        <w:jc w:val="both"/>
        <w:rPr>
          <w:rFonts w:ascii="Verdana" w:hAnsi="Verdana"/>
          <w:lang w:val="es-ES"/>
        </w:rPr>
      </w:pPr>
      <w:r w:rsidRPr="00CC1949">
        <w:rPr>
          <w:rFonts w:ascii="Verdana" w:hAnsi="Verdana"/>
          <w:lang w:val="es-ES"/>
        </w:rPr>
        <w:t>Centro:</w:t>
      </w:r>
    </w:p>
    <w:p w:rsidR="00CC1949" w:rsidRPr="00CC1949" w:rsidRDefault="00CC1949" w:rsidP="00CC1949">
      <w:pPr>
        <w:jc w:val="both"/>
        <w:rPr>
          <w:rFonts w:ascii="Verdana" w:hAnsi="Verdana"/>
          <w:lang w:val="es-ES"/>
        </w:rPr>
      </w:pPr>
      <w:r w:rsidRPr="00CC1949">
        <w:rPr>
          <w:rFonts w:ascii="Verdana" w:hAnsi="Verdana"/>
          <w:lang w:val="es-ES"/>
        </w:rPr>
        <w:t>Internacionalización del centro: Debemos dotar a nuestro alumnado con las herramientas para salir a un mundo globalizado por ocio, estudios o trabajo.</w:t>
      </w:r>
    </w:p>
    <w:p w:rsidR="00CC1949" w:rsidRPr="00CC1949" w:rsidRDefault="00CC1949" w:rsidP="00CC1949">
      <w:pPr>
        <w:jc w:val="both"/>
        <w:rPr>
          <w:rFonts w:ascii="Verdana" w:hAnsi="Verdana"/>
          <w:lang w:val="es-ES"/>
        </w:rPr>
      </w:pPr>
      <w:r w:rsidRPr="00CC1949">
        <w:rPr>
          <w:rFonts w:ascii="Verdana" w:hAnsi="Verdana"/>
          <w:lang w:val="es-ES"/>
        </w:rPr>
        <w:t>Innovar en técnicas de enseñanza, metodologías, etc.: La observación de éstas nos haría más fácil implantarlas en nuestro centro.</w:t>
      </w:r>
    </w:p>
    <w:p w:rsidR="00CC1949" w:rsidRPr="00CC1949" w:rsidRDefault="00CC1949" w:rsidP="00CC1949">
      <w:pPr>
        <w:jc w:val="both"/>
        <w:rPr>
          <w:rFonts w:ascii="Verdana" w:hAnsi="Verdana"/>
          <w:lang w:val="es-ES"/>
        </w:rPr>
      </w:pPr>
      <w:r w:rsidRPr="00CC1949">
        <w:rPr>
          <w:rFonts w:ascii="Verdana" w:hAnsi="Verdana"/>
          <w:lang w:val="es-ES"/>
        </w:rPr>
        <w:t xml:space="preserve">Dar respuesta a las necesidades de la comunidad educativa, así como al resto de la comunidad.: Tenemos en cuenta a los miembros de la comunidad educativa y al resto de la comunidad y su área de influencia. Hacer de nuestro alumnado personas capaces dentro de una sociedad es un beneficio para todos. </w:t>
      </w:r>
    </w:p>
    <w:p w:rsidR="00CC1949" w:rsidRPr="00CC1949" w:rsidRDefault="00CC1949" w:rsidP="00CC1949">
      <w:pPr>
        <w:jc w:val="both"/>
        <w:rPr>
          <w:rFonts w:ascii="Verdana" w:hAnsi="Verdana"/>
          <w:lang w:val="es-ES"/>
        </w:rPr>
      </w:pPr>
      <w:r w:rsidRPr="00CC1949">
        <w:rPr>
          <w:rFonts w:ascii="Verdana" w:hAnsi="Verdana"/>
          <w:lang w:val="es-ES"/>
        </w:rPr>
        <w:lastRenderedPageBreak/>
        <w:t>Profesorado:</w:t>
      </w:r>
    </w:p>
    <w:p w:rsidR="00CC1949" w:rsidRPr="00CC1949" w:rsidRDefault="00CC1949" w:rsidP="00CC1949">
      <w:pPr>
        <w:jc w:val="both"/>
        <w:rPr>
          <w:rFonts w:ascii="Verdana" w:hAnsi="Verdana"/>
          <w:lang w:val="es-ES"/>
        </w:rPr>
      </w:pPr>
      <w:r w:rsidRPr="00CC1949">
        <w:rPr>
          <w:rFonts w:ascii="Verdana" w:hAnsi="Verdana"/>
          <w:lang w:val="es-ES"/>
        </w:rPr>
        <w:t xml:space="preserve">Mejorar su competencia en idiomas.: Refrescar el uso de los idiomas “in situ” es la mejor </w:t>
      </w:r>
      <w:proofErr w:type="gramStart"/>
      <w:r w:rsidRPr="00CC1949">
        <w:rPr>
          <w:rFonts w:ascii="Verdana" w:hAnsi="Verdana"/>
          <w:lang w:val="es-ES"/>
        </w:rPr>
        <w:t>forma</w:t>
      </w:r>
      <w:proofErr w:type="gramEnd"/>
      <w:r w:rsidRPr="00CC1949">
        <w:rPr>
          <w:rFonts w:ascii="Verdana" w:hAnsi="Verdana"/>
          <w:lang w:val="es-ES"/>
        </w:rPr>
        <w:t xml:space="preserve"> de hacerlo y además compartirlo con profesionales del resto de Europa.</w:t>
      </w:r>
    </w:p>
    <w:p w:rsidR="00CC1949" w:rsidRPr="00CC1949" w:rsidRDefault="00CC1949" w:rsidP="00CC1949">
      <w:pPr>
        <w:jc w:val="both"/>
        <w:rPr>
          <w:rFonts w:ascii="Verdana" w:hAnsi="Verdana"/>
          <w:lang w:val="es-ES"/>
        </w:rPr>
      </w:pPr>
      <w:r w:rsidRPr="00CC1949">
        <w:rPr>
          <w:rFonts w:ascii="Verdana" w:hAnsi="Verdana"/>
          <w:lang w:val="es-ES"/>
        </w:rPr>
        <w:t>Aprender nuevas metodologías para llevarlas al aula.: Es imprescindible el uso de metodologías innovadoras y su implantación en las aulas. Es un beneficio con una triple vertiente: profesorado, alumnado y comunidad.</w:t>
      </w:r>
    </w:p>
    <w:p w:rsidR="00CC1949" w:rsidRPr="00CC1949" w:rsidRDefault="00CC1949" w:rsidP="00CC1949">
      <w:pPr>
        <w:jc w:val="both"/>
        <w:rPr>
          <w:rFonts w:ascii="Verdana" w:hAnsi="Verdana"/>
          <w:lang w:val="es-ES"/>
        </w:rPr>
      </w:pPr>
      <w:r w:rsidRPr="00CC1949">
        <w:rPr>
          <w:rFonts w:ascii="Verdana" w:hAnsi="Verdana"/>
          <w:lang w:val="es-ES"/>
        </w:rPr>
        <w:t>Observar y aprender diferentes formas de atender a la diversidad: El término diversidad incluye aspectos como raza, religión, sexo, etc., pero también diferentes realidades dentro del aula, alumnado NEAE. Seguimos varios programas como PMAR y PECAI para atender diferentes necesidades  educativas, pero, es difícil atender diferentes necesidades en el grupo-clase. Es necesario tener la suficiente formación para atender a nuestro alumnado para que rinda lo máximo posible según sus capacidades y elaborar un material motivador y específico para ellos. Observar diferentes formas de atender a los alumnos de altas capacidades con el objetivo de motivar a este tipo de alumnado y evitar el fracaso escolar.</w:t>
      </w:r>
    </w:p>
    <w:p w:rsidR="00CC1949" w:rsidRPr="00CC1949" w:rsidRDefault="00CC1949" w:rsidP="00CC1949">
      <w:pPr>
        <w:jc w:val="both"/>
        <w:rPr>
          <w:rFonts w:ascii="Verdana" w:hAnsi="Verdana"/>
          <w:lang w:val="es-ES"/>
        </w:rPr>
      </w:pPr>
      <w:r w:rsidRPr="00CC1949">
        <w:rPr>
          <w:rFonts w:ascii="Verdana" w:hAnsi="Verdana"/>
          <w:lang w:val="es-ES"/>
        </w:rPr>
        <w:t>Minimizar el porcentaje de abandono escolar por medio de nuevas estrategias para motivar a este alumnado: Nuestra intención es mejorar nuestra atención al alumnado para minimizar este riesgo por medio de metodologías innovadoras que le permitan el acceso a otra formación o al mercado laboral.</w:t>
      </w:r>
    </w:p>
    <w:p w:rsidR="00CC1949" w:rsidRPr="00CC1949" w:rsidRDefault="00CC1949" w:rsidP="00CC1949">
      <w:pPr>
        <w:jc w:val="both"/>
        <w:rPr>
          <w:rFonts w:ascii="Verdana" w:hAnsi="Verdana"/>
          <w:lang w:val="es-ES"/>
        </w:rPr>
      </w:pPr>
      <w:r w:rsidRPr="00CC1949">
        <w:rPr>
          <w:rFonts w:ascii="Verdana" w:hAnsi="Verdana"/>
          <w:lang w:val="es-ES"/>
        </w:rPr>
        <w:t>Alumnado:</w:t>
      </w:r>
    </w:p>
    <w:p w:rsidR="00CC1949" w:rsidRPr="00CC1949" w:rsidRDefault="00CC1949" w:rsidP="00CC1949">
      <w:pPr>
        <w:jc w:val="both"/>
        <w:rPr>
          <w:rFonts w:ascii="Verdana" w:hAnsi="Verdana"/>
          <w:lang w:val="es-ES"/>
        </w:rPr>
      </w:pPr>
      <w:r w:rsidRPr="00CC1949">
        <w:rPr>
          <w:rFonts w:ascii="Verdana" w:hAnsi="Verdana"/>
          <w:lang w:val="es-ES"/>
        </w:rPr>
        <w:t>Darles a conocer diferentes culturas, modos de vida, pensamientos, etc.: “Abrirles los ojos” al mundo que les rodea es esencial para su futuro como ciudadanos de pleno derecho en Europa, por eso, la internacionalización del centro es uno de nuestros mayores objetivos.</w:t>
      </w:r>
    </w:p>
    <w:p w:rsidR="00CC1949" w:rsidRPr="00CC1949" w:rsidRDefault="00CC1949" w:rsidP="00CC1949">
      <w:pPr>
        <w:jc w:val="both"/>
        <w:rPr>
          <w:rFonts w:ascii="Verdana" w:hAnsi="Verdana"/>
          <w:lang w:val="es-ES"/>
        </w:rPr>
      </w:pPr>
      <w:r w:rsidRPr="00CC1949">
        <w:rPr>
          <w:rFonts w:ascii="Verdana" w:hAnsi="Verdana"/>
          <w:lang w:val="es-ES"/>
        </w:rPr>
        <w:t>Concienciar al alumnado para ser protagonistas activos en el apoyo contra el cambio climático: Darles a conocer iniciativas que les permitan seguir la lucha contra el cambio climático.</w:t>
      </w:r>
    </w:p>
    <w:p w:rsidR="00CC1949" w:rsidRPr="00CC1949" w:rsidRDefault="00CC1949" w:rsidP="00CC1949">
      <w:pPr>
        <w:jc w:val="both"/>
        <w:rPr>
          <w:rFonts w:ascii="Verdana" w:hAnsi="Verdana"/>
          <w:lang w:val="es-ES"/>
        </w:rPr>
      </w:pPr>
      <w:r w:rsidRPr="00CC1949">
        <w:rPr>
          <w:rFonts w:ascii="Verdana" w:hAnsi="Verdana"/>
          <w:lang w:val="es-ES"/>
        </w:rPr>
        <w:t>Darles herramientas para su posterior formación y entrada en el mundo laboral: Hacer posible que su formación y las herramientas que ponemos a su alcance les sirvan en el futuro, tanto educacional como laboral.</w:t>
      </w:r>
    </w:p>
    <w:p w:rsidR="00CC1949" w:rsidRPr="00CC1949" w:rsidRDefault="00CC1949" w:rsidP="00CC1949">
      <w:pPr>
        <w:jc w:val="both"/>
        <w:rPr>
          <w:rFonts w:ascii="Verdana" w:hAnsi="Verdana"/>
          <w:lang w:val="es-ES"/>
        </w:rPr>
      </w:pPr>
      <w:bookmarkStart w:id="0" w:name="_GoBack"/>
      <w:bookmarkEnd w:id="0"/>
      <w:r w:rsidRPr="00CC1949">
        <w:rPr>
          <w:rFonts w:ascii="Verdana" w:hAnsi="Verdana"/>
          <w:lang w:val="es-ES"/>
        </w:rPr>
        <w:t>Como objetivo a largo plazo queremos educar en valores: Tolerancia, respeto, igualdad de género entre otros. Ser conscientes de que en un mundo globalizado hay espacio para todos los credos, razas o sexos y acercarles otras realidades ya que es esencial para su madurez.</w:t>
      </w:r>
    </w:p>
    <w:p w:rsidR="00CC1949" w:rsidRPr="00CC1949" w:rsidRDefault="00CC1949" w:rsidP="00CC1949">
      <w:pPr>
        <w:jc w:val="both"/>
        <w:rPr>
          <w:rFonts w:ascii="Verdana" w:hAnsi="Verdana"/>
          <w:lang w:val="es-ES"/>
        </w:rPr>
      </w:pPr>
    </w:p>
    <w:p w:rsidR="00CC1949" w:rsidRPr="00CC1949" w:rsidRDefault="00CC1949" w:rsidP="00CC1949">
      <w:pPr>
        <w:jc w:val="both"/>
        <w:rPr>
          <w:rFonts w:ascii="Verdana" w:hAnsi="Verdana"/>
          <w:lang w:val="es-ES"/>
        </w:rPr>
      </w:pPr>
    </w:p>
    <w:p w:rsidR="00BB0C13" w:rsidRPr="00CC1949" w:rsidRDefault="00BB0C13" w:rsidP="00BB0C13">
      <w:pPr>
        <w:rPr>
          <w:rFonts w:ascii="Verdana" w:hAnsi="Verdana"/>
          <w:lang w:val="es-ES"/>
        </w:rPr>
      </w:pPr>
    </w:p>
    <w:p w:rsidR="00557EC8" w:rsidRPr="00CC1949" w:rsidRDefault="00557EC8" w:rsidP="00E22E0B">
      <w:pPr>
        <w:rPr>
          <w:rFonts w:ascii="Verdana" w:hAnsi="Verdana"/>
          <w:lang w:val="es-ES"/>
        </w:rPr>
      </w:pPr>
    </w:p>
    <w:sectPr w:rsidR="00557EC8" w:rsidRPr="00CC1949" w:rsidSect="00C2225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F7C"/>
    <w:rsid w:val="0000755A"/>
    <w:rsid w:val="00116CF1"/>
    <w:rsid w:val="00166AC5"/>
    <w:rsid w:val="001C5B72"/>
    <w:rsid w:val="002D49F2"/>
    <w:rsid w:val="003172E6"/>
    <w:rsid w:val="0032127A"/>
    <w:rsid w:val="00354BD2"/>
    <w:rsid w:val="00395BC2"/>
    <w:rsid w:val="00470827"/>
    <w:rsid w:val="004A2848"/>
    <w:rsid w:val="00500DE0"/>
    <w:rsid w:val="00557EC8"/>
    <w:rsid w:val="005639A2"/>
    <w:rsid w:val="00614653"/>
    <w:rsid w:val="00665595"/>
    <w:rsid w:val="006B22E3"/>
    <w:rsid w:val="00890356"/>
    <w:rsid w:val="00936936"/>
    <w:rsid w:val="00944580"/>
    <w:rsid w:val="00973782"/>
    <w:rsid w:val="009D2857"/>
    <w:rsid w:val="009D565F"/>
    <w:rsid w:val="00A726C0"/>
    <w:rsid w:val="00A75E42"/>
    <w:rsid w:val="00BB0C13"/>
    <w:rsid w:val="00C22256"/>
    <w:rsid w:val="00C44B0D"/>
    <w:rsid w:val="00CB5F7C"/>
    <w:rsid w:val="00CC1949"/>
    <w:rsid w:val="00D260BD"/>
    <w:rsid w:val="00E22E0B"/>
    <w:rsid w:val="00EC1ED7"/>
    <w:rsid w:val="00F659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EA6B4-6CBA-49C2-ABB7-C7BA8DE0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4</Pages>
  <Words>1939</Words>
  <Characters>10670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Toñi</dc:creator>
  <cp:keywords/>
  <dc:description/>
  <cp:lastModifiedBy>Toñi</cp:lastModifiedBy>
  <cp:revision>13</cp:revision>
  <dcterms:created xsi:type="dcterms:W3CDTF">2020-01-29T11:13:00Z</dcterms:created>
  <dcterms:modified xsi:type="dcterms:W3CDTF">2020-02-08T18:57:00Z</dcterms:modified>
</cp:coreProperties>
</file>