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4" w:rsidRPr="00F25332" w:rsidRDefault="00565844" w:rsidP="00565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3567"/>
      </w:tblGrid>
      <w:tr w:rsidR="00565844" w:rsidRPr="00F25332" w:rsidTr="00F25332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MÓDUL</w:t>
            </w:r>
            <w:r w:rsidR="0097221F"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 PROFESIONAL PLANES DE EMERGENCIAS Y DISPOSITIVOS DE RIESGO PREVISIBLE</w:t>
            </w:r>
          </w:p>
        </w:tc>
      </w:tr>
      <w:tr w:rsidR="00565844" w:rsidRPr="00F25332" w:rsidTr="00F25332">
        <w:trPr>
          <w:trHeight w:val="2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65844" w:rsidRPr="00F25332" w:rsidRDefault="00565844" w:rsidP="00565844">
            <w:pPr>
              <w:spacing w:after="0" w:line="240" w:lineRule="auto"/>
              <w:ind w:right="106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RA1. </w:t>
            </w:r>
            <w:r w:rsidR="00DA5844" w:rsidRPr="00F25332">
              <w:rPr>
                <w:rFonts w:ascii="Arial" w:hAnsi="Arial" w:cs="Arial"/>
                <w:color w:val="231F20"/>
                <w:sz w:val="24"/>
                <w:szCs w:val="24"/>
              </w:rPr>
              <w:t>Aporta datos para la elaboración de planes de emergencia describiendo sus objetivos, componentes y funciones.</w:t>
            </w:r>
          </w:p>
        </w:tc>
      </w:tr>
      <w:tr w:rsidR="00565844" w:rsidRPr="00F25332" w:rsidTr="007E68B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Contenidos básicos relacionados con los CE</w:t>
            </w:r>
          </w:p>
          <w:p w:rsidR="007E68B8" w:rsidRPr="00F25332" w:rsidRDefault="007E68B8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Criterios de evaluación </w:t>
            </w:r>
          </w:p>
        </w:tc>
      </w:tr>
      <w:tr w:rsidR="00565844" w:rsidRPr="00F25332" w:rsidTr="00565844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844" w:rsidRPr="00F25332" w:rsidRDefault="00DA5844" w:rsidP="00DA5844">
            <w:pPr>
              <w:pStyle w:val="NormalWeb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1.-    El plan de emergencias. Definición.</w:t>
            </w:r>
          </w:p>
          <w:p w:rsidR="00DA5844" w:rsidRPr="00F25332" w:rsidRDefault="00DA5844" w:rsidP="00DA5844">
            <w:pPr>
              <w:pStyle w:val="NormalWeb"/>
              <w:spacing w:before="20" w:beforeAutospacing="0" w:after="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    Factores que justifican la implantación de un plan de emergencias.</w:t>
            </w:r>
          </w:p>
          <w:p w:rsidR="00DA5844" w:rsidRPr="00F25332" w:rsidRDefault="00DA5844" w:rsidP="00DA5844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 xml:space="preserve">Conceptos relacionados. Riesgo. Daño. Vulnerabilidad. </w:t>
            </w:r>
            <w:proofErr w:type="spellStart"/>
            <w:r w:rsidRPr="00F25332">
              <w:rPr>
                <w:rFonts w:ascii="Arial" w:hAnsi="Arial" w:cs="Arial"/>
                <w:color w:val="231F20"/>
              </w:rPr>
              <w:t>Demultiplicación</w:t>
            </w:r>
            <w:proofErr w:type="spellEnd"/>
            <w:r w:rsidRPr="00F25332">
              <w:rPr>
                <w:rFonts w:ascii="Arial" w:hAnsi="Arial" w:cs="Arial"/>
                <w:color w:val="231F20"/>
              </w:rPr>
              <w:t>. Rehabilitación. Emergencia.</w:t>
            </w:r>
          </w:p>
          <w:p w:rsidR="00DA5844" w:rsidRPr="00F25332" w:rsidRDefault="00DA5844" w:rsidP="00DA5844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Tipos de planes de emergencias.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1.-      Objetivos generales y específicos del plan de emergencias.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2.- Estructura general del plan de emergencias.</w:t>
            </w:r>
          </w:p>
          <w:p w:rsidR="0097221F" w:rsidRPr="00F25332" w:rsidRDefault="0097221F" w:rsidP="0097221F">
            <w:pPr>
              <w:pStyle w:val="NormalWeb"/>
              <w:spacing w:before="2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3.-  Organigrama jerárquico y funcional del plan de emergencias.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4.-Recursos humanos y funciones: órganos directivos, órganos asesores, órganos operativos, órganos de apoyo.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5.-Grupo operativo sanitario.</w:t>
            </w:r>
          </w:p>
          <w:p w:rsidR="0097221F" w:rsidRPr="00F25332" w:rsidRDefault="0097221F" w:rsidP="0097221F">
            <w:pPr>
              <w:pStyle w:val="NormalWeb"/>
              <w:spacing w:before="2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6.- Evaluación, revisión y actualización del plan de emergencias. Objetivos.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Mecanismos de revisión y evaluación.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Indicadores de calidad y puntos críticos del plan.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                      -Simulacros.</w:t>
            </w:r>
          </w:p>
          <w:p w:rsidR="00565844" w:rsidRDefault="00565844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F25332" w:rsidRDefault="00F25332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F25332" w:rsidRDefault="00F25332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F25332" w:rsidRDefault="00F25332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F25332" w:rsidRPr="00F25332" w:rsidRDefault="00F25332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a) Se ha definido el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b) Se han descrito riesgo, daño y vulnerabilidad.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c) Se han analizado los objetivos generales de un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d) Se ha realizado el esquema de la estructura general de un plan de emergencias.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e) Se ha relacionado cada estructura jerárquica con su función establecida. f) Se han definido las funciones de los órganos directivos, operativos y de apoyo.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 xml:space="preserve">g) Se han concretado las características del grupo operativo sanitario y los requerimientos en la organización del transporte sanitario de heridos. 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h) Se han descrito los objetivos de la actualización de un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i) Se ha establecido el procedimiento de revisión y evaluación de un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j) Se han fijado los indicadores de calidad y los resultados deseables de un plan de emergencia.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65844" w:rsidRPr="00F25332" w:rsidTr="00F25332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RA2. </w:t>
            </w:r>
            <w:r w:rsidR="00DA5844" w:rsidRPr="00F25332">
              <w:rPr>
                <w:rFonts w:ascii="Arial" w:hAnsi="Arial" w:cs="Arial"/>
                <w:color w:val="000000"/>
                <w:sz w:val="24"/>
                <w:szCs w:val="24"/>
              </w:rPr>
              <w:t>Elabora mapas de riesgo, caracterizando posibles riesgos naturales, humanos y tecnológicos.</w:t>
            </w:r>
          </w:p>
        </w:tc>
      </w:tr>
      <w:tr w:rsidR="00565844" w:rsidRPr="00F25332" w:rsidTr="007E68B8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Contenidos básicos relacionados con los CE</w:t>
            </w:r>
          </w:p>
          <w:p w:rsidR="007E68B8" w:rsidRPr="00F25332" w:rsidRDefault="007E68B8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Criterios de evaluación </w:t>
            </w:r>
          </w:p>
        </w:tc>
      </w:tr>
      <w:tr w:rsidR="00565844" w:rsidRPr="00F25332" w:rsidTr="0056584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1-Clasificación y tipificación de los riesgos.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Riesgos naturales.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Riesgos tecnológicos.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Riesgos antrópicos.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2-Indicadores de valoración del riesgo.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Índice de riesgo.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Índice de probabilidad.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Índice de daño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3- Situación geográfica del riesgo. Planos de situación emplazamiento.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4- Códigos y signos a utilizar en los planos.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5-Sistemas de delimitación de las áreas de riesgo.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6-Sectorización en el plano de las zonas de actuación.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Áreas de intervención.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Áreas de socorro.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Base.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 7-Análisis, valoración y catalogación de los riesgos detectados.</w:t>
            </w:r>
          </w:p>
          <w:p w:rsidR="0097221F" w:rsidRPr="00F25332" w:rsidRDefault="0097221F" w:rsidP="0097221F">
            <w:pPr>
              <w:pStyle w:val="NormalWeb"/>
              <w:spacing w:before="2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  8-Análisis de las consecuencias de los riesgos sobre las personas y los bienes.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 9-Catalogación de medios y recursos.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Medios propios.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Medios ajenos.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Medios naturales.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Infraestructura de la zona.</w:t>
            </w:r>
          </w:p>
          <w:p w:rsidR="00F25332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color w:val="231F20"/>
              </w:rPr>
            </w:pPr>
            <w:r w:rsidRPr="00F25332">
              <w:rPr>
                <w:rFonts w:ascii="Arial" w:hAnsi="Arial" w:cs="Arial"/>
                <w:color w:val="231F20"/>
              </w:rPr>
              <w:t>  10- Relación entre los riesgos catalogados y actuació</w:t>
            </w:r>
            <w:r w:rsidR="00F25332">
              <w:rPr>
                <w:rFonts w:ascii="Arial" w:hAnsi="Arial" w:cs="Arial"/>
                <w:color w:val="231F20"/>
              </w:rPr>
              <w:t>n del grupo operativo sanitario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a) Se han analizado, valorado y catalogado los riesgos detectados.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b) Se han definido los índices de riesgo, de probabilidad y de daño.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c) Se han detallado las posibles consecuencias sobre la población de los riesgos de origen natural, humano y tecnológico.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d) Se han identificado los riesgos sobre la población y los bienes.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e) Se ha ubicado en un plano cada riesgo detectado, según el procedimiento establecido.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f) Se han delimitado en el plano las áreas de actuación de los grupos de intervención.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g) Se han enumerado los medios propios y ajenos de un plan de emergencias.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h) Se han relacionado los riesgos catalogados con las actuaciones del grupo operativo sanitario.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65844" w:rsidRPr="00F25332" w:rsidTr="00F25332">
        <w:trPr>
          <w:trHeight w:val="2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332" w:rsidRDefault="00F25332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65844" w:rsidRPr="00F25332" w:rsidRDefault="00565844" w:rsidP="00F25332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RA3. </w:t>
            </w:r>
            <w:r w:rsidR="00DA5844" w:rsidRPr="00F25332">
              <w:rPr>
                <w:rFonts w:ascii="Arial" w:hAnsi="Arial" w:cs="Arial"/>
                <w:color w:val="000000"/>
              </w:rPr>
              <w:t>Activa un supuesto plan de emergencias, describiendo sus características y requerimientos.</w:t>
            </w:r>
          </w:p>
        </w:tc>
      </w:tr>
      <w:tr w:rsidR="00565844" w:rsidRPr="00F25332" w:rsidTr="007E68B8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Contenidos básicos relacionados con los CE</w:t>
            </w:r>
          </w:p>
          <w:p w:rsidR="007E68B8" w:rsidRPr="00F25332" w:rsidRDefault="007E68B8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Criterios de evaluación </w:t>
            </w:r>
          </w:p>
        </w:tc>
      </w:tr>
      <w:tr w:rsidR="00565844" w:rsidRPr="00F25332" w:rsidTr="00565844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color w:val="231F20"/>
              </w:rPr>
            </w:pPr>
            <w:r w:rsidRPr="00F25332">
              <w:rPr>
                <w:rFonts w:ascii="Arial" w:hAnsi="Arial" w:cs="Arial"/>
                <w:color w:val="231F20"/>
              </w:rPr>
              <w:t>1- Fase de información.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 xml:space="preserve"> 2- Características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3- Fuentes de información. Recepción de la información.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Organización y análisis de la información.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4- Niveles de activación del plan. Nivel 1, 2 y 3.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5- Fases de activación del plan. Fase verde, azul y roja.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6- Fase de ejecución: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Mecanismos de puesta en alerta.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Proceso de decisión de activación del plan.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Características de la activación.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7- Estructura de coordinación de un plan de  emergencias.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Organigrama de coordinación del plan.</w:t>
            </w:r>
          </w:p>
          <w:p w:rsidR="0097221F" w:rsidRPr="00F25332" w:rsidRDefault="0097221F" w:rsidP="0097221F">
            <w:pPr>
              <w:pStyle w:val="NormalWeb"/>
              <w:spacing w:before="2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8- Información a la población. Objetivos, medios y contenido de la información.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9- Estructura del plan operativo del grupo sanitario.</w:t>
            </w:r>
          </w:p>
          <w:p w:rsidR="00565844" w:rsidRDefault="00565844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Pr="00F25332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a) Se ha detallado el procedimiento de recepción y análisis de la información.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b) Se han definido los niveles de activación de un plan de emergencias.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c) Se han descrito las fases de activación de un plan de emergencias.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d) Se han descrito las fases de ejecución de un plan de emergencias.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e) Se ha esquematizado el organigrama de activación de un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f) Se ha determinado la estructura de coordinación de un plan de emergencias.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g) Se han detallado las características y el contenido de la información a la población.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h) Se ha descrito la estructura del plan operativo de emergencias sanitarias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65844" w:rsidRPr="00F25332" w:rsidTr="00F25332">
        <w:trPr>
          <w:trHeight w:val="2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RA4. </w:t>
            </w:r>
            <w:r w:rsidR="00DA5844" w:rsidRPr="00F25332">
              <w:rPr>
                <w:rFonts w:ascii="Arial" w:hAnsi="Arial" w:cs="Arial"/>
                <w:color w:val="000000"/>
                <w:sz w:val="24"/>
                <w:szCs w:val="24"/>
              </w:rPr>
              <w:t>Diseña un dispositivo de riesgos previsibles, describiendo el protocolo de elaboración.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65844" w:rsidRPr="00F25332" w:rsidTr="007E68B8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Contenidos básicos relacionados con los CE</w:t>
            </w:r>
          </w:p>
          <w:p w:rsidR="007E68B8" w:rsidRPr="00F25332" w:rsidRDefault="007E68B8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Criterios de evaluación </w:t>
            </w:r>
          </w:p>
        </w:tc>
      </w:tr>
      <w:tr w:rsidR="00565844" w:rsidRPr="00F25332" w:rsidTr="00565844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21F" w:rsidRPr="00F25332" w:rsidRDefault="0097221F" w:rsidP="0097221F">
            <w:pPr>
              <w:pStyle w:val="NormalWeb"/>
              <w:spacing w:before="2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1- Dispositivo de riesgos previsibles. Definición y componentes básicos.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2-Tipos de dispositivos.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Macro dispositivo.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Dispositivo intermedio.</w:t>
            </w:r>
          </w:p>
          <w:p w:rsidR="0097221F" w:rsidRPr="00F25332" w:rsidRDefault="0097221F" w:rsidP="0097221F">
            <w:pPr>
              <w:pStyle w:val="NormalWeb"/>
              <w:spacing w:before="80" w:beforeAutospacing="0" w:after="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    Dispositivo menor.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3-Diseño de un dispositivo de riesgos previsibles.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Definición del dispositivo a diseñar.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Antecedentes.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Objetivos generales y específicos.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left="940" w:right="10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Marco de competencias en relación con otras instituciones.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left="940" w:right="12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    Objetivos del equipo sanitario en un dispositivo de riesgos previsibles.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left="940" w:right="10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    Análisis de la concentración. Eventos (lugar, fecha, duración, motivo del evento, población afectada).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4-Estudio de los riesgos individuales y colectivos.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5-Elaboración de hipótesis.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Hipótesis más probable.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Hipótesis más peligrosa.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6-Identificación de recursos.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Recursos humanos.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Recursos móviles.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Recursos materiales.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Comunicaciones.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Infraestructura.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lastRenderedPageBreak/>
              <w:t>7-Planificación operativa.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Cronograma general.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Organigrama funcional.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Despliegue.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Ubicación de los elementos.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Rutas de evacuación.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Normas de régimen interior.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Protocolos asistenciales y de evacuación.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Mecanismos de coordinación interinstitucional.</w:t>
            </w:r>
          </w:p>
          <w:p w:rsidR="00565844" w:rsidRDefault="00565844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  <w:p w:rsidR="007E68B8" w:rsidRPr="00F25332" w:rsidRDefault="007E68B8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lastRenderedPageBreak/>
              <w:t>a) Se han definido los componentes básicos de un dispositivo de riesgos previsibles.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b) Se han enumerado los diferentes tipos de dispositivos de riesgos previsibles.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c) Se han concretado los objetivos a cubrir en un dispositivo de riesgos previsibles.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d) Se han descrito los objetivos del equipo sanitario en un dispositivo de riesgos previsibles.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e) Se ha descrito la información necesaria para realizar el análisis de la concentración a cubrir.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f) e han identificado eventos con grandes concentraciones de población.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g) Se han identificado los riesgos potenciales en grandes eventos.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h) Se ha elaborado la hipótesis más probable y la más peligrosa en diferentes eventos.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i) Se han definido los recursos materiales, humanos y otros necesarios del dispositivo de riesgos previsibles.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j) Se ha descrito la planificación operativa en el dispositivo de riesgos previsibles. </w:t>
            </w:r>
          </w:p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k) Se ha descrito el protocolo asistencial y de evacuación del dispositivo de riesgos previsibles.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A5844" w:rsidRPr="00F25332" w:rsidTr="00F25332">
        <w:trPr>
          <w:trHeight w:val="2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44" w:rsidRPr="00F25332" w:rsidRDefault="00DA5844" w:rsidP="00F25332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RA5. </w:t>
            </w:r>
            <w:r w:rsidRPr="00F25332">
              <w:rPr>
                <w:rFonts w:ascii="Arial" w:hAnsi="Arial" w:cs="Arial"/>
                <w:color w:val="000000"/>
              </w:rPr>
              <w:t>Ejecuta un supuesto de un dispositivo de riesgo previsible, describiendo los protocolos de activ</w:t>
            </w:r>
            <w:r w:rsidR="00F25332">
              <w:rPr>
                <w:rFonts w:ascii="Arial" w:hAnsi="Arial" w:cs="Arial"/>
                <w:color w:val="000000"/>
              </w:rPr>
              <w:t>ación y desactivación del mismo</w:t>
            </w:r>
          </w:p>
        </w:tc>
      </w:tr>
      <w:tr w:rsidR="00565844" w:rsidRPr="00F25332" w:rsidTr="007E68B8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844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Contenidos básicos relacionados con los CE</w:t>
            </w:r>
          </w:p>
          <w:p w:rsidR="007E68B8" w:rsidRPr="00F25332" w:rsidRDefault="007E68B8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844" w:rsidRPr="00F25332" w:rsidRDefault="00565844" w:rsidP="005658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25332">
              <w:rPr>
                <w:rFonts w:ascii="Arial" w:hAnsi="Arial" w:cs="Arial"/>
                <w:color w:val="000000"/>
              </w:rPr>
              <w:t>Criterios de evaluación </w:t>
            </w:r>
          </w:p>
        </w:tc>
      </w:tr>
      <w:tr w:rsidR="00565844" w:rsidRPr="00F25332" w:rsidTr="00565844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right="10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 xml:space="preserve">1-Fase de ejecución de un dispositivo de riesgos </w:t>
            </w:r>
            <w:proofErr w:type="spellStart"/>
            <w:r w:rsidRPr="00F25332">
              <w:rPr>
                <w:rFonts w:ascii="Arial" w:hAnsi="Arial" w:cs="Arial"/>
                <w:color w:val="231F20"/>
              </w:rPr>
              <w:t>previsi</w:t>
            </w:r>
            <w:proofErr w:type="spellEnd"/>
            <w:r w:rsidRPr="00F2533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F25332">
              <w:rPr>
                <w:rFonts w:ascii="Arial" w:hAnsi="Arial" w:cs="Arial"/>
                <w:color w:val="231F20"/>
              </w:rPr>
              <w:t>bles</w:t>
            </w:r>
            <w:proofErr w:type="spellEnd"/>
            <w:r w:rsidRPr="00F25332">
              <w:rPr>
                <w:rFonts w:ascii="Arial" w:hAnsi="Arial" w:cs="Arial"/>
                <w:color w:val="231F20"/>
              </w:rPr>
              <w:t>. Objetivos fundamentales, estructura y funciones y responsabilidades de los profesionales que intervienen.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right="10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2- Organización y gestión de los recursos. Transportes, concentración y clasificación del material.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3- Montaje del dispositivo.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200" w:afterAutospacing="0"/>
              <w:ind w:left="94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Estudio del terreno.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left="940" w:right="120" w:hanging="8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-</w:t>
            </w:r>
            <w:r w:rsidRPr="00F25332">
              <w:rPr>
                <w:rStyle w:val="apple-tab-span"/>
                <w:rFonts w:ascii="Arial" w:hAnsi="Arial" w:cs="Arial"/>
                <w:color w:val="231F20"/>
              </w:rPr>
              <w:tab/>
            </w:r>
            <w:r w:rsidRPr="00F25332">
              <w:rPr>
                <w:rFonts w:ascii="Arial" w:hAnsi="Arial" w:cs="Arial"/>
                <w:color w:val="231F20"/>
              </w:rPr>
              <w:t>Información a los profesionales. Horarios y turnos. Normas de disciplina.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right="12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4-Procedimiento de activación del dispositivo de riesgos previsibles.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right="10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5-Fase de desactivación del dispositivo de riesgos previsibles. Características, objetivos generales y procedimiento general.</w:t>
            </w:r>
          </w:p>
          <w:p w:rsidR="0097221F" w:rsidRPr="00F25332" w:rsidRDefault="0097221F" w:rsidP="0097221F">
            <w:pPr>
              <w:pStyle w:val="NormalWeb"/>
              <w:spacing w:before="0" w:beforeAutospacing="0" w:after="0" w:afterAutospacing="0"/>
              <w:ind w:right="120"/>
              <w:jc w:val="both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231F20"/>
              </w:rPr>
              <w:t>6-Análisis del desarrollo del dispositivo de riesgos previsibles: elaboración de la memoria.</w:t>
            </w:r>
          </w:p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a) Se han definido la estructura y los objetivos fundamentales de la fase de ejecuci</w:t>
            </w:r>
            <w:r w:rsidR="007E68B8">
              <w:rPr>
                <w:rFonts w:ascii="Arial" w:hAnsi="Arial" w:cs="Arial"/>
                <w:color w:val="000000"/>
              </w:rPr>
              <w:t>ón de un dispositivo de DRP</w:t>
            </w:r>
            <w:r w:rsidRPr="00F25332">
              <w:rPr>
                <w:rFonts w:ascii="Arial" w:hAnsi="Arial" w:cs="Arial"/>
                <w:color w:val="000000"/>
              </w:rPr>
              <w:t>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b) Se han descrito los elementos logísticos neces</w:t>
            </w:r>
            <w:r w:rsidR="007E68B8">
              <w:rPr>
                <w:rFonts w:ascii="Arial" w:hAnsi="Arial" w:cs="Arial"/>
                <w:color w:val="000000"/>
              </w:rPr>
              <w:t>arios para la ejecución de un DRP</w:t>
            </w:r>
            <w:r w:rsidRPr="00F25332">
              <w:rPr>
                <w:rFonts w:ascii="Arial" w:hAnsi="Arial" w:cs="Arial"/>
                <w:color w:val="000000"/>
              </w:rPr>
              <w:t>.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c) Se han establecido la estructura, funciones y responsabilidades de los profesionales que inte</w:t>
            </w:r>
            <w:r w:rsidR="007E68B8">
              <w:rPr>
                <w:rFonts w:ascii="Arial" w:hAnsi="Arial" w:cs="Arial"/>
                <w:color w:val="000000"/>
              </w:rPr>
              <w:t>rvienen en la ejecución de un DRP</w:t>
            </w:r>
            <w:r w:rsidRPr="00F25332">
              <w:rPr>
                <w:rFonts w:ascii="Arial" w:hAnsi="Arial" w:cs="Arial"/>
                <w:color w:val="000000"/>
              </w:rPr>
              <w:t>.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d) Se han definido horarios y turnos de trabajo en la puesta en marcha de un dispositivo de riesgos previsibles.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e) Se han definido los protocolos operativos de un dispositivo de riesgos previsibles.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f) Se ha establecido la uniformidad de los profesionales que intervienen en el proceso y se han fijado las normas de disciplina internas.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g) Se ha descrito el procedimiento de activación del dispositivo de riesgos previsibles.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h) Se ha desarrollado la fase de desactivación del dispositivo de riesgos previsibles.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 i) Se han definido los objetivos generales de la desactivación del dispositivo de riesgos previsibles. </w:t>
            </w:r>
          </w:p>
          <w:p w:rsidR="00DA5844" w:rsidRPr="00F25332" w:rsidRDefault="00DA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25332">
              <w:rPr>
                <w:rFonts w:ascii="Arial" w:hAnsi="Arial" w:cs="Arial"/>
                <w:color w:val="000000"/>
              </w:rPr>
              <w:t>j) Se ha esquematizado el procedimiento de análisis del desarrollo del dispositivo de riesgos previsibles y de la elaboración de la memoria.</w:t>
            </w:r>
          </w:p>
          <w:p w:rsidR="00565844" w:rsidRPr="00F25332" w:rsidRDefault="00565844" w:rsidP="007E68B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565844" w:rsidRPr="00F25332" w:rsidRDefault="00A25ED6" w:rsidP="00565844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F253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El módulo de Planes de emergencias y dispositivos de riesgo previsible</w:t>
      </w:r>
      <w:r w:rsidR="007E68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tiene </w:t>
      </w:r>
      <w:r w:rsidR="00565844" w:rsidRPr="00F253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carga horaria </w:t>
      </w:r>
      <w:r w:rsidRPr="00F25332">
        <w:rPr>
          <w:rFonts w:ascii="Arial" w:hAnsi="Arial" w:cs="Arial"/>
          <w:color w:val="000000"/>
          <w:sz w:val="24"/>
          <w:szCs w:val="24"/>
        </w:rPr>
        <w:t>de 105 horas totales, que se imparten en el 2º curso, distribuidas en 5 horas semanales.</w:t>
      </w:r>
    </w:p>
    <w:p w:rsidR="00565844" w:rsidRPr="00F25332" w:rsidRDefault="00565844" w:rsidP="00565844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53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Tras estudiar los resultados de aprendizaje con sus correspondientes criterios de evaluación, este módulo podría impartirse en la modalidad dual de la siguiente forma: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2024"/>
        <w:gridCol w:w="2110"/>
      </w:tblGrid>
      <w:tr w:rsidR="00565844" w:rsidRPr="00F25332" w:rsidTr="007E68B8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RA / 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Temporalización</w:t>
            </w:r>
          </w:p>
        </w:tc>
      </w:tr>
      <w:tr w:rsidR="00DE7389" w:rsidRPr="00F25332" w:rsidTr="007E68B8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89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Formación inicial en el IES: 40 horas</w:t>
            </w:r>
          </w:p>
          <w:p w:rsidR="00565844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(5h/semana, 8 semanas)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RA1(todos los 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89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 horas.</w:t>
            </w:r>
          </w:p>
          <w:p w:rsidR="00DE7389" w:rsidRPr="00F25332" w:rsidRDefault="00DE7389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E7389" w:rsidRPr="00F25332" w:rsidTr="007E68B8">
        <w:trPr>
          <w:trHeight w:val="7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89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89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 4 (todos los 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89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 horas</w:t>
            </w:r>
          </w:p>
        </w:tc>
      </w:tr>
      <w:tr w:rsidR="00565844" w:rsidRPr="00F25332" w:rsidTr="007E68B8">
        <w:trPr>
          <w:trHeight w:val="5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Formación </w:t>
            </w:r>
            <w:r w:rsidR="00A25ED6"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en alternancia en la empresa: 65</w:t>
            </w: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  <w:p w:rsidR="00565844" w:rsidRPr="00F25332" w:rsidRDefault="00A25ED6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(5h/semana, 13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semanas)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RA2 (todos los 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 horas.</w:t>
            </w:r>
          </w:p>
        </w:tc>
      </w:tr>
      <w:tr w:rsidR="00565844" w:rsidRPr="00F25332" w:rsidTr="007E68B8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DE73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</w:t>
            </w:r>
            <w:r w:rsidR="00DE7389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(todos los 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 horas.</w:t>
            </w:r>
          </w:p>
        </w:tc>
      </w:tr>
      <w:tr w:rsidR="00565844" w:rsidRPr="00F25332" w:rsidTr="007E68B8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RA5 (todos los 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DE7389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 horas.</w:t>
            </w:r>
          </w:p>
        </w:tc>
      </w:tr>
    </w:tbl>
    <w:p w:rsidR="00565844" w:rsidRPr="00F25332" w:rsidRDefault="00565844" w:rsidP="00565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5844" w:rsidRPr="00F25332" w:rsidRDefault="00565844" w:rsidP="00565844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53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ACTIVIDADES QUE EL ALUMNADO REALIZARÁ EN LA FORMACIÓN EN ALTERNANCIA EN LA EMPRESA</w:t>
      </w:r>
    </w:p>
    <w:p w:rsidR="00565844" w:rsidRPr="00F25332" w:rsidRDefault="00565844" w:rsidP="00565844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53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Tras estudiar los RA y CE de cada RA, en la empresa (formación en alternancia en la empresa) se realizarán una serie de actividades que son las que se exponen en la siguiente tabla: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747"/>
        <w:gridCol w:w="563"/>
        <w:gridCol w:w="937"/>
        <w:gridCol w:w="2110"/>
      </w:tblGrid>
      <w:tr w:rsidR="007E68B8" w:rsidRPr="00F25332" w:rsidTr="007E68B8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Temporalización</w:t>
            </w:r>
          </w:p>
        </w:tc>
      </w:tr>
      <w:tr w:rsidR="00565844" w:rsidRPr="00F25332" w:rsidTr="007E68B8">
        <w:trPr>
          <w:trHeight w:val="52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1. Elaboración de mapas de riesgo</w:t>
            </w:r>
            <w:r w:rsidR="00565844"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565844" w:rsidRPr="00F25332" w:rsidTr="00565844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6A40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Identificar los riesgos potenciales de la zona de intervención, recabando datos y estadísticas de fuentes oficiales, en colaboración con otros efectivos de los grupos de intervención logística y sanitaria.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a,b,c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894770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2. </w:t>
            </w:r>
            <w:r w:rsidRPr="00F25332">
              <w:rPr>
                <w:rFonts w:ascii="Arial" w:hAnsi="Arial" w:cs="Arial"/>
                <w:sz w:val="24"/>
                <w:szCs w:val="24"/>
              </w:rPr>
              <w:t>Catalogar los riesgos identificados en la zona de intervención, dependiendo de su naturaleza y origen.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a,b,c</w:t>
            </w: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Registrar los riesgos potenciales detectados, sobre un plano cartográfico, en colaboración con otros efectivos de los grupos de intervención </w:t>
            </w:r>
            <w:r w:rsidRPr="00F25332">
              <w:rPr>
                <w:rFonts w:ascii="Arial" w:hAnsi="Arial" w:cs="Arial"/>
                <w:sz w:val="24"/>
                <w:szCs w:val="24"/>
              </w:rPr>
              <w:lastRenderedPageBreak/>
              <w:t>logística y sanitaria, especificando sus coordenadas, la orografía del entorno y las vías de comunicación.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e,f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6A40B3" w:rsidRPr="00F25332" w:rsidTr="00565844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B3" w:rsidRPr="00F25332" w:rsidRDefault="006A40B3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>4. Identificar los riesgos laborales asociados a la intervención a efectuar, adoptando las medidas requeridas para su prevención y protección, según normativa aplicable.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e,f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894770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6A40B3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6A40B3" w:rsidRPr="00F25332" w:rsidTr="00565844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B3" w:rsidRPr="00F25332" w:rsidRDefault="006A40B3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>5. Efectuar la valoración cualitativa y cuantitativa de cada riesgo, según la magnitud del agente agresor, en colaboración con otros efectivos de los grupos de intervención logística y sanitaria.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g,h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horas</w:t>
            </w:r>
          </w:p>
        </w:tc>
      </w:tr>
      <w:tr w:rsidR="006A40B3" w:rsidRPr="00F25332" w:rsidTr="00565844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B3" w:rsidRPr="00F25332" w:rsidRDefault="006A40B3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>6. Aportar los datos específicos a los responsables del plan de emergencias, permitiendo el análisis de la vulnerabilidad de las estructuras y de la población, por unidad de riesgo potencial.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horas</w:t>
            </w:r>
          </w:p>
        </w:tc>
      </w:tr>
      <w:tr w:rsidR="006A40B3" w:rsidRPr="00F25332" w:rsidTr="00565844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B3" w:rsidRPr="00F25332" w:rsidRDefault="006A40B3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>7. Efectuar la delimitación y sectorización de las áreas de actuación por unidad de riesgo, sobre el plano, colaborando con el resto de los grupos intervinientes.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e,f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894770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6A40B3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6A40B3" w:rsidRPr="00F25332" w:rsidTr="00565844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B3" w:rsidRPr="00F25332" w:rsidRDefault="006A40B3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6A40B3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>8. Interpretar el mapa de riesgos, elaborado por los responsables del centro de coordinación operativa, estableciendo las prioridades de actuación, y la naturaleza de medidas a adoptar, para reducir los riesgos en las intervenciones objeto de su competencia.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6A40B3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C25060" w:rsidP="0056584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B3" w:rsidRPr="00F25332" w:rsidRDefault="00894770" w:rsidP="0056584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6A40B3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7E68B8">
        <w:trPr>
          <w:trHeight w:val="52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F3F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Organizar intervenciones específicas para la puesta en marcha del</w:t>
            </w:r>
          </w:p>
          <w:p w:rsidR="00E34F3F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plan de emergencias, según instrucciones recibidas, colaborando con</w:t>
            </w:r>
          </w:p>
          <w:p w:rsidR="00565844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los</w:t>
            </w:r>
            <w:proofErr w:type="gramEnd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responsables del ce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ntro de coordinación operativa.</w:t>
            </w:r>
          </w:p>
        </w:tc>
      </w:tr>
      <w:tr w:rsidR="00565844" w:rsidRPr="00F25332" w:rsidTr="00565844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25332">
              <w:rPr>
                <w:rFonts w:ascii="Arial" w:hAnsi="Arial" w:cs="Arial"/>
                <w:sz w:val="24"/>
                <w:szCs w:val="24"/>
              </w:rPr>
              <w:t>Adecuar las actuaciones previstas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en el plan de emergencias a la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organización </w:t>
            </w:r>
            <w:r w:rsidRPr="00F25332">
              <w:rPr>
                <w:rFonts w:ascii="Arial" w:hAnsi="Arial" w:cs="Arial"/>
                <w:sz w:val="24"/>
                <w:szCs w:val="24"/>
              </w:rPr>
              <w:lastRenderedPageBreak/>
              <w:t>capaz de llevarlas a cabo, ga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rantizando la sincronización de </w:t>
            </w:r>
            <w:r w:rsidRPr="00F25332">
              <w:rPr>
                <w:rFonts w:ascii="Arial" w:hAnsi="Arial" w:cs="Arial"/>
                <w:sz w:val="24"/>
                <w:szCs w:val="24"/>
              </w:rPr>
              <w:t>personas y acciones,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según instrucciones recibidas.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34F3F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1hora</w:t>
            </w:r>
          </w:p>
        </w:tc>
      </w:tr>
      <w:tr w:rsidR="00565844" w:rsidRPr="00F25332" w:rsidTr="00565844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25332">
              <w:rPr>
                <w:rFonts w:ascii="Arial" w:hAnsi="Arial" w:cs="Arial"/>
                <w:sz w:val="24"/>
                <w:szCs w:val="24"/>
              </w:rPr>
              <w:t>Delimitar el ámbito de interven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ción propio, integrándose en la </w:t>
            </w:r>
            <w:r w:rsidRPr="00F25332">
              <w:rPr>
                <w:rFonts w:ascii="Arial" w:hAnsi="Arial" w:cs="Arial"/>
                <w:sz w:val="24"/>
                <w:szCs w:val="24"/>
              </w:rPr>
              <w:t>organización específica del mismo y en el sistema de relacione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476CD0" w:rsidRPr="00F25332">
              <w:rPr>
                <w:rFonts w:ascii="Arial" w:hAnsi="Arial" w:cs="Arial"/>
                <w:sz w:val="24"/>
                <w:szCs w:val="24"/>
              </w:rPr>
              <w:t>técnicolaborales</w:t>
            </w:r>
            <w:proofErr w:type="spellEnd"/>
            <w:r w:rsidR="00476CD0" w:rsidRPr="00F25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E34F3F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1hora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Establecer los sistemas informáticos y </w:t>
            </w:r>
            <w:r w:rsidR="00476CD0" w:rsidRPr="00F25332">
              <w:rPr>
                <w:rFonts w:ascii="Arial" w:hAnsi="Arial" w:cs="Arial"/>
                <w:sz w:val="24"/>
                <w:szCs w:val="24"/>
              </w:rPr>
              <w:t xml:space="preserve">de comunicación, facilitando la </w:t>
            </w:r>
            <w:r w:rsidRPr="00F25332">
              <w:rPr>
                <w:rFonts w:ascii="Arial" w:hAnsi="Arial" w:cs="Arial"/>
                <w:sz w:val="24"/>
                <w:szCs w:val="24"/>
              </w:rPr>
              <w:t>coordinación de las acciones y de los ef</w:t>
            </w:r>
            <w:r w:rsidR="00C25060" w:rsidRPr="00F25332">
              <w:rPr>
                <w:rFonts w:ascii="Arial" w:hAnsi="Arial" w:cs="Arial"/>
                <w:sz w:val="24"/>
                <w:szCs w:val="24"/>
              </w:rPr>
              <w:t xml:space="preserve">ectivos por parte del centro de </w:t>
            </w:r>
            <w:r w:rsidRPr="00F25332">
              <w:rPr>
                <w:rFonts w:ascii="Arial" w:hAnsi="Arial" w:cs="Arial"/>
                <w:sz w:val="24"/>
                <w:szCs w:val="24"/>
              </w:rPr>
              <w:t>coordinación operativa.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E34F3F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E34F3F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hora</w:t>
            </w:r>
          </w:p>
        </w:tc>
      </w:tr>
      <w:tr w:rsidR="00E34F3F" w:rsidRPr="00F25332" w:rsidTr="0056584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3F" w:rsidRPr="00F25332" w:rsidRDefault="00E34F3F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E34F3F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76CD0" w:rsidRPr="00F25332">
              <w:rPr>
                <w:rFonts w:ascii="Arial" w:hAnsi="Arial" w:cs="Arial"/>
                <w:sz w:val="24"/>
                <w:szCs w:val="24"/>
              </w:rPr>
              <w:t xml:space="preserve">Desarrollar el plan de gestión de </w:t>
            </w:r>
            <w:r w:rsidR="00476CD0" w:rsidRPr="00F25332">
              <w:rPr>
                <w:rFonts w:ascii="Arial" w:hAnsi="Arial" w:cs="Arial"/>
                <w:sz w:val="24"/>
                <w:szCs w:val="24"/>
              </w:rPr>
              <w:t xml:space="preserve">procedimientos de recepción y </w:t>
            </w:r>
            <w:r w:rsidR="00476CD0" w:rsidRPr="00F25332">
              <w:rPr>
                <w:rFonts w:ascii="Arial" w:hAnsi="Arial" w:cs="Arial"/>
                <w:sz w:val="24"/>
                <w:szCs w:val="24"/>
              </w:rPr>
              <w:t>comunicación de emergencias, conjuntamente con los responsables del centro</w:t>
            </w:r>
          </w:p>
          <w:p w:rsidR="00E34F3F" w:rsidRPr="00F25332" w:rsidRDefault="00476CD0" w:rsidP="00E3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de coordinación operativa, y del centro de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transmisiones, para alertar y/o </w:t>
            </w:r>
            <w:r w:rsidRPr="00F25332">
              <w:rPr>
                <w:rFonts w:ascii="Arial" w:hAnsi="Arial" w:cs="Arial"/>
                <w:sz w:val="24"/>
                <w:szCs w:val="24"/>
              </w:rPr>
              <w:t>activar a las personas o equipos intervinientes potencialmente implicados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3F" w:rsidRPr="00F25332" w:rsidRDefault="00E34F3F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3F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3F" w:rsidRPr="00F25332" w:rsidRDefault="00E34F3F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hora</w:t>
            </w:r>
          </w:p>
        </w:tc>
      </w:tr>
      <w:tr w:rsidR="00565844" w:rsidRPr="00F25332" w:rsidTr="007E68B8">
        <w:trPr>
          <w:trHeight w:val="1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3.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Realizar operaciones para la ejecución del plan de emergencias,</w:t>
            </w:r>
          </w:p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según instrucciones recibidas, colaborando con los responsables del</w:t>
            </w:r>
          </w:p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centro</w:t>
            </w:r>
            <w:proofErr w:type="gramEnd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coordinación operativa y otros grupos operativos.</w:t>
            </w:r>
          </w:p>
          <w:p w:rsidR="00565844" w:rsidRPr="00F25332" w:rsidRDefault="00565844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1.</w:t>
            </w:r>
            <w:r w:rsidRPr="00F25332">
              <w:rPr>
                <w:rFonts w:ascii="Arial" w:hAnsi="Arial" w:cs="Arial"/>
                <w:sz w:val="24"/>
                <w:szCs w:val="24"/>
              </w:rPr>
              <w:t>Confirmar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la operatividad de cada uno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de los grupos de intervención, atendiendo </w:t>
            </w:r>
            <w:r w:rsidRPr="00F25332">
              <w:rPr>
                <w:rFonts w:ascii="Arial" w:hAnsi="Arial" w:cs="Arial"/>
                <w:sz w:val="24"/>
                <w:szCs w:val="24"/>
              </w:rPr>
              <w:t>funda</w:t>
            </w:r>
            <w:r w:rsidRPr="00F25332">
              <w:rPr>
                <w:rFonts w:ascii="Arial" w:hAnsi="Arial" w:cs="Arial"/>
                <w:sz w:val="24"/>
                <w:szCs w:val="24"/>
              </w:rPr>
              <w:t>mentalmente a los encargados de intervenciones sanitarias de emergencia.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hora</w:t>
            </w:r>
          </w:p>
        </w:tc>
      </w:tr>
      <w:tr w:rsidR="00476CD0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>Trasmitir la información requerid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a para la ejecución del plan de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emergencias, a los grupos operativos </w:t>
            </w:r>
            <w:r w:rsidRPr="00F25332">
              <w:rPr>
                <w:rFonts w:ascii="Arial" w:hAnsi="Arial" w:cs="Arial"/>
                <w:sz w:val="24"/>
                <w:szCs w:val="24"/>
              </w:rPr>
              <w:t>intervinientes, al inicio de la intervención.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d,e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horas</w:t>
            </w:r>
          </w:p>
        </w:tc>
      </w:tr>
      <w:tr w:rsidR="00476CD0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Proporcionar la información requerida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a los beneficiarios del plan de </w:t>
            </w:r>
            <w:r w:rsidRPr="00F25332">
              <w:rPr>
                <w:rFonts w:ascii="Arial" w:hAnsi="Arial" w:cs="Arial"/>
                <w:sz w:val="24"/>
                <w:szCs w:val="24"/>
              </w:rPr>
              <w:t>emergencias, colaborando con los responsables del centro de coordinación</w:t>
            </w:r>
          </w:p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operativa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e,f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horas</w:t>
            </w:r>
          </w:p>
        </w:tc>
      </w:tr>
      <w:tr w:rsidR="00476CD0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Proporcionar la información </w:t>
            </w:r>
            <w:r w:rsidRPr="00F25332">
              <w:rPr>
                <w:rFonts w:ascii="Arial" w:hAnsi="Arial" w:cs="Arial"/>
                <w:sz w:val="24"/>
                <w:szCs w:val="24"/>
              </w:rPr>
              <w:lastRenderedPageBreak/>
              <w:t>sobre la nat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uraleza y gravedad del suceso a </w:t>
            </w:r>
            <w:r w:rsidRPr="00F25332">
              <w:rPr>
                <w:rFonts w:ascii="Arial" w:hAnsi="Arial" w:cs="Arial"/>
                <w:sz w:val="24"/>
                <w:szCs w:val="24"/>
              </w:rPr>
              <w:t>la población, re</w:t>
            </w:r>
            <w:r w:rsidRPr="00F25332">
              <w:rPr>
                <w:rFonts w:ascii="Arial" w:hAnsi="Arial" w:cs="Arial"/>
                <w:sz w:val="24"/>
                <w:szCs w:val="24"/>
              </w:rPr>
              <w:t>comendando pautas de actuación.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horas</w:t>
            </w:r>
          </w:p>
        </w:tc>
      </w:tr>
      <w:tr w:rsidR="00476CD0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Comunicar la alerta, para la puesta en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marcha del plan de emergencias, </w:t>
            </w:r>
            <w:r w:rsidRPr="00F25332">
              <w:rPr>
                <w:rFonts w:ascii="Arial" w:hAnsi="Arial" w:cs="Arial"/>
                <w:sz w:val="24"/>
                <w:szCs w:val="24"/>
              </w:rPr>
              <w:t>por orden de los puestos de mando específicos, a los grupos de intervención</w:t>
            </w:r>
          </w:p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operativos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>, mediante el sis</w:t>
            </w:r>
            <w:r w:rsidRPr="00F25332">
              <w:rPr>
                <w:rFonts w:ascii="Arial" w:hAnsi="Arial" w:cs="Arial"/>
                <w:sz w:val="24"/>
                <w:szCs w:val="24"/>
              </w:rPr>
              <w:t>tema de trasmisión establecido.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horas</w:t>
            </w:r>
          </w:p>
        </w:tc>
      </w:tr>
      <w:tr w:rsidR="00565844" w:rsidRPr="00F25332" w:rsidTr="00476CD0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Poner en marcha el plan de emergencias,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interviniendo en su ejecución y </w:t>
            </w:r>
            <w:r w:rsidRPr="00F25332">
              <w:rPr>
                <w:rFonts w:ascii="Arial" w:hAnsi="Arial" w:cs="Arial"/>
                <w:sz w:val="24"/>
                <w:szCs w:val="24"/>
              </w:rPr>
              <w:t>colaborando con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el resto de grupos operativos.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horas</w:t>
            </w:r>
          </w:p>
        </w:tc>
      </w:tr>
      <w:tr w:rsidR="00476CD0" w:rsidRPr="00F25332" w:rsidTr="00476CD0">
        <w:trPr>
          <w:trHeight w:val="1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>Desplegar las estructuras eventu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ales dispuestas para el plan de </w:t>
            </w:r>
            <w:r w:rsidRPr="00F25332">
              <w:rPr>
                <w:rFonts w:ascii="Arial" w:hAnsi="Arial" w:cs="Arial"/>
                <w:sz w:val="24"/>
                <w:szCs w:val="24"/>
              </w:rPr>
              <w:t>emergencias, según instrucciones de montaje, colaborando con el resto de</w:t>
            </w:r>
          </w:p>
          <w:p w:rsidR="00476CD0" w:rsidRPr="00F25332" w:rsidRDefault="00476CD0" w:rsidP="0047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intervinientes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476CD0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D0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D0" w:rsidRPr="00F25332" w:rsidRDefault="00476CD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horas</w:t>
            </w:r>
          </w:p>
        </w:tc>
      </w:tr>
      <w:tr w:rsidR="00565844" w:rsidRPr="00F25332" w:rsidTr="007E68B8">
        <w:trPr>
          <w:trHeight w:val="1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76" w:rsidRPr="00F25332" w:rsidRDefault="00920076" w:rsidP="0092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4.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Realizar operaciones para el diseño y ejecución de un dispositivo de</w:t>
            </w:r>
          </w:p>
          <w:p w:rsidR="00920076" w:rsidRPr="00F25332" w:rsidRDefault="00920076" w:rsidP="0092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riesgo previsible (DRP), colaborando con otros miembros de equipos</w:t>
            </w:r>
          </w:p>
          <w:p w:rsidR="00920076" w:rsidRPr="00F25332" w:rsidRDefault="00920076" w:rsidP="0092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intervinientes, bajo supervisión del superior responsable, según</w:t>
            </w:r>
          </w:p>
          <w:p w:rsidR="00565844" w:rsidRPr="00F25332" w:rsidRDefault="00920076" w:rsidP="00920076">
            <w:pPr>
              <w:spacing w:line="147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protocolos</w:t>
            </w:r>
            <w:proofErr w:type="gramEnd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establecidos.</w:t>
            </w:r>
          </w:p>
        </w:tc>
      </w:tr>
      <w:tr w:rsidR="00565844" w:rsidRPr="00F25332" w:rsidTr="00535A6E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920076" w:rsidP="0053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1.</w:t>
            </w:r>
            <w:r w:rsidRPr="00F25332">
              <w:rPr>
                <w:rFonts w:ascii="Arial" w:hAnsi="Arial" w:cs="Arial"/>
                <w:sz w:val="24"/>
                <w:szCs w:val="24"/>
              </w:rPr>
              <w:t>Gestionar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los recursos materiales, trasladá</w:t>
            </w:r>
            <w:r w:rsidR="00535A6E" w:rsidRPr="00F25332">
              <w:rPr>
                <w:rFonts w:ascii="Arial" w:hAnsi="Arial" w:cs="Arial"/>
                <w:sz w:val="24"/>
                <w:szCs w:val="24"/>
              </w:rPr>
              <w:t xml:space="preserve">ndolos al punto establecido, de </w:t>
            </w:r>
            <w:r w:rsidRPr="00F25332">
              <w:rPr>
                <w:rFonts w:ascii="Arial" w:hAnsi="Arial" w:cs="Arial"/>
                <w:sz w:val="24"/>
                <w:szCs w:val="24"/>
              </w:rPr>
              <w:t>acuerd</w:t>
            </w:r>
            <w:r w:rsidR="00535A6E" w:rsidRPr="00F25332">
              <w:rPr>
                <w:rFonts w:ascii="Arial" w:hAnsi="Arial" w:cs="Arial"/>
                <w:sz w:val="24"/>
                <w:szCs w:val="24"/>
              </w:rPr>
              <w:t>o a las necesidades requeridas.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C25060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35A6E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35A6E" w:rsidP="0053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25332">
              <w:rPr>
                <w:rFonts w:ascii="Arial" w:hAnsi="Arial" w:cs="Arial"/>
                <w:sz w:val="24"/>
                <w:szCs w:val="24"/>
              </w:rPr>
              <w:t>Desplegar el material en el punto es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tablecido, clasificándolo según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protocolos establecidos, bajo </w:t>
            </w:r>
            <w:r w:rsidRPr="00F25332">
              <w:rPr>
                <w:rFonts w:ascii="Arial" w:hAnsi="Arial" w:cs="Arial"/>
                <w:sz w:val="24"/>
                <w:szCs w:val="24"/>
              </w:rPr>
              <w:t>la supervisión del responsable.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35A6E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35A6E" w:rsidP="0053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25332">
              <w:rPr>
                <w:rFonts w:ascii="Arial" w:hAnsi="Arial" w:cs="Arial"/>
                <w:sz w:val="24"/>
                <w:szCs w:val="24"/>
              </w:rPr>
              <w:t>Emplazar las infraestructuras eventuales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y los medios materiales, según </w:t>
            </w:r>
            <w:r w:rsidRPr="00F25332">
              <w:rPr>
                <w:rFonts w:ascii="Arial" w:hAnsi="Arial" w:cs="Arial"/>
                <w:sz w:val="24"/>
                <w:szCs w:val="24"/>
              </w:rPr>
              <w:t>instrucc</w:t>
            </w:r>
            <w:r w:rsidRPr="00F25332">
              <w:rPr>
                <w:rFonts w:ascii="Arial" w:hAnsi="Arial" w:cs="Arial"/>
                <w:sz w:val="24"/>
                <w:szCs w:val="24"/>
              </w:rPr>
              <w:t>iones del superior responsable.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b,c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920076" w:rsidRPr="00F25332" w:rsidTr="00535A6E">
        <w:trPr>
          <w:trHeight w:val="1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76" w:rsidRPr="00F25332" w:rsidRDefault="00920076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76" w:rsidRPr="00F25332" w:rsidRDefault="00535A6E" w:rsidP="0053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Difundir la información sobre los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procedimientos de actuación, en </w:t>
            </w:r>
            <w:r w:rsidRPr="00F25332">
              <w:rPr>
                <w:rFonts w:ascii="Arial" w:hAnsi="Arial" w:cs="Arial"/>
                <w:sz w:val="24"/>
                <w:szCs w:val="24"/>
              </w:rPr>
              <w:t>colaboración con otros miembros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de los equipos intervinientes.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76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76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76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7E68B8">
        <w:trPr>
          <w:trHeight w:val="14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35A6E" w:rsidP="00535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5.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Realizar operaciones para la desactivación de un dispositivo de riesgo previsible (DRP), colaborando con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otros miembros de equipos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intervinientes, bajo supervisión del superior </w:t>
            </w:r>
            <w:proofErr w:type="spellStart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responsable</w:t>
            </w:r>
            <w:proofErr w:type="gramStart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según</w:t>
            </w:r>
            <w:proofErr w:type="spellEnd"/>
            <w:proofErr w:type="gramEnd"/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i/>
                <w:iCs/>
                <w:sz w:val="24"/>
                <w:szCs w:val="24"/>
              </w:rPr>
              <w:t>protocolos establecidos.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25332">
              <w:rPr>
                <w:rFonts w:ascii="Arial" w:hAnsi="Arial" w:cs="Arial"/>
                <w:sz w:val="24"/>
                <w:szCs w:val="24"/>
              </w:rPr>
              <w:t>Realizar el desmontaje de las estructura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s eventuales una vez </w:t>
            </w:r>
            <w:r w:rsidRPr="00F25332">
              <w:rPr>
                <w:rFonts w:ascii="Arial" w:hAnsi="Arial" w:cs="Arial"/>
                <w:sz w:val="24"/>
                <w:szCs w:val="24"/>
              </w:rPr>
              <w:lastRenderedPageBreak/>
              <w:t xml:space="preserve">finalizado </w:t>
            </w:r>
            <w:r w:rsidRPr="00F25332">
              <w:rPr>
                <w:rFonts w:ascii="Arial" w:hAnsi="Arial" w:cs="Arial"/>
                <w:sz w:val="24"/>
                <w:szCs w:val="24"/>
              </w:rPr>
              <w:t>el acontecimiento y desalojados los asistentes, según protocolo establecido</w:t>
            </w:r>
            <w:r w:rsidRPr="00F25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h,i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C25060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565844"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33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Ordenar el material utilizado, </w:t>
            </w:r>
            <w:r w:rsidRPr="00F25332">
              <w:rPr>
                <w:rFonts w:ascii="Arial" w:hAnsi="Arial" w:cs="Arial"/>
                <w:sz w:val="24"/>
                <w:szCs w:val="24"/>
              </w:rPr>
              <w:t>empaquetándolo, según protocolo establecido.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h,i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3.</w:t>
            </w:r>
            <w:r w:rsidRPr="00F25332">
              <w:rPr>
                <w:rFonts w:ascii="Arial" w:hAnsi="Arial" w:cs="Arial"/>
                <w:sz w:val="24"/>
                <w:szCs w:val="24"/>
              </w:rPr>
              <w:t>Determinar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la logística del trans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porte del material a su origen, </w:t>
            </w:r>
            <w:r w:rsidRPr="00F25332">
              <w:rPr>
                <w:rFonts w:ascii="Arial" w:hAnsi="Arial" w:cs="Arial"/>
                <w:sz w:val="24"/>
                <w:szCs w:val="24"/>
              </w:rPr>
              <w:t>colaborando con los responsables de la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332">
              <w:rPr>
                <w:rFonts w:ascii="Arial" w:hAnsi="Arial" w:cs="Arial"/>
                <w:sz w:val="24"/>
                <w:szCs w:val="24"/>
              </w:rPr>
              <w:t>intervención.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h,i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4.</w:t>
            </w:r>
            <w:r w:rsidRPr="00F25332">
              <w:rPr>
                <w:rFonts w:ascii="Arial" w:hAnsi="Arial" w:cs="Arial"/>
                <w:sz w:val="24"/>
                <w:szCs w:val="24"/>
              </w:rPr>
              <w:t>Comprobar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el estado del material, util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izado en la desactivación de un </w:t>
            </w:r>
            <w:r w:rsidRPr="00F25332">
              <w:rPr>
                <w:rFonts w:ascii="Arial" w:hAnsi="Arial" w:cs="Arial"/>
                <w:sz w:val="24"/>
                <w:szCs w:val="24"/>
              </w:rPr>
              <w:t>dispositivo de riesgo previsible, emitiéndose un informe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sobre su operatividad.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h,i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565844" w:rsidRPr="00F25332" w:rsidTr="00565844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565844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5.</w:t>
            </w:r>
            <w:r w:rsidRPr="00F25332">
              <w:rPr>
                <w:rFonts w:ascii="Arial" w:hAnsi="Arial" w:cs="Arial"/>
                <w:sz w:val="24"/>
                <w:szCs w:val="24"/>
              </w:rPr>
              <w:t>Intervenir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en el análisis del dispositivo de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 riesgo previsible, colaborando </w:t>
            </w:r>
            <w:r w:rsidRPr="00F25332">
              <w:rPr>
                <w:rFonts w:ascii="Arial" w:hAnsi="Arial" w:cs="Arial"/>
                <w:sz w:val="24"/>
                <w:szCs w:val="24"/>
              </w:rPr>
              <w:t>con los responsables y p</w:t>
            </w:r>
            <w:r w:rsidRPr="00F25332">
              <w:rPr>
                <w:rFonts w:ascii="Arial" w:hAnsi="Arial" w:cs="Arial"/>
                <w:sz w:val="24"/>
                <w:szCs w:val="24"/>
              </w:rPr>
              <w:t>roponiendo medidas correctoras.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844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844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  <w:tr w:rsidR="003745B5" w:rsidRPr="00F25332" w:rsidTr="0056584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B5" w:rsidRPr="00F25332" w:rsidRDefault="003745B5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B5" w:rsidRPr="00F25332" w:rsidRDefault="003745B5" w:rsidP="0037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332">
              <w:rPr>
                <w:rFonts w:ascii="Arial" w:hAnsi="Arial" w:cs="Arial"/>
                <w:sz w:val="24"/>
                <w:szCs w:val="24"/>
              </w:rPr>
              <w:t>6.</w:t>
            </w:r>
            <w:r w:rsidRPr="00F25332">
              <w:rPr>
                <w:rFonts w:ascii="Arial" w:hAnsi="Arial" w:cs="Arial"/>
                <w:sz w:val="24"/>
                <w:szCs w:val="24"/>
              </w:rPr>
              <w:t>Intervenir</w:t>
            </w:r>
            <w:proofErr w:type="gramEnd"/>
            <w:r w:rsidRPr="00F25332">
              <w:rPr>
                <w:rFonts w:ascii="Arial" w:hAnsi="Arial" w:cs="Arial"/>
                <w:sz w:val="24"/>
                <w:szCs w:val="24"/>
              </w:rPr>
              <w:t xml:space="preserve"> en la elaboración de la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memoria, sobre la ejecución del </w:t>
            </w:r>
            <w:r w:rsidRPr="00F25332">
              <w:rPr>
                <w:rFonts w:ascii="Arial" w:hAnsi="Arial" w:cs="Arial"/>
                <w:sz w:val="24"/>
                <w:szCs w:val="24"/>
              </w:rPr>
              <w:t xml:space="preserve">dispositivo de riesgo previsible, colaborando </w:t>
            </w:r>
            <w:r w:rsidRPr="00F25332">
              <w:rPr>
                <w:rFonts w:ascii="Arial" w:hAnsi="Arial" w:cs="Arial"/>
                <w:sz w:val="24"/>
                <w:szCs w:val="24"/>
              </w:rPr>
              <w:t>con los superiores responsables.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B5" w:rsidRPr="00F25332" w:rsidRDefault="003745B5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B5" w:rsidRPr="00F25332" w:rsidRDefault="001F6A5B" w:rsidP="00565844">
            <w:pPr>
              <w:spacing w:line="147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B5" w:rsidRPr="00F25332" w:rsidRDefault="00C25060" w:rsidP="00565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  <w:r w:rsidRPr="00F25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horas</w:t>
            </w:r>
          </w:p>
        </w:tc>
      </w:tr>
    </w:tbl>
    <w:p w:rsidR="00384BDA" w:rsidRPr="00F25332" w:rsidRDefault="00384BDA">
      <w:pPr>
        <w:rPr>
          <w:rFonts w:ascii="Arial" w:hAnsi="Arial" w:cs="Arial"/>
          <w:sz w:val="24"/>
          <w:szCs w:val="24"/>
        </w:rPr>
      </w:pPr>
    </w:p>
    <w:sectPr w:rsidR="00384BDA" w:rsidRPr="00F25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7C"/>
    <w:multiLevelType w:val="multilevel"/>
    <w:tmpl w:val="34842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5843"/>
    <w:multiLevelType w:val="multilevel"/>
    <w:tmpl w:val="A7C24A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56CA1"/>
    <w:multiLevelType w:val="multilevel"/>
    <w:tmpl w:val="4E768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E4644"/>
    <w:multiLevelType w:val="multilevel"/>
    <w:tmpl w:val="C20CB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67AA8"/>
    <w:multiLevelType w:val="multilevel"/>
    <w:tmpl w:val="C608C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754F4"/>
    <w:multiLevelType w:val="multilevel"/>
    <w:tmpl w:val="99DC0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42E15"/>
    <w:multiLevelType w:val="multilevel"/>
    <w:tmpl w:val="12C08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95A78"/>
    <w:multiLevelType w:val="multilevel"/>
    <w:tmpl w:val="D9506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B3D33"/>
    <w:multiLevelType w:val="multilevel"/>
    <w:tmpl w:val="17346F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82618"/>
    <w:multiLevelType w:val="multilevel"/>
    <w:tmpl w:val="21CAA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9256B"/>
    <w:multiLevelType w:val="multilevel"/>
    <w:tmpl w:val="74AEA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641FC"/>
    <w:multiLevelType w:val="multilevel"/>
    <w:tmpl w:val="3E92B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363EF"/>
    <w:multiLevelType w:val="multilevel"/>
    <w:tmpl w:val="4A46F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A5E04"/>
    <w:multiLevelType w:val="multilevel"/>
    <w:tmpl w:val="2C6CB2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337AB"/>
    <w:multiLevelType w:val="multilevel"/>
    <w:tmpl w:val="A91E82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64610"/>
    <w:multiLevelType w:val="multilevel"/>
    <w:tmpl w:val="36E8E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00A90"/>
    <w:multiLevelType w:val="hybridMultilevel"/>
    <w:tmpl w:val="AE488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D2810"/>
    <w:multiLevelType w:val="multilevel"/>
    <w:tmpl w:val="73D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34559"/>
    <w:multiLevelType w:val="multilevel"/>
    <w:tmpl w:val="41247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C587D"/>
    <w:multiLevelType w:val="multilevel"/>
    <w:tmpl w:val="D342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C0F5C"/>
    <w:multiLevelType w:val="multilevel"/>
    <w:tmpl w:val="EB581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3001C"/>
    <w:multiLevelType w:val="multilevel"/>
    <w:tmpl w:val="A404B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82706"/>
    <w:multiLevelType w:val="multilevel"/>
    <w:tmpl w:val="A46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921BA"/>
    <w:multiLevelType w:val="multilevel"/>
    <w:tmpl w:val="280478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D1E45"/>
    <w:multiLevelType w:val="multilevel"/>
    <w:tmpl w:val="E2BAB2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C3F20"/>
    <w:multiLevelType w:val="multilevel"/>
    <w:tmpl w:val="FD0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C501F"/>
    <w:multiLevelType w:val="multilevel"/>
    <w:tmpl w:val="E3BEA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47EC8"/>
    <w:multiLevelType w:val="hybridMultilevel"/>
    <w:tmpl w:val="3B1AB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727E"/>
    <w:multiLevelType w:val="multilevel"/>
    <w:tmpl w:val="1E0AA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44D80"/>
    <w:multiLevelType w:val="multilevel"/>
    <w:tmpl w:val="CBB8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53ED7"/>
    <w:multiLevelType w:val="multilevel"/>
    <w:tmpl w:val="F18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54C38"/>
    <w:multiLevelType w:val="multilevel"/>
    <w:tmpl w:val="A8E03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665C8"/>
    <w:multiLevelType w:val="multilevel"/>
    <w:tmpl w:val="CCA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D724F"/>
    <w:multiLevelType w:val="multilevel"/>
    <w:tmpl w:val="02582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57C10"/>
    <w:multiLevelType w:val="multilevel"/>
    <w:tmpl w:val="907C5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007D0"/>
    <w:multiLevelType w:val="multilevel"/>
    <w:tmpl w:val="C20CB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13569"/>
    <w:multiLevelType w:val="multilevel"/>
    <w:tmpl w:val="84369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B3827"/>
    <w:multiLevelType w:val="multilevel"/>
    <w:tmpl w:val="D6D08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001371"/>
    <w:multiLevelType w:val="multilevel"/>
    <w:tmpl w:val="34563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26284"/>
    <w:multiLevelType w:val="multilevel"/>
    <w:tmpl w:val="1E0AA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0"/>
    <w:lvlOverride w:ilvl="0">
      <w:lvl w:ilvl="0">
        <w:numFmt w:val="lowerLetter"/>
        <w:lvlText w:val="%1."/>
        <w:lvlJc w:val="left"/>
      </w:lvl>
    </w:lvlOverride>
  </w:num>
  <w:num w:numId="3">
    <w:abstractNumId w:val="37"/>
  </w:num>
  <w:num w:numId="4">
    <w:abstractNumId w:val="31"/>
    <w:lvlOverride w:ilvl="1">
      <w:lvl w:ilvl="1">
        <w:numFmt w:val="decimal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4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lvl w:ilvl="1">
        <w:numFmt w:val="decimal"/>
        <w:lvlText w:val="%2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20"/>
    <w:lvlOverride w:ilvl="1">
      <w:lvl w:ilvl="1">
        <w:numFmt w:val="decimal"/>
        <w:lvlText w:val="%2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29"/>
    <w:lvlOverride w:ilvl="1">
      <w:lvl w:ilvl="1">
        <w:numFmt w:val="decimal"/>
        <w:lvlText w:val="%2."/>
        <w:lvlJc w:val="left"/>
      </w:lvl>
    </w:lvlOverride>
  </w:num>
  <w:num w:numId="16">
    <w:abstractNumId w:val="38"/>
    <w:lvlOverride w:ilvl="1">
      <w:lvl w:ilvl="1">
        <w:numFmt w:val="decimal"/>
        <w:lvlText w:val="%2."/>
        <w:lvlJc w:val="left"/>
      </w:lvl>
    </w:lvlOverride>
  </w:num>
  <w:num w:numId="17">
    <w:abstractNumId w:val="33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21"/>
  </w:num>
  <w:num w:numId="21">
    <w:abstractNumId w:val="2"/>
    <w:lvlOverride w:ilvl="1">
      <w:lvl w:ilvl="1">
        <w:numFmt w:val="decimal"/>
        <w:lvlText w:val="%2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1"/>
    <w:lvlOverride w:ilvl="1">
      <w:lvl w:ilvl="1">
        <w:numFmt w:val="decimal"/>
        <w:lvlText w:val="%2."/>
        <w:lvlJc w:val="left"/>
      </w:lvl>
    </w:lvlOverride>
  </w:num>
  <w:num w:numId="25">
    <w:abstractNumId w:val="36"/>
    <w:lvlOverride w:ilvl="1">
      <w:lvl w:ilvl="1">
        <w:numFmt w:val="decimal"/>
        <w:lvlText w:val="%2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5"/>
  </w:num>
  <w:num w:numId="28">
    <w:abstractNumId w:val="14"/>
    <w:lvlOverride w:ilvl="1">
      <w:lvl w:ilvl="1">
        <w:numFmt w:val="decimal"/>
        <w:lvlText w:val="%2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24"/>
    <w:lvlOverride w:ilvl="0">
      <w:lvl w:ilvl="0">
        <w:numFmt w:val="decimal"/>
        <w:lvlText w:val="%1."/>
        <w:lvlJc w:val="left"/>
      </w:lvl>
    </w:lvlOverride>
  </w:num>
  <w:num w:numId="33">
    <w:abstractNumId w:val="25"/>
  </w:num>
  <w:num w:numId="34">
    <w:abstractNumId w:val="19"/>
    <w:lvlOverride w:ilvl="1">
      <w:lvl w:ilvl="1">
        <w:numFmt w:val="decimal"/>
        <w:lvlText w:val="%2."/>
        <w:lvlJc w:val="left"/>
      </w:lvl>
    </w:lvlOverride>
  </w:num>
  <w:num w:numId="35">
    <w:abstractNumId w:val="22"/>
    <w:lvlOverride w:ilvl="1">
      <w:lvl w:ilvl="1">
        <w:numFmt w:val="decimal"/>
        <w:lvlText w:val="%2."/>
        <w:lvlJc w:val="left"/>
      </w:lvl>
    </w:lvlOverride>
  </w:num>
  <w:num w:numId="36">
    <w:abstractNumId w:val="17"/>
    <w:lvlOverride w:ilvl="1">
      <w:lvl w:ilvl="1">
        <w:numFmt w:val="decimal"/>
        <w:lvlText w:val="%2."/>
        <w:lvlJc w:val="left"/>
      </w:lvl>
    </w:lvlOverride>
  </w:num>
  <w:num w:numId="37">
    <w:abstractNumId w:val="35"/>
  </w:num>
  <w:num w:numId="38">
    <w:abstractNumId w:val="16"/>
  </w:num>
  <w:num w:numId="39">
    <w:abstractNumId w:val="3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4"/>
    <w:rsid w:val="001F6A5B"/>
    <w:rsid w:val="002E6B67"/>
    <w:rsid w:val="003745B5"/>
    <w:rsid w:val="00384BDA"/>
    <w:rsid w:val="00476CD0"/>
    <w:rsid w:val="00535A6E"/>
    <w:rsid w:val="00565844"/>
    <w:rsid w:val="006A40B3"/>
    <w:rsid w:val="007E68B8"/>
    <w:rsid w:val="00852857"/>
    <w:rsid w:val="00894770"/>
    <w:rsid w:val="00920076"/>
    <w:rsid w:val="0097221F"/>
    <w:rsid w:val="00A25ED6"/>
    <w:rsid w:val="00C25060"/>
    <w:rsid w:val="00DA5844"/>
    <w:rsid w:val="00DE7389"/>
    <w:rsid w:val="00E34F3F"/>
    <w:rsid w:val="00F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DA5844"/>
  </w:style>
  <w:style w:type="paragraph" w:styleId="Prrafodelista">
    <w:name w:val="List Paragraph"/>
    <w:basedOn w:val="Normal"/>
    <w:uiPriority w:val="34"/>
    <w:qFormat/>
    <w:rsid w:val="00E3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DA5844"/>
  </w:style>
  <w:style w:type="paragraph" w:styleId="Prrafodelista">
    <w:name w:val="List Paragraph"/>
    <w:basedOn w:val="Normal"/>
    <w:uiPriority w:val="34"/>
    <w:qFormat/>
    <w:rsid w:val="00E3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59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2499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2020-01-22T08:40:00Z</dcterms:created>
  <dcterms:modified xsi:type="dcterms:W3CDTF">2020-01-24T09:46:00Z</dcterms:modified>
</cp:coreProperties>
</file>