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372" w:type="dxa"/>
        <w:tblLayout w:type="fixed"/>
        <w:tblCellMar>
          <w:left w:w="54" w:type="dxa"/>
          <w:right w:w="54" w:type="dxa"/>
        </w:tblCellMar>
        <w:tblLook w:val="0000"/>
      </w:tblPr>
      <w:tblGrid>
        <w:gridCol w:w="10064"/>
      </w:tblGrid>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Pr="005B057F" w:rsidRDefault="005B057F">
            <w:pPr>
              <w:autoSpaceDE w:val="0"/>
              <w:autoSpaceDN w:val="0"/>
              <w:adjustRightInd w:val="0"/>
              <w:spacing w:after="0" w:line="240" w:lineRule="auto"/>
              <w:rPr>
                <w:rFonts w:ascii="Arial" w:hAnsi="Arial" w:cs="Arial"/>
                <w:b/>
                <w:bCs/>
              </w:rPr>
            </w:pPr>
            <w:r w:rsidRPr="005B057F">
              <w:rPr>
                <w:rFonts w:ascii="Arial" w:hAnsi="Arial" w:cs="Arial"/>
                <w:b/>
                <w:bCs/>
                <w:sz w:val="28"/>
                <w:szCs w:val="28"/>
              </w:rPr>
              <w:t xml:space="preserve">MEMORIA DE SEGUIMIENTO DE GRUPO DE TRABAJO                            </w:t>
            </w:r>
            <w:r w:rsidRPr="005B057F">
              <w:rPr>
                <w:rFonts w:ascii="Arial" w:hAnsi="Arial" w:cs="Arial"/>
                <w:b/>
                <w:bCs/>
                <w:sz w:val="20"/>
                <w:szCs w:val="20"/>
              </w:rPr>
              <w:t xml:space="preserve">            </w:t>
            </w:r>
            <w:r w:rsidRPr="005B057F">
              <w:rPr>
                <w:rFonts w:ascii="Arial" w:hAnsi="Arial" w:cs="Arial"/>
                <w:b/>
                <w:bCs/>
              </w:rPr>
              <w:t>CEP de Sevilla</w:t>
            </w:r>
          </w:p>
          <w:p w:rsidR="005B057F" w:rsidRPr="005B057F" w:rsidRDefault="005B057F">
            <w:pPr>
              <w:autoSpaceDE w:val="0"/>
              <w:autoSpaceDN w:val="0"/>
              <w:adjustRightInd w:val="0"/>
              <w:spacing w:after="0" w:line="240" w:lineRule="auto"/>
              <w:rPr>
                <w:rFonts w:ascii="Arial" w:hAnsi="Arial" w:cs="Arial"/>
              </w:rPr>
            </w:pPr>
            <w:r w:rsidRPr="005B057F">
              <w:rPr>
                <w:rFonts w:ascii="Arial" w:hAnsi="Arial" w:cs="Arial"/>
                <w:b/>
                <w:bCs/>
              </w:rPr>
              <w:t xml:space="preserve">                                                                                                                                                                                      Curso 2019/20</w:t>
            </w: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Pr="005B057F" w:rsidRDefault="005B057F">
            <w:pPr>
              <w:autoSpaceDE w:val="0"/>
              <w:autoSpaceDN w:val="0"/>
              <w:adjustRightInd w:val="0"/>
              <w:spacing w:after="0" w:line="240" w:lineRule="auto"/>
              <w:rPr>
                <w:rFonts w:ascii="Arial" w:hAnsi="Arial" w:cs="Arial"/>
                <w:sz w:val="24"/>
                <w:szCs w:val="24"/>
              </w:rPr>
            </w:pPr>
            <w:r w:rsidRPr="005B057F">
              <w:rPr>
                <w:rFonts w:ascii="Arial" w:hAnsi="Arial" w:cs="Arial"/>
                <w:bCs/>
                <w:sz w:val="24"/>
                <w:szCs w:val="24"/>
              </w:rPr>
              <w:t>Título del Grupo de Trabajo:</w:t>
            </w:r>
            <w:r w:rsidRPr="005B057F">
              <w:rPr>
                <w:rFonts w:ascii="Arial" w:hAnsi="Arial" w:cs="Arial"/>
                <w:sz w:val="24"/>
                <w:szCs w:val="24"/>
              </w:rPr>
              <w:t xml:space="preserve">  </w:t>
            </w:r>
            <w:r w:rsidRPr="005B057F">
              <w:rPr>
                <w:rFonts w:ascii="Arial" w:hAnsi="Arial" w:cs="Arial"/>
                <w:b/>
                <w:bCs/>
                <w:sz w:val="24"/>
                <w:szCs w:val="24"/>
              </w:rPr>
              <w:t>ELABORACIÓN DE PROYECTOS DE FP DUAL</w:t>
            </w:r>
          </w:p>
          <w:p w:rsidR="005B057F" w:rsidRPr="005B057F" w:rsidRDefault="005B057F">
            <w:pPr>
              <w:autoSpaceDE w:val="0"/>
              <w:autoSpaceDN w:val="0"/>
              <w:adjustRightInd w:val="0"/>
              <w:spacing w:after="0" w:line="240" w:lineRule="auto"/>
              <w:rPr>
                <w:rFonts w:ascii="Arial" w:hAnsi="Arial" w:cs="Arial"/>
              </w:rPr>
            </w:pP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Pr="005B057F" w:rsidRDefault="005B057F">
            <w:pPr>
              <w:autoSpaceDE w:val="0"/>
              <w:autoSpaceDN w:val="0"/>
              <w:adjustRightInd w:val="0"/>
              <w:spacing w:after="0" w:line="240" w:lineRule="auto"/>
              <w:rPr>
                <w:rFonts w:ascii="Arial" w:hAnsi="Arial" w:cs="Arial"/>
                <w:b/>
                <w:bCs/>
                <w:sz w:val="24"/>
                <w:szCs w:val="24"/>
              </w:rPr>
            </w:pPr>
            <w:r w:rsidRPr="005B057F">
              <w:rPr>
                <w:rFonts w:ascii="Arial" w:hAnsi="Arial" w:cs="Arial"/>
                <w:bCs/>
                <w:sz w:val="24"/>
                <w:szCs w:val="24"/>
              </w:rPr>
              <w:t>Código:</w:t>
            </w:r>
            <w:r w:rsidRPr="005B057F">
              <w:rPr>
                <w:rFonts w:ascii="Arial" w:hAnsi="Arial" w:cs="Arial"/>
                <w:sz w:val="24"/>
                <w:szCs w:val="24"/>
              </w:rPr>
              <w:t xml:space="preserve"> </w:t>
            </w:r>
            <w:r w:rsidRPr="005B057F">
              <w:rPr>
                <w:rFonts w:ascii="Arial" w:hAnsi="Arial" w:cs="Arial"/>
                <w:b/>
                <w:bCs/>
                <w:sz w:val="24"/>
                <w:szCs w:val="24"/>
              </w:rPr>
              <w:t>204127GT179</w:t>
            </w:r>
          </w:p>
          <w:p w:rsidR="005B057F" w:rsidRPr="005B057F" w:rsidRDefault="005B057F">
            <w:pPr>
              <w:autoSpaceDE w:val="0"/>
              <w:autoSpaceDN w:val="0"/>
              <w:adjustRightInd w:val="0"/>
              <w:spacing w:after="0" w:line="240" w:lineRule="auto"/>
              <w:rPr>
                <w:rFonts w:ascii="Arial" w:hAnsi="Arial" w:cs="Arial"/>
              </w:rPr>
            </w:pP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Pr="005B057F" w:rsidRDefault="005B057F">
            <w:pPr>
              <w:autoSpaceDE w:val="0"/>
              <w:autoSpaceDN w:val="0"/>
              <w:adjustRightInd w:val="0"/>
              <w:spacing w:after="0" w:line="240" w:lineRule="auto"/>
              <w:rPr>
                <w:rFonts w:ascii="Arial" w:hAnsi="Arial" w:cs="Arial"/>
              </w:rPr>
            </w:pPr>
            <w:r w:rsidRPr="005B057F">
              <w:rPr>
                <w:rFonts w:ascii="Arial" w:hAnsi="Arial" w:cs="Arial"/>
                <w:b/>
                <w:bCs/>
                <w:sz w:val="24"/>
                <w:szCs w:val="24"/>
              </w:rPr>
              <w:t>Reflexión global sobre los objetivos planteados en el proyecto (conseguidos y/o en proceso)</w:t>
            </w: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102F40" w:rsidRDefault="00102F40">
            <w:pPr>
              <w:autoSpaceDE w:val="0"/>
              <w:autoSpaceDN w:val="0"/>
              <w:adjustRightInd w:val="0"/>
              <w:spacing w:after="0" w:line="360" w:lineRule="auto"/>
              <w:rPr>
                <w:rFonts w:ascii="Liberation Sans Narrow" w:hAnsi="Liberation Sans Narrow" w:cs="Liberation Sans Narrow"/>
                <w:sz w:val="24"/>
                <w:szCs w:val="24"/>
              </w:rPr>
            </w:pPr>
          </w:p>
          <w:p w:rsidR="00102F40" w:rsidRPr="00102F40" w:rsidRDefault="00102F40" w:rsidP="00102F40">
            <w:pPr>
              <w:pStyle w:val="Sinespaciado"/>
              <w:rPr>
                <w:rFonts w:ascii="Arial" w:hAnsi="Arial" w:cs="Arial"/>
                <w:sz w:val="24"/>
                <w:szCs w:val="24"/>
              </w:rPr>
            </w:pPr>
            <w:r w:rsidRPr="00102F40">
              <w:rPr>
                <w:rFonts w:ascii="Arial" w:hAnsi="Arial" w:cs="Arial"/>
                <w:sz w:val="24"/>
                <w:szCs w:val="24"/>
              </w:rPr>
              <w:t>Haciendo una reflexión de los objetivos que se plantearon en el proyecto inicial, podemos considerar que muchos de ellos han sido alcanzados, sobre todos aquéllos que eran más concretos. Cabe citar entre ellos los siguientes:</w:t>
            </w:r>
          </w:p>
          <w:p w:rsidR="00102F40" w:rsidRPr="00102F40" w:rsidRDefault="00102F40" w:rsidP="00102F40">
            <w:pPr>
              <w:pStyle w:val="Sinespaciado"/>
              <w:rPr>
                <w:rFonts w:ascii="Arial" w:hAnsi="Arial" w:cs="Arial"/>
                <w:sz w:val="24"/>
                <w:szCs w:val="24"/>
              </w:rPr>
            </w:pPr>
            <w:r w:rsidRPr="00102F40">
              <w:rPr>
                <w:rFonts w:ascii="Arial" w:hAnsi="Arial" w:cs="Arial"/>
                <w:sz w:val="24"/>
                <w:szCs w:val="24"/>
              </w:rPr>
              <w:t>- Que el profesorado participante conozca las características diferenciales que tiene la FP en la Modalidad Dual.</w:t>
            </w:r>
          </w:p>
          <w:p w:rsidR="00102F40" w:rsidRPr="00102F40" w:rsidRDefault="00102F40" w:rsidP="00102F40">
            <w:pPr>
              <w:pStyle w:val="Sinespaciado"/>
              <w:rPr>
                <w:rFonts w:ascii="Arial" w:hAnsi="Arial" w:cs="Arial"/>
                <w:sz w:val="24"/>
                <w:szCs w:val="24"/>
              </w:rPr>
            </w:pPr>
            <w:r w:rsidRPr="00102F40">
              <w:rPr>
                <w:rFonts w:ascii="Arial" w:hAnsi="Arial" w:cs="Arial"/>
                <w:sz w:val="24"/>
                <w:szCs w:val="24"/>
              </w:rPr>
              <w:t>- Realizar la actividades necesarias que conduzcan a la realización de los documentos que forman parte en un Proyecto de FP Dual.</w:t>
            </w:r>
          </w:p>
          <w:p w:rsidR="00102F40" w:rsidRPr="00102F40" w:rsidRDefault="00102F40" w:rsidP="00102F40">
            <w:pPr>
              <w:pStyle w:val="Sinespaciado"/>
              <w:rPr>
                <w:rFonts w:ascii="Arial" w:hAnsi="Arial" w:cs="Arial"/>
                <w:bCs/>
                <w:sz w:val="24"/>
                <w:szCs w:val="24"/>
                <w:lang w:val="es-ES_tradnl"/>
              </w:rPr>
            </w:pPr>
            <w:r w:rsidRPr="00102F40">
              <w:rPr>
                <w:rFonts w:ascii="Arial" w:hAnsi="Arial" w:cs="Arial"/>
                <w:bCs/>
                <w:sz w:val="24"/>
                <w:szCs w:val="24"/>
                <w:lang w:val="es-ES_tradnl"/>
              </w:rPr>
              <w:t>- Investigar las posibilidades reales para proponer las horas de formación en la empresa de cada uno de los módulos profesionales del ciclo formativo.</w:t>
            </w:r>
          </w:p>
          <w:p w:rsidR="00102F40" w:rsidRDefault="00102F40" w:rsidP="00102F40">
            <w:pPr>
              <w:pStyle w:val="Sinespaciado"/>
              <w:rPr>
                <w:rFonts w:ascii="Arial" w:hAnsi="Arial" w:cs="Arial"/>
                <w:bCs/>
                <w:sz w:val="24"/>
                <w:szCs w:val="24"/>
                <w:lang w:val="es-ES_tradnl"/>
              </w:rPr>
            </w:pPr>
          </w:p>
          <w:p w:rsidR="00102F40" w:rsidRPr="00102F40" w:rsidRDefault="00102F40" w:rsidP="00102F40">
            <w:pPr>
              <w:pStyle w:val="Sinespaciado"/>
              <w:rPr>
                <w:rFonts w:ascii="Arial" w:hAnsi="Arial" w:cs="Arial"/>
                <w:bCs/>
                <w:sz w:val="24"/>
                <w:szCs w:val="24"/>
                <w:lang w:val="es-ES_tradnl"/>
              </w:rPr>
            </w:pPr>
            <w:r w:rsidRPr="00102F40">
              <w:rPr>
                <w:rFonts w:ascii="Arial" w:hAnsi="Arial" w:cs="Arial"/>
                <w:bCs/>
                <w:sz w:val="24"/>
                <w:szCs w:val="24"/>
                <w:lang w:val="es-ES_tradnl"/>
              </w:rPr>
              <w:t>Las actuaciones llevadas a cabo hasta el momento nos han permitido alcanzar estos objetivos, y parte de otros que se fijaron en el proyecto inicial.</w:t>
            </w:r>
          </w:p>
          <w:p w:rsidR="00102F40" w:rsidRDefault="00102F40" w:rsidP="00102F40">
            <w:pPr>
              <w:pStyle w:val="Sinespaciado"/>
              <w:rPr>
                <w:rFonts w:ascii="Arial" w:hAnsi="Arial" w:cs="Arial"/>
                <w:bCs/>
                <w:sz w:val="24"/>
                <w:szCs w:val="24"/>
                <w:lang w:val="es-ES_tradnl"/>
              </w:rPr>
            </w:pPr>
          </w:p>
          <w:p w:rsidR="00102F40" w:rsidRPr="00102F40" w:rsidRDefault="00102F40" w:rsidP="00102F40">
            <w:pPr>
              <w:pStyle w:val="Sinespaciado"/>
              <w:rPr>
                <w:rFonts w:ascii="Arial" w:hAnsi="Arial" w:cs="Arial"/>
                <w:bCs/>
                <w:sz w:val="24"/>
                <w:szCs w:val="24"/>
                <w:lang w:val="es-ES_tradnl"/>
              </w:rPr>
            </w:pPr>
            <w:r w:rsidRPr="00102F40">
              <w:rPr>
                <w:rFonts w:ascii="Arial" w:hAnsi="Arial" w:cs="Arial"/>
                <w:bCs/>
                <w:sz w:val="24"/>
                <w:szCs w:val="24"/>
                <w:lang w:val="es-ES_tradnl"/>
              </w:rPr>
              <w:t>Aún nos quedan diferentes actuaciones para alcanzar los objetivos marcados, pero la labor  que está haciendo este grupo será garantía de que se conseguirán.</w:t>
            </w:r>
          </w:p>
          <w:p w:rsidR="005B057F" w:rsidRDefault="005B057F" w:rsidP="00102F40">
            <w:pPr>
              <w:autoSpaceDE w:val="0"/>
              <w:autoSpaceDN w:val="0"/>
              <w:adjustRightInd w:val="0"/>
              <w:spacing w:after="0" w:line="360" w:lineRule="auto"/>
              <w:rPr>
                <w:rFonts w:ascii="Calibri" w:hAnsi="Calibri" w:cs="Calibri"/>
              </w:rPr>
            </w:pP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Default="005B057F">
            <w:pPr>
              <w:autoSpaceDE w:val="0"/>
              <w:autoSpaceDN w:val="0"/>
              <w:adjustRightInd w:val="0"/>
              <w:spacing w:after="0" w:line="240" w:lineRule="auto"/>
              <w:rPr>
                <w:rFonts w:ascii="Calibri" w:hAnsi="Calibri" w:cs="Calibri"/>
              </w:rPr>
            </w:pPr>
            <w:r>
              <w:rPr>
                <w:rFonts w:ascii="Liberation Sans Narrow" w:hAnsi="Liberation Sans Narrow" w:cs="Liberation Sans Narrow"/>
                <w:b/>
                <w:bCs/>
                <w:sz w:val="24"/>
                <w:szCs w:val="24"/>
              </w:rPr>
              <w:t>Actuaciones realizadas y no realizadas.</w:t>
            </w:r>
          </w:p>
        </w:tc>
      </w:tr>
      <w:tr w:rsidR="005B057F" w:rsidRPr="00102F40"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Pr="00102F40" w:rsidRDefault="005B057F">
            <w:pPr>
              <w:autoSpaceDE w:val="0"/>
              <w:autoSpaceDN w:val="0"/>
              <w:adjustRightInd w:val="0"/>
              <w:spacing w:after="0" w:line="240" w:lineRule="auto"/>
              <w:rPr>
                <w:rFonts w:ascii="Calibri" w:hAnsi="Calibri" w:cs="Calibri"/>
                <w:sz w:val="24"/>
                <w:szCs w:val="24"/>
              </w:rPr>
            </w:pPr>
          </w:p>
          <w:p w:rsidR="000E437A" w:rsidRPr="00102F40" w:rsidRDefault="005B057F" w:rsidP="00102F40">
            <w:pPr>
              <w:rPr>
                <w:rFonts w:ascii="Arial" w:hAnsi="Arial" w:cs="Arial"/>
                <w:sz w:val="24"/>
                <w:szCs w:val="24"/>
              </w:rPr>
            </w:pPr>
            <w:r w:rsidRPr="00102F40">
              <w:rPr>
                <w:rFonts w:ascii="Arial" w:hAnsi="Arial" w:cs="Arial"/>
                <w:sz w:val="24"/>
                <w:szCs w:val="24"/>
              </w:rPr>
              <w:t xml:space="preserve">Las actuaciones que se </w:t>
            </w:r>
            <w:r w:rsidR="000E437A" w:rsidRPr="00102F40">
              <w:rPr>
                <w:rFonts w:ascii="Arial" w:hAnsi="Arial" w:cs="Arial"/>
                <w:sz w:val="24"/>
                <w:szCs w:val="24"/>
              </w:rPr>
              <w:t>habían</w:t>
            </w:r>
            <w:r w:rsidRPr="00102F40">
              <w:rPr>
                <w:rFonts w:ascii="Arial" w:hAnsi="Arial" w:cs="Arial"/>
                <w:sz w:val="24"/>
                <w:szCs w:val="24"/>
              </w:rPr>
              <w:t xml:space="preserve"> planificado, concretamente </w:t>
            </w:r>
            <w:r w:rsidR="00E4339F" w:rsidRPr="00102F40">
              <w:rPr>
                <w:rFonts w:ascii="Arial" w:hAnsi="Arial" w:cs="Arial"/>
                <w:sz w:val="24"/>
                <w:szCs w:val="24"/>
              </w:rPr>
              <w:t xml:space="preserve">la </w:t>
            </w:r>
            <w:r w:rsidR="000E437A" w:rsidRPr="00102F40">
              <w:rPr>
                <w:rFonts w:ascii="Arial" w:hAnsi="Arial" w:cs="Arial"/>
                <w:sz w:val="24"/>
                <w:szCs w:val="24"/>
              </w:rPr>
              <w:t>actuación</w:t>
            </w:r>
            <w:r w:rsidR="00E4339F" w:rsidRPr="00102F40">
              <w:rPr>
                <w:rFonts w:ascii="Arial" w:hAnsi="Arial" w:cs="Arial"/>
                <w:sz w:val="24"/>
                <w:szCs w:val="24"/>
              </w:rPr>
              <w:t xml:space="preserve"> 1, 2 y 3</w:t>
            </w:r>
            <w:r w:rsidRPr="00102F40">
              <w:rPr>
                <w:rFonts w:ascii="Arial" w:hAnsi="Arial" w:cs="Arial"/>
                <w:sz w:val="24"/>
                <w:szCs w:val="24"/>
              </w:rPr>
              <w:t xml:space="preserve"> </w:t>
            </w:r>
            <w:r w:rsidR="000E437A" w:rsidRPr="00102F40">
              <w:rPr>
                <w:rFonts w:ascii="Arial" w:hAnsi="Arial" w:cs="Arial"/>
                <w:sz w:val="24"/>
                <w:szCs w:val="24"/>
              </w:rPr>
              <w:t>se han llevado a cabo siguiendo el calendario previsto</w:t>
            </w:r>
            <w:r w:rsidR="002959C8" w:rsidRPr="00102F40">
              <w:rPr>
                <w:rFonts w:ascii="Arial" w:hAnsi="Arial" w:cs="Arial"/>
                <w:sz w:val="24"/>
                <w:szCs w:val="24"/>
              </w:rPr>
              <w:t xml:space="preserve"> y de forma satisfactoria</w:t>
            </w:r>
            <w:r w:rsidR="000E437A" w:rsidRPr="00102F40">
              <w:rPr>
                <w:rFonts w:ascii="Arial" w:hAnsi="Arial" w:cs="Arial"/>
                <w:sz w:val="24"/>
                <w:szCs w:val="24"/>
              </w:rPr>
              <w:t xml:space="preserve">. </w:t>
            </w:r>
          </w:p>
          <w:p w:rsidR="005B057F" w:rsidRPr="00102F40" w:rsidRDefault="000E437A" w:rsidP="00102F40">
            <w:pPr>
              <w:rPr>
                <w:rFonts w:ascii="Arial" w:hAnsi="Arial" w:cs="Arial"/>
                <w:sz w:val="24"/>
                <w:szCs w:val="24"/>
              </w:rPr>
            </w:pPr>
            <w:r w:rsidRPr="00102F40">
              <w:rPr>
                <w:rFonts w:ascii="Arial" w:hAnsi="Arial" w:cs="Arial"/>
                <w:sz w:val="24"/>
                <w:szCs w:val="24"/>
              </w:rPr>
              <w:t>Además de estas actuaciones planificadas y ejecutadas, hemos tenido alguna reunión con Francisco Javier Mendoza (Asesor Técnico en FP Dual de Alianza para la FP Dual</w:t>
            </w:r>
            <w:r w:rsidR="002959C8" w:rsidRPr="00102F40">
              <w:rPr>
                <w:rFonts w:ascii="Arial" w:hAnsi="Arial" w:cs="Arial"/>
                <w:sz w:val="24"/>
                <w:szCs w:val="24"/>
              </w:rPr>
              <w:t xml:space="preserve"> perteneciente a la Fundación </w:t>
            </w:r>
            <w:proofErr w:type="spellStart"/>
            <w:r w:rsidR="002959C8" w:rsidRPr="00102F40">
              <w:rPr>
                <w:rFonts w:ascii="Arial" w:hAnsi="Arial" w:cs="Arial"/>
                <w:sz w:val="24"/>
                <w:szCs w:val="24"/>
              </w:rPr>
              <w:t>Bertelsmann</w:t>
            </w:r>
            <w:proofErr w:type="spellEnd"/>
            <w:r w:rsidRPr="00102F40">
              <w:rPr>
                <w:rFonts w:ascii="Arial" w:hAnsi="Arial" w:cs="Arial"/>
                <w:sz w:val="24"/>
                <w:szCs w:val="24"/>
              </w:rPr>
              <w:t>) con quien tuvimos la oportunidad de hablar sobre la posibilidad de estudiar la implantación de esta modalidad de formación en nuestro centro. Él mismo nos puso en contacto con Almudena Díaz, de la misma fundación, que ha colaborado con nosotros en la búsqueda de empresas relacionadas con el CFGM de Emergencias Sanitarias.</w:t>
            </w:r>
          </w:p>
          <w:p w:rsidR="005B057F" w:rsidRPr="00102F40" w:rsidRDefault="007E417C" w:rsidP="00102F40">
            <w:pPr>
              <w:rPr>
                <w:rFonts w:ascii="Arial" w:hAnsi="Arial" w:cs="Arial"/>
                <w:b/>
                <w:bCs/>
                <w:sz w:val="24"/>
                <w:szCs w:val="24"/>
              </w:rPr>
            </w:pPr>
            <w:r w:rsidRPr="00102F40">
              <w:rPr>
                <w:rFonts w:ascii="Arial" w:hAnsi="Arial" w:cs="Arial"/>
                <w:sz w:val="24"/>
                <w:szCs w:val="24"/>
              </w:rPr>
              <w:t>Actualmente, nos encontramos desarroll</w:t>
            </w:r>
            <w:r w:rsidR="002959C8" w:rsidRPr="00102F40">
              <w:rPr>
                <w:rFonts w:ascii="Arial" w:hAnsi="Arial" w:cs="Arial"/>
                <w:sz w:val="24"/>
                <w:szCs w:val="24"/>
              </w:rPr>
              <w:t>ando la actuación 4, en la que t</w:t>
            </w:r>
            <w:r w:rsidRPr="00102F40">
              <w:rPr>
                <w:rFonts w:ascii="Arial" w:hAnsi="Arial" w:cs="Arial"/>
                <w:sz w:val="24"/>
                <w:szCs w:val="24"/>
              </w:rPr>
              <w:t xml:space="preserve">enemos </w:t>
            </w:r>
            <w:r w:rsidR="002959C8" w:rsidRPr="00102F40">
              <w:rPr>
                <w:rFonts w:ascii="Arial" w:hAnsi="Arial" w:cs="Arial"/>
                <w:sz w:val="24"/>
                <w:szCs w:val="24"/>
              </w:rPr>
              <w:t>que realizar el</w:t>
            </w:r>
            <w:r w:rsidR="002959C8" w:rsidRPr="00102F40">
              <w:rPr>
                <w:rFonts w:ascii="Arial" w:hAnsi="Arial" w:cs="Arial"/>
                <w:b/>
                <w:sz w:val="24"/>
                <w:szCs w:val="24"/>
              </w:rPr>
              <w:t xml:space="preserve"> </w:t>
            </w:r>
            <w:r w:rsidR="002959C8" w:rsidRPr="00102F40">
              <w:rPr>
                <w:rStyle w:val="Textoennegrita"/>
                <w:rFonts w:ascii="Arial" w:hAnsi="Arial" w:cs="Arial"/>
                <w:b w:val="0"/>
                <w:sz w:val="24"/>
                <w:szCs w:val="24"/>
              </w:rPr>
              <w:t>estudio del número de alumnos que podrían participar en esta modalidad y subirlas a Colabora y definir los criterios de elección del alumnado que cursaría la modalidad de FP  Dual.</w:t>
            </w: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Default="005B057F">
            <w:pPr>
              <w:autoSpaceDE w:val="0"/>
              <w:autoSpaceDN w:val="0"/>
              <w:adjustRightInd w:val="0"/>
              <w:spacing w:after="0" w:line="240" w:lineRule="auto"/>
              <w:rPr>
                <w:rFonts w:ascii="Calibri" w:hAnsi="Calibri" w:cs="Calibri"/>
              </w:rPr>
            </w:pPr>
            <w:r>
              <w:rPr>
                <w:rFonts w:ascii="Liberation Sans Narrow" w:hAnsi="Liberation Sans Narrow" w:cs="Liberation Sans Narrow"/>
                <w:b/>
                <w:bCs/>
                <w:sz w:val="24"/>
                <w:szCs w:val="24"/>
              </w:rPr>
              <w:lastRenderedPageBreak/>
              <w:t>Trabajo cooperativo de los integrantes del grupo: (a partir de la rúbrica facilitada por las asesorías)</w:t>
            </w: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Default="005B057F">
            <w:pPr>
              <w:autoSpaceDE w:val="0"/>
              <w:autoSpaceDN w:val="0"/>
              <w:adjustRightInd w:val="0"/>
              <w:spacing w:after="0" w:line="240" w:lineRule="auto"/>
              <w:rPr>
                <w:rFonts w:ascii="Liberation Sans Narrow" w:hAnsi="Liberation Sans Narrow" w:cs="Liberation Sans Narrow"/>
                <w:sz w:val="24"/>
                <w:szCs w:val="24"/>
              </w:rPr>
            </w:pPr>
          </w:p>
          <w:p w:rsidR="005B057F" w:rsidRPr="00102F40" w:rsidRDefault="005B057F" w:rsidP="00102F40">
            <w:pPr>
              <w:rPr>
                <w:rFonts w:ascii="Arial" w:hAnsi="Arial" w:cs="Arial"/>
                <w:sz w:val="24"/>
                <w:szCs w:val="24"/>
              </w:rPr>
            </w:pPr>
            <w:r w:rsidRPr="00102F40">
              <w:rPr>
                <w:rFonts w:ascii="Arial" w:hAnsi="Arial" w:cs="Arial"/>
                <w:sz w:val="24"/>
                <w:szCs w:val="24"/>
              </w:rPr>
              <w:t xml:space="preserve">Teniendo como referencia la rúbrica que se nos ha aportado, el trabajo colaborativo puede definirse como bueno- muy bueno. Los integrantes del GT ha mostrado interés a lo largo de las actuaciones encomendadas hasta ahora y han realizado un gran esfuerzo sobre todo en la actuación 2 que consistía en la elaboración de las actividades que se van a llevar  a cabo en la empresa, así como las horas susceptibles de </w:t>
            </w:r>
            <w:proofErr w:type="spellStart"/>
            <w:r w:rsidRPr="00102F40">
              <w:rPr>
                <w:rFonts w:ascii="Arial" w:hAnsi="Arial" w:cs="Arial"/>
                <w:sz w:val="24"/>
                <w:szCs w:val="24"/>
              </w:rPr>
              <w:t>dualizarse</w:t>
            </w:r>
            <w:proofErr w:type="spellEnd"/>
            <w:r w:rsidRPr="00102F40">
              <w:rPr>
                <w:rFonts w:ascii="Arial" w:hAnsi="Arial" w:cs="Arial"/>
                <w:sz w:val="24"/>
                <w:szCs w:val="24"/>
              </w:rPr>
              <w:t xml:space="preserve"> en cada módulo. Esta actividad ha sido bastante complicada y la mayoría de los integrantes han hecho un gran esfuerzo para realizarla con rigor.</w:t>
            </w:r>
          </w:p>
          <w:p w:rsidR="005B057F" w:rsidRDefault="005B057F" w:rsidP="002959C8">
            <w:pPr>
              <w:autoSpaceDE w:val="0"/>
              <w:autoSpaceDN w:val="0"/>
              <w:adjustRightInd w:val="0"/>
              <w:spacing w:after="0" w:line="360" w:lineRule="auto"/>
              <w:rPr>
                <w:rFonts w:ascii="Calibri" w:hAnsi="Calibri" w:cs="Calibri"/>
              </w:rPr>
            </w:pP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Default="005B057F">
            <w:pPr>
              <w:autoSpaceDE w:val="0"/>
              <w:autoSpaceDN w:val="0"/>
              <w:adjustRightInd w:val="0"/>
              <w:spacing w:after="0" w:line="240" w:lineRule="auto"/>
              <w:rPr>
                <w:rFonts w:ascii="Calibri" w:hAnsi="Calibri" w:cs="Calibri"/>
              </w:rPr>
            </w:pPr>
            <w:r>
              <w:rPr>
                <w:rFonts w:ascii="Liberation Sans Narrow" w:hAnsi="Liberation Sans Narrow" w:cs="Liberation Sans Narrow"/>
                <w:b/>
                <w:bCs/>
                <w:sz w:val="24"/>
                <w:szCs w:val="24"/>
              </w:rPr>
              <w:t>Logros alcanzados: (a nivel de grupo, a nivel de repercusión en el centro, en el aula). Valoración global del progreso del grupo</w:t>
            </w: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Default="005B057F">
            <w:pPr>
              <w:autoSpaceDE w:val="0"/>
              <w:autoSpaceDN w:val="0"/>
              <w:adjustRightInd w:val="0"/>
              <w:spacing w:after="0" w:line="240" w:lineRule="auto"/>
              <w:rPr>
                <w:rFonts w:ascii="Calibri" w:hAnsi="Calibri" w:cs="Calibri"/>
              </w:rPr>
            </w:pPr>
          </w:p>
          <w:p w:rsidR="002959C8" w:rsidRPr="005E2123" w:rsidRDefault="00102F40" w:rsidP="005E2123">
            <w:pPr>
              <w:pStyle w:val="Sinespaciado"/>
              <w:rPr>
                <w:rFonts w:ascii="Arial" w:hAnsi="Arial" w:cs="Arial"/>
                <w:sz w:val="24"/>
                <w:szCs w:val="24"/>
              </w:rPr>
            </w:pPr>
            <w:r w:rsidRPr="005E2123">
              <w:rPr>
                <w:rFonts w:ascii="Arial" w:hAnsi="Arial" w:cs="Arial"/>
                <w:sz w:val="24"/>
                <w:szCs w:val="24"/>
              </w:rPr>
              <w:t xml:space="preserve">Los </w:t>
            </w:r>
            <w:r w:rsidR="005E2123" w:rsidRPr="005E2123">
              <w:rPr>
                <w:rFonts w:ascii="Arial" w:hAnsi="Arial" w:cs="Arial"/>
                <w:sz w:val="24"/>
                <w:szCs w:val="24"/>
              </w:rPr>
              <w:t>logros al</w:t>
            </w:r>
            <w:r w:rsidRPr="005E2123">
              <w:rPr>
                <w:rFonts w:ascii="Arial" w:hAnsi="Arial" w:cs="Arial"/>
                <w:sz w:val="24"/>
                <w:szCs w:val="24"/>
              </w:rPr>
              <w:t>canzados a nivel de grupo están relacionados con la capacitación de los participantes para elaborar proyectos de FP Dual, y por el momento, se está consiguiendo.</w:t>
            </w:r>
          </w:p>
          <w:p w:rsidR="005E2123" w:rsidRDefault="005E2123" w:rsidP="005E2123">
            <w:pPr>
              <w:pStyle w:val="Sinespaciado"/>
              <w:rPr>
                <w:rFonts w:ascii="Arial" w:hAnsi="Arial" w:cs="Arial"/>
                <w:sz w:val="24"/>
                <w:szCs w:val="24"/>
              </w:rPr>
            </w:pPr>
          </w:p>
          <w:p w:rsidR="00102F40" w:rsidRPr="005E2123" w:rsidRDefault="00102F40" w:rsidP="005E2123">
            <w:pPr>
              <w:pStyle w:val="Sinespaciado"/>
              <w:rPr>
                <w:rFonts w:ascii="Arial" w:hAnsi="Arial" w:cs="Arial"/>
                <w:sz w:val="24"/>
                <w:szCs w:val="24"/>
              </w:rPr>
            </w:pPr>
            <w:r w:rsidRPr="005E2123">
              <w:rPr>
                <w:rFonts w:ascii="Arial" w:hAnsi="Arial" w:cs="Arial"/>
                <w:sz w:val="24"/>
                <w:szCs w:val="24"/>
              </w:rPr>
              <w:t xml:space="preserve">En </w:t>
            </w:r>
            <w:r w:rsidR="005E2123" w:rsidRPr="005E2123">
              <w:rPr>
                <w:rFonts w:ascii="Arial" w:hAnsi="Arial" w:cs="Arial"/>
                <w:sz w:val="24"/>
                <w:szCs w:val="24"/>
              </w:rPr>
              <w:t>cuant</w:t>
            </w:r>
            <w:r w:rsidRPr="005E2123">
              <w:rPr>
                <w:rFonts w:ascii="Arial" w:hAnsi="Arial" w:cs="Arial"/>
                <w:sz w:val="24"/>
                <w:szCs w:val="24"/>
              </w:rPr>
              <w:t xml:space="preserve">o a la repercusión en el centro, será útil para poder colaborar en la elaboración de proyectos de FP Dual en nuestro centro en el caso de </w:t>
            </w:r>
            <w:r w:rsidR="005E2123" w:rsidRPr="005E2123">
              <w:rPr>
                <w:rFonts w:ascii="Arial" w:hAnsi="Arial" w:cs="Arial"/>
                <w:sz w:val="24"/>
                <w:szCs w:val="24"/>
              </w:rPr>
              <w:t>querer ponerlos en marcha.</w:t>
            </w:r>
          </w:p>
          <w:p w:rsidR="005E2123" w:rsidRDefault="005E2123" w:rsidP="005E2123">
            <w:pPr>
              <w:pStyle w:val="Sinespaciado"/>
              <w:rPr>
                <w:rFonts w:ascii="Arial" w:hAnsi="Arial" w:cs="Arial"/>
                <w:sz w:val="24"/>
                <w:szCs w:val="24"/>
              </w:rPr>
            </w:pPr>
          </w:p>
          <w:p w:rsidR="005E2123" w:rsidRPr="005E2123" w:rsidRDefault="005E2123" w:rsidP="005E2123">
            <w:pPr>
              <w:pStyle w:val="Sinespaciado"/>
              <w:rPr>
                <w:rFonts w:ascii="Arial" w:hAnsi="Arial" w:cs="Arial"/>
                <w:sz w:val="24"/>
                <w:szCs w:val="24"/>
              </w:rPr>
            </w:pPr>
            <w:r w:rsidRPr="005E2123">
              <w:rPr>
                <w:rFonts w:ascii="Arial" w:hAnsi="Arial" w:cs="Arial"/>
                <w:sz w:val="24"/>
                <w:szCs w:val="24"/>
              </w:rPr>
              <w:t>De forma general, el grupo progresa de forma adecuada hasta el momento.</w:t>
            </w:r>
          </w:p>
          <w:p w:rsidR="005B057F" w:rsidRDefault="005B057F" w:rsidP="005E2123">
            <w:pPr>
              <w:autoSpaceDE w:val="0"/>
              <w:autoSpaceDN w:val="0"/>
              <w:adjustRightInd w:val="0"/>
              <w:spacing w:after="0" w:line="360" w:lineRule="auto"/>
              <w:rPr>
                <w:rFonts w:ascii="Calibri" w:hAnsi="Calibri" w:cs="Calibri"/>
              </w:rPr>
            </w:pP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5B057F" w:rsidRDefault="005B057F">
            <w:pPr>
              <w:autoSpaceDE w:val="0"/>
              <w:autoSpaceDN w:val="0"/>
              <w:adjustRightInd w:val="0"/>
              <w:spacing w:after="0" w:line="240" w:lineRule="auto"/>
              <w:rPr>
                <w:rFonts w:ascii="Calibri" w:hAnsi="Calibri" w:cs="Calibri"/>
              </w:rPr>
            </w:pPr>
            <w:r>
              <w:rPr>
                <w:rFonts w:ascii="Liberation Sans Narrow" w:hAnsi="Liberation Sans Narrow" w:cs="Liberation Sans Narrow"/>
                <w:b/>
                <w:bCs/>
                <w:sz w:val="24"/>
                <w:szCs w:val="24"/>
              </w:rPr>
              <w:t>Dificultades encontradas. Valoración global</w:t>
            </w:r>
          </w:p>
        </w:tc>
      </w:tr>
      <w:tr w:rsidR="005B057F" w:rsidTr="005B057F">
        <w:trPr>
          <w:trHeight w:val="1"/>
        </w:trPr>
        <w:tc>
          <w:tcPr>
            <w:tcW w:w="10064" w:type="dxa"/>
            <w:tcBorders>
              <w:top w:val="single" w:sz="2" w:space="0" w:color="000000"/>
              <w:left w:val="single" w:sz="2" w:space="0" w:color="000000"/>
              <w:bottom w:val="single" w:sz="2" w:space="0" w:color="000000"/>
              <w:right w:val="single" w:sz="2" w:space="0" w:color="000000"/>
            </w:tcBorders>
            <w:shd w:val="clear" w:color="000000" w:fill="FFFFFF"/>
          </w:tcPr>
          <w:p w:rsidR="002959C8" w:rsidRDefault="002959C8">
            <w:pPr>
              <w:autoSpaceDE w:val="0"/>
              <w:autoSpaceDN w:val="0"/>
              <w:adjustRightInd w:val="0"/>
              <w:spacing w:after="0" w:line="360" w:lineRule="auto"/>
              <w:rPr>
                <w:rFonts w:ascii="Liberation Sans Narrow" w:hAnsi="Liberation Sans Narrow" w:cs="Liberation Sans Narrow"/>
                <w:sz w:val="24"/>
                <w:szCs w:val="24"/>
              </w:rPr>
            </w:pPr>
          </w:p>
          <w:p w:rsidR="002959C8" w:rsidRPr="005E2123" w:rsidRDefault="005E2123" w:rsidP="005E2123">
            <w:pPr>
              <w:rPr>
                <w:rFonts w:ascii="Arial" w:hAnsi="Arial" w:cs="Arial"/>
                <w:sz w:val="24"/>
                <w:szCs w:val="24"/>
              </w:rPr>
            </w:pPr>
            <w:r w:rsidRPr="005E2123">
              <w:rPr>
                <w:rFonts w:ascii="Arial" w:hAnsi="Arial" w:cs="Arial"/>
                <w:sz w:val="24"/>
                <w:szCs w:val="24"/>
              </w:rPr>
              <w:t>Las dificultades encontradas hasta el momento se han producido fundamentalmente en la actuación número 2, en la que había que estipular el número de horas en alternancia en la empresa, así como las actividades que iban a realizarse en la empresa en cada módulo profesional del ciclo formativo de grado medio de emergencias sanitarias, ya que supuso un esfuerzo bastante grande en la mayoría de los módulos. Tras haberlo realizado, pudo comprobarse que este ciclo formativo sí podría realizarse en la modalidad dual siempre que contásemos con las empresas necesarias. Para solucionarlo, nos reunimos en algunas ocasiones los componentes del grupo que necesitaban algún apoyo.</w:t>
            </w:r>
          </w:p>
          <w:p w:rsidR="005B057F" w:rsidRDefault="005B057F">
            <w:pPr>
              <w:autoSpaceDE w:val="0"/>
              <w:autoSpaceDN w:val="0"/>
              <w:adjustRightInd w:val="0"/>
              <w:spacing w:after="0" w:line="360" w:lineRule="auto"/>
              <w:rPr>
                <w:rFonts w:ascii="Calibri" w:hAnsi="Calibri" w:cs="Calibri"/>
              </w:rPr>
            </w:pPr>
          </w:p>
          <w:p w:rsidR="005B057F" w:rsidRDefault="005B057F">
            <w:pPr>
              <w:autoSpaceDE w:val="0"/>
              <w:autoSpaceDN w:val="0"/>
              <w:adjustRightInd w:val="0"/>
              <w:spacing w:after="0" w:line="240" w:lineRule="auto"/>
              <w:rPr>
                <w:rFonts w:ascii="Calibri" w:hAnsi="Calibri" w:cs="Calibri"/>
              </w:rPr>
            </w:pPr>
          </w:p>
          <w:p w:rsidR="005B057F" w:rsidRDefault="005B057F">
            <w:pPr>
              <w:autoSpaceDE w:val="0"/>
              <w:autoSpaceDN w:val="0"/>
              <w:adjustRightInd w:val="0"/>
              <w:spacing w:after="0" w:line="240" w:lineRule="auto"/>
              <w:rPr>
                <w:rFonts w:ascii="Calibri" w:hAnsi="Calibri" w:cs="Calibri"/>
              </w:rPr>
            </w:pPr>
          </w:p>
          <w:p w:rsidR="005B057F" w:rsidRDefault="005B057F">
            <w:pPr>
              <w:autoSpaceDE w:val="0"/>
              <w:autoSpaceDN w:val="0"/>
              <w:adjustRightInd w:val="0"/>
              <w:spacing w:after="0" w:line="240" w:lineRule="auto"/>
              <w:rPr>
                <w:rFonts w:ascii="Calibri" w:hAnsi="Calibri" w:cs="Calibri"/>
              </w:rPr>
            </w:pPr>
          </w:p>
          <w:p w:rsidR="005B057F" w:rsidRDefault="005B057F">
            <w:pPr>
              <w:autoSpaceDE w:val="0"/>
              <w:autoSpaceDN w:val="0"/>
              <w:adjustRightInd w:val="0"/>
              <w:spacing w:after="0" w:line="240" w:lineRule="auto"/>
              <w:rPr>
                <w:rFonts w:ascii="Calibri" w:hAnsi="Calibri" w:cs="Calibri"/>
              </w:rPr>
            </w:pPr>
          </w:p>
          <w:p w:rsidR="005B057F" w:rsidRDefault="005B057F">
            <w:pPr>
              <w:autoSpaceDE w:val="0"/>
              <w:autoSpaceDN w:val="0"/>
              <w:adjustRightInd w:val="0"/>
              <w:spacing w:after="0" w:line="240" w:lineRule="auto"/>
              <w:rPr>
                <w:rFonts w:ascii="Calibri" w:hAnsi="Calibri" w:cs="Calibri"/>
              </w:rPr>
            </w:pPr>
          </w:p>
          <w:p w:rsidR="005B057F" w:rsidRDefault="005B057F">
            <w:pPr>
              <w:autoSpaceDE w:val="0"/>
              <w:autoSpaceDN w:val="0"/>
              <w:adjustRightInd w:val="0"/>
              <w:spacing w:after="0" w:line="240" w:lineRule="auto"/>
              <w:rPr>
                <w:rFonts w:ascii="Calibri" w:hAnsi="Calibri" w:cs="Calibri"/>
              </w:rPr>
            </w:pPr>
          </w:p>
        </w:tc>
      </w:tr>
    </w:tbl>
    <w:p w:rsidR="005B057F" w:rsidRDefault="005B057F" w:rsidP="005B057F">
      <w:pPr>
        <w:autoSpaceDE w:val="0"/>
        <w:autoSpaceDN w:val="0"/>
        <w:adjustRightInd w:val="0"/>
        <w:spacing w:after="0" w:line="240" w:lineRule="auto"/>
        <w:rPr>
          <w:rFonts w:ascii="Calibri" w:hAnsi="Calibri" w:cs="Calibri"/>
        </w:rPr>
      </w:pPr>
    </w:p>
    <w:p w:rsidR="009E2845" w:rsidRDefault="009E2845"/>
    <w:sectPr w:rsidR="009E2845" w:rsidSect="00553288">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5B057F"/>
    <w:rsid w:val="000E437A"/>
    <w:rsid w:val="00102F40"/>
    <w:rsid w:val="002959C8"/>
    <w:rsid w:val="005B057F"/>
    <w:rsid w:val="005E2123"/>
    <w:rsid w:val="007E417C"/>
    <w:rsid w:val="009E2845"/>
    <w:rsid w:val="00E4339F"/>
    <w:rsid w:val="00F260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8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59C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959C8"/>
    <w:rPr>
      <w:b/>
      <w:bCs/>
    </w:rPr>
  </w:style>
  <w:style w:type="paragraph" w:styleId="Sinespaciado">
    <w:name w:val="No Spacing"/>
    <w:uiPriority w:val="1"/>
    <w:qFormat/>
    <w:rsid w:val="00102F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nogales martin</dc:creator>
  <cp:keywords/>
  <dc:description/>
  <cp:lastModifiedBy>rosa nogales martin</cp:lastModifiedBy>
  <cp:revision>5</cp:revision>
  <dcterms:created xsi:type="dcterms:W3CDTF">2020-03-12T22:16:00Z</dcterms:created>
  <dcterms:modified xsi:type="dcterms:W3CDTF">2020-03-13T21:23:00Z</dcterms:modified>
</cp:coreProperties>
</file>