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ACTA Nº: 1</w:t>
            </w:r>
          </w:p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D5F47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BD5F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2CA1">
              <w:rPr>
                <w:rFonts w:ascii="Times New Roman" w:hAnsi="Times New Roman" w:cs="Times New Roman"/>
                <w:sz w:val="22"/>
                <w:szCs w:val="22"/>
              </w:rPr>
              <w:t>/11/2019</w:t>
            </w:r>
            <w:bookmarkStart w:id="0" w:name="_GoBack"/>
            <w:bookmarkEnd w:id="0"/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37E4D" w:rsidRPr="00151012" w:rsidTr="00071815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BD5F47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CA4D00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737E4D" w:rsidRPr="00B1288F" w:rsidRDefault="00737E4D" w:rsidP="00B1288F"/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</w:p>
          <w:p w:rsidR="00BD5F47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BD5F47">
              <w:rPr>
                <w:rFonts w:ascii="Times New Roman" w:hAnsi="Times New Roman" w:cs="Times New Roman"/>
              </w:rPr>
              <w:t>Cózar</w:t>
            </w:r>
            <w:proofErr w:type="spellEnd"/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Carlos Pascual León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María Inmaculada Calvo Jiménez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José Manuel Chica Anguita</w:t>
            </w:r>
          </w:p>
          <w:p w:rsidR="00737E4D" w:rsidRPr="00151012" w:rsidRDefault="00BD5F47" w:rsidP="00E3165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Salvador Chica Anguita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8C2691" w:rsidRDefault="008C2691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Muestra del trabajo realizado durante el pasado curso en el GT.</w:t>
            </w:r>
          </w:p>
          <w:p w:rsidR="00737E4D" w:rsidRPr="00151012" w:rsidRDefault="00737E4D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012">
              <w:rPr>
                <w:rFonts w:ascii="Times New Roman" w:hAnsi="Times New Roman" w:cs="Times New Roman"/>
              </w:rPr>
              <w:t xml:space="preserve">Elaboración del guion del grupo de trabajo y puesta en común: datos de los componentes, objetivos y  situación de partida. </w:t>
            </w:r>
          </w:p>
          <w:p w:rsidR="00737E4D" w:rsidRPr="00151012" w:rsidRDefault="00737E4D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012">
              <w:rPr>
                <w:rFonts w:ascii="Times New Roman" w:hAnsi="Times New Roman" w:cs="Times New Roman"/>
              </w:rPr>
              <w:t>Plan de actuación de cada uno de los componentes: reparto de tareas y ayuda entre cada uno de los miembros así como elaboración de contenidos.</w:t>
            </w:r>
          </w:p>
          <w:p w:rsidR="00737E4D" w:rsidRPr="00151012" w:rsidRDefault="00737E4D" w:rsidP="00BB49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012">
              <w:rPr>
                <w:rFonts w:ascii="Times New Roman" w:hAnsi="Times New Roman" w:cs="Times New Roman"/>
              </w:rPr>
              <w:t xml:space="preserve">Unificación de criterios: coordinación entre los componentes del grupo, actividades que cada uno de los componentes pretende abordar. </w:t>
            </w: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1A" w:rsidRDefault="00BC411A" w:rsidP="00737E4D">
      <w:r>
        <w:separator/>
      </w:r>
    </w:p>
  </w:endnote>
  <w:endnote w:type="continuationSeparator" w:id="0">
    <w:p w:rsidR="00BC411A" w:rsidRDefault="00BC411A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52CA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352CA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1A" w:rsidRDefault="00BC411A" w:rsidP="00737E4D">
      <w:r>
        <w:separator/>
      </w:r>
    </w:p>
  </w:footnote>
  <w:footnote w:type="continuationSeparator" w:id="0">
    <w:p w:rsidR="00BC411A" w:rsidRDefault="00BC411A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E06C8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6A191FE" wp14:editId="0F6AB310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="00BD5F47" w:rsidRPr="004A35C7">
            <w:rPr>
              <w:rFonts w:ascii="Times New Roman" w:eastAsia="Times New Roman" w:hAnsi="Times New Roman" w:cs="Times New Roman"/>
            </w:rPr>
            <w:t xml:space="preserve"> 201811GT109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Acta Reunión 1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20161E"/>
    <w:rsid w:val="002407A8"/>
    <w:rsid w:val="002C3128"/>
    <w:rsid w:val="0030548A"/>
    <w:rsid w:val="00346890"/>
    <w:rsid w:val="00352CA1"/>
    <w:rsid w:val="00365BFC"/>
    <w:rsid w:val="003B3913"/>
    <w:rsid w:val="00443ABF"/>
    <w:rsid w:val="00522992"/>
    <w:rsid w:val="006013EE"/>
    <w:rsid w:val="00737E4D"/>
    <w:rsid w:val="008C2691"/>
    <w:rsid w:val="00A46574"/>
    <w:rsid w:val="00A83D1C"/>
    <w:rsid w:val="00B1288F"/>
    <w:rsid w:val="00BB4943"/>
    <w:rsid w:val="00BC411A"/>
    <w:rsid w:val="00BD5F47"/>
    <w:rsid w:val="00DF199D"/>
    <w:rsid w:val="00E06C82"/>
    <w:rsid w:val="00E31657"/>
    <w:rsid w:val="00E50F83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5</cp:revision>
  <cp:lastPrinted>2019-02-20T12:47:00Z</cp:lastPrinted>
  <dcterms:created xsi:type="dcterms:W3CDTF">2020-03-14T20:21:00Z</dcterms:created>
  <dcterms:modified xsi:type="dcterms:W3CDTF">2020-03-14T20:27:00Z</dcterms:modified>
</cp:coreProperties>
</file>