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8D0C55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4A35C7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</w:t>
            </w:r>
            <w:r w:rsidR="004A35C7">
              <w:rPr>
                <w:rFonts w:ascii="Times New Roman" w:eastAsia="Times New Roman" w:hAnsi="Times New Roman" w:cs="Times New Roman"/>
              </w:rPr>
              <w:t>9</w:t>
            </w:r>
            <w:r w:rsidRPr="00220CA9">
              <w:rPr>
                <w:rFonts w:ascii="Times New Roman" w:eastAsia="Times New Roman" w:hAnsi="Times New Roman" w:cs="Times New Roman"/>
              </w:rPr>
              <w:t>-</w:t>
            </w:r>
            <w:r w:rsidR="004A35C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 w:rsidRPr="004A35C7">
              <w:rPr>
                <w:rFonts w:ascii="Times New Roman" w:eastAsia="Times New Roman" w:hAnsi="Times New Roman" w:cs="Times New Roman"/>
              </w:rPr>
              <w:t>201811GT109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15/10/2019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31/05/2020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E61E60">
            <w:pPr>
              <w:rPr>
                <w:rFonts w:ascii="Times New Roman" w:hAnsi="Times New Roman" w:cs="Times New Roman"/>
              </w:rPr>
            </w:pPr>
            <w:r w:rsidRPr="00E61E60">
              <w:rPr>
                <w:rFonts w:ascii="Times New Roman" w:hAnsi="Times New Roman" w:cs="Times New Roman"/>
              </w:rPr>
              <w:t>Mari Carmen Martín López-</w:t>
            </w:r>
            <w:proofErr w:type="spellStart"/>
            <w:r w:rsidRPr="00E61E60">
              <w:rPr>
                <w:rFonts w:ascii="Times New Roman" w:hAnsi="Times New Roman" w:cs="Times New Roman"/>
              </w:rPr>
              <w:t>Cózar</w:t>
            </w:r>
            <w:proofErr w:type="spellEnd"/>
          </w:p>
        </w:tc>
      </w:tr>
      <w:tr w:rsidR="0090646E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90646E" w:rsidRPr="00DB797B" w:rsidRDefault="00906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90646E" w:rsidRPr="00220CA9" w:rsidRDefault="00E61E60" w:rsidP="00E61E60">
            <w:pPr>
              <w:rPr>
                <w:rFonts w:ascii="Times New Roman" w:hAnsi="Times New Roman" w:cs="Times New Roman"/>
              </w:rPr>
            </w:pPr>
            <w:r w:rsidRPr="00E61E60">
              <w:rPr>
                <w:rFonts w:ascii="Times New Roman" w:hAnsi="Times New Roman" w:cs="Times New Roman"/>
              </w:rPr>
              <w:t>Razones trigonom</w:t>
            </w:r>
            <w:r>
              <w:rPr>
                <w:rFonts w:ascii="Times New Roman" w:hAnsi="Times New Roman" w:cs="Times New Roman"/>
              </w:rPr>
              <w:t>é</w:t>
            </w:r>
            <w:r w:rsidRPr="00E61E60">
              <w:rPr>
                <w:rFonts w:ascii="Times New Roman" w:hAnsi="Times New Roman" w:cs="Times New Roman"/>
              </w:rPr>
              <w:t xml:space="preserve">tricas </w:t>
            </w:r>
            <w:r>
              <w:rPr>
                <w:rFonts w:ascii="Times New Roman" w:hAnsi="Times New Roman" w:cs="Times New Roman"/>
              </w:rPr>
              <w:t>á</w:t>
            </w:r>
            <w:r w:rsidRPr="00E61E60">
              <w:rPr>
                <w:rFonts w:ascii="Times New Roman" w:hAnsi="Times New Roman" w:cs="Times New Roman"/>
              </w:rPr>
              <w:t>ngulos suplementarios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AC" w:rsidRPr="00220CA9" w:rsidTr="00EA0FE7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</w:t>
            </w:r>
            <w:r w:rsidR="007A7237" w:rsidRPr="00DB797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7237"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(NC-</w:t>
            </w:r>
            <w:r w:rsidRPr="00DB797B">
              <w:rPr>
                <w:rFonts w:ascii="Times New Roman" w:hAnsi="Times New Roman" w:cs="Times New Roman"/>
                <w:b/>
              </w:rPr>
              <w:t>SA</w:t>
            </w:r>
            <w:r w:rsidR="007A7237" w:rsidRPr="00DB79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E61E60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D277F2" w:rsidRDefault="00D277F2" w:rsidP="00E61E60">
            <w:pPr>
              <w:jc w:val="center"/>
              <w:rPr>
                <w:b/>
              </w:rPr>
            </w:pPr>
          </w:p>
          <w:p w:rsidR="006C05D2" w:rsidRPr="006C05D2" w:rsidRDefault="006C05D2" w:rsidP="00E61E60">
            <w:pPr>
              <w:jc w:val="center"/>
              <w:rPr>
                <w:b/>
              </w:rPr>
            </w:pPr>
          </w:p>
          <w:p w:rsidR="00E61E60" w:rsidRPr="00E61E60" w:rsidRDefault="00CA5888" w:rsidP="00E61E60">
            <w:pPr>
              <w:jc w:val="center"/>
              <w:rPr>
                <w:b/>
              </w:rPr>
            </w:pPr>
            <w:hyperlink r:id="rId5" w:history="1">
              <w:r w:rsidR="00E61E60" w:rsidRPr="00E61E60">
                <w:rPr>
                  <w:rStyle w:val="Hipervnculo"/>
                  <w:b/>
                </w:rPr>
                <w:t>https://www.geogebra.org/m/cd62n2bd</w:t>
              </w:r>
            </w:hyperlink>
          </w:p>
          <w:p w:rsidR="00424DE7" w:rsidRDefault="00424DE7" w:rsidP="00E61E60">
            <w:pPr>
              <w:jc w:val="center"/>
              <w:rPr>
                <w:b/>
              </w:rPr>
            </w:pPr>
          </w:p>
          <w:p w:rsidR="00D277F2" w:rsidRPr="00094774" w:rsidRDefault="00D277F2" w:rsidP="00E61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97B" w:rsidRPr="00220CA9" w:rsidTr="00E61E60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E61E60" w:rsidP="00E6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14145" cy="1435100"/>
                  <wp:effectExtent l="0" t="0" r="0" b="0"/>
                  <wp:docPr id="12" name="Imagen 12" descr="C:\Users\Migel Angel\Dropbox\_Secundaria\2019-2020 - IES Américo Castro\GT Geogebra 201811GT109 - 19-20\Nuevos objetos\razones trigonometricas angulos suplementarios 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gel Angel\Dropbox\_Secundaria\2019-2020 - IES Américo Castro\GT Geogebra 201811GT109 - 19-20\Nuevos objetos\razones trigonometricas angulos suplementarios 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440"/>
        <w:gridCol w:w="8736"/>
      </w:tblGrid>
      <w:tr w:rsidR="00DB797B" w:rsidTr="00094774"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lastRenderedPageBreak/>
              <w:t>Imagen:</w:t>
            </w:r>
          </w:p>
        </w:tc>
        <w:tc>
          <w:tcPr>
            <w:tcW w:w="7782" w:type="dxa"/>
          </w:tcPr>
          <w:p w:rsidR="00DB797B" w:rsidRDefault="00E61E60">
            <w:r>
              <w:rPr>
                <w:noProof/>
              </w:rPr>
              <w:drawing>
                <wp:inline distT="0" distB="0" distL="0" distR="0">
                  <wp:extent cx="5401310" cy="2870835"/>
                  <wp:effectExtent l="0" t="0" r="8890" b="5715"/>
                  <wp:docPr id="13" name="Imagen 13" descr="C:\Users\Migel Angel\Dropbox\_Secundaria\2019-2020 - IES Américo Castro\GT Geogebra 201811GT109 - 19-20\Nuevos objetos\razones trigonometricas angulos suplementar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igel Angel\Dropbox\_Secundaria\2019-2020 - IES Américo Castro\GT Geogebra 201811GT109 - 19-20\Nuevos objetos\razones trigonometricas angulos suplementar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310" cy="28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7B" w:rsidTr="00094774"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782" w:type="dxa"/>
          </w:tcPr>
          <w:p w:rsidR="00A557C5" w:rsidRDefault="00CA5888" w:rsidP="00E61E60">
            <w:pPr>
              <w:jc w:val="both"/>
            </w:pPr>
            <w:r>
              <w:t>Relación entre las razones trigonométricas de ángulos suplementarios.</w:t>
            </w:r>
          </w:p>
        </w:tc>
      </w:tr>
      <w:tr w:rsidR="00ED0549" w:rsidTr="00094774"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7782" w:type="dxa"/>
          </w:tcPr>
          <w:p w:rsidR="00ED0549" w:rsidRDefault="004F3A37" w:rsidP="00E61E60">
            <w:pPr>
              <w:jc w:val="both"/>
            </w:pPr>
            <w:r>
              <w:t>Matemáticas</w:t>
            </w:r>
          </w:p>
        </w:tc>
      </w:tr>
      <w:tr w:rsidR="00ED0549" w:rsidTr="00094774"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782" w:type="dxa"/>
          </w:tcPr>
          <w:p w:rsidR="00CA5888" w:rsidRDefault="00CA5888" w:rsidP="00CA5888">
            <w:r>
              <w:t>4º ESO. Matemáticas orientadas a las enseñanzas académicas</w:t>
            </w:r>
          </w:p>
          <w:p w:rsidR="00ED0549" w:rsidRDefault="00CA5888" w:rsidP="00CA5888">
            <w:pPr>
              <w:jc w:val="both"/>
            </w:pPr>
            <w:r>
              <w:t>1º BACHILLERATO. MATEMÁTICAS I</w:t>
            </w:r>
          </w:p>
        </w:tc>
      </w:tr>
      <w:tr w:rsidR="00DB797B" w:rsidTr="00094774"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782" w:type="dxa"/>
          </w:tcPr>
          <w:p w:rsidR="00D37EEC" w:rsidRDefault="00CA5888" w:rsidP="00E61E60">
            <w:pPr>
              <w:jc w:val="both"/>
            </w:pPr>
            <w:r>
              <w:t>Gran impacto visual para aclarar la relación entre las razones trigonométricas de ángulos del primer y segundo cuadrante, gracias a la herramienta que permite modificar los ángulos los alumnos captan dicha relación de forma muy directa.</w:t>
            </w:r>
            <w:bookmarkStart w:id="0" w:name="_GoBack"/>
            <w:bookmarkEnd w:id="0"/>
          </w:p>
        </w:tc>
      </w:tr>
      <w:tr w:rsidR="00DB797B" w:rsidTr="00094774"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78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561"/>
              <w:gridCol w:w="2600"/>
              <w:gridCol w:w="2551"/>
              <w:gridCol w:w="1447"/>
            </w:tblGrid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Rótulo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A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Intersección de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EjeX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EjeY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A = (0, 0)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Punto B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 xml:space="preserve">Punto sobre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EjeX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B = (1, 0)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Circunferencia c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Circunferencia que pasa por B con centro A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c: x² + y² = 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Punto C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Punto sobre c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 = (0.76, 0.65)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Punto C'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Simétrico de C por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EjeY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C' = (-0.76, 0.65)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Semirrecta f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Semirrecta que pasa por A, C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f: -0.65x + 0.76y = 0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Semirrecta g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Semirrecta que pasa por A, C'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g: -0.65x - 0.76y = 0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Ángulo α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Ángulo entre B, A, C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α = 40.48°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CC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CC0000"/>
                      <w:sz w:val="24"/>
                      <w:szCs w:val="24"/>
                    </w:rPr>
                    <w:t>Ángulo β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CC0000"/>
                      <w:sz w:val="24"/>
                      <w:szCs w:val="24"/>
                    </w:rPr>
                    <w:t>Ángulo entre B, A, C'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CC0000"/>
                      <w:sz w:val="24"/>
                      <w:szCs w:val="24"/>
                    </w:rPr>
                    <w:t>β = 139.52°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CC0000"/>
                      <w:sz w:val="24"/>
                      <w:szCs w:val="24"/>
                    </w:rPr>
                    <w:t>180º-α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 h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Recta que pasa por C perpendicular a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EjeX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h: x = 0.76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 i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Recta que pasa por C' perpendicular a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EjeX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i: x = -0.76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D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Intersección de i,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EjeX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D = (-0.76, 0)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Punto E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Intersección de h,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EjeX</w:t>
                  </w:r>
                  <w:proofErr w:type="spellEnd"/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E = (0.76, 0)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Segmento j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Segmento [C', D]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j = 0.65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Segmento k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Segmento [C, E]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k = 0.65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DC0000"/>
                      <w:sz w:val="24"/>
                      <w:szCs w:val="24"/>
                    </w:rPr>
                    <w:t>seno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Segmento l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Segmento [A, E]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l = 0.76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coseno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Segmento m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Segmento [A, D]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</w:rPr>
                    <w:t>m = 0.76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Triángulo t1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Polígono A, C, E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t1 = 0.25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e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[A, C]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e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 xml:space="preserve"> = 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a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[C, E]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a = 0.65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c</w:t>
                  </w: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Segmento [E, A]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>c</w:t>
                  </w: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0"/>
                      <w:szCs w:val="20"/>
                      <w:vertAlign w:val="subscript"/>
                    </w:rPr>
                    <w:t>1</w:t>
                  </w:r>
                  <w:r w:rsidRPr="00E61E60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</w:rPr>
                    <w:t xml:space="preserve"> = 0.76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Triángulo t2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Polígono A, C', D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t2 = 0.25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</w:rPr>
                    <w:t>Segmento d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</w:rPr>
                    <w:t>Segmento [A, C']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</w:rPr>
                    <w:t>d = 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Segmento a</w:t>
                  </w: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Segmento [C', D]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a</w:t>
                  </w: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0"/>
                      <w:szCs w:val="20"/>
                      <w:vertAlign w:val="subscript"/>
                    </w:rPr>
                    <w:t>1</w:t>
                  </w: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 xml:space="preserve"> = 0.65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Segmento c'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Segmento [D, A]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</w:rPr>
                    <w:t>c' = 0.76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b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(α)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 = 0.65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n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(180° - α)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= 0.65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o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(180° - α)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 = -0.76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texto2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" + β + "= " + o + "= -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+ α + ""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139.52°= -0.76= -cos40.48°"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texto1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" + β + " = " + b + " = 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+ α + ""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139.52° = 0.65 = sen40.48°"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p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tg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(α)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 = 0.85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Número q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tg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(180° - α)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 = -0.85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texto3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Tg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" + β + " = " + q + " = -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tg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" + α + ""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Tg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139.52° = -0.85 = -</w:t>
                  </w:r>
                  <w:proofErr w:type="spellStart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tg</w:t>
                  </w:r>
                  <w:proofErr w:type="spellEnd"/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40.48°"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61E60" w:rsidRPr="00E61E60" w:rsidTr="00E61E6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Texto texto4</w:t>
                  </w:r>
                </w:p>
              </w:tc>
              <w:tc>
                <w:tcPr>
                  <w:tcW w:w="2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"Relación entre las razones trigonométricas de ángulos suplementarios"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1E60" w:rsidRPr="00E61E60" w:rsidRDefault="00E61E60" w:rsidP="00E61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B797B" w:rsidRDefault="00DB797B"/>
        </w:tc>
      </w:tr>
    </w:tbl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1"/>
    <w:rsid w:val="000429A4"/>
    <w:rsid w:val="000615B0"/>
    <w:rsid w:val="00070876"/>
    <w:rsid w:val="00094774"/>
    <w:rsid w:val="000D0B10"/>
    <w:rsid w:val="000D5AEF"/>
    <w:rsid w:val="001C50CE"/>
    <w:rsid w:val="001E01C4"/>
    <w:rsid w:val="001F6E89"/>
    <w:rsid w:val="00220CA9"/>
    <w:rsid w:val="002407A8"/>
    <w:rsid w:val="002D1FF4"/>
    <w:rsid w:val="00335014"/>
    <w:rsid w:val="00384628"/>
    <w:rsid w:val="0039571C"/>
    <w:rsid w:val="003A4F93"/>
    <w:rsid w:val="00424CDC"/>
    <w:rsid w:val="00424DE7"/>
    <w:rsid w:val="0045381C"/>
    <w:rsid w:val="00482ED5"/>
    <w:rsid w:val="004A35C7"/>
    <w:rsid w:val="004A460C"/>
    <w:rsid w:val="004F3A37"/>
    <w:rsid w:val="00507ABB"/>
    <w:rsid w:val="00546977"/>
    <w:rsid w:val="005F73B5"/>
    <w:rsid w:val="0063039E"/>
    <w:rsid w:val="006C05D2"/>
    <w:rsid w:val="00782C71"/>
    <w:rsid w:val="007A7237"/>
    <w:rsid w:val="007E323E"/>
    <w:rsid w:val="007F6D5F"/>
    <w:rsid w:val="008D0C55"/>
    <w:rsid w:val="0090646E"/>
    <w:rsid w:val="0092243A"/>
    <w:rsid w:val="009341D5"/>
    <w:rsid w:val="009E51E2"/>
    <w:rsid w:val="00A557C5"/>
    <w:rsid w:val="00A84ADD"/>
    <w:rsid w:val="00A91538"/>
    <w:rsid w:val="00BE52FA"/>
    <w:rsid w:val="00C60D6E"/>
    <w:rsid w:val="00C706C7"/>
    <w:rsid w:val="00CA5888"/>
    <w:rsid w:val="00D23790"/>
    <w:rsid w:val="00D277F2"/>
    <w:rsid w:val="00D37EEC"/>
    <w:rsid w:val="00D77124"/>
    <w:rsid w:val="00DB797B"/>
    <w:rsid w:val="00E13BAC"/>
    <w:rsid w:val="00E50F83"/>
    <w:rsid w:val="00E61E60"/>
    <w:rsid w:val="00EA0FE7"/>
    <w:rsid w:val="00ED0549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47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47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eogebra.org/m/cd62n2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4</cp:revision>
  <cp:lastPrinted>2020-05-29T11:34:00Z</cp:lastPrinted>
  <dcterms:created xsi:type="dcterms:W3CDTF">2020-05-29T11:38:00Z</dcterms:created>
  <dcterms:modified xsi:type="dcterms:W3CDTF">2020-05-29T16:42:00Z</dcterms:modified>
</cp:coreProperties>
</file>