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A642" w14:textId="5FF3CAD1" w:rsidR="00FA66ED" w:rsidRDefault="00C070CC">
      <w:r>
        <w:t xml:space="preserve">NOMBRE: </w:t>
      </w:r>
      <w:r w:rsidR="00557115">
        <w:t xml:space="preserve"> JAVIER TORRES</w:t>
      </w:r>
    </w:p>
    <w:p w14:paraId="02D710EA" w14:textId="77777777" w:rsidR="00C070CC" w:rsidRDefault="00C070CC">
      <w:r>
        <w:t>COPROMISOS:</w:t>
      </w:r>
    </w:p>
    <w:p w14:paraId="0FB099CF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1.- </w:t>
      </w: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Conocer las herramientas de comunicación de Séneca.</w:t>
      </w:r>
    </w:p>
    <w:p w14:paraId="0509418B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Lista de contactos para mensajes de información, sólo a los  </w:t>
      </w:r>
    </w:p>
    <w:p w14:paraId="4F242379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   miembros del equipo docente de tu curso</w:t>
      </w:r>
    </w:p>
    <w:p w14:paraId="3871B8B7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             - Observaciones compartidas con profesores y padres</w:t>
      </w:r>
    </w:p>
    <w:p w14:paraId="7DC82390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2.- Conocer la potencialidad de los formularios de Google, para recopilar información, así como sus características</w:t>
      </w:r>
    </w:p>
    <w:p w14:paraId="0209386A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3.- Elaborar mi propio formulario de petición de información tutorial</w:t>
      </w:r>
    </w:p>
    <w:p w14:paraId="36C5D99B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4.- Gestionar la información del formulario, creando mis propios informes individualizados por alumno y asignatura</w:t>
      </w:r>
    </w:p>
    <w:p w14:paraId="5F39D165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5. - Envío de dicha información a los padres mediante Séneca</w:t>
      </w:r>
    </w:p>
    <w:p w14:paraId="4823087A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6 .- Valoración de la la formación recibida en el grupo de trabajo</w:t>
      </w:r>
    </w:p>
    <w:p w14:paraId="030902AC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 w:rsidRPr="00C070CC"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 </w:t>
      </w:r>
    </w:p>
    <w:p w14:paraId="0BB82581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32836F01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EVIDENCIAS DEL TRABAJO REALIZADO:  Enlace a mi formulario de petición de información al equipo docente:</w:t>
      </w:r>
    </w:p>
    <w:p w14:paraId="7746391D" w14:textId="77777777" w:rsid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5C0A1498" w14:textId="77777777" w:rsidR="009436BD" w:rsidRDefault="009436BD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>JOSÉ JEREZ MONTOYA</w:t>
      </w:r>
    </w:p>
    <w:p w14:paraId="09C4E19D" w14:textId="77777777" w:rsidR="009436BD" w:rsidRDefault="009436BD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</w:p>
    <w:p w14:paraId="61100811" w14:textId="77777777" w:rsidR="00C070CC" w:rsidRPr="00C070CC" w:rsidRDefault="00C070CC" w:rsidP="00C070CC">
      <w:pPr>
        <w:shd w:val="clear" w:color="auto" w:fill="FFFFFF"/>
        <w:spacing w:after="0" w:line="240" w:lineRule="auto"/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</w:pPr>
      <w:r>
        <w:rPr>
          <w:rFonts w:ascii="News Gothic" w:eastAsia="Times New Roman" w:hAnsi="News Gothic" w:cs="Times New Roman"/>
          <w:color w:val="333333"/>
          <w:sz w:val="21"/>
          <w:szCs w:val="21"/>
          <w:lang w:val="es-ES" w:eastAsia="es-ES"/>
        </w:rPr>
        <w:t xml:space="preserve">Pegar enlace: </w:t>
      </w:r>
    </w:p>
    <w:p w14:paraId="3F1271AE" w14:textId="0B429384" w:rsidR="00C070CC" w:rsidRPr="00C070CC" w:rsidRDefault="00557115" w:rsidP="00542133">
      <w:pPr>
        <w:rPr>
          <w:lang w:val="es-ES"/>
        </w:rPr>
      </w:pPr>
      <w:hyperlink r:id="rId7" w:history="1">
        <w:r>
          <w:rPr>
            <w:rStyle w:val="Hipervnculo"/>
          </w:rPr>
          <w:t>https://docs.google.com/forms/d/e/1FAIpQLSf1KluszPlHsw14pIuo6K8g9_Kdh9Rjr_WTvKpjDg7JNHKcDA/viewform</w:t>
        </w:r>
      </w:hyperlink>
    </w:p>
    <w:sectPr w:rsidR="00C070CC" w:rsidRPr="00C070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5730" w14:textId="77777777" w:rsidR="00460F2B" w:rsidRDefault="00460F2B" w:rsidP="00C070CC">
      <w:pPr>
        <w:spacing w:after="0" w:line="240" w:lineRule="auto"/>
      </w:pPr>
      <w:r>
        <w:separator/>
      </w:r>
    </w:p>
  </w:endnote>
  <w:endnote w:type="continuationSeparator" w:id="0">
    <w:p w14:paraId="7C51C242" w14:textId="77777777" w:rsidR="00460F2B" w:rsidRDefault="00460F2B" w:rsidP="00C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A007" w14:textId="77777777" w:rsidR="00460F2B" w:rsidRDefault="00460F2B" w:rsidP="00C070CC">
      <w:pPr>
        <w:spacing w:after="0" w:line="240" w:lineRule="auto"/>
      </w:pPr>
      <w:r>
        <w:separator/>
      </w:r>
    </w:p>
  </w:footnote>
  <w:footnote w:type="continuationSeparator" w:id="0">
    <w:p w14:paraId="36DAFADB" w14:textId="77777777" w:rsidR="00460F2B" w:rsidRDefault="00460F2B" w:rsidP="00C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5C03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 w:rsidRPr="0029408A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669950A" wp14:editId="1B8749C5">
          <wp:simplePos x="0" y="0"/>
          <wp:positionH relativeFrom="leftMargin">
            <wp:posOffset>278130</wp:posOffset>
          </wp:positionH>
          <wp:positionV relativeFrom="paragraph">
            <wp:posOffset>-228600</wp:posOffset>
          </wp:positionV>
          <wp:extent cx="466725" cy="614011"/>
          <wp:effectExtent l="0" t="0" r="0" b="0"/>
          <wp:wrapNone/>
          <wp:docPr id="8" name="Imagen 8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4546A" w:themeColor="text2"/>
        <w:sz w:val="30"/>
        <w:lang w:val="es-ES"/>
      </w:rPr>
      <w:t>DE GRUPO DE TRABAJO</w:t>
    </w:r>
  </w:p>
  <w:p w14:paraId="3EA1A2C0" w14:textId="77777777" w:rsidR="00C070CC" w:rsidRDefault="00C070CC" w:rsidP="00C070CC">
    <w:pPr>
      <w:pStyle w:val="Encabezado"/>
      <w:jc w:val="center"/>
      <w:rPr>
        <w:rFonts w:ascii="Arial" w:hAnsi="Arial" w:cs="Arial"/>
        <w:color w:val="44546A" w:themeColor="text2"/>
        <w:sz w:val="30"/>
        <w:lang w:val="es-ES"/>
      </w:rPr>
    </w:pPr>
    <w:r>
      <w:rPr>
        <w:rFonts w:ascii="Arial" w:hAnsi="Arial" w:cs="Arial"/>
        <w:color w:val="44546A" w:themeColor="text2"/>
        <w:sz w:val="30"/>
        <w:lang w:val="es-ES"/>
      </w:rPr>
      <w:t>“</w:t>
    </w:r>
    <w:r w:rsidRPr="00CC0563">
      <w:rPr>
        <w:rFonts w:ascii="Arial" w:hAnsi="Arial" w:cs="Arial"/>
        <w:color w:val="44546A" w:themeColor="text2"/>
        <w:sz w:val="30"/>
        <w:lang w:val="es-ES"/>
      </w:rPr>
      <w:t>HERRAMIENTAS DIGITALES DE APOYO A LA FUNCIÓN TUTORIAL</w:t>
    </w:r>
    <w:r>
      <w:rPr>
        <w:rFonts w:ascii="Arial" w:hAnsi="Arial" w:cs="Arial"/>
        <w:color w:val="44546A" w:themeColor="text2"/>
        <w:sz w:val="30"/>
        <w:lang w:val="es-ES"/>
      </w:rPr>
      <w:t>”</w:t>
    </w:r>
  </w:p>
  <w:p w14:paraId="59ED7A69" w14:textId="77777777" w:rsidR="00C070CC" w:rsidRPr="00ED3E55" w:rsidRDefault="00C070CC" w:rsidP="00C070CC">
    <w:pPr>
      <w:pStyle w:val="Encabezado"/>
      <w:jc w:val="center"/>
      <w:rPr>
        <w:lang w:val="es-ES"/>
      </w:rPr>
    </w:pPr>
    <w:r w:rsidRPr="00CC0563">
      <w:rPr>
        <w:lang w:val="es-ES"/>
      </w:rPr>
      <w:t>202319GT004</w:t>
    </w:r>
  </w:p>
  <w:p w14:paraId="067E061C" w14:textId="77777777" w:rsidR="00C070CC" w:rsidRDefault="00C07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94369"/>
    <w:multiLevelType w:val="hybridMultilevel"/>
    <w:tmpl w:val="FBF47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C"/>
    <w:rsid w:val="00252802"/>
    <w:rsid w:val="0040041D"/>
    <w:rsid w:val="00460F2B"/>
    <w:rsid w:val="00542133"/>
    <w:rsid w:val="00557115"/>
    <w:rsid w:val="00683EF3"/>
    <w:rsid w:val="007E67B4"/>
    <w:rsid w:val="009436BD"/>
    <w:rsid w:val="00C070CC"/>
    <w:rsid w:val="00F854E1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DF3"/>
  <w15:chartTrackingRefBased/>
  <w15:docId w15:val="{86DDCBA5-F246-490F-8D7A-96392D4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0C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7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0CC"/>
    <w:rPr>
      <w:lang w:val="es-ES_tradnl"/>
    </w:rPr>
  </w:style>
  <w:style w:type="paragraph" w:styleId="Prrafodelista">
    <w:name w:val="List Paragraph"/>
    <w:basedOn w:val="Normal"/>
    <w:uiPriority w:val="34"/>
    <w:qFormat/>
    <w:rsid w:val="00C070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1KluszPlHsw14pIuo6K8g9_Kdh9Rjr_WTvKpjDg7JNHKcD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Armenteros Mudarra</dc:creator>
  <cp:keywords/>
  <dc:description/>
  <cp:lastModifiedBy>Isidro Armenteros Mudarra</cp:lastModifiedBy>
  <cp:revision>2</cp:revision>
  <dcterms:created xsi:type="dcterms:W3CDTF">2020-05-27T10:57:00Z</dcterms:created>
  <dcterms:modified xsi:type="dcterms:W3CDTF">2020-05-27T10:57:00Z</dcterms:modified>
</cp:coreProperties>
</file>