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55" w:rsidRPr="00C65FCA" w:rsidRDefault="00A45455" w:rsidP="00A45455">
      <w:pPr>
        <w:jc w:val="center"/>
        <w:rPr>
          <w:rFonts w:ascii="Candara" w:hAnsi="Candara"/>
          <w:b/>
          <w:sz w:val="24"/>
          <w:szCs w:val="24"/>
          <w:u w:val="double"/>
        </w:rPr>
      </w:pPr>
      <w:r w:rsidRPr="00C65FCA">
        <w:rPr>
          <w:rFonts w:ascii="Candara" w:hAnsi="Candara"/>
          <w:b/>
          <w:sz w:val="24"/>
          <w:szCs w:val="24"/>
          <w:u w:val="double"/>
        </w:rPr>
        <w:t>GUÍA DIDÁCTICA MUSEO “ANDRÉS SEGOVIA”</w:t>
      </w:r>
    </w:p>
    <w:p w:rsidR="00A45455" w:rsidRDefault="00A45455" w:rsidP="00A45455">
      <w:pPr>
        <w:jc w:val="center"/>
        <w:rPr>
          <w:rFonts w:ascii="Candara" w:hAnsi="Candara"/>
          <w:b/>
          <w:sz w:val="24"/>
          <w:szCs w:val="24"/>
          <w:u w:val="double"/>
        </w:rPr>
      </w:pPr>
      <w:r w:rsidRPr="00C65FCA">
        <w:rPr>
          <w:rFonts w:ascii="Candara" w:hAnsi="Candara"/>
          <w:b/>
          <w:sz w:val="24"/>
          <w:szCs w:val="24"/>
          <w:u w:val="double"/>
        </w:rPr>
        <w:t xml:space="preserve"> HALL DE LA 1ª PLANTA</w:t>
      </w:r>
    </w:p>
    <w:p w:rsidR="00A45455" w:rsidRPr="00A45455" w:rsidRDefault="00A45455" w:rsidP="00A45455">
      <w:pPr>
        <w:jc w:val="center"/>
        <w:rPr>
          <w:rFonts w:ascii="Candara" w:hAnsi="Candara"/>
          <w:b/>
          <w:sz w:val="24"/>
          <w:szCs w:val="24"/>
          <w:u w:val="double"/>
        </w:rPr>
      </w:pPr>
    </w:p>
    <w:p w:rsidR="00A45455" w:rsidRPr="006B4D07" w:rsidRDefault="00A45455" w:rsidP="00A45455">
      <w:pPr>
        <w:jc w:val="center"/>
        <w:rPr>
          <w:rFonts w:ascii="Candara" w:hAnsi="Candara"/>
          <w:b/>
          <w:sz w:val="28"/>
          <w:szCs w:val="28"/>
          <w:u w:val="single"/>
        </w:rPr>
      </w:pPr>
      <w:r>
        <w:rPr>
          <w:rFonts w:ascii="Candara" w:hAnsi="Candara"/>
          <w:b/>
          <w:sz w:val="28"/>
          <w:szCs w:val="28"/>
          <w:u w:val="single"/>
        </w:rPr>
        <w:t>ENSEÑANZAS PROFESIONALES DE MÚSICA</w:t>
      </w:r>
    </w:p>
    <w:p w:rsidR="00CB5C16" w:rsidRPr="00CB5C16" w:rsidRDefault="00CB5C16" w:rsidP="00CB5C16">
      <w:pPr>
        <w:jc w:val="center"/>
        <w:rPr>
          <w:rFonts w:ascii="Candara" w:hAnsi="Candara"/>
          <w:b/>
          <w:sz w:val="28"/>
          <w:szCs w:val="28"/>
          <w:u w:val="single"/>
        </w:rPr>
      </w:pPr>
    </w:p>
    <w:p w:rsidR="00316B59" w:rsidRPr="00CB5C16" w:rsidRDefault="00316B59" w:rsidP="00CB5C16">
      <w:pPr>
        <w:jc w:val="both"/>
        <w:rPr>
          <w:rFonts w:ascii="Candara" w:hAnsi="Candara"/>
          <w:sz w:val="24"/>
          <w:szCs w:val="24"/>
        </w:rPr>
      </w:pPr>
      <w:r w:rsidRPr="00CB5C16">
        <w:rPr>
          <w:rFonts w:ascii="Candara" w:hAnsi="Candara"/>
          <w:sz w:val="24"/>
          <w:szCs w:val="24"/>
        </w:rPr>
        <w:t>Ya hemos visto</w:t>
      </w:r>
      <w:r w:rsidR="00A424C0" w:rsidRPr="00CB5C16">
        <w:rPr>
          <w:rFonts w:ascii="Candara" w:hAnsi="Candara"/>
          <w:sz w:val="24"/>
          <w:szCs w:val="24"/>
        </w:rPr>
        <w:t xml:space="preserve"> en la Sala de Conciertos alguna</w:t>
      </w:r>
      <w:r w:rsidRPr="00CB5C16">
        <w:rPr>
          <w:rFonts w:ascii="Candara" w:hAnsi="Candara"/>
          <w:sz w:val="24"/>
          <w:szCs w:val="24"/>
        </w:rPr>
        <w:t xml:space="preserve">s de </w:t>
      </w:r>
      <w:r w:rsidR="00A424C0" w:rsidRPr="00CB5C16">
        <w:rPr>
          <w:rFonts w:ascii="Candara" w:hAnsi="Candara"/>
          <w:sz w:val="24"/>
          <w:szCs w:val="24"/>
        </w:rPr>
        <w:t>las actuaciones más destacada</w:t>
      </w:r>
      <w:r w:rsidRPr="00CB5C16">
        <w:rPr>
          <w:rFonts w:ascii="Candara" w:hAnsi="Candara"/>
          <w:sz w:val="24"/>
          <w:szCs w:val="24"/>
        </w:rPr>
        <w:t>s de A. Segovia y de otros intérpretes de diferentes nacionalidades.</w:t>
      </w:r>
    </w:p>
    <w:p w:rsidR="00316B59" w:rsidRPr="00CB5C16" w:rsidRDefault="00316B59" w:rsidP="00CB5C16">
      <w:pPr>
        <w:jc w:val="both"/>
        <w:rPr>
          <w:rFonts w:ascii="Candara" w:hAnsi="Candara"/>
          <w:sz w:val="24"/>
          <w:szCs w:val="24"/>
        </w:rPr>
      </w:pPr>
      <w:r w:rsidRPr="00CB5C16">
        <w:rPr>
          <w:rFonts w:ascii="Candara" w:hAnsi="Candara"/>
          <w:sz w:val="24"/>
          <w:szCs w:val="24"/>
        </w:rPr>
        <w:t xml:space="preserve">Antes de subir la escalera, podéis ver este </w:t>
      </w:r>
      <w:r w:rsidRPr="00CB5C16">
        <w:rPr>
          <w:rFonts w:ascii="Candara" w:hAnsi="Candara"/>
          <w:b/>
          <w:sz w:val="24"/>
          <w:szCs w:val="24"/>
        </w:rPr>
        <w:t>poster</w:t>
      </w:r>
      <w:r w:rsidRPr="00CB5C16">
        <w:rPr>
          <w:rFonts w:ascii="Candara" w:hAnsi="Candara"/>
          <w:sz w:val="24"/>
          <w:szCs w:val="24"/>
        </w:rPr>
        <w:t xml:space="preserve"> donde se señalan todos los </w:t>
      </w:r>
      <w:r w:rsidRPr="00CB5C16">
        <w:rPr>
          <w:rFonts w:ascii="Candara" w:hAnsi="Candara"/>
          <w:b/>
          <w:sz w:val="24"/>
          <w:szCs w:val="24"/>
        </w:rPr>
        <w:t xml:space="preserve">países </w:t>
      </w:r>
      <w:r w:rsidRPr="00CB5C16">
        <w:rPr>
          <w:rFonts w:ascii="Candara" w:hAnsi="Candara"/>
          <w:sz w:val="24"/>
          <w:szCs w:val="24"/>
        </w:rPr>
        <w:t xml:space="preserve">donde nuestro guitarrista celebró conciertos. </w:t>
      </w:r>
      <w:r w:rsidR="00A424C0" w:rsidRPr="00CB5C16">
        <w:rPr>
          <w:rFonts w:ascii="Candara" w:hAnsi="Candara"/>
          <w:sz w:val="24"/>
          <w:szCs w:val="24"/>
        </w:rPr>
        <w:t>Vemos que no se dejó ningún continente por visitar….</w:t>
      </w:r>
      <w:r w:rsidRPr="00CB5C16">
        <w:rPr>
          <w:rFonts w:ascii="Candara" w:hAnsi="Candara"/>
          <w:sz w:val="24"/>
          <w:szCs w:val="24"/>
        </w:rPr>
        <w:t>Impresionante, ¿verdad?</w:t>
      </w:r>
    </w:p>
    <w:p w:rsidR="00A424C0" w:rsidRPr="00CB5C16" w:rsidRDefault="00A424C0" w:rsidP="00CB5C16">
      <w:pPr>
        <w:jc w:val="both"/>
        <w:rPr>
          <w:rFonts w:ascii="Candara" w:hAnsi="Candara"/>
          <w:sz w:val="24"/>
          <w:szCs w:val="24"/>
        </w:rPr>
      </w:pPr>
      <w:r w:rsidRPr="00CB5C16">
        <w:rPr>
          <w:rFonts w:ascii="Candara" w:hAnsi="Candara"/>
          <w:sz w:val="24"/>
          <w:szCs w:val="24"/>
        </w:rPr>
        <w:t>¿Creéis que con tanto viaje, A. Segovia tenía tiempo para practicar la guitarra? ¿qué pensáis?</w:t>
      </w:r>
    </w:p>
    <w:p w:rsidR="00A424C0" w:rsidRPr="00CB5C16" w:rsidRDefault="00CB5C16" w:rsidP="00CB5C16">
      <w:pPr>
        <w:jc w:val="both"/>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t>------------------------------------------------------</w:t>
      </w:r>
    </w:p>
    <w:p w:rsidR="00EA1674" w:rsidRPr="00CB5C16" w:rsidRDefault="00EA1674" w:rsidP="00CB5C16">
      <w:pPr>
        <w:jc w:val="both"/>
        <w:rPr>
          <w:rFonts w:ascii="Candara" w:hAnsi="Candara"/>
          <w:sz w:val="24"/>
          <w:szCs w:val="24"/>
        </w:rPr>
      </w:pPr>
      <w:r w:rsidRPr="00CB5C16">
        <w:rPr>
          <w:rFonts w:ascii="Candara" w:hAnsi="Candara"/>
          <w:sz w:val="24"/>
          <w:szCs w:val="24"/>
        </w:rPr>
        <w:t xml:space="preserve">Nuestro personaje era tan importante, que hasta le pusieron su nombre a un </w:t>
      </w:r>
      <w:r w:rsidRPr="00CB5C16">
        <w:rPr>
          <w:rFonts w:ascii="Candara" w:hAnsi="Candara"/>
          <w:b/>
          <w:sz w:val="24"/>
          <w:szCs w:val="24"/>
        </w:rPr>
        <w:t>avión de Iberia</w:t>
      </w:r>
      <w:r w:rsidRPr="00CB5C16">
        <w:rPr>
          <w:rFonts w:ascii="Candara" w:hAnsi="Candara"/>
          <w:sz w:val="24"/>
          <w:szCs w:val="24"/>
        </w:rPr>
        <w:t xml:space="preserve"> “Airbus”. </w:t>
      </w:r>
      <w:r w:rsidR="00502C6B" w:rsidRPr="00CB5C16">
        <w:rPr>
          <w:rFonts w:ascii="Candara" w:hAnsi="Candara"/>
          <w:sz w:val="24"/>
          <w:szCs w:val="24"/>
        </w:rPr>
        <w:t xml:space="preserve"> </w:t>
      </w:r>
      <w:r w:rsidR="00502C6B" w:rsidRPr="00A45455">
        <w:rPr>
          <w:rFonts w:ascii="Candara" w:hAnsi="Candara"/>
          <w:color w:val="0070C0"/>
          <w:sz w:val="24"/>
          <w:szCs w:val="24"/>
        </w:rPr>
        <w:t>A todos los aviones de Iberia les ponen nombres de topónimos o de hombre o mujeres destacados en alguna disciplina como ciencia, literatura, música, etc. Y nuestro guitarrista tuvo ese honor.</w:t>
      </w:r>
    </w:p>
    <w:p w:rsidR="00FA2749" w:rsidRPr="00CB5C16" w:rsidRDefault="00CB5C16" w:rsidP="00CB5C16">
      <w:pPr>
        <w:jc w:val="both"/>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t>--------------------------------------------------</w:t>
      </w:r>
    </w:p>
    <w:p w:rsidR="009C21BB" w:rsidRPr="00CB5C16" w:rsidRDefault="009C21BB" w:rsidP="00CB5C16">
      <w:pPr>
        <w:jc w:val="both"/>
        <w:rPr>
          <w:rFonts w:ascii="Candara" w:hAnsi="Candara"/>
          <w:sz w:val="24"/>
          <w:szCs w:val="24"/>
        </w:rPr>
      </w:pPr>
      <w:r w:rsidRPr="00CB5C16">
        <w:rPr>
          <w:rFonts w:ascii="Candara" w:hAnsi="Candara"/>
          <w:sz w:val="24"/>
          <w:szCs w:val="24"/>
        </w:rPr>
        <w:t xml:space="preserve">En este cuadro, podemos ver  el cartel del concierto de A. Segovia en el </w:t>
      </w:r>
      <w:r w:rsidRPr="00CB5C16">
        <w:rPr>
          <w:rFonts w:ascii="Candara" w:hAnsi="Candara"/>
          <w:b/>
          <w:sz w:val="24"/>
          <w:szCs w:val="24"/>
        </w:rPr>
        <w:t xml:space="preserve">Teatro </w:t>
      </w:r>
      <w:r w:rsidR="00D63FA9" w:rsidRPr="00CB5C16">
        <w:rPr>
          <w:rFonts w:ascii="Candara" w:hAnsi="Candara"/>
          <w:b/>
          <w:sz w:val="24"/>
          <w:szCs w:val="24"/>
        </w:rPr>
        <w:t>alla</w:t>
      </w:r>
      <w:r w:rsidRPr="00CB5C16">
        <w:rPr>
          <w:rFonts w:ascii="Candara" w:hAnsi="Candara"/>
          <w:b/>
          <w:sz w:val="24"/>
          <w:szCs w:val="24"/>
        </w:rPr>
        <w:t xml:space="preserve"> Scala de Milán</w:t>
      </w:r>
      <w:r w:rsidRPr="00CB5C16">
        <w:rPr>
          <w:rFonts w:ascii="Candara" w:hAnsi="Candara"/>
          <w:sz w:val="24"/>
          <w:szCs w:val="24"/>
        </w:rPr>
        <w:t xml:space="preserve">, </w:t>
      </w:r>
      <w:r w:rsidR="00D63FA9" w:rsidRPr="00CB5C16">
        <w:rPr>
          <w:rFonts w:ascii="Candara" w:hAnsi="Candara"/>
          <w:sz w:val="24"/>
          <w:szCs w:val="24"/>
        </w:rPr>
        <w:t>Itali</w:t>
      </w:r>
      <w:r w:rsidR="00FA2749" w:rsidRPr="00CB5C16">
        <w:rPr>
          <w:rFonts w:ascii="Candara" w:hAnsi="Candara"/>
          <w:sz w:val="24"/>
          <w:szCs w:val="24"/>
        </w:rPr>
        <w:t>a</w:t>
      </w:r>
      <w:r w:rsidR="00D63FA9" w:rsidRPr="00CB5C16">
        <w:rPr>
          <w:rFonts w:ascii="Candara" w:hAnsi="Candara"/>
          <w:sz w:val="24"/>
          <w:szCs w:val="24"/>
        </w:rPr>
        <w:t>, considerado como uno de los teatros de ópera más famosos del mundo.</w:t>
      </w:r>
      <w:r w:rsidR="00FA2749" w:rsidRPr="00CB5C16">
        <w:rPr>
          <w:rFonts w:ascii="Candara" w:hAnsi="Candara"/>
          <w:sz w:val="24"/>
          <w:szCs w:val="24"/>
        </w:rPr>
        <w:t xml:space="preserve"> </w:t>
      </w:r>
      <w:r w:rsidR="00D63FA9" w:rsidRPr="00CB5C16">
        <w:rPr>
          <w:rFonts w:ascii="Candara" w:hAnsi="Candara"/>
          <w:sz w:val="24"/>
          <w:szCs w:val="24"/>
        </w:rPr>
        <w:t>Tuvo lugar en noviembre de 1971</w:t>
      </w:r>
      <w:r w:rsidR="00FA2749" w:rsidRPr="00CB5C16">
        <w:rPr>
          <w:rFonts w:ascii="Candara" w:hAnsi="Candara"/>
          <w:sz w:val="24"/>
          <w:szCs w:val="24"/>
        </w:rPr>
        <w:t xml:space="preserve">, y podemos ver que el programa de  este concierto abarca todas las épocas de la música, desde el siglo XVI hasta el siglo XX. </w:t>
      </w:r>
    </w:p>
    <w:p w:rsidR="00FA2749" w:rsidRPr="00A45455" w:rsidRDefault="00FA2749" w:rsidP="00CB5C16">
      <w:pPr>
        <w:jc w:val="both"/>
        <w:rPr>
          <w:rFonts w:ascii="Candara" w:hAnsi="Candara"/>
          <w:color w:val="0070C0"/>
          <w:sz w:val="24"/>
          <w:szCs w:val="24"/>
        </w:rPr>
      </w:pPr>
      <w:r w:rsidRPr="00A45455">
        <w:rPr>
          <w:rFonts w:ascii="Candara" w:hAnsi="Candara"/>
          <w:color w:val="0070C0"/>
          <w:sz w:val="24"/>
          <w:szCs w:val="24"/>
        </w:rPr>
        <w:t>¿Sabéis de qué siglo es cada uno de los compositores de este concierto interpretado por nuestro guitarrista?  ¡Adelante!</w:t>
      </w:r>
    </w:p>
    <w:p w:rsidR="009C21BB" w:rsidRPr="00CB5C16" w:rsidRDefault="00CB5C16" w:rsidP="00CB5C16">
      <w:pPr>
        <w:jc w:val="both"/>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t>---------------------------------------------------</w:t>
      </w:r>
    </w:p>
    <w:p w:rsidR="00EA1674" w:rsidRDefault="00EA1674" w:rsidP="00CB5C16">
      <w:pPr>
        <w:jc w:val="both"/>
        <w:rPr>
          <w:rFonts w:ascii="Candara" w:hAnsi="Candara"/>
          <w:sz w:val="24"/>
          <w:szCs w:val="24"/>
        </w:rPr>
      </w:pPr>
      <w:r w:rsidRPr="00CB5C16">
        <w:rPr>
          <w:rFonts w:ascii="Candara" w:hAnsi="Candara"/>
          <w:sz w:val="24"/>
          <w:szCs w:val="24"/>
        </w:rPr>
        <w:t xml:space="preserve">Aquí podemos ver el cartel de un importante concierto de A. Segovia en el </w:t>
      </w:r>
      <w:r w:rsidR="00AE6FB5" w:rsidRPr="00CB5C16">
        <w:rPr>
          <w:rFonts w:ascii="Candara" w:hAnsi="Candara"/>
          <w:sz w:val="24"/>
          <w:szCs w:val="24"/>
        </w:rPr>
        <w:t xml:space="preserve">gran </w:t>
      </w:r>
      <w:r w:rsidRPr="00CB5C16">
        <w:rPr>
          <w:rFonts w:ascii="Candara" w:hAnsi="Candara"/>
          <w:b/>
          <w:sz w:val="24"/>
          <w:szCs w:val="24"/>
        </w:rPr>
        <w:t>Teatro La Fenice de Venecia</w:t>
      </w:r>
      <w:r w:rsidR="00AE6FB5" w:rsidRPr="00CB5C16">
        <w:rPr>
          <w:rFonts w:ascii="Candara" w:hAnsi="Candara"/>
          <w:sz w:val="24"/>
          <w:szCs w:val="24"/>
        </w:rPr>
        <w:t xml:space="preserve"> celebrado el 2 de septiembre de 1980, cuando nuestro guitarrista tenía 86 años de edad. Parece increíble que pudiera seguir actuando con tantísimos años…En esta actuación, Segovia recibió el Premio “Una Vida por la Música”</w:t>
      </w:r>
      <w:r w:rsidR="009C21BB" w:rsidRPr="00CB5C16">
        <w:rPr>
          <w:rFonts w:ascii="Candara" w:hAnsi="Candara"/>
          <w:sz w:val="24"/>
          <w:szCs w:val="24"/>
        </w:rPr>
        <w:t xml:space="preserve"> de ese año</w:t>
      </w:r>
      <w:r w:rsidR="00AE6FB5" w:rsidRPr="00CB5C16">
        <w:rPr>
          <w:rFonts w:ascii="Candara" w:hAnsi="Candara"/>
          <w:sz w:val="24"/>
          <w:szCs w:val="24"/>
        </w:rPr>
        <w:t xml:space="preserve"> y la condecoración italiana de la Gran Cruz al Mérito de la República, la más alta distinción de dicho país, que fue conferida por el presi</w:t>
      </w:r>
      <w:r w:rsidR="009C21BB" w:rsidRPr="00CB5C16">
        <w:rPr>
          <w:rFonts w:ascii="Candara" w:hAnsi="Candara"/>
          <w:sz w:val="24"/>
          <w:szCs w:val="24"/>
        </w:rPr>
        <w:t>d</w:t>
      </w:r>
      <w:r w:rsidR="00AE6FB5" w:rsidRPr="00CB5C16">
        <w:rPr>
          <w:rFonts w:ascii="Candara" w:hAnsi="Candara"/>
          <w:sz w:val="24"/>
          <w:szCs w:val="24"/>
        </w:rPr>
        <w:t>ente de Italia.</w:t>
      </w:r>
      <w:r w:rsidR="00CB5C16">
        <w:rPr>
          <w:rFonts w:ascii="Candara" w:hAnsi="Candara"/>
          <w:sz w:val="24"/>
          <w:szCs w:val="24"/>
        </w:rPr>
        <w:tab/>
      </w:r>
    </w:p>
    <w:p w:rsidR="00CB5C16" w:rsidRPr="00CB5C16" w:rsidRDefault="00CB5C16" w:rsidP="00CB5C16">
      <w:pPr>
        <w:jc w:val="both"/>
        <w:rPr>
          <w:rFonts w:ascii="Candara" w:hAnsi="Candara"/>
          <w:sz w:val="24"/>
          <w:szCs w:val="24"/>
        </w:rPr>
      </w:pPr>
      <w:r>
        <w:rPr>
          <w:rFonts w:ascii="Candara" w:hAnsi="Candara"/>
          <w:sz w:val="24"/>
          <w:szCs w:val="24"/>
        </w:rPr>
        <w:lastRenderedPageBreak/>
        <w:tab/>
      </w:r>
      <w:r>
        <w:rPr>
          <w:rFonts w:ascii="Candara" w:hAnsi="Candara"/>
          <w:sz w:val="24"/>
          <w:szCs w:val="24"/>
        </w:rPr>
        <w:tab/>
      </w:r>
      <w:r>
        <w:rPr>
          <w:rFonts w:ascii="Candara" w:hAnsi="Candara"/>
          <w:sz w:val="24"/>
          <w:szCs w:val="24"/>
        </w:rPr>
        <w:tab/>
        <w:t>------------------------------------------------</w:t>
      </w:r>
      <w:r>
        <w:rPr>
          <w:rFonts w:ascii="Candara" w:hAnsi="Candara"/>
          <w:sz w:val="24"/>
          <w:szCs w:val="24"/>
        </w:rPr>
        <w:tab/>
      </w:r>
      <w:r>
        <w:rPr>
          <w:rFonts w:ascii="Candara" w:hAnsi="Candara"/>
          <w:sz w:val="24"/>
          <w:szCs w:val="24"/>
        </w:rPr>
        <w:tab/>
      </w:r>
    </w:p>
    <w:p w:rsidR="00502C6B" w:rsidRDefault="00502C6B" w:rsidP="00CB5C16">
      <w:pPr>
        <w:jc w:val="both"/>
        <w:rPr>
          <w:rFonts w:ascii="Candara" w:hAnsi="Candara"/>
          <w:sz w:val="24"/>
          <w:szCs w:val="24"/>
        </w:rPr>
      </w:pPr>
      <w:r w:rsidRPr="00CB5C16">
        <w:rPr>
          <w:rFonts w:ascii="Candara" w:hAnsi="Candara"/>
          <w:sz w:val="24"/>
          <w:szCs w:val="24"/>
        </w:rPr>
        <w:t xml:space="preserve">Y como curiosidad, podemos ver aquí  un </w:t>
      </w:r>
      <w:r w:rsidRPr="00CB5C16">
        <w:rPr>
          <w:rFonts w:ascii="Candara" w:hAnsi="Candara"/>
          <w:b/>
          <w:sz w:val="24"/>
          <w:szCs w:val="24"/>
        </w:rPr>
        <w:t>tablón de firmas</w:t>
      </w:r>
      <w:r w:rsidRPr="00CB5C16">
        <w:rPr>
          <w:rFonts w:ascii="Candara" w:hAnsi="Candara"/>
          <w:sz w:val="24"/>
          <w:szCs w:val="24"/>
        </w:rPr>
        <w:t xml:space="preserve"> del alumnado del Colegio de Educación Infantil y Primaria “Andrés Segovia” de Granada. El alumnado de este colegio hizo este tablón con un montón de firmas para pedirle a Andrés Segovia que fuera  a inaugurarlo. Aunque nuestro personaje nunca lo hizo.</w:t>
      </w:r>
    </w:p>
    <w:p w:rsidR="00A45455" w:rsidRPr="00A45455" w:rsidRDefault="00A45455" w:rsidP="00CB5C16">
      <w:pPr>
        <w:jc w:val="both"/>
        <w:rPr>
          <w:rFonts w:ascii="Candara" w:hAnsi="Candara"/>
          <w:color w:val="0070C0"/>
          <w:sz w:val="24"/>
          <w:szCs w:val="24"/>
        </w:rPr>
      </w:pPr>
      <w:r w:rsidRPr="00A45455">
        <w:rPr>
          <w:rFonts w:ascii="Candara" w:hAnsi="Candara"/>
          <w:color w:val="0070C0"/>
          <w:sz w:val="24"/>
          <w:szCs w:val="24"/>
        </w:rPr>
        <w:t>Vamos a realizar una búsqueda de todos los coles, institutos, conservatorios… que lleven el nombre de Andrés Segovia en España. El primero lo tenemos aquí, en Linares, ¡nuestro Conservatorio!  Vamos a buscar el resto.</w:t>
      </w:r>
    </w:p>
    <w:p w:rsidR="00EA1674" w:rsidRPr="00CB5C16" w:rsidRDefault="00EA1674" w:rsidP="00CB5C16">
      <w:pPr>
        <w:jc w:val="both"/>
        <w:rPr>
          <w:rFonts w:ascii="Candara" w:hAnsi="Candara"/>
          <w:sz w:val="24"/>
          <w:szCs w:val="24"/>
        </w:rPr>
      </w:pPr>
    </w:p>
    <w:sectPr w:rsidR="00EA1674" w:rsidRPr="00CB5C16" w:rsidSect="0099298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0A" w:rsidRDefault="0056670A" w:rsidP="008D1AED">
      <w:pPr>
        <w:spacing w:after="0" w:line="240" w:lineRule="auto"/>
      </w:pPr>
      <w:r>
        <w:separator/>
      </w:r>
    </w:p>
  </w:endnote>
  <w:endnote w:type="continuationSeparator" w:id="1">
    <w:p w:rsidR="0056670A" w:rsidRDefault="0056670A" w:rsidP="008D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40887"/>
      <w:docPartObj>
        <w:docPartGallery w:val="Page Numbers (Bottom of Page)"/>
        <w:docPartUnique/>
      </w:docPartObj>
    </w:sdtPr>
    <w:sdtContent>
      <w:p w:rsidR="008D1AED" w:rsidRDefault="008D1AED">
        <w:pPr>
          <w:pStyle w:val="Piedepgina"/>
          <w:jc w:val="right"/>
        </w:pPr>
        <w:fldSimple w:instr=" PAGE   \* MERGEFORMAT ">
          <w:r>
            <w:rPr>
              <w:noProof/>
            </w:rPr>
            <w:t>1</w:t>
          </w:r>
        </w:fldSimple>
      </w:p>
    </w:sdtContent>
  </w:sdt>
  <w:p w:rsidR="008D1AED" w:rsidRDefault="008D1A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0A" w:rsidRDefault="0056670A" w:rsidP="008D1AED">
      <w:pPr>
        <w:spacing w:after="0" w:line="240" w:lineRule="auto"/>
      </w:pPr>
      <w:r>
        <w:separator/>
      </w:r>
    </w:p>
  </w:footnote>
  <w:footnote w:type="continuationSeparator" w:id="1">
    <w:p w:rsidR="0056670A" w:rsidRDefault="0056670A" w:rsidP="008D1A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16B59"/>
    <w:rsid w:val="00066199"/>
    <w:rsid w:val="00316B59"/>
    <w:rsid w:val="0039124E"/>
    <w:rsid w:val="003B5C99"/>
    <w:rsid w:val="00502C6B"/>
    <w:rsid w:val="0056670A"/>
    <w:rsid w:val="008D1AED"/>
    <w:rsid w:val="00992982"/>
    <w:rsid w:val="009C21BB"/>
    <w:rsid w:val="00A424C0"/>
    <w:rsid w:val="00A45455"/>
    <w:rsid w:val="00AE6FB5"/>
    <w:rsid w:val="00CB5C16"/>
    <w:rsid w:val="00CB6B11"/>
    <w:rsid w:val="00D24C28"/>
    <w:rsid w:val="00D63FA9"/>
    <w:rsid w:val="00EA1674"/>
    <w:rsid w:val="00FA2749"/>
    <w:rsid w:val="00FC3D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1A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1AED"/>
  </w:style>
  <w:style w:type="paragraph" w:styleId="Piedepgina">
    <w:name w:val="footer"/>
    <w:basedOn w:val="Normal"/>
    <w:link w:val="PiedepginaCar"/>
    <w:uiPriority w:val="99"/>
    <w:unhideWhenUsed/>
    <w:rsid w:val="008D1A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A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2020-03-06T11:35:00Z</dcterms:created>
  <dcterms:modified xsi:type="dcterms:W3CDTF">2020-03-26T10:39:00Z</dcterms:modified>
</cp:coreProperties>
</file>