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jc w:val="center"/>
        <w:tblLook w:val="04A0"/>
      </w:tblPr>
      <w:tblGrid>
        <w:gridCol w:w="2786"/>
        <w:gridCol w:w="1160"/>
        <w:gridCol w:w="1120"/>
        <w:gridCol w:w="1987"/>
        <w:gridCol w:w="1687"/>
      </w:tblGrid>
      <w:tr w:rsidR="007E3F1A" w:rsidRPr="00010EF2" w:rsidTr="00543295">
        <w:trPr>
          <w:trHeight w:val="495"/>
          <w:jc w:val="center"/>
        </w:trPr>
        <w:tc>
          <w:tcPr>
            <w:tcW w:w="8740" w:type="dxa"/>
            <w:gridSpan w:val="5"/>
          </w:tcPr>
          <w:p w:rsidR="007E3F1A" w:rsidRPr="00010EF2" w:rsidRDefault="007E3F1A" w:rsidP="00543295">
            <w:pPr>
              <w:jc w:val="center"/>
              <w:rPr>
                <w:rFonts w:ascii="Arial" w:hAnsi="Arial" w:cs="Arial"/>
                <w:b/>
                <w:sz w:val="24"/>
                <w:szCs w:val="24"/>
              </w:rPr>
            </w:pPr>
          </w:p>
          <w:p w:rsidR="007E3F1A" w:rsidRPr="00010EF2" w:rsidRDefault="007E3F1A" w:rsidP="00543295">
            <w:pPr>
              <w:jc w:val="center"/>
              <w:rPr>
                <w:rFonts w:ascii="Arial" w:hAnsi="Arial" w:cs="Arial"/>
                <w:b/>
                <w:bCs/>
                <w:sz w:val="24"/>
                <w:szCs w:val="24"/>
              </w:rPr>
            </w:pPr>
            <w:r w:rsidRPr="00010EF2">
              <w:rPr>
                <w:rFonts w:ascii="Arial" w:hAnsi="Arial" w:cs="Arial"/>
                <w:b/>
                <w:bCs/>
                <w:sz w:val="24"/>
                <w:szCs w:val="24"/>
              </w:rPr>
              <w:t>TRIVIAL: PROPORCIONALIDAD Y PORCENTAJES</w:t>
            </w:r>
          </w:p>
          <w:p w:rsidR="007E3F1A" w:rsidRPr="00010EF2" w:rsidRDefault="007E3F1A" w:rsidP="00543295">
            <w:pPr>
              <w:jc w:val="center"/>
              <w:rPr>
                <w:rFonts w:ascii="Arial" w:hAnsi="Arial" w:cs="Arial"/>
                <w:b/>
                <w:bCs/>
                <w:sz w:val="24"/>
                <w:szCs w:val="24"/>
              </w:rPr>
            </w:pPr>
          </w:p>
        </w:tc>
      </w:tr>
      <w:tr w:rsidR="007E3F1A" w:rsidRPr="00010EF2" w:rsidTr="00543295">
        <w:trPr>
          <w:trHeight w:val="279"/>
          <w:jc w:val="center"/>
        </w:trPr>
        <w:tc>
          <w:tcPr>
            <w:tcW w:w="3946" w:type="dxa"/>
            <w:gridSpan w:val="2"/>
            <w:tcBorders>
              <w:right w:val="single" w:sz="4" w:space="0" w:color="auto"/>
            </w:tcBorders>
          </w:tcPr>
          <w:p w:rsidR="007E3F1A" w:rsidRPr="00010EF2" w:rsidRDefault="007E3F1A" w:rsidP="00543295">
            <w:pPr>
              <w:jc w:val="both"/>
              <w:rPr>
                <w:rFonts w:ascii="Arial" w:hAnsi="Arial" w:cs="Arial"/>
                <w:sz w:val="24"/>
                <w:szCs w:val="24"/>
              </w:rPr>
            </w:pPr>
            <w:r w:rsidRPr="00010EF2">
              <w:rPr>
                <w:rFonts w:ascii="Arial" w:hAnsi="Arial" w:cs="Arial"/>
                <w:sz w:val="24"/>
                <w:szCs w:val="24"/>
              </w:rPr>
              <w:t xml:space="preserve">  Curso/s: 2º </w:t>
            </w:r>
            <w:r w:rsidR="00F81BDF" w:rsidRPr="00010EF2">
              <w:rPr>
                <w:rFonts w:ascii="Arial" w:hAnsi="Arial" w:cs="Arial"/>
                <w:sz w:val="24"/>
                <w:szCs w:val="24"/>
              </w:rPr>
              <w:t xml:space="preserve">- 3º </w:t>
            </w:r>
            <w:r w:rsidRPr="00010EF2">
              <w:rPr>
                <w:rFonts w:ascii="Arial" w:hAnsi="Arial" w:cs="Arial"/>
                <w:sz w:val="24"/>
                <w:szCs w:val="24"/>
              </w:rPr>
              <w:t>ESO</w:t>
            </w:r>
          </w:p>
        </w:tc>
        <w:tc>
          <w:tcPr>
            <w:tcW w:w="4794" w:type="dxa"/>
            <w:gridSpan w:val="3"/>
            <w:tcBorders>
              <w:left w:val="single" w:sz="4" w:space="0" w:color="auto"/>
            </w:tcBorders>
          </w:tcPr>
          <w:p w:rsidR="007E3F1A" w:rsidRPr="00010EF2" w:rsidRDefault="007E3F1A" w:rsidP="007E3F1A">
            <w:pPr>
              <w:jc w:val="both"/>
              <w:rPr>
                <w:rFonts w:ascii="Arial" w:hAnsi="Arial" w:cs="Arial"/>
                <w:b/>
                <w:sz w:val="24"/>
                <w:szCs w:val="24"/>
              </w:rPr>
            </w:pPr>
            <w:r w:rsidRPr="00010EF2">
              <w:rPr>
                <w:rFonts w:ascii="Arial" w:hAnsi="Arial" w:cs="Arial"/>
                <w:sz w:val="24"/>
                <w:szCs w:val="24"/>
              </w:rPr>
              <w:t xml:space="preserve">  UD</w:t>
            </w:r>
            <w:r w:rsidR="00010EF2" w:rsidRPr="00010EF2">
              <w:rPr>
                <w:rFonts w:ascii="Arial" w:hAnsi="Arial" w:cs="Arial"/>
                <w:sz w:val="24"/>
                <w:szCs w:val="24"/>
              </w:rPr>
              <w:t>4</w:t>
            </w:r>
            <w:r w:rsidRPr="00010EF2">
              <w:rPr>
                <w:rFonts w:ascii="Arial" w:hAnsi="Arial" w:cs="Arial"/>
                <w:sz w:val="24"/>
                <w:szCs w:val="24"/>
              </w:rPr>
              <w:t>: Proporcionalidad y porcentajes.</w:t>
            </w:r>
          </w:p>
        </w:tc>
      </w:tr>
      <w:tr w:rsidR="007E3F1A" w:rsidRPr="00010EF2" w:rsidTr="00543295">
        <w:trPr>
          <w:trHeight w:val="354"/>
          <w:jc w:val="center"/>
        </w:trPr>
        <w:tc>
          <w:tcPr>
            <w:tcW w:w="2786" w:type="dxa"/>
            <w:vMerge w:val="restart"/>
          </w:tcPr>
          <w:p w:rsidR="007E3F1A" w:rsidRPr="00010EF2" w:rsidRDefault="007E3F1A" w:rsidP="00543295">
            <w:pPr>
              <w:jc w:val="both"/>
              <w:rPr>
                <w:rFonts w:ascii="Arial" w:hAnsi="Arial" w:cs="Arial"/>
                <w:sz w:val="24"/>
                <w:szCs w:val="24"/>
                <w:u w:val="single"/>
              </w:rPr>
            </w:pPr>
          </w:p>
          <w:p w:rsidR="007E3F1A" w:rsidRPr="00010EF2" w:rsidRDefault="007E3F1A" w:rsidP="00543295">
            <w:pPr>
              <w:jc w:val="both"/>
              <w:rPr>
                <w:rFonts w:ascii="Arial" w:hAnsi="Arial" w:cs="Arial"/>
                <w:sz w:val="24"/>
                <w:szCs w:val="24"/>
              </w:rPr>
            </w:pPr>
            <w:r w:rsidRPr="00010EF2">
              <w:rPr>
                <w:rFonts w:ascii="Arial" w:hAnsi="Arial" w:cs="Arial"/>
                <w:sz w:val="24"/>
                <w:szCs w:val="24"/>
              </w:rPr>
              <w:t>Objetivos didácticos</w:t>
            </w:r>
          </w:p>
        </w:tc>
        <w:tc>
          <w:tcPr>
            <w:tcW w:w="5954" w:type="dxa"/>
            <w:gridSpan w:val="4"/>
          </w:tcPr>
          <w:p w:rsidR="007E3F1A" w:rsidRPr="00010EF2" w:rsidRDefault="00F81BDF" w:rsidP="00F81BDF">
            <w:pPr>
              <w:jc w:val="both"/>
              <w:rPr>
                <w:rFonts w:ascii="Arial" w:hAnsi="Arial" w:cs="Arial"/>
                <w:sz w:val="24"/>
                <w:szCs w:val="24"/>
              </w:rPr>
            </w:pPr>
            <w:r w:rsidRPr="00010EF2">
              <w:rPr>
                <w:rFonts w:ascii="Arial" w:hAnsi="Arial" w:cs="Arial"/>
                <w:sz w:val="24"/>
                <w:szCs w:val="24"/>
              </w:rPr>
              <w:t>Resolver problemas de proporcionalidad, con números sencillos en situaciones de la vida cotidiana.</w:t>
            </w:r>
          </w:p>
        </w:tc>
      </w:tr>
      <w:tr w:rsidR="007E3F1A" w:rsidRPr="00010EF2" w:rsidTr="00543295">
        <w:trPr>
          <w:trHeight w:val="314"/>
          <w:jc w:val="center"/>
        </w:trPr>
        <w:tc>
          <w:tcPr>
            <w:tcW w:w="2786" w:type="dxa"/>
            <w:vMerge/>
          </w:tcPr>
          <w:p w:rsidR="007E3F1A" w:rsidRPr="00010EF2" w:rsidRDefault="007E3F1A" w:rsidP="00543295">
            <w:pPr>
              <w:jc w:val="both"/>
              <w:rPr>
                <w:rFonts w:ascii="Arial" w:hAnsi="Arial" w:cs="Arial"/>
                <w:sz w:val="24"/>
                <w:szCs w:val="24"/>
                <w:u w:val="single"/>
              </w:rPr>
            </w:pPr>
          </w:p>
        </w:tc>
        <w:tc>
          <w:tcPr>
            <w:tcW w:w="5954" w:type="dxa"/>
            <w:gridSpan w:val="4"/>
          </w:tcPr>
          <w:p w:rsidR="007E3F1A" w:rsidRPr="00010EF2" w:rsidRDefault="00F81BDF" w:rsidP="00543295">
            <w:pPr>
              <w:jc w:val="both"/>
              <w:rPr>
                <w:rFonts w:ascii="Arial" w:hAnsi="Arial" w:cs="Arial"/>
                <w:sz w:val="24"/>
                <w:szCs w:val="24"/>
              </w:rPr>
            </w:pPr>
            <w:r w:rsidRPr="00010EF2">
              <w:rPr>
                <w:rFonts w:ascii="Arial" w:hAnsi="Arial" w:cs="Arial"/>
                <w:sz w:val="24"/>
                <w:szCs w:val="24"/>
              </w:rPr>
              <w:t>Aplicar el método de la regla de tres para resolver problemas de proporcionalidad.</w:t>
            </w:r>
          </w:p>
        </w:tc>
      </w:tr>
      <w:tr w:rsidR="00CA5093" w:rsidRPr="00010EF2" w:rsidTr="00543295">
        <w:trPr>
          <w:trHeight w:val="314"/>
          <w:jc w:val="center"/>
        </w:trPr>
        <w:tc>
          <w:tcPr>
            <w:tcW w:w="2786" w:type="dxa"/>
            <w:vMerge/>
          </w:tcPr>
          <w:p w:rsidR="00CA5093" w:rsidRPr="00010EF2" w:rsidRDefault="00CA5093" w:rsidP="00543295">
            <w:pPr>
              <w:jc w:val="both"/>
              <w:rPr>
                <w:rFonts w:ascii="Arial" w:hAnsi="Arial" w:cs="Arial"/>
                <w:sz w:val="24"/>
                <w:szCs w:val="24"/>
                <w:u w:val="single"/>
              </w:rPr>
            </w:pPr>
          </w:p>
        </w:tc>
        <w:tc>
          <w:tcPr>
            <w:tcW w:w="5954" w:type="dxa"/>
            <w:gridSpan w:val="4"/>
          </w:tcPr>
          <w:p w:rsidR="00CA5093" w:rsidRPr="00010EF2" w:rsidRDefault="00CA5093" w:rsidP="00543295">
            <w:pPr>
              <w:jc w:val="both"/>
              <w:rPr>
                <w:rFonts w:ascii="Arial" w:hAnsi="Arial" w:cs="Arial"/>
                <w:sz w:val="24"/>
                <w:szCs w:val="24"/>
              </w:rPr>
            </w:pPr>
            <w:r w:rsidRPr="00010EF2">
              <w:rPr>
                <w:rFonts w:ascii="Arial" w:hAnsi="Arial" w:cs="Arial"/>
                <w:sz w:val="24"/>
                <w:szCs w:val="24"/>
              </w:rPr>
              <w:t>Calcular el término desconocido de una proporción.</w:t>
            </w:r>
          </w:p>
        </w:tc>
      </w:tr>
      <w:tr w:rsidR="007E3F1A" w:rsidRPr="00010EF2" w:rsidTr="00543295">
        <w:trPr>
          <w:trHeight w:val="314"/>
          <w:jc w:val="center"/>
        </w:trPr>
        <w:tc>
          <w:tcPr>
            <w:tcW w:w="2786" w:type="dxa"/>
            <w:vMerge/>
          </w:tcPr>
          <w:p w:rsidR="007E3F1A" w:rsidRPr="00010EF2" w:rsidRDefault="007E3F1A" w:rsidP="00543295">
            <w:pPr>
              <w:jc w:val="both"/>
              <w:rPr>
                <w:rFonts w:ascii="Arial" w:hAnsi="Arial" w:cs="Arial"/>
                <w:sz w:val="24"/>
                <w:szCs w:val="24"/>
                <w:u w:val="single"/>
              </w:rPr>
            </w:pPr>
          </w:p>
        </w:tc>
        <w:tc>
          <w:tcPr>
            <w:tcW w:w="5954" w:type="dxa"/>
            <w:gridSpan w:val="4"/>
          </w:tcPr>
          <w:p w:rsidR="007E3F1A" w:rsidRPr="00010EF2" w:rsidRDefault="00F81BDF" w:rsidP="00543295">
            <w:pPr>
              <w:jc w:val="both"/>
              <w:rPr>
                <w:rFonts w:ascii="Arial" w:hAnsi="Arial" w:cs="Arial"/>
                <w:sz w:val="24"/>
                <w:szCs w:val="24"/>
              </w:rPr>
            </w:pPr>
            <w:r w:rsidRPr="00010EF2">
              <w:rPr>
                <w:rFonts w:ascii="Arial" w:hAnsi="Arial" w:cs="Arial"/>
                <w:sz w:val="24"/>
                <w:szCs w:val="24"/>
              </w:rPr>
              <w:t xml:space="preserve">Calcular aumentos o disminuciones porcentuales aplicando un porcentaje directo. </w:t>
            </w:r>
          </w:p>
        </w:tc>
      </w:tr>
      <w:tr w:rsidR="00010EF2" w:rsidRPr="00010EF2" w:rsidTr="00543295">
        <w:trPr>
          <w:trHeight w:val="314"/>
          <w:jc w:val="center"/>
        </w:trPr>
        <w:tc>
          <w:tcPr>
            <w:tcW w:w="2786" w:type="dxa"/>
          </w:tcPr>
          <w:p w:rsidR="00010EF2" w:rsidRPr="00010EF2" w:rsidRDefault="00010EF2" w:rsidP="00543295">
            <w:pPr>
              <w:jc w:val="both"/>
              <w:rPr>
                <w:rFonts w:ascii="Arial" w:hAnsi="Arial" w:cs="Arial"/>
                <w:sz w:val="24"/>
                <w:szCs w:val="24"/>
              </w:rPr>
            </w:pPr>
            <w:r w:rsidRPr="00010EF2">
              <w:rPr>
                <w:rFonts w:ascii="Arial" w:hAnsi="Arial" w:cs="Arial"/>
                <w:sz w:val="24"/>
                <w:szCs w:val="24"/>
              </w:rPr>
              <w:t>Criterios de evaluación</w:t>
            </w:r>
          </w:p>
        </w:tc>
        <w:tc>
          <w:tcPr>
            <w:tcW w:w="5954" w:type="dxa"/>
            <w:gridSpan w:val="4"/>
          </w:tcPr>
          <w:p w:rsidR="00010EF2" w:rsidRPr="00010EF2" w:rsidRDefault="00010EF2" w:rsidP="00543295">
            <w:pPr>
              <w:jc w:val="both"/>
              <w:rPr>
                <w:rFonts w:ascii="Arial" w:hAnsi="Arial" w:cs="Arial"/>
                <w:sz w:val="24"/>
                <w:szCs w:val="24"/>
              </w:rPr>
            </w:pPr>
            <w:r w:rsidRPr="00010EF2">
              <w:rPr>
                <w:rFonts w:ascii="Arial" w:hAnsi="Arial" w:cs="Arial"/>
                <w:color w:val="000000"/>
                <w:sz w:val="24"/>
                <w:szCs w:val="24"/>
              </w:rPr>
              <w:t>Utilizar diferentes estrategias (empleo de tablas, obtención y uso de la constante de proporcionalidad, reducción a la unidad, etc.) para obtener elementos desconocidos en un problema a partir de otros conocidos en situaciones de la vida real en las que existan variaciones porcentuales y magnitudes directa o inversamente proporcionales. CMCT, CSC, SIEP.</w:t>
            </w:r>
          </w:p>
        </w:tc>
      </w:tr>
      <w:tr w:rsidR="00010EF2" w:rsidRPr="00010EF2" w:rsidTr="00543295">
        <w:trPr>
          <w:trHeight w:val="314"/>
          <w:jc w:val="center"/>
        </w:trPr>
        <w:tc>
          <w:tcPr>
            <w:tcW w:w="2786" w:type="dxa"/>
          </w:tcPr>
          <w:p w:rsidR="00010EF2" w:rsidRPr="00010EF2" w:rsidRDefault="00010EF2" w:rsidP="00543295">
            <w:pPr>
              <w:jc w:val="both"/>
              <w:rPr>
                <w:rFonts w:ascii="Arial" w:hAnsi="Arial" w:cs="Arial"/>
                <w:sz w:val="24"/>
                <w:szCs w:val="24"/>
              </w:rPr>
            </w:pPr>
            <w:r w:rsidRPr="00010EF2">
              <w:rPr>
                <w:rFonts w:ascii="Arial" w:hAnsi="Arial" w:cs="Arial"/>
                <w:sz w:val="24"/>
                <w:szCs w:val="24"/>
              </w:rPr>
              <w:t>CC</w:t>
            </w:r>
          </w:p>
        </w:tc>
        <w:tc>
          <w:tcPr>
            <w:tcW w:w="5954" w:type="dxa"/>
            <w:gridSpan w:val="4"/>
          </w:tcPr>
          <w:p w:rsidR="00010EF2" w:rsidRPr="00010EF2" w:rsidRDefault="00010EF2" w:rsidP="00543295">
            <w:pPr>
              <w:jc w:val="both"/>
              <w:rPr>
                <w:rFonts w:ascii="Arial" w:hAnsi="Arial" w:cs="Arial"/>
                <w:color w:val="000000"/>
                <w:sz w:val="24"/>
                <w:szCs w:val="24"/>
              </w:rPr>
            </w:pPr>
            <w:r w:rsidRPr="00010EF2">
              <w:rPr>
                <w:rFonts w:ascii="Arial" w:hAnsi="Arial" w:cs="Arial"/>
                <w:color w:val="000000"/>
                <w:sz w:val="24"/>
                <w:szCs w:val="24"/>
              </w:rPr>
              <w:t>Véase en cada criterio de evaluación.</w:t>
            </w:r>
          </w:p>
        </w:tc>
      </w:tr>
      <w:tr w:rsidR="007E3F1A" w:rsidRPr="00010EF2" w:rsidTr="00543295">
        <w:trPr>
          <w:trHeight w:val="382"/>
          <w:jc w:val="center"/>
        </w:trPr>
        <w:tc>
          <w:tcPr>
            <w:tcW w:w="2786" w:type="dxa"/>
          </w:tcPr>
          <w:p w:rsidR="007E3F1A" w:rsidRPr="00010EF2" w:rsidRDefault="007E3F1A" w:rsidP="00543295">
            <w:pPr>
              <w:jc w:val="both"/>
              <w:rPr>
                <w:rFonts w:ascii="Arial" w:hAnsi="Arial" w:cs="Arial"/>
                <w:sz w:val="24"/>
                <w:szCs w:val="24"/>
              </w:rPr>
            </w:pPr>
          </w:p>
          <w:p w:rsidR="007E3F1A" w:rsidRPr="00010EF2" w:rsidRDefault="007E3F1A" w:rsidP="00543295">
            <w:pPr>
              <w:jc w:val="both"/>
              <w:rPr>
                <w:rFonts w:ascii="Arial" w:hAnsi="Arial" w:cs="Arial"/>
                <w:sz w:val="24"/>
                <w:szCs w:val="24"/>
              </w:rPr>
            </w:pPr>
            <w:r w:rsidRPr="00010EF2">
              <w:rPr>
                <w:rFonts w:ascii="Arial" w:hAnsi="Arial" w:cs="Arial"/>
                <w:sz w:val="24"/>
                <w:szCs w:val="24"/>
              </w:rPr>
              <w:t xml:space="preserve">Proyección pedagógica </w:t>
            </w:r>
          </w:p>
          <w:p w:rsidR="007E3F1A" w:rsidRPr="00010EF2" w:rsidRDefault="007E3F1A" w:rsidP="00543295">
            <w:pPr>
              <w:jc w:val="both"/>
              <w:rPr>
                <w:rFonts w:ascii="Arial" w:hAnsi="Arial" w:cs="Arial"/>
                <w:sz w:val="24"/>
                <w:szCs w:val="24"/>
              </w:rPr>
            </w:pPr>
          </w:p>
        </w:tc>
        <w:tc>
          <w:tcPr>
            <w:tcW w:w="2280" w:type="dxa"/>
            <w:gridSpan w:val="2"/>
            <w:tcBorders>
              <w:right w:val="single" w:sz="4" w:space="0" w:color="auto"/>
            </w:tcBorders>
          </w:tcPr>
          <w:p w:rsidR="007E3F1A" w:rsidRPr="00010EF2" w:rsidRDefault="007E3F1A" w:rsidP="00543295">
            <w:pPr>
              <w:jc w:val="both"/>
              <w:rPr>
                <w:rFonts w:ascii="Arial" w:hAnsi="Arial" w:cs="Arial"/>
                <w:i/>
                <w:sz w:val="24"/>
                <w:szCs w:val="24"/>
              </w:rPr>
            </w:pPr>
          </w:p>
          <w:p w:rsidR="007E3F1A" w:rsidRPr="00010EF2" w:rsidRDefault="007E3F1A" w:rsidP="00543295">
            <w:pPr>
              <w:jc w:val="both"/>
              <w:rPr>
                <w:rFonts w:ascii="Arial" w:hAnsi="Arial" w:cs="Arial"/>
                <w:i/>
                <w:sz w:val="24"/>
                <w:szCs w:val="24"/>
                <w:u w:val="single"/>
              </w:rPr>
            </w:pPr>
            <w:r w:rsidRPr="00010EF2">
              <w:rPr>
                <w:rFonts w:ascii="Arial" w:hAnsi="Arial" w:cs="Arial"/>
                <w:i/>
                <w:sz w:val="24"/>
                <w:szCs w:val="24"/>
              </w:rPr>
              <w:t>□ Asimilación y refuerzo</w:t>
            </w:r>
          </w:p>
        </w:tc>
        <w:tc>
          <w:tcPr>
            <w:tcW w:w="1987" w:type="dxa"/>
            <w:tcBorders>
              <w:left w:val="single" w:sz="4" w:space="0" w:color="auto"/>
              <w:right w:val="single" w:sz="4" w:space="0" w:color="auto"/>
            </w:tcBorders>
          </w:tcPr>
          <w:p w:rsidR="007E3F1A" w:rsidRPr="00010EF2" w:rsidRDefault="007E3F1A" w:rsidP="00543295">
            <w:pPr>
              <w:jc w:val="both"/>
              <w:rPr>
                <w:rFonts w:ascii="Arial" w:hAnsi="Arial" w:cs="Arial"/>
                <w:i/>
                <w:sz w:val="24"/>
                <w:szCs w:val="24"/>
              </w:rPr>
            </w:pPr>
          </w:p>
          <w:p w:rsidR="007E3F1A" w:rsidRPr="00010EF2" w:rsidRDefault="007E3F1A" w:rsidP="00F81BDF">
            <w:pPr>
              <w:jc w:val="both"/>
              <w:rPr>
                <w:rFonts w:ascii="Arial" w:hAnsi="Arial" w:cs="Arial"/>
                <w:sz w:val="24"/>
                <w:szCs w:val="24"/>
              </w:rPr>
            </w:pPr>
            <w:r w:rsidRPr="00010EF2">
              <w:rPr>
                <w:rFonts w:ascii="Arial" w:hAnsi="Arial" w:cs="Arial"/>
                <w:i/>
                <w:sz w:val="24"/>
                <w:szCs w:val="24"/>
              </w:rPr>
              <w:t xml:space="preserve"> </w:t>
            </w:r>
            <w:r w:rsidR="00F81BDF" w:rsidRPr="00010EF2">
              <w:rPr>
                <w:rFonts w:ascii="Arial" w:hAnsi="Arial" w:cs="Arial"/>
                <w:i/>
                <w:sz w:val="24"/>
                <w:szCs w:val="24"/>
              </w:rPr>
              <w:t>□</w:t>
            </w:r>
            <w:r w:rsidRPr="00010EF2">
              <w:rPr>
                <w:rFonts w:ascii="Arial" w:hAnsi="Arial" w:cs="Arial"/>
                <w:i/>
                <w:sz w:val="24"/>
                <w:szCs w:val="24"/>
              </w:rPr>
              <w:t xml:space="preserve"> Consolidación </w:t>
            </w:r>
          </w:p>
        </w:tc>
        <w:tc>
          <w:tcPr>
            <w:tcW w:w="1687" w:type="dxa"/>
            <w:tcBorders>
              <w:left w:val="single" w:sz="4" w:space="0" w:color="auto"/>
            </w:tcBorders>
          </w:tcPr>
          <w:p w:rsidR="007E3F1A" w:rsidRPr="00010EF2" w:rsidRDefault="007E3F1A" w:rsidP="00543295">
            <w:pPr>
              <w:jc w:val="both"/>
              <w:rPr>
                <w:rFonts w:ascii="Arial" w:hAnsi="Arial" w:cs="Arial"/>
                <w:i/>
                <w:sz w:val="24"/>
                <w:szCs w:val="24"/>
              </w:rPr>
            </w:pPr>
          </w:p>
          <w:p w:rsidR="007E3F1A" w:rsidRPr="00010EF2" w:rsidRDefault="00F81BDF" w:rsidP="00F81BDF">
            <w:pPr>
              <w:jc w:val="both"/>
              <w:rPr>
                <w:rFonts w:ascii="Arial" w:hAnsi="Arial" w:cs="Arial"/>
                <w:i/>
                <w:sz w:val="24"/>
                <w:szCs w:val="24"/>
                <w:u w:val="single"/>
              </w:rPr>
            </w:pPr>
            <w:r w:rsidRPr="00010EF2">
              <w:rPr>
                <w:rFonts w:ascii="Arial" w:hAnsi="Arial" w:cs="Arial"/>
                <w:sz w:val="24"/>
                <w:szCs w:val="24"/>
              </w:rPr>
              <w:sym w:font="Wingdings" w:char="F0FE"/>
            </w:r>
            <w:r w:rsidR="007E3F1A" w:rsidRPr="00010EF2">
              <w:rPr>
                <w:rFonts w:ascii="Arial" w:hAnsi="Arial" w:cs="Arial"/>
                <w:i/>
                <w:sz w:val="24"/>
                <w:szCs w:val="24"/>
              </w:rPr>
              <w:t>Ampliación</w:t>
            </w:r>
          </w:p>
        </w:tc>
      </w:tr>
      <w:tr w:rsidR="007E3F1A" w:rsidRPr="00010EF2" w:rsidTr="00543295">
        <w:trPr>
          <w:trHeight w:val="360"/>
          <w:jc w:val="center"/>
        </w:trPr>
        <w:tc>
          <w:tcPr>
            <w:tcW w:w="2786" w:type="dxa"/>
          </w:tcPr>
          <w:p w:rsidR="007E3F1A" w:rsidRPr="00010EF2" w:rsidRDefault="007E3F1A" w:rsidP="00543295">
            <w:pPr>
              <w:jc w:val="both"/>
              <w:rPr>
                <w:rFonts w:ascii="Arial" w:hAnsi="Arial" w:cs="Arial"/>
                <w:sz w:val="24"/>
                <w:szCs w:val="24"/>
              </w:rPr>
            </w:pPr>
          </w:p>
          <w:p w:rsidR="007E3F1A" w:rsidRPr="00010EF2" w:rsidRDefault="007E3F1A" w:rsidP="00543295">
            <w:pPr>
              <w:jc w:val="both"/>
              <w:rPr>
                <w:rFonts w:ascii="Arial" w:hAnsi="Arial" w:cs="Arial"/>
                <w:sz w:val="24"/>
                <w:szCs w:val="24"/>
              </w:rPr>
            </w:pPr>
            <w:r w:rsidRPr="00010EF2">
              <w:rPr>
                <w:rFonts w:ascii="Arial" w:hAnsi="Arial" w:cs="Arial"/>
                <w:sz w:val="24"/>
                <w:szCs w:val="24"/>
              </w:rPr>
              <w:t>Nº de jugadores</w:t>
            </w:r>
          </w:p>
          <w:p w:rsidR="007E3F1A" w:rsidRPr="00010EF2" w:rsidRDefault="007E3F1A" w:rsidP="00543295">
            <w:pPr>
              <w:jc w:val="both"/>
              <w:rPr>
                <w:rFonts w:ascii="Arial" w:hAnsi="Arial" w:cs="Arial"/>
                <w:sz w:val="24"/>
                <w:szCs w:val="24"/>
              </w:rPr>
            </w:pPr>
          </w:p>
        </w:tc>
        <w:tc>
          <w:tcPr>
            <w:tcW w:w="2280" w:type="dxa"/>
            <w:gridSpan w:val="2"/>
            <w:tcBorders>
              <w:bottom w:val="single" w:sz="4" w:space="0" w:color="auto"/>
              <w:right w:val="single" w:sz="4" w:space="0" w:color="auto"/>
            </w:tcBorders>
          </w:tcPr>
          <w:p w:rsidR="007E3F1A" w:rsidRPr="00010EF2" w:rsidRDefault="007E3F1A" w:rsidP="00543295">
            <w:pPr>
              <w:jc w:val="both"/>
              <w:rPr>
                <w:rFonts w:ascii="Arial" w:hAnsi="Arial" w:cs="Arial"/>
                <w:i/>
                <w:sz w:val="24"/>
                <w:szCs w:val="24"/>
              </w:rPr>
            </w:pPr>
          </w:p>
          <w:p w:rsidR="007E3F1A" w:rsidRPr="00010EF2" w:rsidRDefault="00F81BDF" w:rsidP="00543295">
            <w:pPr>
              <w:jc w:val="both"/>
              <w:rPr>
                <w:rFonts w:ascii="Arial" w:hAnsi="Arial" w:cs="Arial"/>
                <w:sz w:val="24"/>
                <w:szCs w:val="24"/>
              </w:rPr>
            </w:pPr>
            <w:r w:rsidRPr="00010EF2">
              <w:rPr>
                <w:rFonts w:ascii="Arial" w:hAnsi="Arial" w:cs="Arial"/>
                <w:i/>
                <w:sz w:val="24"/>
                <w:szCs w:val="24"/>
              </w:rPr>
              <w:t>□</w:t>
            </w:r>
            <w:r w:rsidR="007E3F1A" w:rsidRPr="00010EF2">
              <w:rPr>
                <w:rFonts w:ascii="Arial" w:hAnsi="Arial" w:cs="Arial"/>
                <w:i/>
                <w:sz w:val="24"/>
                <w:szCs w:val="24"/>
              </w:rPr>
              <w:t>Individual o parejas</w:t>
            </w:r>
          </w:p>
        </w:tc>
        <w:tc>
          <w:tcPr>
            <w:tcW w:w="1987" w:type="dxa"/>
            <w:tcBorders>
              <w:left w:val="single" w:sz="4" w:space="0" w:color="auto"/>
              <w:bottom w:val="single" w:sz="4" w:space="0" w:color="auto"/>
              <w:right w:val="single" w:sz="4" w:space="0" w:color="auto"/>
            </w:tcBorders>
          </w:tcPr>
          <w:p w:rsidR="007E3F1A" w:rsidRPr="00010EF2" w:rsidRDefault="007E3F1A" w:rsidP="00543295">
            <w:pPr>
              <w:jc w:val="both"/>
              <w:rPr>
                <w:rFonts w:ascii="Arial" w:hAnsi="Arial" w:cs="Arial"/>
                <w:i/>
                <w:sz w:val="24"/>
                <w:szCs w:val="24"/>
              </w:rPr>
            </w:pPr>
          </w:p>
          <w:p w:rsidR="007E3F1A" w:rsidRPr="00010EF2" w:rsidRDefault="007E3F1A" w:rsidP="00543295">
            <w:pPr>
              <w:jc w:val="both"/>
              <w:rPr>
                <w:rFonts w:ascii="Arial" w:hAnsi="Arial" w:cs="Arial"/>
                <w:i/>
                <w:sz w:val="24"/>
                <w:szCs w:val="24"/>
                <w:u w:val="single"/>
              </w:rPr>
            </w:pPr>
            <w:r w:rsidRPr="00010EF2">
              <w:rPr>
                <w:rFonts w:ascii="Arial" w:hAnsi="Arial" w:cs="Arial"/>
                <w:i/>
                <w:sz w:val="24"/>
                <w:szCs w:val="24"/>
              </w:rPr>
              <w:t>□  GM (3-6)</w:t>
            </w:r>
          </w:p>
        </w:tc>
        <w:tc>
          <w:tcPr>
            <w:tcW w:w="1687" w:type="dxa"/>
            <w:tcBorders>
              <w:left w:val="single" w:sz="4" w:space="0" w:color="auto"/>
              <w:bottom w:val="single" w:sz="4" w:space="0" w:color="auto"/>
            </w:tcBorders>
          </w:tcPr>
          <w:p w:rsidR="007E3F1A" w:rsidRPr="00010EF2" w:rsidRDefault="007E3F1A" w:rsidP="00543295">
            <w:pPr>
              <w:jc w:val="both"/>
              <w:rPr>
                <w:rFonts w:ascii="Arial" w:hAnsi="Arial" w:cs="Arial"/>
                <w:i/>
                <w:sz w:val="24"/>
                <w:szCs w:val="24"/>
              </w:rPr>
            </w:pPr>
          </w:p>
          <w:p w:rsidR="007E3F1A" w:rsidRPr="00010EF2" w:rsidRDefault="00F81BDF" w:rsidP="00F81BDF">
            <w:pPr>
              <w:jc w:val="both"/>
              <w:rPr>
                <w:rFonts w:ascii="Arial" w:hAnsi="Arial" w:cs="Arial"/>
                <w:i/>
                <w:sz w:val="24"/>
                <w:szCs w:val="24"/>
                <w:u w:val="single"/>
              </w:rPr>
            </w:pPr>
            <w:r w:rsidRPr="00010EF2">
              <w:rPr>
                <w:rFonts w:ascii="Arial" w:hAnsi="Arial" w:cs="Arial"/>
                <w:sz w:val="24"/>
                <w:szCs w:val="24"/>
              </w:rPr>
              <w:sym w:font="Wingdings" w:char="F0FE"/>
            </w:r>
            <w:r w:rsidR="007E3F1A" w:rsidRPr="00010EF2">
              <w:rPr>
                <w:rFonts w:ascii="Arial" w:hAnsi="Arial" w:cs="Arial"/>
                <w:i/>
                <w:sz w:val="24"/>
                <w:szCs w:val="24"/>
              </w:rPr>
              <w:t xml:space="preserve">  GG (&gt;6)</w:t>
            </w:r>
          </w:p>
        </w:tc>
      </w:tr>
      <w:tr w:rsidR="007E3F1A" w:rsidRPr="00010EF2" w:rsidTr="00543295">
        <w:trPr>
          <w:trHeight w:val="495"/>
          <w:jc w:val="center"/>
        </w:trPr>
        <w:tc>
          <w:tcPr>
            <w:tcW w:w="2786" w:type="dxa"/>
          </w:tcPr>
          <w:p w:rsidR="007E3F1A" w:rsidRPr="00010EF2" w:rsidRDefault="007E3F1A" w:rsidP="00543295">
            <w:pPr>
              <w:jc w:val="both"/>
              <w:rPr>
                <w:rFonts w:ascii="Arial" w:hAnsi="Arial" w:cs="Arial"/>
                <w:sz w:val="24"/>
                <w:szCs w:val="24"/>
              </w:rPr>
            </w:pPr>
          </w:p>
          <w:p w:rsidR="007E3F1A" w:rsidRPr="00010EF2" w:rsidRDefault="007E3F1A" w:rsidP="00543295">
            <w:pPr>
              <w:jc w:val="both"/>
              <w:rPr>
                <w:rFonts w:ascii="Arial" w:hAnsi="Arial" w:cs="Arial"/>
                <w:sz w:val="24"/>
                <w:szCs w:val="24"/>
              </w:rPr>
            </w:pPr>
            <w:r w:rsidRPr="00010EF2">
              <w:rPr>
                <w:rFonts w:ascii="Arial" w:hAnsi="Arial" w:cs="Arial"/>
                <w:sz w:val="24"/>
                <w:szCs w:val="24"/>
              </w:rPr>
              <w:t>Tiempo aproximado por partida</w:t>
            </w:r>
          </w:p>
          <w:p w:rsidR="007E3F1A" w:rsidRPr="00010EF2" w:rsidRDefault="007E3F1A" w:rsidP="00543295">
            <w:pPr>
              <w:jc w:val="both"/>
              <w:rPr>
                <w:rFonts w:ascii="Arial" w:hAnsi="Arial" w:cs="Arial"/>
                <w:sz w:val="24"/>
                <w:szCs w:val="24"/>
              </w:rPr>
            </w:pPr>
          </w:p>
        </w:tc>
        <w:tc>
          <w:tcPr>
            <w:tcW w:w="2280" w:type="dxa"/>
            <w:gridSpan w:val="2"/>
            <w:tcBorders>
              <w:right w:val="single" w:sz="4" w:space="0" w:color="auto"/>
            </w:tcBorders>
          </w:tcPr>
          <w:p w:rsidR="007E3F1A" w:rsidRPr="00010EF2" w:rsidRDefault="007E3F1A" w:rsidP="00543295">
            <w:pPr>
              <w:jc w:val="both"/>
              <w:rPr>
                <w:rFonts w:ascii="Arial" w:hAnsi="Arial" w:cs="Arial"/>
                <w:i/>
                <w:sz w:val="24"/>
                <w:szCs w:val="24"/>
              </w:rPr>
            </w:pPr>
          </w:p>
          <w:p w:rsidR="007E3F1A" w:rsidRPr="00010EF2" w:rsidRDefault="007E3F1A" w:rsidP="00543295">
            <w:pPr>
              <w:jc w:val="both"/>
              <w:rPr>
                <w:rFonts w:ascii="Arial" w:hAnsi="Arial" w:cs="Arial"/>
                <w:i/>
                <w:sz w:val="24"/>
                <w:szCs w:val="24"/>
                <w:u w:val="single"/>
              </w:rPr>
            </w:pPr>
            <w:r w:rsidRPr="00010EF2">
              <w:rPr>
                <w:rFonts w:ascii="Arial" w:hAnsi="Arial" w:cs="Arial"/>
                <w:i/>
                <w:sz w:val="24"/>
                <w:szCs w:val="24"/>
              </w:rPr>
              <w:t xml:space="preserve">□  &lt; 10 min </w:t>
            </w:r>
          </w:p>
        </w:tc>
        <w:tc>
          <w:tcPr>
            <w:tcW w:w="1987" w:type="dxa"/>
            <w:tcBorders>
              <w:left w:val="single" w:sz="4" w:space="0" w:color="auto"/>
              <w:right w:val="single" w:sz="4" w:space="0" w:color="auto"/>
            </w:tcBorders>
          </w:tcPr>
          <w:p w:rsidR="007E3F1A" w:rsidRPr="00010EF2" w:rsidRDefault="007E3F1A" w:rsidP="00543295">
            <w:pPr>
              <w:jc w:val="both"/>
              <w:rPr>
                <w:rFonts w:ascii="Arial" w:hAnsi="Arial" w:cs="Arial"/>
                <w:i/>
                <w:sz w:val="24"/>
                <w:szCs w:val="24"/>
              </w:rPr>
            </w:pPr>
          </w:p>
          <w:p w:rsidR="007E3F1A" w:rsidRPr="00010EF2" w:rsidRDefault="007E3F1A" w:rsidP="00543295">
            <w:pPr>
              <w:jc w:val="both"/>
              <w:rPr>
                <w:rFonts w:ascii="Arial" w:hAnsi="Arial" w:cs="Arial"/>
                <w:sz w:val="24"/>
                <w:szCs w:val="24"/>
              </w:rPr>
            </w:pPr>
            <w:r w:rsidRPr="00010EF2">
              <w:rPr>
                <w:rFonts w:ascii="Arial" w:hAnsi="Arial" w:cs="Arial"/>
                <w:i/>
                <w:sz w:val="24"/>
                <w:szCs w:val="24"/>
              </w:rPr>
              <w:t xml:space="preserve">  □10-30 min</w:t>
            </w:r>
          </w:p>
        </w:tc>
        <w:tc>
          <w:tcPr>
            <w:tcW w:w="1687" w:type="dxa"/>
            <w:tcBorders>
              <w:left w:val="single" w:sz="4" w:space="0" w:color="auto"/>
            </w:tcBorders>
          </w:tcPr>
          <w:p w:rsidR="007E3F1A" w:rsidRPr="00010EF2" w:rsidRDefault="007E3F1A" w:rsidP="00543295">
            <w:pPr>
              <w:jc w:val="both"/>
              <w:rPr>
                <w:rFonts w:ascii="Arial" w:hAnsi="Arial" w:cs="Arial"/>
                <w:i/>
                <w:sz w:val="24"/>
                <w:szCs w:val="24"/>
              </w:rPr>
            </w:pPr>
          </w:p>
          <w:p w:rsidR="007E3F1A" w:rsidRPr="00010EF2" w:rsidRDefault="007E3F1A" w:rsidP="00543295">
            <w:pPr>
              <w:jc w:val="both"/>
              <w:rPr>
                <w:rFonts w:ascii="Arial" w:hAnsi="Arial" w:cs="Arial"/>
                <w:i/>
                <w:sz w:val="24"/>
                <w:szCs w:val="24"/>
                <w:u w:val="single"/>
              </w:rPr>
            </w:pPr>
            <w:r w:rsidRPr="00010EF2">
              <w:rPr>
                <w:rFonts w:ascii="Arial" w:hAnsi="Arial" w:cs="Arial"/>
                <w:i/>
                <w:sz w:val="24"/>
                <w:szCs w:val="24"/>
              </w:rPr>
              <w:t xml:space="preserve">  </w:t>
            </w:r>
            <w:r w:rsidRPr="00010EF2">
              <w:rPr>
                <w:rFonts w:ascii="Arial" w:hAnsi="Arial" w:cs="Arial"/>
                <w:sz w:val="24"/>
                <w:szCs w:val="24"/>
              </w:rPr>
              <w:sym w:font="Wingdings" w:char="F0FE"/>
            </w:r>
            <w:r w:rsidRPr="00010EF2">
              <w:rPr>
                <w:rFonts w:ascii="Arial" w:hAnsi="Arial" w:cs="Arial"/>
                <w:i/>
                <w:sz w:val="24"/>
                <w:szCs w:val="24"/>
              </w:rPr>
              <w:t xml:space="preserve"> &gt; 30 min</w:t>
            </w:r>
          </w:p>
        </w:tc>
      </w:tr>
    </w:tbl>
    <w:p w:rsidR="007E3F1A" w:rsidRPr="00010EF2" w:rsidRDefault="007E3F1A" w:rsidP="007E3F1A">
      <w:pPr>
        <w:rPr>
          <w:rFonts w:ascii="Arial" w:hAnsi="Arial" w:cs="Arial"/>
        </w:rPr>
      </w:pPr>
    </w:p>
    <w:p w:rsidR="007E3F1A" w:rsidRPr="00010EF2" w:rsidRDefault="007E3F1A" w:rsidP="007E3F1A">
      <w:pPr>
        <w:jc w:val="both"/>
        <w:rPr>
          <w:rFonts w:ascii="Arial" w:hAnsi="Arial" w:cs="Arial"/>
          <w:b/>
          <w:u w:val="single"/>
        </w:rPr>
      </w:pPr>
      <w:r w:rsidRPr="00010EF2">
        <w:rPr>
          <w:rFonts w:ascii="Arial" w:hAnsi="Arial" w:cs="Arial"/>
          <w:b/>
          <w:u w:val="single"/>
        </w:rPr>
        <w:t>DOCUMENTO PARA EL PROFESOR</w:t>
      </w:r>
    </w:p>
    <w:p w:rsidR="007E3F1A" w:rsidRPr="00010EF2" w:rsidRDefault="007E3F1A" w:rsidP="007E3F1A">
      <w:pPr>
        <w:jc w:val="both"/>
        <w:rPr>
          <w:rFonts w:ascii="Arial" w:hAnsi="Arial" w:cs="Arial"/>
          <w:b/>
        </w:rPr>
      </w:pPr>
    </w:p>
    <w:p w:rsidR="007E3F1A" w:rsidRPr="00010EF2" w:rsidRDefault="007E3F1A" w:rsidP="007E3F1A">
      <w:pPr>
        <w:jc w:val="both"/>
        <w:rPr>
          <w:rFonts w:ascii="Arial" w:hAnsi="Arial" w:cs="Arial"/>
          <w:b/>
        </w:rPr>
      </w:pPr>
      <w:r w:rsidRPr="00010EF2">
        <w:rPr>
          <w:rFonts w:ascii="Arial" w:hAnsi="Arial" w:cs="Arial"/>
          <w:b/>
          <w:bCs/>
        </w:rPr>
        <w:t>Objetivos:</w:t>
      </w:r>
    </w:p>
    <w:p w:rsidR="007E3F1A" w:rsidRPr="00010EF2" w:rsidRDefault="007E3F1A" w:rsidP="007E3F1A">
      <w:pPr>
        <w:jc w:val="both"/>
        <w:rPr>
          <w:rFonts w:ascii="Arial" w:hAnsi="Arial" w:cs="Arial"/>
          <w:b/>
        </w:rPr>
      </w:pPr>
    </w:p>
    <w:p w:rsidR="007E3F1A" w:rsidRPr="00010EF2" w:rsidRDefault="00CA5093" w:rsidP="007E3F1A">
      <w:pPr>
        <w:jc w:val="both"/>
        <w:rPr>
          <w:rFonts w:ascii="Arial" w:hAnsi="Arial" w:cs="Arial"/>
          <w:b/>
        </w:rPr>
      </w:pPr>
      <w:r w:rsidRPr="00010EF2">
        <w:rPr>
          <w:rFonts w:ascii="Arial" w:hAnsi="Arial" w:cs="Arial"/>
        </w:rPr>
        <w:t>Mediante el juego que se presenta se intenta que el alumno resuelva problemas de proporcionalidad y porcentajes aplicando el método de la regla de tres según el caso, calculando el término desconocido de la proporción así como calcular aumentos o disminuciones porcentuales aplicando un porcentaje directo.</w:t>
      </w:r>
    </w:p>
    <w:p w:rsidR="00CA5093" w:rsidRPr="00010EF2" w:rsidRDefault="00CA5093" w:rsidP="007E3F1A">
      <w:pPr>
        <w:jc w:val="both"/>
        <w:rPr>
          <w:rFonts w:ascii="Arial" w:hAnsi="Arial" w:cs="Arial"/>
          <w:b/>
        </w:rPr>
      </w:pPr>
    </w:p>
    <w:p w:rsidR="007E3F1A" w:rsidRPr="00010EF2" w:rsidRDefault="007E3F1A" w:rsidP="007E3F1A">
      <w:pPr>
        <w:jc w:val="both"/>
        <w:rPr>
          <w:rFonts w:ascii="Arial" w:hAnsi="Arial" w:cs="Arial"/>
          <w:b/>
        </w:rPr>
      </w:pPr>
      <w:r w:rsidRPr="00010EF2">
        <w:rPr>
          <w:rFonts w:ascii="Arial" w:hAnsi="Arial" w:cs="Arial"/>
          <w:b/>
        </w:rPr>
        <w:t xml:space="preserve">Observaciones: </w:t>
      </w:r>
    </w:p>
    <w:p w:rsidR="007E3F1A" w:rsidRPr="00010EF2" w:rsidRDefault="007E3F1A" w:rsidP="007E3F1A">
      <w:pPr>
        <w:jc w:val="both"/>
        <w:rPr>
          <w:rFonts w:ascii="Arial" w:hAnsi="Arial" w:cs="Arial"/>
          <w:b/>
        </w:rPr>
      </w:pPr>
    </w:p>
    <w:p w:rsidR="00CA5093" w:rsidRPr="00010EF2" w:rsidRDefault="00CA5093" w:rsidP="00CA5093">
      <w:pPr>
        <w:jc w:val="both"/>
        <w:rPr>
          <w:rFonts w:ascii="Arial" w:hAnsi="Arial" w:cs="Arial"/>
        </w:rPr>
      </w:pPr>
      <w:r w:rsidRPr="00010EF2">
        <w:rPr>
          <w:rFonts w:ascii="Arial" w:hAnsi="Arial" w:cs="Arial"/>
        </w:rPr>
        <w:t>Se presenta un juego con la misma mecánica que el trivial en el que la temática es la proporcionalidad y los porcentajes. Se puede jugar individualmente o por equipos. Si el juego es individual fijaremos un máximo de 6 jugadores y si el juego es por equipos (por parejas) consideraremos 4 parejas.</w:t>
      </w:r>
    </w:p>
    <w:p w:rsidR="00CA5093" w:rsidRPr="00010EF2" w:rsidRDefault="00CA5093" w:rsidP="00CA5093">
      <w:pPr>
        <w:jc w:val="both"/>
        <w:rPr>
          <w:rFonts w:ascii="Arial" w:hAnsi="Arial" w:cs="Arial"/>
        </w:rPr>
      </w:pPr>
    </w:p>
    <w:p w:rsidR="00CA5093" w:rsidRPr="00010EF2" w:rsidRDefault="00CA5093" w:rsidP="00CA5093">
      <w:pPr>
        <w:jc w:val="both"/>
        <w:rPr>
          <w:rFonts w:ascii="Arial" w:hAnsi="Arial" w:cs="Arial"/>
        </w:rPr>
      </w:pPr>
      <w:r w:rsidRPr="00010EF2">
        <w:rPr>
          <w:rFonts w:ascii="Arial" w:hAnsi="Arial" w:cs="Arial"/>
        </w:rPr>
        <w:t xml:space="preserve">El objetivo es conseguir todos los “quesitos” </w:t>
      </w:r>
      <w:r w:rsidR="00291B62" w:rsidRPr="00010EF2">
        <w:rPr>
          <w:rFonts w:ascii="Arial" w:hAnsi="Arial" w:cs="Arial"/>
        </w:rPr>
        <w:t xml:space="preserve">respondiendo correctamente a cada una de las seis preguntas </w:t>
      </w:r>
      <w:r w:rsidR="00695664" w:rsidRPr="00010EF2">
        <w:rPr>
          <w:rFonts w:ascii="Arial" w:hAnsi="Arial" w:cs="Arial"/>
        </w:rPr>
        <w:t>sobre</w:t>
      </w:r>
      <w:r w:rsidR="00291B62" w:rsidRPr="00010EF2">
        <w:rPr>
          <w:rFonts w:ascii="Arial" w:hAnsi="Arial" w:cs="Arial"/>
        </w:rPr>
        <w:t xml:space="preserve"> temáticas diferentes</w:t>
      </w:r>
      <w:r w:rsidR="00695664" w:rsidRPr="00010EF2">
        <w:rPr>
          <w:rFonts w:ascii="Arial" w:hAnsi="Arial" w:cs="Arial"/>
        </w:rPr>
        <w:t xml:space="preserve"> correspondientes a </w:t>
      </w:r>
      <w:r w:rsidR="00695664" w:rsidRPr="00010EF2">
        <w:rPr>
          <w:rFonts w:ascii="Arial" w:hAnsi="Arial" w:cs="Arial"/>
        </w:rPr>
        <w:lastRenderedPageBreak/>
        <w:t>las casillas grandes</w:t>
      </w:r>
      <w:r w:rsidR="00291B62" w:rsidRPr="00010EF2">
        <w:rPr>
          <w:rFonts w:ascii="Arial" w:hAnsi="Arial" w:cs="Arial"/>
        </w:rPr>
        <w:t>.</w:t>
      </w:r>
    </w:p>
    <w:p w:rsidR="008677DD" w:rsidRPr="00010EF2" w:rsidRDefault="008677DD" w:rsidP="008677DD">
      <w:pPr>
        <w:jc w:val="both"/>
        <w:rPr>
          <w:rFonts w:ascii="Arial" w:hAnsi="Arial" w:cs="Arial"/>
        </w:rPr>
      </w:pPr>
    </w:p>
    <w:p w:rsidR="008677DD" w:rsidRPr="00010EF2" w:rsidRDefault="008677DD" w:rsidP="008677DD">
      <w:pPr>
        <w:jc w:val="both"/>
        <w:rPr>
          <w:rFonts w:ascii="Arial" w:hAnsi="Arial" w:cs="Arial"/>
        </w:rPr>
      </w:pPr>
      <w:r w:rsidRPr="00010EF2">
        <w:rPr>
          <w:rFonts w:ascii="Arial" w:hAnsi="Arial" w:cs="Arial"/>
        </w:rPr>
        <w:t>El juego consta de 10 tarjetas con 6 preguntas cada una que hacen un total de 60 cuestiones para responder. Podemos crear más tarjetas y añadir tantas cuestiones como queramos.</w:t>
      </w:r>
    </w:p>
    <w:p w:rsidR="00695664" w:rsidRPr="00010EF2" w:rsidRDefault="00695664" w:rsidP="00CA5093">
      <w:pPr>
        <w:jc w:val="both"/>
        <w:rPr>
          <w:rFonts w:ascii="Arial" w:hAnsi="Arial" w:cs="Arial"/>
        </w:rPr>
      </w:pPr>
    </w:p>
    <w:p w:rsidR="00695664" w:rsidRPr="00010EF2" w:rsidRDefault="00695664" w:rsidP="00CA5093">
      <w:pPr>
        <w:jc w:val="both"/>
        <w:rPr>
          <w:rFonts w:ascii="Arial" w:hAnsi="Arial" w:cs="Arial"/>
        </w:rPr>
      </w:pPr>
      <w:r w:rsidRPr="00010EF2">
        <w:rPr>
          <w:rFonts w:ascii="Arial" w:hAnsi="Arial" w:cs="Arial"/>
        </w:rPr>
        <w:t>Como el alumno conoce previamente las reglas del juego, tiene la suerte de poder elegir (según la puntuación de la tirada de su dado) el tipo de pregunta que desea contestar pero no por ello le libra de responder a aquellas en las que tenga mayor dificultad; puesto que si no tiene todos los “quesitos” nunca podrá ser proclamado ganador.</w:t>
      </w:r>
    </w:p>
    <w:p w:rsidR="00CA5093" w:rsidRPr="00010EF2" w:rsidRDefault="00CA5093" w:rsidP="00CA5093">
      <w:pPr>
        <w:jc w:val="both"/>
        <w:rPr>
          <w:rFonts w:ascii="Arial" w:hAnsi="Arial" w:cs="Arial"/>
        </w:rPr>
      </w:pPr>
    </w:p>
    <w:p w:rsidR="000B7DD2" w:rsidRPr="00010EF2" w:rsidRDefault="000B7DD2" w:rsidP="007E3F1A">
      <w:pPr>
        <w:jc w:val="both"/>
        <w:rPr>
          <w:rFonts w:ascii="Arial" w:hAnsi="Arial" w:cs="Arial"/>
          <w:b/>
        </w:rPr>
      </w:pPr>
    </w:p>
    <w:p w:rsidR="000B7DD2" w:rsidRPr="00010EF2" w:rsidRDefault="000B7DD2" w:rsidP="007E3F1A">
      <w:pPr>
        <w:jc w:val="both"/>
        <w:rPr>
          <w:rFonts w:ascii="Arial" w:hAnsi="Arial" w:cs="Arial"/>
          <w:b/>
        </w:rPr>
      </w:pPr>
    </w:p>
    <w:p w:rsidR="007E3F1A" w:rsidRPr="00010EF2" w:rsidRDefault="007E3F1A" w:rsidP="007E3F1A">
      <w:pPr>
        <w:jc w:val="both"/>
        <w:rPr>
          <w:rFonts w:ascii="Arial" w:hAnsi="Arial" w:cs="Arial"/>
          <w:b/>
        </w:rPr>
      </w:pPr>
      <w:r w:rsidRPr="00010EF2">
        <w:rPr>
          <w:rFonts w:ascii="Arial" w:hAnsi="Arial" w:cs="Arial"/>
          <w:b/>
        </w:rPr>
        <w:t xml:space="preserve">Material necesario: </w:t>
      </w:r>
    </w:p>
    <w:p w:rsidR="00C657A9" w:rsidRPr="00010EF2" w:rsidRDefault="00C657A9" w:rsidP="007E3F1A">
      <w:pPr>
        <w:jc w:val="both"/>
        <w:rPr>
          <w:rFonts w:ascii="Arial" w:hAnsi="Arial" w:cs="Arial"/>
        </w:rPr>
      </w:pPr>
    </w:p>
    <w:p w:rsidR="00F81BDF" w:rsidRPr="00010EF2" w:rsidRDefault="00695664" w:rsidP="007E3F1A">
      <w:pPr>
        <w:jc w:val="both"/>
        <w:rPr>
          <w:rFonts w:ascii="Arial" w:hAnsi="Arial" w:cs="Arial"/>
        </w:rPr>
      </w:pPr>
      <w:r w:rsidRPr="00010EF2">
        <w:rPr>
          <w:rFonts w:ascii="Arial" w:hAnsi="Arial" w:cs="Arial"/>
        </w:rPr>
        <w:t>Un t</w:t>
      </w:r>
      <w:r w:rsidR="00F81BDF" w:rsidRPr="00010EF2">
        <w:rPr>
          <w:rFonts w:ascii="Arial" w:hAnsi="Arial" w:cs="Arial"/>
        </w:rPr>
        <w:t xml:space="preserve">ablero, </w:t>
      </w:r>
      <w:r w:rsidRPr="00010EF2">
        <w:rPr>
          <w:rFonts w:ascii="Arial" w:hAnsi="Arial" w:cs="Arial"/>
        </w:rPr>
        <w:t xml:space="preserve">10 </w:t>
      </w:r>
      <w:r w:rsidR="00C657A9" w:rsidRPr="00010EF2">
        <w:rPr>
          <w:rFonts w:ascii="Arial" w:hAnsi="Arial" w:cs="Arial"/>
        </w:rPr>
        <w:t xml:space="preserve">tarjetas </w:t>
      </w:r>
      <w:r w:rsidR="00F81BDF" w:rsidRPr="00010EF2">
        <w:rPr>
          <w:rFonts w:ascii="Arial" w:hAnsi="Arial" w:cs="Arial"/>
        </w:rPr>
        <w:t xml:space="preserve">con preguntas </w:t>
      </w:r>
      <w:r w:rsidR="00C657A9" w:rsidRPr="00010EF2">
        <w:rPr>
          <w:rFonts w:ascii="Arial" w:hAnsi="Arial" w:cs="Arial"/>
        </w:rPr>
        <w:t>y</w:t>
      </w:r>
      <w:r w:rsidR="00F81BDF" w:rsidRPr="00010EF2">
        <w:rPr>
          <w:rFonts w:ascii="Arial" w:hAnsi="Arial" w:cs="Arial"/>
        </w:rPr>
        <w:t xml:space="preserve"> respuestas</w:t>
      </w:r>
      <w:r w:rsidR="00344E93" w:rsidRPr="00010EF2">
        <w:rPr>
          <w:rFonts w:ascii="Arial" w:hAnsi="Arial" w:cs="Arial"/>
        </w:rPr>
        <w:t>,</w:t>
      </w:r>
      <w:r w:rsidR="00F81BDF" w:rsidRPr="00010EF2">
        <w:rPr>
          <w:rFonts w:ascii="Arial" w:hAnsi="Arial" w:cs="Arial"/>
        </w:rPr>
        <w:t xml:space="preserve"> </w:t>
      </w:r>
      <w:r w:rsidR="00C657A9" w:rsidRPr="00010EF2">
        <w:rPr>
          <w:rFonts w:ascii="Arial" w:hAnsi="Arial" w:cs="Arial"/>
        </w:rPr>
        <w:t xml:space="preserve">un </w:t>
      </w:r>
      <w:r w:rsidR="00F81BDF" w:rsidRPr="00010EF2">
        <w:rPr>
          <w:rFonts w:ascii="Arial" w:hAnsi="Arial" w:cs="Arial"/>
        </w:rPr>
        <w:t>dado</w:t>
      </w:r>
      <w:r w:rsidR="00344E93" w:rsidRPr="00010EF2">
        <w:rPr>
          <w:rFonts w:ascii="Arial" w:hAnsi="Arial" w:cs="Arial"/>
        </w:rPr>
        <w:t xml:space="preserve"> y </w:t>
      </w:r>
      <w:r w:rsidR="00C657A9" w:rsidRPr="00010EF2">
        <w:rPr>
          <w:rFonts w:ascii="Arial" w:hAnsi="Arial" w:cs="Arial"/>
        </w:rPr>
        <w:t xml:space="preserve">una </w:t>
      </w:r>
      <w:r w:rsidR="00344E93" w:rsidRPr="00010EF2">
        <w:rPr>
          <w:rFonts w:ascii="Arial" w:hAnsi="Arial" w:cs="Arial"/>
        </w:rPr>
        <w:t>ficha</w:t>
      </w:r>
      <w:r w:rsidR="00C657A9" w:rsidRPr="00010EF2">
        <w:rPr>
          <w:rFonts w:ascii="Arial" w:hAnsi="Arial" w:cs="Arial"/>
        </w:rPr>
        <w:t xml:space="preserve"> p</w:t>
      </w:r>
      <w:r w:rsidRPr="00010EF2">
        <w:rPr>
          <w:rFonts w:ascii="Arial" w:hAnsi="Arial" w:cs="Arial"/>
        </w:rPr>
        <w:t>o</w:t>
      </w:r>
      <w:r w:rsidR="00C657A9" w:rsidRPr="00010EF2">
        <w:rPr>
          <w:rFonts w:ascii="Arial" w:hAnsi="Arial" w:cs="Arial"/>
        </w:rPr>
        <w:t>r cada jugador</w:t>
      </w:r>
      <w:r w:rsidR="00353CD8" w:rsidRPr="00010EF2">
        <w:rPr>
          <w:rFonts w:ascii="Arial" w:hAnsi="Arial" w:cs="Arial"/>
        </w:rPr>
        <w:t xml:space="preserve"> o equipo</w:t>
      </w:r>
      <w:r w:rsidR="00344E93" w:rsidRPr="00010EF2">
        <w:rPr>
          <w:rFonts w:ascii="Arial" w:hAnsi="Arial" w:cs="Arial"/>
        </w:rPr>
        <w:t>.</w:t>
      </w:r>
    </w:p>
    <w:p w:rsidR="000B7DD2" w:rsidRPr="00010EF2" w:rsidRDefault="000B7DD2" w:rsidP="007E3F1A">
      <w:pPr>
        <w:jc w:val="both"/>
        <w:rPr>
          <w:rFonts w:ascii="Arial" w:hAnsi="Arial" w:cs="Arial"/>
        </w:rPr>
      </w:pPr>
    </w:p>
    <w:p w:rsidR="00695664" w:rsidRPr="00010EF2" w:rsidRDefault="00695664" w:rsidP="007E3F1A">
      <w:pPr>
        <w:jc w:val="both"/>
        <w:rPr>
          <w:rFonts w:ascii="Arial" w:hAnsi="Arial" w:cs="Arial"/>
        </w:rPr>
      </w:pPr>
      <w:r w:rsidRPr="00010EF2">
        <w:rPr>
          <w:rFonts w:ascii="Arial" w:hAnsi="Arial" w:cs="Arial"/>
        </w:rPr>
        <w:t xml:space="preserve">Para elaborar todos los materiales bastará </w:t>
      </w:r>
      <w:r w:rsidR="000B7DD2" w:rsidRPr="00010EF2">
        <w:rPr>
          <w:rFonts w:ascii="Arial" w:hAnsi="Arial" w:cs="Arial"/>
        </w:rPr>
        <w:t xml:space="preserve">con </w:t>
      </w:r>
      <w:r w:rsidRPr="00010EF2">
        <w:rPr>
          <w:rFonts w:ascii="Arial" w:hAnsi="Arial" w:cs="Arial"/>
        </w:rPr>
        <w:t xml:space="preserve">imprimir las imágenes adjuntas en papel y recortar las tarjetas con cuidado, sabiendo que debemos doblarlas </w:t>
      </w:r>
      <w:r w:rsidR="00FB4E1F" w:rsidRPr="00010EF2">
        <w:rPr>
          <w:rFonts w:ascii="Arial" w:hAnsi="Arial" w:cs="Arial"/>
        </w:rPr>
        <w:t xml:space="preserve">por las líneas de puntos </w:t>
      </w:r>
      <w:r w:rsidRPr="00010EF2">
        <w:rPr>
          <w:rFonts w:ascii="Arial" w:hAnsi="Arial" w:cs="Arial"/>
        </w:rPr>
        <w:t xml:space="preserve">y pegarlas de manera que por un lado estén las cuestiones y por el otro las soluciones. </w:t>
      </w:r>
    </w:p>
    <w:p w:rsidR="00695664" w:rsidRPr="00010EF2" w:rsidRDefault="00695664" w:rsidP="007E3F1A">
      <w:pPr>
        <w:jc w:val="both"/>
        <w:rPr>
          <w:rFonts w:ascii="Arial" w:hAnsi="Arial" w:cs="Arial"/>
        </w:rPr>
      </w:pPr>
    </w:p>
    <w:p w:rsidR="00695664" w:rsidRPr="00010EF2" w:rsidRDefault="00695664" w:rsidP="007E3F1A">
      <w:pPr>
        <w:jc w:val="both"/>
        <w:rPr>
          <w:rFonts w:ascii="Arial" w:hAnsi="Arial" w:cs="Arial"/>
        </w:rPr>
      </w:pPr>
      <w:r w:rsidRPr="00010EF2">
        <w:rPr>
          <w:rFonts w:ascii="Arial" w:hAnsi="Arial" w:cs="Arial"/>
        </w:rPr>
        <w:t xml:space="preserve">Si queremos darle mayor consistencia, podemos plastificar tanto el tablero como las tarjetas para alargar así también su durabilidad y posibilidad de usarlo en cursos venideros.  </w:t>
      </w:r>
    </w:p>
    <w:p w:rsidR="00FB4E1F" w:rsidRPr="00010EF2" w:rsidRDefault="00FB4E1F" w:rsidP="007E3F1A">
      <w:pPr>
        <w:jc w:val="both"/>
        <w:rPr>
          <w:rFonts w:ascii="Arial" w:hAnsi="Arial" w:cs="Arial"/>
        </w:rPr>
      </w:pPr>
    </w:p>
    <w:p w:rsidR="00FB4E1F" w:rsidRPr="00010EF2" w:rsidRDefault="00FB4E1F" w:rsidP="007E3F1A">
      <w:pPr>
        <w:jc w:val="both"/>
        <w:rPr>
          <w:rFonts w:ascii="Arial" w:hAnsi="Arial" w:cs="Arial"/>
        </w:rPr>
      </w:pPr>
      <w:r w:rsidRPr="00010EF2">
        <w:rPr>
          <w:rFonts w:ascii="Arial" w:hAnsi="Arial" w:cs="Arial"/>
        </w:rPr>
        <w:t>A continuación presentamos el material imprimible</w:t>
      </w:r>
      <w:r w:rsidR="000B7DD2" w:rsidRPr="00010EF2">
        <w:rPr>
          <w:rFonts w:ascii="Arial" w:hAnsi="Arial" w:cs="Arial"/>
        </w:rPr>
        <w:t>: 10 tarjetas con preguntas y respuestas, fichas para cada jugador o equipo y un</w:t>
      </w:r>
      <w:r w:rsidRPr="00010EF2">
        <w:rPr>
          <w:rFonts w:ascii="Arial" w:hAnsi="Arial" w:cs="Arial"/>
        </w:rPr>
        <w:t xml:space="preserve"> tablero</w:t>
      </w:r>
      <w:r w:rsidR="000B7DD2" w:rsidRPr="00010EF2">
        <w:rPr>
          <w:rFonts w:ascii="Arial" w:hAnsi="Arial" w:cs="Arial"/>
        </w:rPr>
        <w:t>,</w:t>
      </w:r>
      <w:r w:rsidRPr="00010EF2">
        <w:rPr>
          <w:rFonts w:ascii="Arial" w:hAnsi="Arial" w:cs="Arial"/>
        </w:rPr>
        <w:t xml:space="preserve"> compuesto por casillas de colores que forman una rueda con seis radios las cuales hacen referencia al tipo de pregunta que se encuentra en las tarjetas.</w:t>
      </w:r>
      <w:r w:rsidR="000B7DD2" w:rsidRPr="00010EF2">
        <w:rPr>
          <w:rFonts w:ascii="Arial" w:hAnsi="Arial" w:cs="Arial"/>
        </w:rPr>
        <w:t xml:space="preserve"> </w:t>
      </w:r>
      <w:r w:rsidRPr="00010EF2">
        <w:rPr>
          <w:rFonts w:ascii="Arial" w:hAnsi="Arial" w:cs="Arial"/>
        </w:rPr>
        <w:t>El código de colores es el siguiente:</w:t>
      </w:r>
    </w:p>
    <w:p w:rsidR="00FB4E1F" w:rsidRPr="00010EF2" w:rsidRDefault="00FB4E1F" w:rsidP="007E3F1A">
      <w:pPr>
        <w:jc w:val="both"/>
        <w:rPr>
          <w:rFonts w:ascii="Arial" w:hAnsi="Arial" w:cs="Arial"/>
        </w:rPr>
      </w:pPr>
    </w:p>
    <w:p w:rsidR="00FB4E1F" w:rsidRPr="00010EF2" w:rsidRDefault="00FB4E1F" w:rsidP="00FB4E1F">
      <w:pPr>
        <w:jc w:val="both"/>
        <w:rPr>
          <w:rFonts w:ascii="Arial" w:hAnsi="Arial" w:cs="Arial"/>
        </w:rPr>
      </w:pPr>
      <w:r w:rsidRPr="00010EF2">
        <w:rPr>
          <w:rFonts w:ascii="Arial" w:hAnsi="Arial" w:cs="Arial"/>
        </w:rPr>
        <w:t xml:space="preserve">Amarillo </w:t>
      </w:r>
      <w:r w:rsidRPr="00010EF2">
        <w:rPr>
          <w:rFonts w:ascii="Arial" w:hAnsi="Arial" w:cs="Arial"/>
        </w:rPr>
        <w:sym w:font="Wingdings" w:char="F0E0"/>
      </w:r>
      <w:r w:rsidRPr="00010EF2">
        <w:rPr>
          <w:rFonts w:ascii="Arial" w:hAnsi="Arial" w:cs="Arial"/>
        </w:rPr>
        <w:t xml:space="preserve"> Descuentos porcentuales</w:t>
      </w:r>
    </w:p>
    <w:p w:rsidR="00FB4E1F" w:rsidRPr="00010EF2" w:rsidRDefault="00FB4E1F" w:rsidP="00FB4E1F">
      <w:pPr>
        <w:jc w:val="both"/>
        <w:rPr>
          <w:rFonts w:ascii="Arial" w:hAnsi="Arial" w:cs="Arial"/>
        </w:rPr>
      </w:pPr>
      <w:r w:rsidRPr="00010EF2">
        <w:rPr>
          <w:rFonts w:ascii="Arial" w:hAnsi="Arial" w:cs="Arial"/>
        </w:rPr>
        <w:t xml:space="preserve">Verde      </w:t>
      </w:r>
      <w:r w:rsidRPr="00010EF2">
        <w:rPr>
          <w:rFonts w:ascii="Arial" w:hAnsi="Arial" w:cs="Arial"/>
        </w:rPr>
        <w:sym w:font="Wingdings" w:char="F0E0"/>
      </w:r>
      <w:r w:rsidRPr="00010EF2">
        <w:rPr>
          <w:rFonts w:ascii="Arial" w:hAnsi="Arial" w:cs="Arial"/>
        </w:rPr>
        <w:t xml:space="preserve"> Aumentos porcentuales</w:t>
      </w:r>
    </w:p>
    <w:p w:rsidR="00FB4E1F" w:rsidRPr="00010EF2" w:rsidRDefault="00FB4E1F" w:rsidP="00FB4E1F">
      <w:pPr>
        <w:jc w:val="both"/>
        <w:rPr>
          <w:rFonts w:ascii="Arial" w:hAnsi="Arial" w:cs="Arial"/>
        </w:rPr>
      </w:pPr>
      <w:r w:rsidRPr="00010EF2">
        <w:rPr>
          <w:rFonts w:ascii="Arial" w:hAnsi="Arial" w:cs="Arial"/>
        </w:rPr>
        <w:t xml:space="preserve">Naranja  </w:t>
      </w:r>
      <w:r w:rsidRPr="00010EF2">
        <w:rPr>
          <w:rFonts w:ascii="Arial" w:hAnsi="Arial" w:cs="Arial"/>
        </w:rPr>
        <w:sym w:font="Wingdings" w:char="F0E0"/>
      </w:r>
      <w:r w:rsidRPr="00010EF2">
        <w:rPr>
          <w:rFonts w:ascii="Arial" w:hAnsi="Arial" w:cs="Arial"/>
        </w:rPr>
        <w:t xml:space="preserve"> Proporcionalidad directa</w:t>
      </w:r>
    </w:p>
    <w:p w:rsidR="00FB4E1F" w:rsidRPr="00010EF2" w:rsidRDefault="00FB4E1F" w:rsidP="00FB4E1F">
      <w:pPr>
        <w:jc w:val="both"/>
        <w:rPr>
          <w:rFonts w:ascii="Arial" w:hAnsi="Arial" w:cs="Arial"/>
        </w:rPr>
      </w:pPr>
      <w:r w:rsidRPr="00010EF2">
        <w:rPr>
          <w:rFonts w:ascii="Arial" w:hAnsi="Arial" w:cs="Arial"/>
        </w:rPr>
        <w:t xml:space="preserve">Marrón  </w:t>
      </w:r>
      <w:r w:rsidRPr="00010EF2">
        <w:rPr>
          <w:rFonts w:ascii="Arial" w:hAnsi="Arial" w:cs="Arial"/>
        </w:rPr>
        <w:sym w:font="Wingdings" w:char="F0E0"/>
      </w:r>
      <w:r w:rsidRPr="00010EF2">
        <w:rPr>
          <w:rFonts w:ascii="Arial" w:hAnsi="Arial" w:cs="Arial"/>
        </w:rPr>
        <w:t xml:space="preserve"> Proporcionalidad inversa</w:t>
      </w:r>
    </w:p>
    <w:p w:rsidR="00FB4E1F" w:rsidRPr="00010EF2" w:rsidRDefault="00FB4E1F" w:rsidP="00FB4E1F">
      <w:pPr>
        <w:jc w:val="both"/>
        <w:rPr>
          <w:rFonts w:ascii="Arial" w:hAnsi="Arial" w:cs="Arial"/>
        </w:rPr>
      </w:pPr>
      <w:r w:rsidRPr="00010EF2">
        <w:rPr>
          <w:rFonts w:ascii="Arial" w:hAnsi="Arial" w:cs="Arial"/>
        </w:rPr>
        <w:t xml:space="preserve">Rosa       </w:t>
      </w:r>
      <w:r w:rsidRPr="00010EF2">
        <w:rPr>
          <w:rFonts w:ascii="Arial" w:hAnsi="Arial" w:cs="Arial"/>
        </w:rPr>
        <w:sym w:font="Wingdings" w:char="F0E0"/>
      </w:r>
      <w:r w:rsidRPr="00010EF2">
        <w:rPr>
          <w:rFonts w:ascii="Arial" w:hAnsi="Arial" w:cs="Arial"/>
        </w:rPr>
        <w:t xml:space="preserve"> Cálculo de disminuciones porcentuales</w:t>
      </w:r>
    </w:p>
    <w:p w:rsidR="00FB4E1F" w:rsidRPr="00010EF2" w:rsidRDefault="00FB4E1F" w:rsidP="00FB4E1F">
      <w:pPr>
        <w:jc w:val="both"/>
        <w:rPr>
          <w:rFonts w:ascii="Arial" w:hAnsi="Arial" w:cs="Arial"/>
        </w:rPr>
      </w:pPr>
      <w:r w:rsidRPr="00010EF2">
        <w:rPr>
          <w:rFonts w:ascii="Arial" w:hAnsi="Arial" w:cs="Arial"/>
        </w:rPr>
        <w:t xml:space="preserve">Morado  </w:t>
      </w:r>
      <w:r w:rsidRPr="00010EF2">
        <w:rPr>
          <w:rFonts w:ascii="Arial" w:hAnsi="Arial" w:cs="Arial"/>
        </w:rPr>
        <w:sym w:font="Wingdings" w:char="F0E0"/>
      </w:r>
      <w:r w:rsidRPr="00010EF2">
        <w:rPr>
          <w:rFonts w:ascii="Arial" w:hAnsi="Arial" w:cs="Arial"/>
        </w:rPr>
        <w:t xml:space="preserve"> Cálculo del aumento porcentual.</w:t>
      </w:r>
    </w:p>
    <w:p w:rsidR="00FB4E1F" w:rsidRPr="00010EF2" w:rsidRDefault="00FB4E1F" w:rsidP="007E3F1A">
      <w:pPr>
        <w:jc w:val="both"/>
        <w:rPr>
          <w:rFonts w:ascii="Arial" w:hAnsi="Arial" w:cs="Arial"/>
        </w:rPr>
      </w:pPr>
    </w:p>
    <w:p w:rsidR="00FB4E1F" w:rsidRPr="00010EF2" w:rsidRDefault="00FB4E1F" w:rsidP="007E3F1A">
      <w:pPr>
        <w:jc w:val="both"/>
        <w:rPr>
          <w:rFonts w:ascii="Arial" w:hAnsi="Arial" w:cs="Arial"/>
        </w:rPr>
      </w:pPr>
    </w:p>
    <w:p w:rsidR="00FB4E1F" w:rsidRPr="00010EF2" w:rsidRDefault="00FB4E1F" w:rsidP="00FB4E1F">
      <w:pPr>
        <w:jc w:val="center"/>
        <w:rPr>
          <w:rFonts w:ascii="Arial" w:hAnsi="Arial" w:cs="Arial"/>
        </w:rPr>
      </w:pPr>
      <w:r w:rsidRPr="00010EF2">
        <w:rPr>
          <w:rFonts w:ascii="Arial" w:hAnsi="Arial" w:cs="Arial"/>
          <w:noProof/>
          <w:lang w:eastAsia="es-ES" w:bidi="ar-SA"/>
        </w:rPr>
        <w:lastRenderedPageBreak/>
        <w:drawing>
          <wp:inline distT="0" distB="0" distL="0" distR="0">
            <wp:extent cx="1371600" cy="1314450"/>
            <wp:effectExtent l="95250" t="57150" r="76200" b="800100"/>
            <wp:docPr id="25"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cstate="print"/>
                    <a:srcRect/>
                    <a:stretch>
                      <a:fillRect/>
                    </a:stretch>
                  </pic:blipFill>
                  <pic:spPr bwMode="auto">
                    <a:xfrm>
                      <a:off x="0" y="0"/>
                      <a:ext cx="1371600" cy="13144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Pr="00010EF2">
        <w:rPr>
          <w:rFonts w:ascii="Arial" w:hAnsi="Arial" w:cs="Arial"/>
          <w:noProof/>
          <w:lang w:eastAsia="es-ES" w:bidi="ar-SA"/>
        </w:rPr>
        <w:drawing>
          <wp:inline distT="0" distB="0" distL="0" distR="0">
            <wp:extent cx="1371600" cy="1314450"/>
            <wp:effectExtent l="95250" t="57150" r="76200" b="800100"/>
            <wp:docPr id="26"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cstate="print"/>
                    <a:srcRect/>
                    <a:stretch>
                      <a:fillRect/>
                    </a:stretch>
                  </pic:blipFill>
                  <pic:spPr bwMode="auto">
                    <a:xfrm>
                      <a:off x="0" y="0"/>
                      <a:ext cx="1371600" cy="1314450"/>
                    </a:xfrm>
                    <a:prstGeom prst="ellipse">
                      <a:avLst/>
                    </a:prstGeom>
                    <a:ln w="63500" cap="rnd">
                      <a:solidFill>
                        <a:schemeClr val="accent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Pr="00010EF2">
        <w:rPr>
          <w:rFonts w:ascii="Arial" w:hAnsi="Arial" w:cs="Arial"/>
          <w:noProof/>
          <w:lang w:eastAsia="es-ES" w:bidi="ar-SA"/>
        </w:rPr>
        <w:drawing>
          <wp:inline distT="0" distB="0" distL="0" distR="0">
            <wp:extent cx="1371600" cy="1314450"/>
            <wp:effectExtent l="95250" t="57150" r="76200" b="800100"/>
            <wp:docPr id="27"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cstate="print"/>
                    <a:srcRect/>
                    <a:stretch>
                      <a:fillRect/>
                    </a:stretch>
                  </pic:blipFill>
                  <pic:spPr bwMode="auto">
                    <a:xfrm>
                      <a:off x="0" y="0"/>
                      <a:ext cx="1371600" cy="1314450"/>
                    </a:xfrm>
                    <a:prstGeom prst="ellipse">
                      <a:avLst/>
                    </a:prstGeom>
                    <a:ln w="63500" cap="rnd">
                      <a:solidFill>
                        <a:srgbClr val="FF000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FB4E1F" w:rsidRPr="00010EF2" w:rsidRDefault="00FB4E1F" w:rsidP="00FB4E1F">
      <w:pPr>
        <w:jc w:val="center"/>
        <w:rPr>
          <w:rFonts w:ascii="Arial" w:hAnsi="Arial" w:cs="Arial"/>
        </w:rPr>
      </w:pPr>
      <w:r w:rsidRPr="00010EF2">
        <w:rPr>
          <w:rFonts w:ascii="Arial" w:hAnsi="Arial" w:cs="Arial"/>
          <w:noProof/>
          <w:lang w:eastAsia="es-ES" w:bidi="ar-SA"/>
        </w:rPr>
        <w:drawing>
          <wp:inline distT="0" distB="0" distL="0" distR="0">
            <wp:extent cx="1371600" cy="1314450"/>
            <wp:effectExtent l="95250" t="57150" r="76200" b="800100"/>
            <wp:docPr id="28"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cstate="print"/>
                    <a:srcRect/>
                    <a:stretch>
                      <a:fillRect/>
                    </a:stretch>
                  </pic:blipFill>
                  <pic:spPr bwMode="auto">
                    <a:xfrm>
                      <a:off x="0" y="0"/>
                      <a:ext cx="1371600" cy="1314450"/>
                    </a:xfrm>
                    <a:prstGeom prst="ellipse">
                      <a:avLst/>
                    </a:prstGeom>
                    <a:ln w="63500" cap="rnd">
                      <a:solidFill>
                        <a:srgbClr val="00B05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Pr="00010EF2">
        <w:rPr>
          <w:rFonts w:ascii="Arial" w:hAnsi="Arial" w:cs="Arial"/>
          <w:noProof/>
          <w:lang w:eastAsia="es-ES" w:bidi="ar-SA"/>
        </w:rPr>
        <w:drawing>
          <wp:inline distT="0" distB="0" distL="0" distR="0">
            <wp:extent cx="1371600" cy="1314450"/>
            <wp:effectExtent l="95250" t="57150" r="76200" b="800100"/>
            <wp:docPr id="29"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cstate="print"/>
                    <a:srcRect/>
                    <a:stretch>
                      <a:fillRect/>
                    </a:stretch>
                  </pic:blipFill>
                  <pic:spPr bwMode="auto">
                    <a:xfrm>
                      <a:off x="0" y="0"/>
                      <a:ext cx="1371600" cy="1314450"/>
                    </a:xfrm>
                    <a:prstGeom prst="ellipse">
                      <a:avLst/>
                    </a:prstGeom>
                    <a:ln w="63500" cap="rnd">
                      <a:solidFill>
                        <a:srgbClr val="FFFF0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Pr="00010EF2">
        <w:rPr>
          <w:rFonts w:ascii="Arial" w:hAnsi="Arial" w:cs="Arial"/>
          <w:noProof/>
          <w:lang w:eastAsia="es-ES" w:bidi="ar-SA"/>
        </w:rPr>
        <w:drawing>
          <wp:inline distT="0" distB="0" distL="0" distR="0">
            <wp:extent cx="1371600" cy="1314450"/>
            <wp:effectExtent l="95250" t="57150" r="76200" b="800100"/>
            <wp:docPr id="30"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cstate="print"/>
                    <a:srcRect/>
                    <a:stretch>
                      <a:fillRect/>
                    </a:stretch>
                  </pic:blipFill>
                  <pic:spPr bwMode="auto">
                    <a:xfrm>
                      <a:off x="0" y="0"/>
                      <a:ext cx="1371600" cy="1314450"/>
                    </a:xfrm>
                    <a:prstGeom prst="ellipse">
                      <a:avLst/>
                    </a:prstGeom>
                    <a:ln w="63500" cap="rnd">
                      <a:solidFill>
                        <a:srgbClr val="7030A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FB4E1F" w:rsidRPr="00010EF2" w:rsidRDefault="00344E93" w:rsidP="00FB4E1F">
      <w:pPr>
        <w:keepNext/>
        <w:ind w:left="-1560"/>
        <w:jc w:val="center"/>
        <w:rPr>
          <w:rFonts w:ascii="Arial" w:hAnsi="Arial" w:cs="Arial"/>
        </w:rPr>
      </w:pPr>
      <w:r w:rsidRPr="00010EF2">
        <w:rPr>
          <w:rFonts w:ascii="Arial" w:hAnsi="Arial" w:cs="Arial"/>
          <w:noProof/>
          <w:lang w:eastAsia="es-ES" w:bidi="ar-SA"/>
        </w:rPr>
        <w:lastRenderedPageBreak/>
        <w:drawing>
          <wp:inline distT="0" distB="0" distL="0" distR="0">
            <wp:extent cx="7561556" cy="7748259"/>
            <wp:effectExtent l="19050" t="0" r="1294"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7570695" cy="7757624"/>
                    </a:xfrm>
                    <a:prstGeom prst="rect">
                      <a:avLst/>
                    </a:prstGeom>
                    <a:noFill/>
                    <a:ln w="9525">
                      <a:noFill/>
                      <a:miter lim="800000"/>
                      <a:headEnd/>
                      <a:tailEnd/>
                    </a:ln>
                  </pic:spPr>
                </pic:pic>
              </a:graphicData>
            </a:graphic>
          </wp:inline>
        </w:drawing>
      </w:r>
    </w:p>
    <w:p w:rsidR="00FB4E1F" w:rsidRPr="00010EF2" w:rsidRDefault="00FB4E1F" w:rsidP="00FB4E1F">
      <w:pPr>
        <w:pStyle w:val="Epgrafe"/>
        <w:jc w:val="center"/>
        <w:rPr>
          <w:rFonts w:ascii="Arial" w:hAnsi="Arial" w:cs="Arial"/>
          <w:sz w:val="24"/>
          <w:szCs w:val="24"/>
        </w:rPr>
      </w:pPr>
    </w:p>
    <w:p w:rsidR="00344E93" w:rsidRPr="00010EF2" w:rsidRDefault="00FB4E1F" w:rsidP="00FB4E1F">
      <w:pPr>
        <w:pStyle w:val="Epgrafe"/>
        <w:jc w:val="center"/>
        <w:rPr>
          <w:rFonts w:ascii="Arial" w:hAnsi="Arial" w:cs="Arial"/>
          <w:b w:val="0"/>
          <w:color w:val="auto"/>
          <w:sz w:val="24"/>
          <w:szCs w:val="24"/>
        </w:rPr>
      </w:pPr>
      <w:r w:rsidRPr="00010EF2">
        <w:rPr>
          <w:rFonts w:ascii="Arial" w:hAnsi="Arial" w:cs="Arial"/>
          <w:color w:val="auto"/>
          <w:sz w:val="24"/>
          <w:szCs w:val="24"/>
        </w:rPr>
        <w:t xml:space="preserve">Figura  </w:t>
      </w:r>
      <w:r w:rsidR="00F7663E" w:rsidRPr="00010EF2">
        <w:rPr>
          <w:rFonts w:ascii="Arial" w:hAnsi="Arial" w:cs="Arial"/>
          <w:color w:val="auto"/>
          <w:sz w:val="24"/>
          <w:szCs w:val="24"/>
        </w:rPr>
        <w:fldChar w:fldCharType="begin"/>
      </w:r>
      <w:r w:rsidRPr="00010EF2">
        <w:rPr>
          <w:rFonts w:ascii="Arial" w:hAnsi="Arial" w:cs="Arial"/>
          <w:color w:val="auto"/>
          <w:sz w:val="24"/>
          <w:szCs w:val="24"/>
        </w:rPr>
        <w:instrText xml:space="preserve"> SEQ Figura_ \* ARABIC </w:instrText>
      </w:r>
      <w:r w:rsidR="00F7663E" w:rsidRPr="00010EF2">
        <w:rPr>
          <w:rFonts w:ascii="Arial" w:hAnsi="Arial" w:cs="Arial"/>
          <w:color w:val="auto"/>
          <w:sz w:val="24"/>
          <w:szCs w:val="24"/>
        </w:rPr>
        <w:fldChar w:fldCharType="separate"/>
      </w:r>
      <w:r w:rsidRPr="00010EF2">
        <w:rPr>
          <w:rFonts w:ascii="Arial" w:hAnsi="Arial" w:cs="Arial"/>
          <w:noProof/>
          <w:color w:val="auto"/>
          <w:sz w:val="24"/>
          <w:szCs w:val="24"/>
        </w:rPr>
        <w:t>1</w:t>
      </w:r>
      <w:r w:rsidR="00F7663E" w:rsidRPr="00010EF2">
        <w:rPr>
          <w:rFonts w:ascii="Arial" w:hAnsi="Arial" w:cs="Arial"/>
          <w:color w:val="auto"/>
          <w:sz w:val="24"/>
          <w:szCs w:val="24"/>
        </w:rPr>
        <w:fldChar w:fldCharType="end"/>
      </w:r>
      <w:r w:rsidRPr="00010EF2">
        <w:rPr>
          <w:rFonts w:ascii="Arial" w:hAnsi="Arial" w:cs="Arial"/>
          <w:color w:val="auto"/>
          <w:sz w:val="24"/>
          <w:szCs w:val="24"/>
        </w:rPr>
        <w:t xml:space="preserve"> : Tablero</w:t>
      </w:r>
    </w:p>
    <w:p w:rsidR="00B81865" w:rsidRPr="00010EF2" w:rsidRDefault="00B81865" w:rsidP="007E3F1A">
      <w:pPr>
        <w:jc w:val="both"/>
        <w:rPr>
          <w:rFonts w:ascii="Arial" w:hAnsi="Arial" w:cs="Arial"/>
          <w:b/>
        </w:rPr>
      </w:pPr>
    </w:p>
    <w:p w:rsidR="00B81865" w:rsidRPr="00010EF2" w:rsidRDefault="00B81865" w:rsidP="007E3F1A">
      <w:pPr>
        <w:jc w:val="both"/>
        <w:rPr>
          <w:rFonts w:ascii="Arial" w:hAnsi="Arial" w:cs="Arial"/>
          <w:b/>
        </w:rPr>
      </w:pPr>
    </w:p>
    <w:p w:rsidR="00B81865" w:rsidRPr="00010EF2" w:rsidRDefault="00B81865" w:rsidP="007E3F1A">
      <w:pPr>
        <w:jc w:val="both"/>
        <w:rPr>
          <w:rFonts w:ascii="Arial" w:hAnsi="Arial" w:cs="Arial"/>
          <w:b/>
        </w:rPr>
      </w:pPr>
    </w:p>
    <w:tbl>
      <w:tblPr>
        <w:tblStyle w:val="Tablaconcuadrcula"/>
        <w:tblW w:w="10536" w:type="dxa"/>
        <w:tblInd w:w="-885" w:type="dxa"/>
        <w:tblLook w:val="04A0"/>
      </w:tblPr>
      <w:tblGrid>
        <w:gridCol w:w="5268"/>
        <w:gridCol w:w="5268"/>
      </w:tblGrid>
      <w:tr w:rsidR="00B81865" w:rsidRPr="00010EF2" w:rsidTr="00695664">
        <w:trPr>
          <w:trHeight w:val="91"/>
        </w:trPr>
        <w:tc>
          <w:tcPr>
            <w:tcW w:w="5268" w:type="dxa"/>
            <w:tcBorders>
              <w:right w:val="dashed" w:sz="4" w:space="0" w:color="auto"/>
            </w:tcBorders>
            <w:vAlign w:val="center"/>
          </w:tcPr>
          <w:p w:rsidR="008A2C4C" w:rsidRPr="00010EF2" w:rsidRDefault="00331F1A" w:rsidP="00E54AE8">
            <w:pPr>
              <w:rPr>
                <w:rFonts w:ascii="Arial" w:hAnsi="Arial" w:cs="Arial"/>
                <w:sz w:val="24"/>
                <w:szCs w:val="24"/>
              </w:rPr>
            </w:pPr>
            <w:r w:rsidRPr="00010EF2">
              <w:rPr>
                <w:rFonts w:ascii="Arial" w:hAnsi="Arial" w:cs="Arial"/>
                <w:noProof/>
                <w:sz w:val="24"/>
                <w:szCs w:val="24"/>
                <w:lang w:eastAsia="es-ES" w:bidi="ar-SA"/>
              </w:rPr>
              <w:lastRenderedPageBreak/>
              <w:drawing>
                <wp:anchor distT="0" distB="0" distL="114300" distR="114300" simplePos="0" relativeHeight="251726848" behindDoc="0" locked="0" layoutInCell="1" allowOverlap="1">
                  <wp:simplePos x="0" y="0"/>
                  <wp:positionH relativeFrom="column">
                    <wp:posOffset>-934720</wp:posOffset>
                  </wp:positionH>
                  <wp:positionV relativeFrom="paragraph">
                    <wp:posOffset>635</wp:posOffset>
                  </wp:positionV>
                  <wp:extent cx="810895" cy="2819400"/>
                  <wp:effectExtent l="19050" t="0" r="8255" b="0"/>
                  <wp:wrapSquare wrapText="right"/>
                  <wp:docPr id="24"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810895" cy="2819400"/>
                          </a:xfrm>
                          <a:prstGeom prst="rect">
                            <a:avLst/>
                          </a:prstGeom>
                          <a:noFill/>
                          <a:ln w="9525">
                            <a:noFill/>
                            <a:miter lim="800000"/>
                            <a:headEnd/>
                            <a:tailEnd/>
                          </a:ln>
                        </pic:spPr>
                      </pic:pic>
                    </a:graphicData>
                  </a:graphic>
                </wp:anchor>
              </w:drawing>
            </w:r>
            <w:r w:rsidR="00E54AE8" w:rsidRPr="00010EF2">
              <w:rPr>
                <w:rFonts w:ascii="Arial" w:hAnsi="Arial" w:cs="Arial"/>
                <w:sz w:val="24"/>
                <w:szCs w:val="24"/>
              </w:rPr>
              <w:t>U</w:t>
            </w:r>
            <w:r w:rsidR="008A2C4C" w:rsidRPr="00010EF2">
              <w:rPr>
                <w:rFonts w:ascii="Arial" w:hAnsi="Arial" w:cs="Arial"/>
                <w:sz w:val="24"/>
                <w:szCs w:val="24"/>
              </w:rPr>
              <w:t>n pantalón qu</w:t>
            </w:r>
            <w:r w:rsidR="00C36CCE" w:rsidRPr="00010EF2">
              <w:rPr>
                <w:rFonts w:ascii="Arial" w:hAnsi="Arial" w:cs="Arial"/>
                <w:sz w:val="24"/>
                <w:szCs w:val="24"/>
              </w:rPr>
              <w:t>e cuesta 100 € l</w:t>
            </w:r>
            <w:r w:rsidR="00E54AE8" w:rsidRPr="00010EF2">
              <w:rPr>
                <w:rFonts w:ascii="Arial" w:hAnsi="Arial" w:cs="Arial"/>
                <w:sz w:val="24"/>
                <w:szCs w:val="24"/>
              </w:rPr>
              <w:t>o</w:t>
            </w:r>
            <w:r w:rsidR="00C36CCE" w:rsidRPr="00010EF2">
              <w:rPr>
                <w:rFonts w:ascii="Arial" w:hAnsi="Arial" w:cs="Arial"/>
                <w:sz w:val="24"/>
                <w:szCs w:val="24"/>
              </w:rPr>
              <w:t xml:space="preserve"> han </w:t>
            </w:r>
            <w:r w:rsidR="00E54AE8" w:rsidRPr="00010EF2">
              <w:rPr>
                <w:rFonts w:ascii="Arial" w:hAnsi="Arial" w:cs="Arial"/>
                <w:sz w:val="24"/>
                <w:szCs w:val="24"/>
              </w:rPr>
              <w:t>rebajado</w:t>
            </w:r>
            <w:r w:rsidR="00C36CCE" w:rsidRPr="00010EF2">
              <w:rPr>
                <w:rFonts w:ascii="Arial" w:hAnsi="Arial" w:cs="Arial"/>
                <w:sz w:val="24"/>
                <w:szCs w:val="24"/>
              </w:rPr>
              <w:t xml:space="preserve"> </w:t>
            </w:r>
            <w:r w:rsidR="008A2C4C" w:rsidRPr="00010EF2">
              <w:rPr>
                <w:rFonts w:ascii="Arial" w:hAnsi="Arial" w:cs="Arial"/>
                <w:sz w:val="24"/>
                <w:szCs w:val="24"/>
              </w:rPr>
              <w:t>un 7%, ¿cuánto pagar</w:t>
            </w:r>
            <w:r w:rsidR="00C36CCE" w:rsidRPr="00010EF2">
              <w:rPr>
                <w:rFonts w:ascii="Arial" w:hAnsi="Arial" w:cs="Arial"/>
                <w:sz w:val="24"/>
                <w:szCs w:val="24"/>
              </w:rPr>
              <w:t>ás por él?</w:t>
            </w:r>
          </w:p>
          <w:p w:rsidR="00877095" w:rsidRPr="00010EF2" w:rsidRDefault="00877095" w:rsidP="00E54AE8">
            <w:pPr>
              <w:rPr>
                <w:rFonts w:ascii="Arial" w:hAnsi="Arial" w:cs="Arial"/>
                <w:sz w:val="24"/>
                <w:szCs w:val="24"/>
              </w:rPr>
            </w:pPr>
          </w:p>
          <w:p w:rsidR="00E54AE8" w:rsidRPr="00010EF2" w:rsidRDefault="00554C06" w:rsidP="00E54AE8">
            <w:pPr>
              <w:rPr>
                <w:rFonts w:ascii="Arial" w:hAnsi="Arial" w:cs="Arial"/>
                <w:b/>
                <w:sz w:val="24"/>
                <w:szCs w:val="24"/>
              </w:rPr>
            </w:pPr>
            <w:r w:rsidRPr="00010EF2">
              <w:rPr>
                <w:rFonts w:ascii="Arial" w:hAnsi="Arial" w:cs="Arial"/>
                <w:sz w:val="24"/>
                <w:szCs w:val="24"/>
              </w:rPr>
              <w:t>¿Cuánto valdrá u</w:t>
            </w:r>
            <w:r w:rsidR="00E54AE8" w:rsidRPr="00010EF2">
              <w:rPr>
                <w:rFonts w:ascii="Arial" w:hAnsi="Arial" w:cs="Arial"/>
                <w:sz w:val="24"/>
                <w:szCs w:val="24"/>
              </w:rPr>
              <w:t>n armario de 900 €</w:t>
            </w:r>
            <w:r w:rsidRPr="00010EF2">
              <w:rPr>
                <w:rFonts w:ascii="Arial" w:hAnsi="Arial" w:cs="Arial"/>
                <w:sz w:val="24"/>
                <w:szCs w:val="24"/>
              </w:rPr>
              <w:t xml:space="preserve"> que lo han aumentado de precio un </w:t>
            </w:r>
            <w:r w:rsidR="00E54AE8" w:rsidRPr="00010EF2">
              <w:rPr>
                <w:rFonts w:ascii="Arial" w:hAnsi="Arial" w:cs="Arial"/>
                <w:sz w:val="24"/>
                <w:szCs w:val="24"/>
              </w:rPr>
              <w:t>9 %?</w:t>
            </w:r>
          </w:p>
          <w:p w:rsidR="00877095" w:rsidRPr="00010EF2" w:rsidRDefault="00877095" w:rsidP="003E2A11">
            <w:pPr>
              <w:rPr>
                <w:rFonts w:ascii="Arial" w:hAnsi="Arial" w:cs="Arial"/>
                <w:sz w:val="24"/>
                <w:szCs w:val="24"/>
              </w:rPr>
            </w:pPr>
          </w:p>
          <w:p w:rsidR="003E2A11" w:rsidRPr="00010EF2" w:rsidRDefault="003E2A11" w:rsidP="003E2A11">
            <w:pPr>
              <w:rPr>
                <w:rFonts w:ascii="Arial" w:hAnsi="Arial" w:cs="Arial"/>
                <w:b/>
                <w:sz w:val="24"/>
                <w:szCs w:val="24"/>
              </w:rPr>
            </w:pPr>
            <w:r w:rsidRPr="00010EF2">
              <w:rPr>
                <w:rFonts w:ascii="Arial" w:hAnsi="Arial" w:cs="Arial"/>
                <w:sz w:val="24"/>
                <w:szCs w:val="24"/>
              </w:rPr>
              <w:t>Un camionero cobra 160€ por 4h de trabajo,</w:t>
            </w:r>
            <w:r w:rsidR="00877095" w:rsidRPr="00010EF2">
              <w:rPr>
                <w:rFonts w:ascii="Arial" w:hAnsi="Arial" w:cs="Arial"/>
                <w:sz w:val="24"/>
                <w:szCs w:val="24"/>
              </w:rPr>
              <w:t xml:space="preserve"> </w:t>
            </w:r>
            <w:r w:rsidRPr="00010EF2">
              <w:rPr>
                <w:rFonts w:ascii="Arial" w:hAnsi="Arial" w:cs="Arial"/>
                <w:sz w:val="24"/>
                <w:szCs w:val="24"/>
              </w:rPr>
              <w:t>¿cuánto cobrará por trabajar 6h</w:t>
            </w:r>
            <w:r w:rsidRPr="00010EF2">
              <w:rPr>
                <w:rFonts w:ascii="Arial" w:hAnsi="Arial" w:cs="Arial"/>
                <w:b/>
                <w:sz w:val="24"/>
                <w:szCs w:val="24"/>
              </w:rPr>
              <w:t>?</w:t>
            </w:r>
          </w:p>
          <w:p w:rsidR="00877095" w:rsidRPr="00010EF2" w:rsidRDefault="00877095" w:rsidP="00EA4129">
            <w:pPr>
              <w:rPr>
                <w:rFonts w:ascii="Arial" w:hAnsi="Arial" w:cs="Arial"/>
                <w:sz w:val="24"/>
                <w:szCs w:val="24"/>
              </w:rPr>
            </w:pPr>
          </w:p>
          <w:p w:rsidR="00EA4129" w:rsidRPr="00010EF2" w:rsidRDefault="00877095" w:rsidP="00EA4129">
            <w:pPr>
              <w:rPr>
                <w:rFonts w:ascii="Arial" w:hAnsi="Arial" w:cs="Arial"/>
                <w:sz w:val="24"/>
                <w:szCs w:val="24"/>
              </w:rPr>
            </w:pPr>
            <w:r w:rsidRPr="00010EF2">
              <w:rPr>
                <w:rFonts w:ascii="Arial" w:hAnsi="Arial" w:cs="Arial"/>
                <w:sz w:val="24"/>
                <w:szCs w:val="24"/>
              </w:rPr>
              <w:t>Los</w:t>
            </w:r>
            <w:r w:rsidR="00EA4129" w:rsidRPr="00010EF2">
              <w:rPr>
                <w:rFonts w:ascii="Arial" w:hAnsi="Arial" w:cs="Arial"/>
                <w:sz w:val="24"/>
                <w:szCs w:val="24"/>
              </w:rPr>
              <w:t xml:space="preserve"> 3 acertantes de </w:t>
            </w:r>
            <w:r w:rsidRPr="00010EF2">
              <w:rPr>
                <w:rFonts w:ascii="Arial" w:hAnsi="Arial" w:cs="Arial"/>
                <w:sz w:val="24"/>
                <w:szCs w:val="24"/>
              </w:rPr>
              <w:t>l</w:t>
            </w:r>
            <w:r w:rsidR="00EA4129" w:rsidRPr="00010EF2">
              <w:rPr>
                <w:rFonts w:ascii="Arial" w:hAnsi="Arial" w:cs="Arial"/>
                <w:sz w:val="24"/>
                <w:szCs w:val="24"/>
              </w:rPr>
              <w:t>a lotería</w:t>
            </w:r>
            <w:r w:rsidRPr="00010EF2">
              <w:rPr>
                <w:rFonts w:ascii="Arial" w:hAnsi="Arial" w:cs="Arial"/>
                <w:sz w:val="24"/>
                <w:szCs w:val="24"/>
              </w:rPr>
              <w:t xml:space="preserve"> han ganado 120€ cada uno. </w:t>
            </w:r>
            <w:r w:rsidR="00EA4129" w:rsidRPr="00010EF2">
              <w:rPr>
                <w:rFonts w:ascii="Arial" w:hAnsi="Arial" w:cs="Arial"/>
                <w:sz w:val="24"/>
                <w:szCs w:val="24"/>
              </w:rPr>
              <w:t>¿Cuánto ganar</w:t>
            </w:r>
            <w:r w:rsidRPr="00010EF2">
              <w:rPr>
                <w:rFonts w:ascii="Arial" w:hAnsi="Arial" w:cs="Arial"/>
                <w:sz w:val="24"/>
                <w:szCs w:val="24"/>
              </w:rPr>
              <w:t>ía</w:t>
            </w:r>
            <w:r w:rsidR="00EA4129" w:rsidRPr="00010EF2">
              <w:rPr>
                <w:rFonts w:ascii="Arial" w:hAnsi="Arial" w:cs="Arial"/>
                <w:sz w:val="24"/>
                <w:szCs w:val="24"/>
              </w:rPr>
              <w:t xml:space="preserve">n </w:t>
            </w:r>
            <w:r w:rsidRPr="00010EF2">
              <w:rPr>
                <w:rFonts w:ascii="Arial" w:hAnsi="Arial" w:cs="Arial"/>
                <w:sz w:val="24"/>
                <w:szCs w:val="24"/>
              </w:rPr>
              <w:t>si hubiera 4 acertantes</w:t>
            </w:r>
            <w:r w:rsidR="00EA4129" w:rsidRPr="00010EF2">
              <w:rPr>
                <w:rFonts w:ascii="Arial" w:hAnsi="Arial" w:cs="Arial"/>
                <w:sz w:val="24"/>
                <w:szCs w:val="24"/>
              </w:rPr>
              <w:t>?</w:t>
            </w:r>
          </w:p>
          <w:p w:rsidR="00877095" w:rsidRPr="00010EF2" w:rsidRDefault="00877095" w:rsidP="00543295">
            <w:pPr>
              <w:rPr>
                <w:rFonts w:ascii="Arial" w:hAnsi="Arial" w:cs="Arial"/>
                <w:sz w:val="24"/>
                <w:szCs w:val="24"/>
              </w:rPr>
            </w:pPr>
          </w:p>
          <w:p w:rsidR="00543295" w:rsidRPr="00010EF2" w:rsidRDefault="00441F65" w:rsidP="00543295">
            <w:pPr>
              <w:rPr>
                <w:rFonts w:ascii="Arial" w:hAnsi="Arial" w:cs="Arial"/>
                <w:sz w:val="24"/>
                <w:szCs w:val="24"/>
              </w:rPr>
            </w:pPr>
            <w:r w:rsidRPr="00010EF2">
              <w:rPr>
                <w:rFonts w:ascii="Arial" w:hAnsi="Arial" w:cs="Arial"/>
                <w:sz w:val="24"/>
                <w:szCs w:val="24"/>
              </w:rPr>
              <w:t>U</w:t>
            </w:r>
            <w:r w:rsidR="00543295" w:rsidRPr="00010EF2">
              <w:rPr>
                <w:rFonts w:ascii="Arial" w:hAnsi="Arial" w:cs="Arial"/>
                <w:sz w:val="24"/>
                <w:szCs w:val="24"/>
              </w:rPr>
              <w:t>n</w:t>
            </w:r>
            <w:r w:rsidRPr="00010EF2">
              <w:rPr>
                <w:rFonts w:ascii="Arial" w:hAnsi="Arial" w:cs="Arial"/>
                <w:sz w:val="24"/>
                <w:szCs w:val="24"/>
              </w:rPr>
              <w:t>os zapatos</w:t>
            </w:r>
            <w:r w:rsidR="00543295" w:rsidRPr="00010EF2">
              <w:rPr>
                <w:rFonts w:ascii="Arial" w:hAnsi="Arial" w:cs="Arial"/>
                <w:sz w:val="24"/>
                <w:szCs w:val="24"/>
              </w:rPr>
              <w:t xml:space="preserve"> </w:t>
            </w:r>
            <w:r w:rsidRPr="00010EF2">
              <w:rPr>
                <w:rFonts w:ascii="Arial" w:hAnsi="Arial" w:cs="Arial"/>
                <w:sz w:val="24"/>
                <w:szCs w:val="24"/>
              </w:rPr>
              <w:t>de</w:t>
            </w:r>
            <w:r w:rsidR="00543295" w:rsidRPr="00010EF2">
              <w:rPr>
                <w:rFonts w:ascii="Arial" w:hAnsi="Arial" w:cs="Arial"/>
                <w:sz w:val="24"/>
                <w:szCs w:val="24"/>
              </w:rPr>
              <w:t xml:space="preserve"> 200€ </w:t>
            </w:r>
            <w:r w:rsidRPr="00010EF2">
              <w:rPr>
                <w:rFonts w:ascii="Arial" w:hAnsi="Arial" w:cs="Arial"/>
                <w:sz w:val="24"/>
                <w:szCs w:val="24"/>
              </w:rPr>
              <w:t xml:space="preserve">están </w:t>
            </w:r>
            <w:r w:rsidR="00543295" w:rsidRPr="00010EF2">
              <w:rPr>
                <w:rFonts w:ascii="Arial" w:hAnsi="Arial" w:cs="Arial"/>
                <w:sz w:val="24"/>
                <w:szCs w:val="24"/>
              </w:rPr>
              <w:t>rebaja</w:t>
            </w:r>
            <w:r w:rsidRPr="00010EF2">
              <w:rPr>
                <w:rFonts w:ascii="Arial" w:hAnsi="Arial" w:cs="Arial"/>
                <w:sz w:val="24"/>
                <w:szCs w:val="24"/>
              </w:rPr>
              <w:t>dos</w:t>
            </w:r>
            <w:r w:rsidR="00543295" w:rsidRPr="00010EF2">
              <w:rPr>
                <w:rFonts w:ascii="Arial" w:hAnsi="Arial" w:cs="Arial"/>
                <w:sz w:val="24"/>
                <w:szCs w:val="24"/>
              </w:rPr>
              <w:t xml:space="preserve"> </w:t>
            </w:r>
            <w:r w:rsidRPr="00010EF2">
              <w:rPr>
                <w:rFonts w:ascii="Arial" w:hAnsi="Arial" w:cs="Arial"/>
                <w:sz w:val="24"/>
                <w:szCs w:val="24"/>
              </w:rPr>
              <w:t xml:space="preserve">a </w:t>
            </w:r>
            <w:r w:rsidR="00543295" w:rsidRPr="00010EF2">
              <w:rPr>
                <w:rFonts w:ascii="Arial" w:hAnsi="Arial" w:cs="Arial"/>
                <w:sz w:val="24"/>
                <w:szCs w:val="24"/>
              </w:rPr>
              <w:t>198€. ¿Qué porcentaje han</w:t>
            </w:r>
            <w:r w:rsidRPr="00010EF2">
              <w:rPr>
                <w:rFonts w:ascii="Arial" w:hAnsi="Arial" w:cs="Arial"/>
                <w:sz w:val="24"/>
                <w:szCs w:val="24"/>
              </w:rPr>
              <w:t xml:space="preserve"> </w:t>
            </w:r>
            <w:r w:rsidR="00543295" w:rsidRPr="00010EF2">
              <w:rPr>
                <w:rFonts w:ascii="Arial" w:hAnsi="Arial" w:cs="Arial"/>
                <w:sz w:val="24"/>
                <w:szCs w:val="24"/>
              </w:rPr>
              <w:t>descontado?</w:t>
            </w:r>
          </w:p>
          <w:p w:rsidR="00543295" w:rsidRPr="00010EF2" w:rsidRDefault="00543295" w:rsidP="00EA4129">
            <w:pPr>
              <w:rPr>
                <w:rFonts w:ascii="Arial" w:hAnsi="Arial" w:cs="Arial"/>
                <w:sz w:val="24"/>
                <w:szCs w:val="24"/>
              </w:rPr>
            </w:pPr>
          </w:p>
          <w:p w:rsidR="00877095" w:rsidRPr="00010EF2" w:rsidRDefault="00543295" w:rsidP="00E54AE8">
            <w:pPr>
              <w:rPr>
                <w:rFonts w:ascii="Arial" w:hAnsi="Arial" w:cs="Arial"/>
                <w:sz w:val="24"/>
                <w:szCs w:val="24"/>
              </w:rPr>
            </w:pPr>
            <w:r w:rsidRPr="00010EF2">
              <w:rPr>
                <w:rFonts w:ascii="Arial" w:hAnsi="Arial" w:cs="Arial"/>
                <w:sz w:val="24"/>
                <w:szCs w:val="24"/>
              </w:rPr>
              <w:t>Un armario de 600 € ahora marca 624€, ¿Qué porcentaje ha aumentado su valor?</w:t>
            </w:r>
          </w:p>
        </w:tc>
        <w:tc>
          <w:tcPr>
            <w:tcW w:w="5268" w:type="dxa"/>
            <w:tcBorders>
              <w:left w:val="dashed" w:sz="4" w:space="0" w:color="auto"/>
            </w:tcBorders>
            <w:vAlign w:val="center"/>
          </w:tcPr>
          <w:p w:rsidR="009C4832" w:rsidRPr="00010EF2" w:rsidRDefault="009C4832" w:rsidP="007E3F1A">
            <w:pPr>
              <w:jc w:val="both"/>
              <w:rPr>
                <w:rFonts w:ascii="Arial" w:hAnsi="Arial" w:cs="Arial"/>
                <w:sz w:val="24"/>
                <w:szCs w:val="24"/>
              </w:rPr>
            </w:pPr>
            <w:r w:rsidRPr="00010EF2">
              <w:rPr>
                <w:rFonts w:ascii="Arial" w:hAnsi="Arial" w:cs="Arial"/>
                <w:noProof/>
                <w:sz w:val="24"/>
                <w:szCs w:val="24"/>
                <w:lang w:eastAsia="es-ES" w:bidi="ar-SA"/>
              </w:rPr>
              <w:drawing>
                <wp:anchor distT="0" distB="0" distL="114300" distR="114300" simplePos="0" relativeHeight="251724800" behindDoc="0" locked="0" layoutInCell="1" allowOverlap="1">
                  <wp:simplePos x="0" y="0"/>
                  <wp:positionH relativeFrom="column">
                    <wp:posOffset>-794385</wp:posOffset>
                  </wp:positionH>
                  <wp:positionV relativeFrom="paragraph">
                    <wp:posOffset>55880</wp:posOffset>
                  </wp:positionV>
                  <wp:extent cx="762000" cy="1952625"/>
                  <wp:effectExtent l="19050" t="0" r="0" b="0"/>
                  <wp:wrapSquare wrapText="right"/>
                  <wp:docPr id="23"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762000" cy="1952625"/>
                          </a:xfrm>
                          <a:prstGeom prst="rect">
                            <a:avLst/>
                          </a:prstGeom>
                          <a:noFill/>
                          <a:ln w="9525">
                            <a:noFill/>
                            <a:miter lim="800000"/>
                            <a:headEnd/>
                            <a:tailEnd/>
                          </a:ln>
                        </pic:spPr>
                      </pic:pic>
                    </a:graphicData>
                  </a:graphic>
                </wp:anchor>
              </w:drawing>
            </w:r>
          </w:p>
          <w:p w:rsidR="00B81865" w:rsidRPr="00010EF2" w:rsidRDefault="009C4832" w:rsidP="007E3F1A">
            <w:pPr>
              <w:jc w:val="both"/>
              <w:rPr>
                <w:rFonts w:ascii="Arial" w:hAnsi="Arial" w:cs="Arial"/>
                <w:sz w:val="24"/>
                <w:szCs w:val="24"/>
              </w:rPr>
            </w:pPr>
            <w:r w:rsidRPr="00010EF2">
              <w:rPr>
                <w:rFonts w:ascii="Arial" w:hAnsi="Arial" w:cs="Arial"/>
                <w:sz w:val="24"/>
                <w:szCs w:val="24"/>
              </w:rPr>
              <w:t>93€</w:t>
            </w:r>
          </w:p>
          <w:p w:rsidR="009C4832" w:rsidRPr="00010EF2" w:rsidRDefault="009C4832" w:rsidP="007E3F1A">
            <w:pPr>
              <w:jc w:val="both"/>
              <w:rPr>
                <w:rFonts w:ascii="Arial" w:hAnsi="Arial" w:cs="Arial"/>
                <w:sz w:val="24"/>
                <w:szCs w:val="24"/>
              </w:rPr>
            </w:pPr>
          </w:p>
          <w:p w:rsidR="00EA4129" w:rsidRPr="00010EF2" w:rsidRDefault="009C4832" w:rsidP="007E3F1A">
            <w:pPr>
              <w:jc w:val="both"/>
              <w:rPr>
                <w:rFonts w:ascii="Arial" w:hAnsi="Arial" w:cs="Arial"/>
                <w:sz w:val="24"/>
                <w:szCs w:val="24"/>
              </w:rPr>
            </w:pPr>
            <w:r w:rsidRPr="00010EF2">
              <w:rPr>
                <w:rFonts w:ascii="Arial" w:hAnsi="Arial" w:cs="Arial"/>
                <w:sz w:val="24"/>
                <w:szCs w:val="24"/>
              </w:rPr>
              <w:t>981€</w:t>
            </w:r>
          </w:p>
          <w:p w:rsidR="00053349" w:rsidRPr="00010EF2" w:rsidRDefault="00053349" w:rsidP="007E3F1A">
            <w:pPr>
              <w:jc w:val="both"/>
              <w:rPr>
                <w:rFonts w:ascii="Arial" w:hAnsi="Arial" w:cs="Arial"/>
                <w:sz w:val="24"/>
                <w:szCs w:val="24"/>
              </w:rPr>
            </w:pPr>
          </w:p>
          <w:p w:rsidR="00EA4129" w:rsidRPr="00010EF2" w:rsidRDefault="00053349" w:rsidP="007E3F1A">
            <w:pPr>
              <w:jc w:val="both"/>
              <w:rPr>
                <w:rFonts w:ascii="Arial" w:hAnsi="Arial" w:cs="Arial"/>
                <w:sz w:val="24"/>
                <w:szCs w:val="24"/>
              </w:rPr>
            </w:pPr>
            <w:r w:rsidRPr="00010EF2">
              <w:rPr>
                <w:rFonts w:ascii="Arial" w:hAnsi="Arial" w:cs="Arial"/>
                <w:sz w:val="24"/>
                <w:szCs w:val="24"/>
              </w:rPr>
              <w:t>240€</w:t>
            </w:r>
          </w:p>
          <w:p w:rsidR="00053349" w:rsidRPr="00010EF2" w:rsidRDefault="00053349" w:rsidP="007E3F1A">
            <w:pPr>
              <w:jc w:val="both"/>
              <w:rPr>
                <w:rFonts w:ascii="Arial" w:hAnsi="Arial" w:cs="Arial"/>
                <w:sz w:val="24"/>
                <w:szCs w:val="24"/>
              </w:rPr>
            </w:pPr>
          </w:p>
          <w:p w:rsidR="00EA4129" w:rsidRPr="00010EF2" w:rsidRDefault="003715D1" w:rsidP="007E3F1A">
            <w:pPr>
              <w:jc w:val="both"/>
              <w:rPr>
                <w:rFonts w:ascii="Arial" w:hAnsi="Arial" w:cs="Arial"/>
                <w:sz w:val="24"/>
                <w:szCs w:val="24"/>
              </w:rPr>
            </w:pPr>
            <w:r w:rsidRPr="00010EF2">
              <w:rPr>
                <w:rFonts w:ascii="Arial" w:hAnsi="Arial" w:cs="Arial"/>
                <w:sz w:val="24"/>
                <w:szCs w:val="24"/>
              </w:rPr>
              <w:t>90€</w:t>
            </w:r>
          </w:p>
          <w:p w:rsidR="00053349" w:rsidRPr="00010EF2" w:rsidRDefault="00053349" w:rsidP="007E3F1A">
            <w:pPr>
              <w:jc w:val="both"/>
              <w:rPr>
                <w:rFonts w:ascii="Arial" w:hAnsi="Arial" w:cs="Arial"/>
                <w:sz w:val="24"/>
                <w:szCs w:val="24"/>
              </w:rPr>
            </w:pPr>
          </w:p>
          <w:p w:rsidR="00EA4129" w:rsidRPr="00010EF2" w:rsidRDefault="00544B15" w:rsidP="007E3F1A">
            <w:pPr>
              <w:jc w:val="both"/>
              <w:rPr>
                <w:rFonts w:ascii="Arial" w:hAnsi="Arial" w:cs="Arial"/>
                <w:sz w:val="24"/>
                <w:szCs w:val="24"/>
              </w:rPr>
            </w:pPr>
            <w:r w:rsidRPr="00010EF2">
              <w:rPr>
                <w:rFonts w:ascii="Arial" w:hAnsi="Arial" w:cs="Arial"/>
                <w:sz w:val="24"/>
                <w:szCs w:val="24"/>
              </w:rPr>
              <w:t>1%</w:t>
            </w:r>
          </w:p>
          <w:p w:rsidR="00C62B82" w:rsidRPr="00010EF2" w:rsidRDefault="00C62B82" w:rsidP="007E3F1A">
            <w:pPr>
              <w:jc w:val="both"/>
              <w:rPr>
                <w:rFonts w:ascii="Arial" w:hAnsi="Arial" w:cs="Arial"/>
                <w:sz w:val="24"/>
                <w:szCs w:val="24"/>
              </w:rPr>
            </w:pPr>
          </w:p>
          <w:p w:rsidR="00C62B82" w:rsidRPr="00010EF2" w:rsidRDefault="000F06E9" w:rsidP="007E3F1A">
            <w:pPr>
              <w:jc w:val="both"/>
              <w:rPr>
                <w:rFonts w:ascii="Arial" w:hAnsi="Arial" w:cs="Arial"/>
                <w:sz w:val="24"/>
                <w:szCs w:val="24"/>
              </w:rPr>
            </w:pPr>
            <w:r w:rsidRPr="00010EF2">
              <w:rPr>
                <w:rFonts w:ascii="Arial" w:hAnsi="Arial" w:cs="Arial"/>
                <w:sz w:val="24"/>
                <w:szCs w:val="24"/>
              </w:rPr>
              <w:t>4%</w:t>
            </w:r>
          </w:p>
        </w:tc>
      </w:tr>
      <w:tr w:rsidR="00B81865" w:rsidRPr="00010EF2" w:rsidTr="00695664">
        <w:trPr>
          <w:trHeight w:val="91"/>
        </w:trPr>
        <w:tc>
          <w:tcPr>
            <w:tcW w:w="5268" w:type="dxa"/>
            <w:tcBorders>
              <w:right w:val="dashed" w:sz="4" w:space="0" w:color="auto"/>
            </w:tcBorders>
          </w:tcPr>
          <w:p w:rsidR="00C36CCE" w:rsidRPr="00010EF2" w:rsidRDefault="00877095" w:rsidP="00C36CCE">
            <w:pPr>
              <w:widowControl/>
              <w:suppressAutoHyphens w:val="0"/>
              <w:spacing w:after="200" w:line="276" w:lineRule="auto"/>
              <w:rPr>
                <w:rFonts w:ascii="Arial" w:hAnsi="Arial" w:cs="Arial"/>
                <w:sz w:val="24"/>
                <w:szCs w:val="24"/>
              </w:rPr>
            </w:pPr>
            <w:r w:rsidRPr="00010EF2">
              <w:rPr>
                <w:rFonts w:ascii="Arial" w:hAnsi="Arial" w:cs="Arial"/>
                <w:noProof/>
                <w:sz w:val="24"/>
                <w:szCs w:val="24"/>
                <w:lang w:eastAsia="es-ES" w:bidi="ar-SA"/>
              </w:rPr>
              <w:drawing>
                <wp:anchor distT="0" distB="0" distL="114300" distR="114300" simplePos="0" relativeHeight="251728896" behindDoc="0" locked="0" layoutInCell="1" allowOverlap="1">
                  <wp:simplePos x="0" y="0"/>
                  <wp:positionH relativeFrom="column">
                    <wp:posOffset>-41910</wp:posOffset>
                  </wp:positionH>
                  <wp:positionV relativeFrom="paragraph">
                    <wp:posOffset>1905</wp:posOffset>
                  </wp:positionV>
                  <wp:extent cx="810895" cy="2818765"/>
                  <wp:effectExtent l="19050" t="0" r="8255" b="0"/>
                  <wp:wrapSquare wrapText="right"/>
                  <wp:docPr id="37"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810895" cy="2818765"/>
                          </a:xfrm>
                          <a:prstGeom prst="rect">
                            <a:avLst/>
                          </a:prstGeom>
                          <a:noFill/>
                          <a:ln w="9525">
                            <a:noFill/>
                            <a:miter lim="800000"/>
                            <a:headEnd/>
                            <a:tailEnd/>
                          </a:ln>
                        </pic:spPr>
                      </pic:pic>
                    </a:graphicData>
                  </a:graphic>
                </wp:anchor>
              </w:drawing>
            </w:r>
            <w:r w:rsidR="00E54AE8" w:rsidRPr="00010EF2">
              <w:rPr>
                <w:rFonts w:ascii="Arial" w:hAnsi="Arial" w:cs="Arial"/>
                <w:sz w:val="24"/>
                <w:szCs w:val="24"/>
              </w:rPr>
              <w:t>U</w:t>
            </w:r>
            <w:r w:rsidR="00C36CCE" w:rsidRPr="00010EF2">
              <w:rPr>
                <w:rFonts w:ascii="Arial" w:hAnsi="Arial" w:cs="Arial"/>
                <w:sz w:val="24"/>
                <w:szCs w:val="24"/>
              </w:rPr>
              <w:t xml:space="preserve">n abrigo que cuesta 200 € </w:t>
            </w:r>
            <w:r w:rsidR="00E54AE8" w:rsidRPr="00010EF2">
              <w:rPr>
                <w:rFonts w:ascii="Arial" w:hAnsi="Arial" w:cs="Arial"/>
                <w:sz w:val="24"/>
                <w:szCs w:val="24"/>
              </w:rPr>
              <w:t>está rebajado un</w:t>
            </w:r>
            <w:r w:rsidR="00C36CCE" w:rsidRPr="00010EF2">
              <w:rPr>
                <w:rFonts w:ascii="Arial" w:hAnsi="Arial" w:cs="Arial"/>
                <w:sz w:val="24"/>
                <w:szCs w:val="24"/>
              </w:rPr>
              <w:t xml:space="preserve"> 1%, ¿cuánto pagarás por él?</w:t>
            </w:r>
          </w:p>
          <w:p w:rsidR="00554C06" w:rsidRPr="00010EF2" w:rsidRDefault="00676D67" w:rsidP="00554C06">
            <w:pPr>
              <w:jc w:val="both"/>
              <w:rPr>
                <w:rFonts w:ascii="Arial" w:hAnsi="Arial" w:cs="Arial"/>
                <w:sz w:val="24"/>
                <w:szCs w:val="24"/>
              </w:rPr>
            </w:pPr>
            <w:r w:rsidRPr="00010EF2">
              <w:rPr>
                <w:rFonts w:ascii="Arial" w:hAnsi="Arial" w:cs="Arial"/>
                <w:sz w:val="24"/>
                <w:szCs w:val="24"/>
              </w:rPr>
              <w:t>Una bicicleta vale</w:t>
            </w:r>
            <w:r w:rsidR="00554C06" w:rsidRPr="00010EF2">
              <w:rPr>
                <w:rFonts w:ascii="Arial" w:hAnsi="Arial" w:cs="Arial"/>
                <w:sz w:val="24"/>
                <w:szCs w:val="24"/>
              </w:rPr>
              <w:t xml:space="preserve"> 900 €,</w:t>
            </w:r>
            <w:r w:rsidRPr="00010EF2">
              <w:rPr>
                <w:rFonts w:ascii="Arial" w:hAnsi="Arial" w:cs="Arial"/>
                <w:sz w:val="24"/>
                <w:szCs w:val="24"/>
              </w:rPr>
              <w:t xml:space="preserve"> pero ahora han subido su precio un 6%</w:t>
            </w:r>
            <w:proofErr w:type="gramStart"/>
            <w:r w:rsidRPr="00010EF2">
              <w:rPr>
                <w:rFonts w:ascii="Arial" w:hAnsi="Arial" w:cs="Arial"/>
                <w:sz w:val="24"/>
                <w:szCs w:val="24"/>
              </w:rPr>
              <w:t>,¿</w:t>
            </w:r>
            <w:proofErr w:type="gramEnd"/>
            <w:r w:rsidR="00554C06" w:rsidRPr="00010EF2">
              <w:rPr>
                <w:rFonts w:ascii="Arial" w:hAnsi="Arial" w:cs="Arial"/>
                <w:sz w:val="24"/>
                <w:szCs w:val="24"/>
              </w:rPr>
              <w:t>cuá</w:t>
            </w:r>
            <w:r w:rsidRPr="00010EF2">
              <w:rPr>
                <w:rFonts w:ascii="Arial" w:hAnsi="Arial" w:cs="Arial"/>
                <w:sz w:val="24"/>
                <w:szCs w:val="24"/>
              </w:rPr>
              <w:t>nto vale?</w:t>
            </w:r>
          </w:p>
          <w:p w:rsidR="00877095" w:rsidRPr="00010EF2" w:rsidRDefault="00877095" w:rsidP="004A3C78">
            <w:pPr>
              <w:jc w:val="both"/>
              <w:rPr>
                <w:rFonts w:ascii="Arial" w:hAnsi="Arial" w:cs="Arial"/>
                <w:sz w:val="24"/>
                <w:szCs w:val="24"/>
              </w:rPr>
            </w:pPr>
          </w:p>
          <w:p w:rsidR="004A3C78" w:rsidRPr="00010EF2" w:rsidRDefault="004A3C78" w:rsidP="004A3C78">
            <w:pPr>
              <w:jc w:val="both"/>
              <w:rPr>
                <w:rFonts w:ascii="Arial" w:hAnsi="Arial" w:cs="Arial"/>
                <w:sz w:val="24"/>
                <w:szCs w:val="24"/>
              </w:rPr>
            </w:pPr>
            <w:r w:rsidRPr="00010EF2">
              <w:rPr>
                <w:rFonts w:ascii="Arial" w:hAnsi="Arial" w:cs="Arial"/>
                <w:sz w:val="24"/>
                <w:szCs w:val="24"/>
              </w:rPr>
              <w:t xml:space="preserve">Un </w:t>
            </w:r>
            <w:r w:rsidR="003E2A11" w:rsidRPr="00010EF2">
              <w:rPr>
                <w:rFonts w:ascii="Arial" w:hAnsi="Arial" w:cs="Arial"/>
                <w:sz w:val="24"/>
                <w:szCs w:val="24"/>
              </w:rPr>
              <w:t xml:space="preserve">profesor </w:t>
            </w:r>
            <w:r w:rsidRPr="00010EF2">
              <w:rPr>
                <w:rFonts w:ascii="Arial" w:hAnsi="Arial" w:cs="Arial"/>
                <w:sz w:val="24"/>
                <w:szCs w:val="24"/>
              </w:rPr>
              <w:t>cobra 270 € por 9h</w:t>
            </w:r>
            <w:r w:rsidR="003E2A11" w:rsidRPr="00010EF2">
              <w:rPr>
                <w:rFonts w:ascii="Arial" w:hAnsi="Arial" w:cs="Arial"/>
                <w:sz w:val="24"/>
                <w:szCs w:val="24"/>
              </w:rPr>
              <w:t>.</w:t>
            </w:r>
            <w:r w:rsidRPr="00010EF2">
              <w:rPr>
                <w:rFonts w:ascii="Arial" w:hAnsi="Arial" w:cs="Arial"/>
                <w:sz w:val="24"/>
                <w:szCs w:val="24"/>
              </w:rPr>
              <w:t xml:space="preserve"> </w:t>
            </w:r>
            <w:proofErr w:type="gramStart"/>
            <w:r w:rsidRPr="00010EF2">
              <w:rPr>
                <w:rFonts w:ascii="Arial" w:hAnsi="Arial" w:cs="Arial"/>
                <w:sz w:val="24"/>
                <w:szCs w:val="24"/>
              </w:rPr>
              <w:t>de</w:t>
            </w:r>
            <w:proofErr w:type="gramEnd"/>
            <w:r w:rsidRPr="00010EF2">
              <w:rPr>
                <w:rFonts w:ascii="Arial" w:hAnsi="Arial" w:cs="Arial"/>
                <w:sz w:val="24"/>
                <w:szCs w:val="24"/>
              </w:rPr>
              <w:t xml:space="preserve"> trabajo, ¿cuánto </w:t>
            </w:r>
            <w:r w:rsidR="003E2A11" w:rsidRPr="00010EF2">
              <w:rPr>
                <w:rFonts w:ascii="Arial" w:hAnsi="Arial" w:cs="Arial"/>
                <w:sz w:val="24"/>
                <w:szCs w:val="24"/>
              </w:rPr>
              <w:t>cobrará s</w:t>
            </w:r>
            <w:r w:rsidRPr="00010EF2">
              <w:rPr>
                <w:rFonts w:ascii="Arial" w:hAnsi="Arial" w:cs="Arial"/>
                <w:sz w:val="24"/>
                <w:szCs w:val="24"/>
              </w:rPr>
              <w:t>i trabaja</w:t>
            </w:r>
            <w:r w:rsidR="003E2A11" w:rsidRPr="00010EF2">
              <w:rPr>
                <w:rFonts w:ascii="Arial" w:hAnsi="Arial" w:cs="Arial"/>
                <w:sz w:val="24"/>
                <w:szCs w:val="24"/>
              </w:rPr>
              <w:t>ra</w:t>
            </w:r>
            <w:r w:rsidRPr="00010EF2">
              <w:rPr>
                <w:rFonts w:ascii="Arial" w:hAnsi="Arial" w:cs="Arial"/>
                <w:sz w:val="24"/>
                <w:szCs w:val="24"/>
              </w:rPr>
              <w:t xml:space="preserve"> 2h?</w:t>
            </w:r>
          </w:p>
          <w:p w:rsidR="00877095" w:rsidRPr="00010EF2" w:rsidRDefault="00877095" w:rsidP="00EA4129">
            <w:pPr>
              <w:rPr>
                <w:rFonts w:ascii="Arial" w:hAnsi="Arial" w:cs="Arial"/>
                <w:sz w:val="24"/>
                <w:szCs w:val="24"/>
              </w:rPr>
            </w:pPr>
          </w:p>
          <w:p w:rsidR="00EA4129" w:rsidRPr="00010EF2" w:rsidRDefault="00877095" w:rsidP="00EA4129">
            <w:pPr>
              <w:rPr>
                <w:rFonts w:ascii="Arial" w:hAnsi="Arial" w:cs="Arial"/>
                <w:sz w:val="24"/>
                <w:szCs w:val="24"/>
              </w:rPr>
            </w:pPr>
            <w:r w:rsidRPr="00010EF2">
              <w:rPr>
                <w:rFonts w:ascii="Arial" w:hAnsi="Arial" w:cs="Arial"/>
                <w:sz w:val="24"/>
                <w:szCs w:val="24"/>
              </w:rPr>
              <w:t xml:space="preserve">Los 3 acertantes de la lotería han ganado 120€ cada uno. </w:t>
            </w:r>
            <w:r w:rsidR="00EA4129" w:rsidRPr="00010EF2">
              <w:rPr>
                <w:rFonts w:ascii="Arial" w:hAnsi="Arial" w:cs="Arial"/>
                <w:sz w:val="24"/>
                <w:szCs w:val="24"/>
              </w:rPr>
              <w:t>¿Cuánto ganarán si hubiera 2 acertantes?</w:t>
            </w:r>
          </w:p>
          <w:p w:rsidR="00877095" w:rsidRPr="00010EF2" w:rsidRDefault="00877095" w:rsidP="00441F65">
            <w:pPr>
              <w:rPr>
                <w:rFonts w:ascii="Arial" w:hAnsi="Arial" w:cs="Arial"/>
                <w:sz w:val="24"/>
                <w:szCs w:val="24"/>
              </w:rPr>
            </w:pPr>
          </w:p>
          <w:p w:rsidR="00441F65" w:rsidRPr="00010EF2" w:rsidRDefault="00441F65" w:rsidP="00441F65">
            <w:pPr>
              <w:rPr>
                <w:rFonts w:ascii="Arial" w:hAnsi="Arial" w:cs="Arial"/>
                <w:sz w:val="24"/>
                <w:szCs w:val="24"/>
              </w:rPr>
            </w:pPr>
            <w:r w:rsidRPr="00010EF2">
              <w:rPr>
                <w:rFonts w:ascii="Arial" w:hAnsi="Arial" w:cs="Arial"/>
                <w:sz w:val="24"/>
                <w:szCs w:val="24"/>
              </w:rPr>
              <w:t>Un sofá de 800€ está rebajado a 776€. ¿Qué porcentaje nos han descontado?</w:t>
            </w:r>
          </w:p>
          <w:p w:rsidR="00441F65" w:rsidRPr="00010EF2" w:rsidRDefault="00441F65" w:rsidP="00EA4129">
            <w:pPr>
              <w:rPr>
                <w:rFonts w:ascii="Arial" w:hAnsi="Arial" w:cs="Arial"/>
                <w:sz w:val="24"/>
                <w:szCs w:val="24"/>
              </w:rPr>
            </w:pPr>
          </w:p>
          <w:p w:rsidR="00B81865" w:rsidRPr="00010EF2" w:rsidRDefault="00543295" w:rsidP="00F93632">
            <w:pPr>
              <w:rPr>
                <w:rFonts w:ascii="Arial" w:hAnsi="Arial" w:cs="Arial"/>
                <w:sz w:val="24"/>
                <w:szCs w:val="24"/>
              </w:rPr>
            </w:pPr>
            <w:r w:rsidRPr="00010EF2">
              <w:rPr>
                <w:rFonts w:ascii="Arial" w:hAnsi="Arial" w:cs="Arial"/>
                <w:sz w:val="24"/>
                <w:szCs w:val="24"/>
              </w:rPr>
              <w:t>Un portátil de 500 € ahora marca 510€, ¿Qué porcentaje ha aumentado su valor?</w:t>
            </w:r>
          </w:p>
        </w:tc>
        <w:tc>
          <w:tcPr>
            <w:tcW w:w="5268" w:type="dxa"/>
            <w:tcBorders>
              <w:left w:val="dashed" w:sz="4" w:space="0" w:color="auto"/>
            </w:tcBorders>
          </w:tcPr>
          <w:p w:rsidR="009C4832" w:rsidRPr="00010EF2" w:rsidRDefault="009C4832" w:rsidP="007E3F1A">
            <w:pPr>
              <w:jc w:val="both"/>
              <w:rPr>
                <w:rFonts w:ascii="Arial" w:hAnsi="Arial" w:cs="Arial"/>
                <w:sz w:val="24"/>
                <w:szCs w:val="24"/>
              </w:rPr>
            </w:pPr>
          </w:p>
          <w:p w:rsidR="009C4832" w:rsidRPr="00010EF2" w:rsidRDefault="009C4832" w:rsidP="007E3F1A">
            <w:pPr>
              <w:jc w:val="both"/>
              <w:rPr>
                <w:rFonts w:ascii="Arial" w:hAnsi="Arial" w:cs="Arial"/>
                <w:sz w:val="24"/>
                <w:szCs w:val="24"/>
              </w:rPr>
            </w:pPr>
          </w:p>
          <w:p w:rsidR="009C4832" w:rsidRPr="00010EF2" w:rsidRDefault="00544B15" w:rsidP="007E3F1A">
            <w:pPr>
              <w:jc w:val="both"/>
              <w:rPr>
                <w:rFonts w:ascii="Arial" w:hAnsi="Arial" w:cs="Arial"/>
                <w:sz w:val="24"/>
                <w:szCs w:val="24"/>
              </w:rPr>
            </w:pPr>
            <w:r w:rsidRPr="00010EF2">
              <w:rPr>
                <w:rFonts w:ascii="Arial" w:hAnsi="Arial" w:cs="Arial"/>
                <w:noProof/>
                <w:sz w:val="24"/>
                <w:szCs w:val="24"/>
                <w:lang w:eastAsia="es-ES" w:bidi="ar-SA"/>
              </w:rPr>
              <w:drawing>
                <wp:anchor distT="0" distB="0" distL="114300" distR="114300" simplePos="0" relativeHeight="251720704" behindDoc="0" locked="0" layoutInCell="1" allowOverlap="1">
                  <wp:simplePos x="0" y="0"/>
                  <wp:positionH relativeFrom="column">
                    <wp:posOffset>308610</wp:posOffset>
                  </wp:positionH>
                  <wp:positionV relativeFrom="paragraph">
                    <wp:posOffset>-5080</wp:posOffset>
                  </wp:positionV>
                  <wp:extent cx="819150" cy="2095500"/>
                  <wp:effectExtent l="19050" t="0" r="0" b="0"/>
                  <wp:wrapSquare wrapText="right"/>
                  <wp:docPr id="21"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819150" cy="2095500"/>
                          </a:xfrm>
                          <a:prstGeom prst="rect">
                            <a:avLst/>
                          </a:prstGeom>
                          <a:noFill/>
                          <a:ln w="9525">
                            <a:noFill/>
                            <a:miter lim="800000"/>
                            <a:headEnd/>
                            <a:tailEnd/>
                          </a:ln>
                        </pic:spPr>
                      </pic:pic>
                    </a:graphicData>
                  </a:graphic>
                </wp:anchor>
              </w:drawing>
            </w:r>
          </w:p>
          <w:p w:rsidR="00B81865" w:rsidRPr="00010EF2" w:rsidRDefault="009C4832" w:rsidP="007E3F1A">
            <w:pPr>
              <w:jc w:val="both"/>
              <w:rPr>
                <w:rFonts w:ascii="Arial" w:hAnsi="Arial" w:cs="Arial"/>
                <w:sz w:val="24"/>
                <w:szCs w:val="24"/>
              </w:rPr>
            </w:pPr>
            <w:r w:rsidRPr="00010EF2">
              <w:rPr>
                <w:rFonts w:ascii="Arial" w:hAnsi="Arial" w:cs="Arial"/>
                <w:sz w:val="24"/>
                <w:szCs w:val="24"/>
              </w:rPr>
              <w:t>198€</w:t>
            </w:r>
          </w:p>
          <w:p w:rsidR="009C4832" w:rsidRPr="00010EF2" w:rsidRDefault="009C4832" w:rsidP="007E3F1A">
            <w:pPr>
              <w:jc w:val="both"/>
              <w:rPr>
                <w:rFonts w:ascii="Arial" w:hAnsi="Arial" w:cs="Arial"/>
                <w:sz w:val="24"/>
                <w:szCs w:val="24"/>
              </w:rPr>
            </w:pPr>
          </w:p>
          <w:p w:rsidR="00EA4129" w:rsidRPr="00010EF2" w:rsidRDefault="009C4832" w:rsidP="007E3F1A">
            <w:pPr>
              <w:jc w:val="both"/>
              <w:rPr>
                <w:rFonts w:ascii="Arial" w:hAnsi="Arial" w:cs="Arial"/>
                <w:sz w:val="24"/>
                <w:szCs w:val="24"/>
              </w:rPr>
            </w:pPr>
            <w:r w:rsidRPr="00010EF2">
              <w:rPr>
                <w:rFonts w:ascii="Arial" w:hAnsi="Arial" w:cs="Arial"/>
                <w:sz w:val="24"/>
                <w:szCs w:val="24"/>
              </w:rPr>
              <w:t>954€</w:t>
            </w:r>
          </w:p>
          <w:p w:rsidR="00053349" w:rsidRPr="00010EF2" w:rsidRDefault="00053349" w:rsidP="007E3F1A">
            <w:pPr>
              <w:jc w:val="both"/>
              <w:rPr>
                <w:rFonts w:ascii="Arial" w:hAnsi="Arial" w:cs="Arial"/>
                <w:sz w:val="24"/>
                <w:szCs w:val="24"/>
              </w:rPr>
            </w:pPr>
          </w:p>
          <w:p w:rsidR="00EA4129" w:rsidRPr="00010EF2" w:rsidRDefault="00053349" w:rsidP="007E3F1A">
            <w:pPr>
              <w:jc w:val="both"/>
              <w:rPr>
                <w:rFonts w:ascii="Arial" w:hAnsi="Arial" w:cs="Arial"/>
                <w:sz w:val="24"/>
                <w:szCs w:val="24"/>
              </w:rPr>
            </w:pPr>
            <w:r w:rsidRPr="00010EF2">
              <w:rPr>
                <w:rFonts w:ascii="Arial" w:hAnsi="Arial" w:cs="Arial"/>
                <w:sz w:val="24"/>
                <w:szCs w:val="24"/>
              </w:rPr>
              <w:t>60€</w:t>
            </w:r>
          </w:p>
          <w:p w:rsidR="00053349" w:rsidRPr="00010EF2" w:rsidRDefault="00053349" w:rsidP="007E3F1A">
            <w:pPr>
              <w:jc w:val="both"/>
              <w:rPr>
                <w:rFonts w:ascii="Arial" w:hAnsi="Arial" w:cs="Arial"/>
                <w:sz w:val="24"/>
                <w:szCs w:val="24"/>
              </w:rPr>
            </w:pPr>
          </w:p>
          <w:p w:rsidR="00EA4129" w:rsidRPr="00010EF2" w:rsidRDefault="00EA4129" w:rsidP="007E3F1A">
            <w:pPr>
              <w:jc w:val="both"/>
              <w:rPr>
                <w:rFonts w:ascii="Arial" w:hAnsi="Arial" w:cs="Arial"/>
                <w:sz w:val="24"/>
                <w:szCs w:val="24"/>
              </w:rPr>
            </w:pPr>
            <w:r w:rsidRPr="00010EF2">
              <w:rPr>
                <w:rFonts w:ascii="Arial" w:hAnsi="Arial" w:cs="Arial"/>
                <w:sz w:val="24"/>
                <w:szCs w:val="24"/>
              </w:rPr>
              <w:t>180€</w:t>
            </w:r>
          </w:p>
          <w:p w:rsidR="00544B15" w:rsidRPr="00010EF2" w:rsidRDefault="00544B15" w:rsidP="007E3F1A">
            <w:pPr>
              <w:jc w:val="both"/>
              <w:rPr>
                <w:rFonts w:ascii="Arial" w:hAnsi="Arial" w:cs="Arial"/>
                <w:sz w:val="24"/>
                <w:szCs w:val="24"/>
              </w:rPr>
            </w:pPr>
          </w:p>
          <w:p w:rsidR="00544B15" w:rsidRPr="00010EF2" w:rsidRDefault="00544B15" w:rsidP="007E3F1A">
            <w:pPr>
              <w:jc w:val="both"/>
              <w:rPr>
                <w:rFonts w:ascii="Arial" w:hAnsi="Arial" w:cs="Arial"/>
                <w:sz w:val="24"/>
                <w:szCs w:val="24"/>
              </w:rPr>
            </w:pPr>
            <w:r w:rsidRPr="00010EF2">
              <w:rPr>
                <w:rFonts w:ascii="Arial" w:hAnsi="Arial" w:cs="Arial"/>
                <w:sz w:val="24"/>
                <w:szCs w:val="24"/>
              </w:rPr>
              <w:t>3%</w:t>
            </w:r>
          </w:p>
          <w:p w:rsidR="000F06E9" w:rsidRPr="00010EF2" w:rsidRDefault="000F06E9" w:rsidP="007E3F1A">
            <w:pPr>
              <w:jc w:val="both"/>
              <w:rPr>
                <w:rFonts w:ascii="Arial" w:hAnsi="Arial" w:cs="Arial"/>
                <w:sz w:val="24"/>
                <w:szCs w:val="24"/>
              </w:rPr>
            </w:pPr>
          </w:p>
          <w:p w:rsidR="000F06E9" w:rsidRPr="00010EF2" w:rsidRDefault="000F06E9" w:rsidP="007E3F1A">
            <w:pPr>
              <w:jc w:val="both"/>
              <w:rPr>
                <w:rFonts w:ascii="Arial" w:hAnsi="Arial" w:cs="Arial"/>
                <w:sz w:val="24"/>
                <w:szCs w:val="24"/>
              </w:rPr>
            </w:pPr>
            <w:r w:rsidRPr="00010EF2">
              <w:rPr>
                <w:rFonts w:ascii="Arial" w:hAnsi="Arial" w:cs="Arial"/>
                <w:sz w:val="24"/>
                <w:szCs w:val="24"/>
              </w:rPr>
              <w:t>2%</w:t>
            </w:r>
          </w:p>
        </w:tc>
      </w:tr>
      <w:tr w:rsidR="00B81865" w:rsidRPr="00010EF2" w:rsidTr="00695664">
        <w:trPr>
          <w:trHeight w:val="91"/>
        </w:trPr>
        <w:tc>
          <w:tcPr>
            <w:tcW w:w="5268" w:type="dxa"/>
            <w:tcBorders>
              <w:right w:val="dashed" w:sz="4" w:space="0" w:color="auto"/>
            </w:tcBorders>
          </w:tcPr>
          <w:p w:rsidR="00C36CCE" w:rsidRPr="00010EF2" w:rsidRDefault="00F93632" w:rsidP="00C36CCE">
            <w:pPr>
              <w:widowControl/>
              <w:suppressAutoHyphens w:val="0"/>
              <w:spacing w:after="200" w:line="276" w:lineRule="auto"/>
              <w:rPr>
                <w:rFonts w:ascii="Arial" w:hAnsi="Arial" w:cs="Arial"/>
                <w:sz w:val="24"/>
                <w:szCs w:val="24"/>
              </w:rPr>
            </w:pPr>
            <w:r w:rsidRPr="00010EF2">
              <w:rPr>
                <w:rFonts w:ascii="Arial" w:hAnsi="Arial" w:cs="Arial"/>
                <w:noProof/>
                <w:sz w:val="24"/>
                <w:szCs w:val="24"/>
                <w:lang w:eastAsia="es-ES" w:bidi="ar-SA"/>
              </w:rPr>
              <w:lastRenderedPageBreak/>
              <w:drawing>
                <wp:anchor distT="0" distB="0" distL="114300" distR="114300" simplePos="0" relativeHeight="251730944" behindDoc="0" locked="0" layoutInCell="1" allowOverlap="1">
                  <wp:simplePos x="0" y="0"/>
                  <wp:positionH relativeFrom="column">
                    <wp:posOffset>-41910</wp:posOffset>
                  </wp:positionH>
                  <wp:positionV relativeFrom="paragraph">
                    <wp:posOffset>62865</wp:posOffset>
                  </wp:positionV>
                  <wp:extent cx="813435" cy="2828925"/>
                  <wp:effectExtent l="19050" t="0" r="5715" b="0"/>
                  <wp:wrapSquare wrapText="right"/>
                  <wp:docPr id="31"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813435" cy="2828925"/>
                          </a:xfrm>
                          <a:prstGeom prst="rect">
                            <a:avLst/>
                          </a:prstGeom>
                          <a:noFill/>
                          <a:ln w="9525">
                            <a:noFill/>
                            <a:miter lim="800000"/>
                            <a:headEnd/>
                            <a:tailEnd/>
                          </a:ln>
                        </pic:spPr>
                      </pic:pic>
                    </a:graphicData>
                  </a:graphic>
                </wp:anchor>
              </w:drawing>
            </w:r>
            <w:r w:rsidR="00C36CCE" w:rsidRPr="00010EF2">
              <w:rPr>
                <w:rFonts w:ascii="Arial" w:hAnsi="Arial" w:cs="Arial"/>
                <w:sz w:val="24"/>
                <w:szCs w:val="24"/>
              </w:rPr>
              <w:t xml:space="preserve">A unos zapatos </w:t>
            </w:r>
            <w:r w:rsidR="00E54AE8" w:rsidRPr="00010EF2">
              <w:rPr>
                <w:rFonts w:ascii="Arial" w:hAnsi="Arial" w:cs="Arial"/>
                <w:sz w:val="24"/>
                <w:szCs w:val="24"/>
              </w:rPr>
              <w:t>de</w:t>
            </w:r>
            <w:r w:rsidR="00C36CCE" w:rsidRPr="00010EF2">
              <w:rPr>
                <w:rFonts w:ascii="Arial" w:hAnsi="Arial" w:cs="Arial"/>
                <w:sz w:val="24"/>
                <w:szCs w:val="24"/>
              </w:rPr>
              <w:t xml:space="preserve"> 100 € le han </w:t>
            </w:r>
            <w:r w:rsidR="00E54AE8" w:rsidRPr="00010EF2">
              <w:rPr>
                <w:rFonts w:ascii="Arial" w:hAnsi="Arial" w:cs="Arial"/>
                <w:sz w:val="24"/>
                <w:szCs w:val="24"/>
              </w:rPr>
              <w:t>hecho</w:t>
            </w:r>
            <w:r w:rsidR="00C36CCE" w:rsidRPr="00010EF2">
              <w:rPr>
                <w:rFonts w:ascii="Arial" w:hAnsi="Arial" w:cs="Arial"/>
                <w:sz w:val="24"/>
                <w:szCs w:val="24"/>
              </w:rPr>
              <w:t xml:space="preserve"> un descuento del 4%, ¿cuánto pagarás?</w:t>
            </w:r>
          </w:p>
          <w:p w:rsidR="00676D67" w:rsidRPr="00010EF2" w:rsidRDefault="00676D67" w:rsidP="00676D67">
            <w:pPr>
              <w:widowControl/>
              <w:suppressAutoHyphens w:val="0"/>
              <w:spacing w:after="200" w:line="276" w:lineRule="auto"/>
              <w:rPr>
                <w:rFonts w:ascii="Arial" w:hAnsi="Arial" w:cs="Arial"/>
                <w:sz w:val="24"/>
                <w:szCs w:val="24"/>
              </w:rPr>
            </w:pPr>
            <w:r w:rsidRPr="00010EF2">
              <w:rPr>
                <w:rFonts w:ascii="Arial" w:hAnsi="Arial" w:cs="Arial"/>
                <w:sz w:val="24"/>
                <w:szCs w:val="24"/>
              </w:rPr>
              <w:t>Han subido un 8% el precio de un abrigo de 100 €,  ¿cuánto valdrá ahora?</w:t>
            </w:r>
          </w:p>
          <w:p w:rsidR="004A3C78" w:rsidRPr="00010EF2" w:rsidRDefault="004A3C78" w:rsidP="004A3C78">
            <w:pPr>
              <w:widowControl/>
              <w:suppressAutoHyphens w:val="0"/>
              <w:spacing w:after="200" w:line="276" w:lineRule="auto"/>
              <w:rPr>
                <w:rFonts w:ascii="Arial" w:hAnsi="Arial" w:cs="Arial"/>
                <w:b/>
                <w:sz w:val="24"/>
                <w:szCs w:val="24"/>
              </w:rPr>
            </w:pPr>
            <w:r w:rsidRPr="00010EF2">
              <w:rPr>
                <w:rFonts w:ascii="Arial" w:hAnsi="Arial" w:cs="Arial"/>
                <w:sz w:val="24"/>
                <w:szCs w:val="24"/>
              </w:rPr>
              <w:t xml:space="preserve">Un médico cobra 180€ por 3h. </w:t>
            </w:r>
            <w:proofErr w:type="gramStart"/>
            <w:r w:rsidRPr="00010EF2">
              <w:rPr>
                <w:rFonts w:ascii="Arial" w:hAnsi="Arial" w:cs="Arial"/>
                <w:sz w:val="24"/>
                <w:szCs w:val="24"/>
              </w:rPr>
              <w:t>de</w:t>
            </w:r>
            <w:proofErr w:type="gramEnd"/>
            <w:r w:rsidRPr="00010EF2">
              <w:rPr>
                <w:rFonts w:ascii="Arial" w:hAnsi="Arial" w:cs="Arial"/>
                <w:sz w:val="24"/>
                <w:szCs w:val="24"/>
              </w:rPr>
              <w:t xml:space="preserve"> trabajo, ¿cuánto cobrará por trabajar 7h?</w:t>
            </w:r>
          </w:p>
          <w:p w:rsidR="00EA4129" w:rsidRPr="00010EF2" w:rsidRDefault="00EA4129" w:rsidP="00EA4129">
            <w:pPr>
              <w:rPr>
                <w:rFonts w:ascii="Arial" w:hAnsi="Arial" w:cs="Arial"/>
                <w:sz w:val="24"/>
                <w:szCs w:val="24"/>
              </w:rPr>
            </w:pPr>
            <w:r w:rsidRPr="00010EF2">
              <w:rPr>
                <w:rFonts w:ascii="Arial" w:hAnsi="Arial" w:cs="Arial"/>
                <w:sz w:val="24"/>
                <w:szCs w:val="24"/>
              </w:rPr>
              <w:t>Ha ganado 160€ cada uno de los 4 acertantes de una lotería. ¿Cuánto ganarán si hubiera 2 acertantes?</w:t>
            </w:r>
          </w:p>
          <w:p w:rsidR="00877095" w:rsidRPr="00010EF2" w:rsidRDefault="00877095" w:rsidP="00441F65">
            <w:pPr>
              <w:rPr>
                <w:rFonts w:ascii="Arial" w:hAnsi="Arial" w:cs="Arial"/>
                <w:sz w:val="24"/>
                <w:szCs w:val="24"/>
              </w:rPr>
            </w:pPr>
          </w:p>
          <w:p w:rsidR="00441F65" w:rsidRPr="00010EF2" w:rsidRDefault="00441F65" w:rsidP="00441F65">
            <w:pPr>
              <w:rPr>
                <w:rFonts w:ascii="Arial" w:hAnsi="Arial" w:cs="Arial"/>
                <w:sz w:val="24"/>
                <w:szCs w:val="24"/>
              </w:rPr>
            </w:pPr>
            <w:r w:rsidRPr="00010EF2">
              <w:rPr>
                <w:rFonts w:ascii="Arial" w:hAnsi="Arial" w:cs="Arial"/>
                <w:sz w:val="24"/>
                <w:szCs w:val="24"/>
              </w:rPr>
              <w:t>Una consola de 300€ está rebajada a 273€. ¿Qué porcentaje han descontado?</w:t>
            </w:r>
          </w:p>
          <w:p w:rsidR="00441F65" w:rsidRPr="00010EF2" w:rsidRDefault="00441F65" w:rsidP="00EA4129">
            <w:pPr>
              <w:rPr>
                <w:rFonts w:ascii="Arial" w:hAnsi="Arial" w:cs="Arial"/>
                <w:sz w:val="24"/>
                <w:szCs w:val="24"/>
              </w:rPr>
            </w:pPr>
          </w:p>
          <w:p w:rsidR="00877095" w:rsidRPr="00010EF2" w:rsidRDefault="00543295" w:rsidP="00877095">
            <w:pPr>
              <w:rPr>
                <w:rFonts w:ascii="Arial" w:hAnsi="Arial" w:cs="Arial"/>
                <w:sz w:val="24"/>
                <w:szCs w:val="24"/>
              </w:rPr>
            </w:pPr>
            <w:r w:rsidRPr="00010EF2">
              <w:rPr>
                <w:rFonts w:ascii="Arial" w:hAnsi="Arial" w:cs="Arial"/>
                <w:sz w:val="24"/>
                <w:szCs w:val="24"/>
              </w:rPr>
              <w:t>Un móvil de 300 € ahora marca 306, ¿Qué porcentaje ha aumentado su valor?</w:t>
            </w:r>
          </w:p>
        </w:tc>
        <w:tc>
          <w:tcPr>
            <w:tcW w:w="5268" w:type="dxa"/>
            <w:tcBorders>
              <w:left w:val="dashed" w:sz="4" w:space="0" w:color="auto"/>
            </w:tcBorders>
          </w:tcPr>
          <w:p w:rsidR="009C4832" w:rsidRPr="00010EF2" w:rsidRDefault="009C4832" w:rsidP="007E3F1A">
            <w:pPr>
              <w:jc w:val="both"/>
              <w:rPr>
                <w:rFonts w:ascii="Arial" w:hAnsi="Arial" w:cs="Arial"/>
                <w:sz w:val="24"/>
                <w:szCs w:val="24"/>
              </w:rPr>
            </w:pPr>
          </w:p>
          <w:p w:rsidR="009C4832" w:rsidRPr="00010EF2" w:rsidRDefault="009C4832" w:rsidP="007E3F1A">
            <w:pPr>
              <w:jc w:val="both"/>
              <w:rPr>
                <w:rFonts w:ascii="Arial" w:hAnsi="Arial" w:cs="Arial"/>
                <w:sz w:val="24"/>
                <w:szCs w:val="24"/>
              </w:rPr>
            </w:pPr>
            <w:r w:rsidRPr="00010EF2">
              <w:rPr>
                <w:rFonts w:ascii="Arial" w:hAnsi="Arial" w:cs="Arial"/>
                <w:noProof/>
                <w:sz w:val="24"/>
                <w:szCs w:val="24"/>
                <w:lang w:eastAsia="es-ES" w:bidi="ar-SA"/>
              </w:rPr>
              <w:drawing>
                <wp:anchor distT="0" distB="0" distL="114300" distR="114300" simplePos="0" relativeHeight="251716608" behindDoc="0" locked="0" layoutInCell="1" allowOverlap="1">
                  <wp:simplePos x="0" y="0"/>
                  <wp:positionH relativeFrom="column">
                    <wp:posOffset>241935</wp:posOffset>
                  </wp:positionH>
                  <wp:positionV relativeFrom="paragraph">
                    <wp:posOffset>187960</wp:posOffset>
                  </wp:positionV>
                  <wp:extent cx="762000" cy="1950720"/>
                  <wp:effectExtent l="19050" t="0" r="0" b="0"/>
                  <wp:wrapSquare wrapText="right"/>
                  <wp:docPr id="1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762000" cy="1950720"/>
                          </a:xfrm>
                          <a:prstGeom prst="rect">
                            <a:avLst/>
                          </a:prstGeom>
                          <a:noFill/>
                          <a:ln w="9525">
                            <a:noFill/>
                            <a:miter lim="800000"/>
                            <a:headEnd/>
                            <a:tailEnd/>
                          </a:ln>
                        </pic:spPr>
                      </pic:pic>
                    </a:graphicData>
                  </a:graphic>
                </wp:anchor>
              </w:drawing>
            </w:r>
            <w:r w:rsidRPr="00010EF2">
              <w:rPr>
                <w:rFonts w:ascii="Arial" w:hAnsi="Arial" w:cs="Arial"/>
                <w:sz w:val="24"/>
                <w:szCs w:val="24"/>
              </w:rPr>
              <w:t xml:space="preserve">       </w:t>
            </w:r>
          </w:p>
          <w:p w:rsidR="009C4832" w:rsidRPr="00010EF2" w:rsidRDefault="009C4832" w:rsidP="007E3F1A">
            <w:pPr>
              <w:jc w:val="both"/>
              <w:rPr>
                <w:rFonts w:ascii="Arial" w:hAnsi="Arial" w:cs="Arial"/>
                <w:sz w:val="24"/>
                <w:szCs w:val="24"/>
              </w:rPr>
            </w:pPr>
          </w:p>
          <w:p w:rsidR="00B81865" w:rsidRPr="00010EF2" w:rsidRDefault="009C4832" w:rsidP="007E3F1A">
            <w:pPr>
              <w:jc w:val="both"/>
              <w:rPr>
                <w:rFonts w:ascii="Arial" w:hAnsi="Arial" w:cs="Arial"/>
                <w:sz w:val="24"/>
                <w:szCs w:val="24"/>
              </w:rPr>
            </w:pPr>
            <w:r w:rsidRPr="00010EF2">
              <w:rPr>
                <w:rFonts w:ascii="Arial" w:hAnsi="Arial" w:cs="Arial"/>
                <w:sz w:val="24"/>
                <w:szCs w:val="24"/>
              </w:rPr>
              <w:t>96€</w:t>
            </w:r>
          </w:p>
          <w:p w:rsidR="009C4832" w:rsidRPr="00010EF2" w:rsidRDefault="009C4832" w:rsidP="007E3F1A">
            <w:pPr>
              <w:jc w:val="both"/>
              <w:rPr>
                <w:rFonts w:ascii="Arial" w:hAnsi="Arial" w:cs="Arial"/>
                <w:sz w:val="24"/>
                <w:szCs w:val="24"/>
              </w:rPr>
            </w:pPr>
          </w:p>
          <w:p w:rsidR="009C4832" w:rsidRPr="00010EF2" w:rsidRDefault="009C4832" w:rsidP="007E3F1A">
            <w:pPr>
              <w:jc w:val="both"/>
              <w:rPr>
                <w:rFonts w:ascii="Arial" w:hAnsi="Arial" w:cs="Arial"/>
                <w:sz w:val="24"/>
                <w:szCs w:val="24"/>
              </w:rPr>
            </w:pPr>
            <w:r w:rsidRPr="00010EF2">
              <w:rPr>
                <w:rFonts w:ascii="Arial" w:hAnsi="Arial" w:cs="Arial"/>
                <w:sz w:val="24"/>
                <w:szCs w:val="24"/>
              </w:rPr>
              <w:t>108€</w:t>
            </w:r>
          </w:p>
          <w:p w:rsidR="00053349" w:rsidRPr="00010EF2" w:rsidRDefault="00053349" w:rsidP="007E3F1A">
            <w:pPr>
              <w:jc w:val="both"/>
              <w:rPr>
                <w:rFonts w:ascii="Arial" w:hAnsi="Arial" w:cs="Arial"/>
                <w:sz w:val="24"/>
                <w:szCs w:val="24"/>
              </w:rPr>
            </w:pPr>
          </w:p>
          <w:p w:rsidR="00053349" w:rsidRPr="00010EF2" w:rsidRDefault="00053349" w:rsidP="007E3F1A">
            <w:pPr>
              <w:jc w:val="both"/>
              <w:rPr>
                <w:rFonts w:ascii="Arial" w:hAnsi="Arial" w:cs="Arial"/>
                <w:sz w:val="24"/>
                <w:szCs w:val="24"/>
              </w:rPr>
            </w:pPr>
            <w:r w:rsidRPr="00010EF2">
              <w:rPr>
                <w:rFonts w:ascii="Arial" w:hAnsi="Arial" w:cs="Arial"/>
                <w:sz w:val="24"/>
                <w:szCs w:val="24"/>
              </w:rPr>
              <w:t>420€</w:t>
            </w:r>
          </w:p>
          <w:p w:rsidR="003715D1" w:rsidRPr="00010EF2" w:rsidRDefault="003715D1" w:rsidP="007E3F1A">
            <w:pPr>
              <w:jc w:val="both"/>
              <w:rPr>
                <w:rFonts w:ascii="Arial" w:hAnsi="Arial" w:cs="Arial"/>
                <w:sz w:val="24"/>
                <w:szCs w:val="24"/>
              </w:rPr>
            </w:pPr>
          </w:p>
          <w:p w:rsidR="003715D1" w:rsidRPr="00010EF2" w:rsidRDefault="003715D1" w:rsidP="007E3F1A">
            <w:pPr>
              <w:jc w:val="both"/>
              <w:rPr>
                <w:rFonts w:ascii="Arial" w:hAnsi="Arial" w:cs="Arial"/>
                <w:sz w:val="24"/>
                <w:szCs w:val="24"/>
              </w:rPr>
            </w:pPr>
            <w:r w:rsidRPr="00010EF2">
              <w:rPr>
                <w:rFonts w:ascii="Arial" w:hAnsi="Arial" w:cs="Arial"/>
                <w:sz w:val="24"/>
                <w:szCs w:val="24"/>
              </w:rPr>
              <w:t>320€</w:t>
            </w:r>
          </w:p>
          <w:p w:rsidR="00544B15" w:rsidRPr="00010EF2" w:rsidRDefault="00544B15" w:rsidP="007E3F1A">
            <w:pPr>
              <w:jc w:val="both"/>
              <w:rPr>
                <w:rFonts w:ascii="Arial" w:hAnsi="Arial" w:cs="Arial"/>
                <w:sz w:val="24"/>
                <w:szCs w:val="24"/>
              </w:rPr>
            </w:pPr>
          </w:p>
          <w:p w:rsidR="00544B15" w:rsidRPr="00010EF2" w:rsidRDefault="00544B15" w:rsidP="007E3F1A">
            <w:pPr>
              <w:jc w:val="both"/>
              <w:rPr>
                <w:rFonts w:ascii="Arial" w:hAnsi="Arial" w:cs="Arial"/>
                <w:sz w:val="24"/>
                <w:szCs w:val="24"/>
              </w:rPr>
            </w:pPr>
            <w:r w:rsidRPr="00010EF2">
              <w:rPr>
                <w:rFonts w:ascii="Arial" w:hAnsi="Arial" w:cs="Arial"/>
                <w:sz w:val="24"/>
                <w:szCs w:val="24"/>
              </w:rPr>
              <w:t>9%</w:t>
            </w:r>
          </w:p>
          <w:p w:rsidR="003715D1" w:rsidRPr="00010EF2" w:rsidRDefault="003715D1" w:rsidP="007E3F1A">
            <w:pPr>
              <w:jc w:val="both"/>
              <w:rPr>
                <w:rFonts w:ascii="Arial" w:hAnsi="Arial" w:cs="Arial"/>
                <w:sz w:val="24"/>
                <w:szCs w:val="24"/>
              </w:rPr>
            </w:pPr>
          </w:p>
          <w:p w:rsidR="003715D1" w:rsidRPr="00010EF2" w:rsidRDefault="000F06E9" w:rsidP="007E3F1A">
            <w:pPr>
              <w:jc w:val="both"/>
              <w:rPr>
                <w:rFonts w:ascii="Arial" w:hAnsi="Arial" w:cs="Arial"/>
                <w:sz w:val="24"/>
                <w:szCs w:val="24"/>
              </w:rPr>
            </w:pPr>
            <w:r w:rsidRPr="00010EF2">
              <w:rPr>
                <w:rFonts w:ascii="Arial" w:hAnsi="Arial" w:cs="Arial"/>
                <w:sz w:val="24"/>
                <w:szCs w:val="24"/>
              </w:rPr>
              <w:t>2%</w:t>
            </w:r>
          </w:p>
        </w:tc>
      </w:tr>
      <w:tr w:rsidR="00B81865" w:rsidRPr="00010EF2" w:rsidTr="00695664">
        <w:trPr>
          <w:trHeight w:val="91"/>
        </w:trPr>
        <w:tc>
          <w:tcPr>
            <w:tcW w:w="5268" w:type="dxa"/>
            <w:tcBorders>
              <w:right w:val="dashed" w:sz="4" w:space="0" w:color="auto"/>
            </w:tcBorders>
          </w:tcPr>
          <w:p w:rsidR="00C36CCE" w:rsidRPr="00010EF2" w:rsidRDefault="00877095" w:rsidP="00C36CCE">
            <w:pPr>
              <w:widowControl/>
              <w:suppressAutoHyphens w:val="0"/>
              <w:spacing w:after="200" w:line="276" w:lineRule="auto"/>
              <w:rPr>
                <w:rFonts w:ascii="Arial" w:hAnsi="Arial" w:cs="Arial"/>
                <w:sz w:val="24"/>
                <w:szCs w:val="24"/>
              </w:rPr>
            </w:pPr>
            <w:r w:rsidRPr="00010EF2">
              <w:rPr>
                <w:rFonts w:ascii="Arial" w:hAnsi="Arial" w:cs="Arial"/>
                <w:noProof/>
                <w:sz w:val="24"/>
                <w:szCs w:val="24"/>
                <w:lang w:eastAsia="es-ES" w:bidi="ar-SA"/>
              </w:rPr>
              <w:drawing>
                <wp:anchor distT="0" distB="0" distL="114300" distR="114300" simplePos="0" relativeHeight="251737088" behindDoc="0" locked="0" layoutInCell="1" allowOverlap="1">
                  <wp:simplePos x="0" y="0"/>
                  <wp:positionH relativeFrom="column">
                    <wp:posOffset>-50536</wp:posOffset>
                  </wp:positionH>
                  <wp:positionV relativeFrom="paragraph">
                    <wp:posOffset>-1112256</wp:posOffset>
                  </wp:positionV>
                  <wp:extent cx="826338" cy="2872596"/>
                  <wp:effectExtent l="19050" t="0" r="0" b="0"/>
                  <wp:wrapSquare wrapText="right"/>
                  <wp:docPr id="34"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826135" cy="2872105"/>
                          </a:xfrm>
                          <a:prstGeom prst="rect">
                            <a:avLst/>
                          </a:prstGeom>
                          <a:noFill/>
                          <a:ln w="9525">
                            <a:noFill/>
                            <a:miter lim="800000"/>
                            <a:headEnd/>
                            <a:tailEnd/>
                          </a:ln>
                        </pic:spPr>
                      </pic:pic>
                    </a:graphicData>
                  </a:graphic>
                </wp:anchor>
              </w:drawing>
            </w:r>
            <w:r w:rsidR="00C36CCE" w:rsidRPr="00010EF2">
              <w:rPr>
                <w:rFonts w:ascii="Arial" w:hAnsi="Arial" w:cs="Arial"/>
                <w:sz w:val="24"/>
                <w:szCs w:val="24"/>
              </w:rPr>
              <w:t xml:space="preserve">Un portátil que valía 500 € ahora </w:t>
            </w:r>
            <w:r w:rsidR="00E54AE8" w:rsidRPr="00010EF2">
              <w:rPr>
                <w:rFonts w:ascii="Arial" w:hAnsi="Arial" w:cs="Arial"/>
                <w:sz w:val="24"/>
                <w:szCs w:val="24"/>
              </w:rPr>
              <w:t>está</w:t>
            </w:r>
            <w:r w:rsidR="00C36CCE" w:rsidRPr="00010EF2">
              <w:rPr>
                <w:rFonts w:ascii="Arial" w:hAnsi="Arial" w:cs="Arial"/>
                <w:sz w:val="24"/>
                <w:szCs w:val="24"/>
              </w:rPr>
              <w:t xml:space="preserve"> rebaja</w:t>
            </w:r>
            <w:r w:rsidR="00E54AE8" w:rsidRPr="00010EF2">
              <w:rPr>
                <w:rFonts w:ascii="Arial" w:hAnsi="Arial" w:cs="Arial"/>
                <w:sz w:val="24"/>
                <w:szCs w:val="24"/>
              </w:rPr>
              <w:t>do</w:t>
            </w:r>
            <w:r w:rsidR="00C36CCE" w:rsidRPr="00010EF2">
              <w:rPr>
                <w:rFonts w:ascii="Arial" w:hAnsi="Arial" w:cs="Arial"/>
                <w:sz w:val="24"/>
                <w:szCs w:val="24"/>
              </w:rPr>
              <w:t xml:space="preserve"> </w:t>
            </w:r>
            <w:r w:rsidR="00E54AE8" w:rsidRPr="00010EF2">
              <w:rPr>
                <w:rFonts w:ascii="Arial" w:hAnsi="Arial" w:cs="Arial"/>
                <w:sz w:val="24"/>
                <w:szCs w:val="24"/>
              </w:rPr>
              <w:t>un</w:t>
            </w:r>
            <w:r w:rsidR="00C36CCE" w:rsidRPr="00010EF2">
              <w:rPr>
                <w:rFonts w:ascii="Arial" w:hAnsi="Arial" w:cs="Arial"/>
                <w:sz w:val="24"/>
                <w:szCs w:val="24"/>
              </w:rPr>
              <w:t xml:space="preserve"> 9%, ¿cuánto pagarás por él?</w:t>
            </w:r>
          </w:p>
          <w:p w:rsidR="00B81865" w:rsidRPr="00010EF2" w:rsidRDefault="00676D67" w:rsidP="00676D67">
            <w:pPr>
              <w:jc w:val="both"/>
              <w:rPr>
                <w:rFonts w:ascii="Arial" w:hAnsi="Arial" w:cs="Arial"/>
                <w:sz w:val="24"/>
                <w:szCs w:val="24"/>
              </w:rPr>
            </w:pPr>
            <w:r w:rsidRPr="00010EF2">
              <w:rPr>
                <w:rFonts w:ascii="Arial" w:hAnsi="Arial" w:cs="Arial"/>
                <w:sz w:val="24"/>
                <w:szCs w:val="24"/>
              </w:rPr>
              <w:t xml:space="preserve">Si añadimos extras a una moto de 1000€ su precio sube un  2%, ¿cuánto valdrá? </w:t>
            </w:r>
          </w:p>
          <w:p w:rsidR="00877095" w:rsidRPr="00010EF2" w:rsidRDefault="00877095" w:rsidP="004A3C78">
            <w:pPr>
              <w:jc w:val="both"/>
              <w:rPr>
                <w:rFonts w:ascii="Arial" w:hAnsi="Arial" w:cs="Arial"/>
                <w:sz w:val="24"/>
                <w:szCs w:val="24"/>
              </w:rPr>
            </w:pPr>
          </w:p>
          <w:p w:rsidR="004A3C78" w:rsidRPr="00010EF2" w:rsidRDefault="004A3C78" w:rsidP="004A3C78">
            <w:pPr>
              <w:jc w:val="both"/>
              <w:rPr>
                <w:rFonts w:ascii="Arial" w:hAnsi="Arial" w:cs="Arial"/>
                <w:sz w:val="24"/>
                <w:szCs w:val="24"/>
              </w:rPr>
            </w:pPr>
            <w:r w:rsidRPr="00010EF2">
              <w:rPr>
                <w:rFonts w:ascii="Arial" w:hAnsi="Arial" w:cs="Arial"/>
                <w:sz w:val="24"/>
                <w:szCs w:val="24"/>
              </w:rPr>
              <w:t xml:space="preserve">Una niñera cobra 160€ por 8h. </w:t>
            </w:r>
            <w:proofErr w:type="gramStart"/>
            <w:r w:rsidRPr="00010EF2">
              <w:rPr>
                <w:rFonts w:ascii="Arial" w:hAnsi="Arial" w:cs="Arial"/>
                <w:sz w:val="24"/>
                <w:szCs w:val="24"/>
              </w:rPr>
              <w:t>de</w:t>
            </w:r>
            <w:proofErr w:type="gramEnd"/>
            <w:r w:rsidRPr="00010EF2">
              <w:rPr>
                <w:rFonts w:ascii="Arial" w:hAnsi="Arial" w:cs="Arial"/>
                <w:sz w:val="24"/>
                <w:szCs w:val="24"/>
              </w:rPr>
              <w:t xml:space="preserve"> trabajo, ¿cuánto cobrará si trabajado 3h?</w:t>
            </w:r>
          </w:p>
          <w:p w:rsidR="00877095" w:rsidRPr="00010EF2" w:rsidRDefault="00877095" w:rsidP="00EA4129">
            <w:pPr>
              <w:rPr>
                <w:rFonts w:ascii="Arial" w:hAnsi="Arial" w:cs="Arial"/>
                <w:sz w:val="24"/>
                <w:szCs w:val="24"/>
              </w:rPr>
            </w:pPr>
          </w:p>
          <w:p w:rsidR="00EA4129" w:rsidRPr="00010EF2" w:rsidRDefault="00EA4129" w:rsidP="00EA4129">
            <w:pPr>
              <w:rPr>
                <w:rFonts w:ascii="Arial" w:hAnsi="Arial" w:cs="Arial"/>
                <w:sz w:val="24"/>
                <w:szCs w:val="24"/>
              </w:rPr>
            </w:pPr>
            <w:r w:rsidRPr="00010EF2">
              <w:rPr>
                <w:rFonts w:ascii="Arial" w:hAnsi="Arial" w:cs="Arial"/>
                <w:sz w:val="24"/>
                <w:szCs w:val="24"/>
              </w:rPr>
              <w:t>Ha ganado 84€ cada uno de los 5 acertantes de una lotería. ¿Cuánto ganarán si hubiera 6 acertantes?</w:t>
            </w:r>
          </w:p>
          <w:p w:rsidR="00877095" w:rsidRPr="00010EF2" w:rsidRDefault="00877095" w:rsidP="00441F65">
            <w:pPr>
              <w:rPr>
                <w:rFonts w:ascii="Arial" w:hAnsi="Arial" w:cs="Arial"/>
                <w:sz w:val="24"/>
                <w:szCs w:val="24"/>
              </w:rPr>
            </w:pPr>
          </w:p>
          <w:p w:rsidR="00441F65" w:rsidRPr="00010EF2" w:rsidRDefault="00441F65" w:rsidP="00441F65">
            <w:pPr>
              <w:rPr>
                <w:rFonts w:ascii="Arial" w:hAnsi="Arial" w:cs="Arial"/>
                <w:sz w:val="24"/>
                <w:szCs w:val="24"/>
              </w:rPr>
            </w:pPr>
            <w:r w:rsidRPr="00010EF2">
              <w:rPr>
                <w:rFonts w:ascii="Arial" w:hAnsi="Arial" w:cs="Arial"/>
                <w:sz w:val="24"/>
                <w:szCs w:val="24"/>
              </w:rPr>
              <w:t>Un armario de 600€ está rebajado a 564€. ¿Qué porcentaje han descontado?</w:t>
            </w:r>
          </w:p>
          <w:p w:rsidR="00441F65" w:rsidRPr="00010EF2" w:rsidRDefault="00441F65" w:rsidP="00EA4129">
            <w:pPr>
              <w:rPr>
                <w:rFonts w:ascii="Arial" w:hAnsi="Arial" w:cs="Arial"/>
                <w:sz w:val="24"/>
                <w:szCs w:val="24"/>
              </w:rPr>
            </w:pPr>
          </w:p>
          <w:p w:rsidR="004A3C78" w:rsidRPr="00010EF2" w:rsidRDefault="00543295" w:rsidP="00F93632">
            <w:pPr>
              <w:rPr>
                <w:rFonts w:ascii="Arial" w:hAnsi="Arial" w:cs="Arial"/>
                <w:sz w:val="24"/>
                <w:szCs w:val="24"/>
              </w:rPr>
            </w:pPr>
            <w:r w:rsidRPr="00010EF2">
              <w:rPr>
                <w:rFonts w:ascii="Arial" w:hAnsi="Arial" w:cs="Arial"/>
                <w:sz w:val="24"/>
                <w:szCs w:val="24"/>
              </w:rPr>
              <w:t>Una moto de 900 € ahora marca 972€, ¿Qué porcentaje ha aumentado su valor?</w:t>
            </w:r>
          </w:p>
        </w:tc>
        <w:tc>
          <w:tcPr>
            <w:tcW w:w="5268" w:type="dxa"/>
            <w:tcBorders>
              <w:left w:val="dashed" w:sz="4" w:space="0" w:color="auto"/>
            </w:tcBorders>
          </w:tcPr>
          <w:p w:rsidR="00B81865" w:rsidRPr="00010EF2" w:rsidRDefault="009C4832" w:rsidP="007E3F1A">
            <w:pPr>
              <w:jc w:val="both"/>
              <w:rPr>
                <w:rFonts w:ascii="Arial" w:hAnsi="Arial" w:cs="Arial"/>
                <w:sz w:val="24"/>
                <w:szCs w:val="24"/>
              </w:rPr>
            </w:pPr>
            <w:r w:rsidRPr="00010EF2">
              <w:rPr>
                <w:rFonts w:ascii="Arial" w:hAnsi="Arial" w:cs="Arial"/>
                <w:sz w:val="24"/>
                <w:szCs w:val="24"/>
              </w:rPr>
              <w:t xml:space="preserve">   </w:t>
            </w:r>
          </w:p>
          <w:p w:rsidR="009C4832" w:rsidRPr="00010EF2" w:rsidRDefault="003715D1" w:rsidP="007E3F1A">
            <w:pPr>
              <w:jc w:val="both"/>
              <w:rPr>
                <w:rFonts w:ascii="Arial" w:hAnsi="Arial" w:cs="Arial"/>
                <w:sz w:val="24"/>
                <w:szCs w:val="24"/>
              </w:rPr>
            </w:pPr>
            <w:r w:rsidRPr="00010EF2">
              <w:rPr>
                <w:rFonts w:ascii="Arial" w:hAnsi="Arial" w:cs="Arial"/>
                <w:noProof/>
                <w:sz w:val="24"/>
                <w:szCs w:val="24"/>
                <w:lang w:eastAsia="es-ES" w:bidi="ar-SA"/>
              </w:rPr>
              <w:drawing>
                <wp:anchor distT="0" distB="0" distL="114300" distR="114300" simplePos="0" relativeHeight="251712512" behindDoc="0" locked="0" layoutInCell="1" allowOverlap="1">
                  <wp:simplePos x="0" y="0"/>
                  <wp:positionH relativeFrom="column">
                    <wp:posOffset>165735</wp:posOffset>
                  </wp:positionH>
                  <wp:positionV relativeFrom="paragraph">
                    <wp:posOffset>257175</wp:posOffset>
                  </wp:positionV>
                  <wp:extent cx="751205" cy="1924050"/>
                  <wp:effectExtent l="19050" t="0" r="0" b="0"/>
                  <wp:wrapSquare wrapText="right"/>
                  <wp:docPr id="17"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751205" cy="1924050"/>
                          </a:xfrm>
                          <a:prstGeom prst="rect">
                            <a:avLst/>
                          </a:prstGeom>
                          <a:noFill/>
                          <a:ln w="9525">
                            <a:noFill/>
                            <a:miter lim="800000"/>
                            <a:headEnd/>
                            <a:tailEnd/>
                          </a:ln>
                        </pic:spPr>
                      </pic:pic>
                    </a:graphicData>
                  </a:graphic>
                </wp:anchor>
              </w:drawing>
            </w:r>
          </w:p>
          <w:p w:rsidR="009C4832" w:rsidRPr="00010EF2" w:rsidRDefault="009C4832" w:rsidP="007E3F1A">
            <w:pPr>
              <w:jc w:val="both"/>
              <w:rPr>
                <w:rFonts w:ascii="Arial" w:hAnsi="Arial" w:cs="Arial"/>
                <w:sz w:val="24"/>
                <w:szCs w:val="24"/>
              </w:rPr>
            </w:pPr>
          </w:p>
          <w:p w:rsidR="009C4832" w:rsidRPr="00010EF2" w:rsidRDefault="009C4832" w:rsidP="007E3F1A">
            <w:pPr>
              <w:jc w:val="both"/>
              <w:rPr>
                <w:rFonts w:ascii="Arial" w:hAnsi="Arial" w:cs="Arial"/>
                <w:sz w:val="24"/>
                <w:szCs w:val="24"/>
              </w:rPr>
            </w:pPr>
            <w:r w:rsidRPr="00010EF2">
              <w:rPr>
                <w:rFonts w:ascii="Arial" w:hAnsi="Arial" w:cs="Arial"/>
                <w:sz w:val="24"/>
                <w:szCs w:val="24"/>
              </w:rPr>
              <w:t>455€</w:t>
            </w:r>
          </w:p>
          <w:p w:rsidR="009C4832" w:rsidRPr="00010EF2" w:rsidRDefault="009C4832" w:rsidP="007E3F1A">
            <w:pPr>
              <w:jc w:val="both"/>
              <w:rPr>
                <w:rFonts w:ascii="Arial" w:hAnsi="Arial" w:cs="Arial"/>
                <w:sz w:val="24"/>
                <w:szCs w:val="24"/>
              </w:rPr>
            </w:pPr>
          </w:p>
          <w:p w:rsidR="009C4832" w:rsidRPr="00010EF2" w:rsidRDefault="009C4832" w:rsidP="007E3F1A">
            <w:pPr>
              <w:jc w:val="both"/>
              <w:rPr>
                <w:rFonts w:ascii="Arial" w:hAnsi="Arial" w:cs="Arial"/>
                <w:sz w:val="24"/>
                <w:szCs w:val="24"/>
              </w:rPr>
            </w:pPr>
            <w:r w:rsidRPr="00010EF2">
              <w:rPr>
                <w:rFonts w:ascii="Arial" w:hAnsi="Arial" w:cs="Arial"/>
                <w:sz w:val="24"/>
                <w:szCs w:val="24"/>
              </w:rPr>
              <w:t>1020€</w:t>
            </w:r>
          </w:p>
          <w:p w:rsidR="00053349" w:rsidRPr="00010EF2" w:rsidRDefault="00053349" w:rsidP="007E3F1A">
            <w:pPr>
              <w:jc w:val="both"/>
              <w:rPr>
                <w:rFonts w:ascii="Arial" w:hAnsi="Arial" w:cs="Arial"/>
                <w:sz w:val="24"/>
                <w:szCs w:val="24"/>
              </w:rPr>
            </w:pPr>
          </w:p>
          <w:p w:rsidR="00053349" w:rsidRPr="00010EF2" w:rsidRDefault="00053349" w:rsidP="007E3F1A">
            <w:pPr>
              <w:jc w:val="both"/>
              <w:rPr>
                <w:rFonts w:ascii="Arial" w:hAnsi="Arial" w:cs="Arial"/>
                <w:sz w:val="24"/>
                <w:szCs w:val="24"/>
              </w:rPr>
            </w:pPr>
            <w:r w:rsidRPr="00010EF2">
              <w:rPr>
                <w:rFonts w:ascii="Arial" w:hAnsi="Arial" w:cs="Arial"/>
                <w:sz w:val="24"/>
                <w:szCs w:val="24"/>
              </w:rPr>
              <w:t>60€</w:t>
            </w:r>
          </w:p>
          <w:p w:rsidR="003715D1" w:rsidRPr="00010EF2" w:rsidRDefault="003715D1" w:rsidP="007E3F1A">
            <w:pPr>
              <w:jc w:val="both"/>
              <w:rPr>
                <w:rFonts w:ascii="Arial" w:hAnsi="Arial" w:cs="Arial"/>
                <w:sz w:val="24"/>
                <w:szCs w:val="24"/>
              </w:rPr>
            </w:pPr>
          </w:p>
          <w:p w:rsidR="003715D1" w:rsidRPr="00010EF2" w:rsidRDefault="003715D1" w:rsidP="007E3F1A">
            <w:pPr>
              <w:jc w:val="both"/>
              <w:rPr>
                <w:rFonts w:ascii="Arial" w:hAnsi="Arial" w:cs="Arial"/>
                <w:sz w:val="24"/>
                <w:szCs w:val="24"/>
              </w:rPr>
            </w:pPr>
            <w:r w:rsidRPr="00010EF2">
              <w:rPr>
                <w:rFonts w:ascii="Arial" w:hAnsi="Arial" w:cs="Arial"/>
                <w:sz w:val="24"/>
                <w:szCs w:val="24"/>
              </w:rPr>
              <w:t>70€</w:t>
            </w:r>
          </w:p>
          <w:p w:rsidR="003715D1" w:rsidRPr="00010EF2" w:rsidRDefault="003715D1" w:rsidP="007E3F1A">
            <w:pPr>
              <w:jc w:val="both"/>
              <w:rPr>
                <w:rFonts w:ascii="Arial" w:hAnsi="Arial" w:cs="Arial"/>
                <w:sz w:val="24"/>
                <w:szCs w:val="24"/>
              </w:rPr>
            </w:pPr>
          </w:p>
          <w:p w:rsidR="003715D1" w:rsidRPr="00010EF2" w:rsidRDefault="00544B15" w:rsidP="007E3F1A">
            <w:pPr>
              <w:jc w:val="both"/>
              <w:rPr>
                <w:rFonts w:ascii="Arial" w:hAnsi="Arial" w:cs="Arial"/>
                <w:sz w:val="24"/>
                <w:szCs w:val="24"/>
              </w:rPr>
            </w:pPr>
            <w:r w:rsidRPr="00010EF2">
              <w:rPr>
                <w:rFonts w:ascii="Arial" w:hAnsi="Arial" w:cs="Arial"/>
                <w:sz w:val="24"/>
                <w:szCs w:val="24"/>
              </w:rPr>
              <w:t>6%</w:t>
            </w:r>
          </w:p>
          <w:p w:rsidR="000F06E9" w:rsidRPr="00010EF2" w:rsidRDefault="000F06E9" w:rsidP="007E3F1A">
            <w:pPr>
              <w:jc w:val="both"/>
              <w:rPr>
                <w:rFonts w:ascii="Arial" w:hAnsi="Arial" w:cs="Arial"/>
                <w:sz w:val="24"/>
                <w:szCs w:val="24"/>
              </w:rPr>
            </w:pPr>
          </w:p>
          <w:p w:rsidR="000F06E9" w:rsidRPr="00010EF2" w:rsidRDefault="000F06E9" w:rsidP="007E3F1A">
            <w:pPr>
              <w:jc w:val="both"/>
              <w:rPr>
                <w:rFonts w:ascii="Arial" w:hAnsi="Arial" w:cs="Arial"/>
                <w:sz w:val="24"/>
                <w:szCs w:val="24"/>
              </w:rPr>
            </w:pPr>
            <w:r w:rsidRPr="00010EF2">
              <w:rPr>
                <w:rFonts w:ascii="Arial" w:hAnsi="Arial" w:cs="Arial"/>
                <w:sz w:val="24"/>
                <w:szCs w:val="24"/>
              </w:rPr>
              <w:t>8%</w:t>
            </w:r>
          </w:p>
        </w:tc>
      </w:tr>
      <w:tr w:rsidR="00B81865" w:rsidRPr="00010EF2" w:rsidTr="00695664">
        <w:trPr>
          <w:trHeight w:val="91"/>
        </w:trPr>
        <w:tc>
          <w:tcPr>
            <w:tcW w:w="5268" w:type="dxa"/>
            <w:tcBorders>
              <w:right w:val="dashed" w:sz="4" w:space="0" w:color="auto"/>
            </w:tcBorders>
          </w:tcPr>
          <w:p w:rsidR="00B81865" w:rsidRPr="00010EF2" w:rsidRDefault="00877095" w:rsidP="00C36CCE">
            <w:pPr>
              <w:widowControl/>
              <w:suppressAutoHyphens w:val="0"/>
              <w:rPr>
                <w:rFonts w:ascii="Arial" w:eastAsia="Times New Roman" w:hAnsi="Arial" w:cs="Arial"/>
                <w:kern w:val="0"/>
                <w:sz w:val="24"/>
                <w:szCs w:val="24"/>
                <w:lang w:eastAsia="es-ES" w:bidi="ar-SA"/>
              </w:rPr>
            </w:pPr>
            <w:r w:rsidRPr="00010EF2">
              <w:rPr>
                <w:rFonts w:ascii="Arial" w:eastAsia="Times New Roman" w:hAnsi="Arial" w:cs="Arial"/>
                <w:noProof/>
                <w:kern w:val="0"/>
                <w:sz w:val="24"/>
                <w:szCs w:val="24"/>
                <w:lang w:eastAsia="es-ES" w:bidi="ar-SA"/>
              </w:rPr>
              <w:lastRenderedPageBreak/>
              <w:drawing>
                <wp:anchor distT="0" distB="0" distL="114300" distR="114300" simplePos="0" relativeHeight="251739136" behindDoc="0" locked="0" layoutInCell="1" allowOverlap="1">
                  <wp:simplePos x="0" y="0"/>
                  <wp:positionH relativeFrom="column">
                    <wp:posOffset>-50536</wp:posOffset>
                  </wp:positionH>
                  <wp:positionV relativeFrom="paragraph">
                    <wp:posOffset>-4345676</wp:posOffset>
                  </wp:positionV>
                  <wp:extent cx="826338" cy="2872596"/>
                  <wp:effectExtent l="19050" t="0" r="0" b="0"/>
                  <wp:wrapSquare wrapText="right"/>
                  <wp:docPr id="35"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826135" cy="2872105"/>
                          </a:xfrm>
                          <a:prstGeom prst="rect">
                            <a:avLst/>
                          </a:prstGeom>
                          <a:noFill/>
                          <a:ln w="9525">
                            <a:noFill/>
                            <a:miter lim="800000"/>
                            <a:headEnd/>
                            <a:tailEnd/>
                          </a:ln>
                        </pic:spPr>
                      </pic:pic>
                    </a:graphicData>
                  </a:graphic>
                </wp:anchor>
              </w:drawing>
            </w:r>
            <w:r w:rsidR="00C36CCE" w:rsidRPr="00010EF2">
              <w:rPr>
                <w:rFonts w:ascii="Arial" w:eastAsia="Times New Roman" w:hAnsi="Arial" w:cs="Arial"/>
                <w:kern w:val="0"/>
                <w:sz w:val="24"/>
                <w:szCs w:val="24"/>
                <w:lang w:eastAsia="es-ES" w:bidi="ar-SA"/>
              </w:rPr>
              <w:t>Una camisa que cuesta 100 € la han rebajado un 7%, ¿cuánto vale ahora?</w:t>
            </w:r>
          </w:p>
          <w:p w:rsidR="00676D67" w:rsidRPr="00010EF2" w:rsidRDefault="00676D67" w:rsidP="00676D67">
            <w:pPr>
              <w:widowControl/>
              <w:suppressAutoHyphens w:val="0"/>
              <w:rPr>
                <w:rFonts w:ascii="Arial" w:hAnsi="Arial" w:cs="Arial"/>
                <w:sz w:val="24"/>
                <w:szCs w:val="24"/>
              </w:rPr>
            </w:pPr>
          </w:p>
          <w:p w:rsidR="00676D67" w:rsidRPr="00010EF2" w:rsidRDefault="00676D67" w:rsidP="00676D67">
            <w:pPr>
              <w:widowControl/>
              <w:suppressAutoHyphens w:val="0"/>
              <w:rPr>
                <w:rFonts w:ascii="Arial" w:hAnsi="Arial" w:cs="Arial"/>
                <w:sz w:val="24"/>
                <w:szCs w:val="24"/>
              </w:rPr>
            </w:pPr>
            <w:r w:rsidRPr="00010EF2">
              <w:rPr>
                <w:rFonts w:ascii="Arial" w:hAnsi="Arial" w:cs="Arial"/>
                <w:sz w:val="24"/>
                <w:szCs w:val="24"/>
              </w:rPr>
              <w:t xml:space="preserve">Una consola de 400 € vale un 2% más si viene con un juego, ¿cuánto valdrá? </w:t>
            </w:r>
          </w:p>
          <w:p w:rsidR="00F93632" w:rsidRPr="00010EF2" w:rsidRDefault="00F93632" w:rsidP="004A3C78">
            <w:pPr>
              <w:widowControl/>
              <w:suppressAutoHyphens w:val="0"/>
              <w:rPr>
                <w:rFonts w:ascii="Arial" w:hAnsi="Arial" w:cs="Arial"/>
                <w:sz w:val="24"/>
                <w:szCs w:val="24"/>
              </w:rPr>
            </w:pPr>
          </w:p>
          <w:p w:rsidR="004A3C78" w:rsidRPr="00010EF2" w:rsidRDefault="004A3C78" w:rsidP="004A3C78">
            <w:pPr>
              <w:widowControl/>
              <w:suppressAutoHyphens w:val="0"/>
              <w:rPr>
                <w:rFonts w:ascii="Arial" w:hAnsi="Arial" w:cs="Arial"/>
                <w:sz w:val="24"/>
                <w:szCs w:val="24"/>
              </w:rPr>
            </w:pPr>
            <w:r w:rsidRPr="00010EF2">
              <w:rPr>
                <w:rFonts w:ascii="Arial" w:hAnsi="Arial" w:cs="Arial"/>
                <w:sz w:val="24"/>
                <w:szCs w:val="24"/>
              </w:rPr>
              <w:t xml:space="preserve">Un cerrajero cobra 210 € por 7 horas de trabajo, ¿cuánto cobrará por trabajar 2h? </w:t>
            </w:r>
          </w:p>
          <w:p w:rsidR="00F93632" w:rsidRPr="00010EF2" w:rsidRDefault="00F93632" w:rsidP="00EA4129">
            <w:pPr>
              <w:rPr>
                <w:rFonts w:ascii="Arial" w:hAnsi="Arial" w:cs="Arial"/>
                <w:sz w:val="24"/>
                <w:szCs w:val="24"/>
              </w:rPr>
            </w:pPr>
          </w:p>
          <w:p w:rsidR="00EA4129" w:rsidRPr="00010EF2" w:rsidRDefault="00EA4129" w:rsidP="00EA4129">
            <w:pPr>
              <w:rPr>
                <w:rFonts w:ascii="Arial" w:hAnsi="Arial" w:cs="Arial"/>
                <w:sz w:val="24"/>
                <w:szCs w:val="24"/>
              </w:rPr>
            </w:pPr>
            <w:r w:rsidRPr="00010EF2">
              <w:rPr>
                <w:rFonts w:ascii="Arial" w:hAnsi="Arial" w:cs="Arial"/>
                <w:sz w:val="24"/>
                <w:szCs w:val="24"/>
              </w:rPr>
              <w:t>Ha ganado 96€ cada uno de los 5 acertantes de una lotería. ¿Cuánto ganarán si hubiera 1 acertante?</w:t>
            </w:r>
          </w:p>
          <w:p w:rsidR="00F93632" w:rsidRPr="00010EF2" w:rsidRDefault="00F93632" w:rsidP="00441F65">
            <w:pPr>
              <w:rPr>
                <w:rFonts w:ascii="Arial" w:hAnsi="Arial" w:cs="Arial"/>
                <w:sz w:val="24"/>
                <w:szCs w:val="24"/>
              </w:rPr>
            </w:pPr>
          </w:p>
          <w:p w:rsidR="00441F65" w:rsidRPr="00010EF2" w:rsidRDefault="00441F65" w:rsidP="00441F65">
            <w:pPr>
              <w:rPr>
                <w:rFonts w:ascii="Arial" w:hAnsi="Arial" w:cs="Arial"/>
                <w:sz w:val="24"/>
                <w:szCs w:val="24"/>
              </w:rPr>
            </w:pPr>
            <w:r w:rsidRPr="00010EF2">
              <w:rPr>
                <w:rFonts w:ascii="Arial" w:hAnsi="Arial" w:cs="Arial"/>
                <w:sz w:val="24"/>
                <w:szCs w:val="24"/>
              </w:rPr>
              <w:t>Una bicicleta de 700€ está rebajada a 658€. ¿Qué porcentaje han descontado?</w:t>
            </w:r>
          </w:p>
          <w:p w:rsidR="00441F65" w:rsidRPr="00010EF2" w:rsidRDefault="00441F65" w:rsidP="00EA4129">
            <w:pPr>
              <w:rPr>
                <w:rFonts w:ascii="Arial" w:hAnsi="Arial" w:cs="Arial"/>
                <w:sz w:val="24"/>
                <w:szCs w:val="24"/>
              </w:rPr>
            </w:pPr>
          </w:p>
          <w:p w:rsidR="004A3C78" w:rsidRPr="00010EF2" w:rsidRDefault="00543295" w:rsidP="00F93632">
            <w:pPr>
              <w:rPr>
                <w:rFonts w:ascii="Arial" w:hAnsi="Arial" w:cs="Arial"/>
                <w:sz w:val="24"/>
                <w:szCs w:val="24"/>
              </w:rPr>
            </w:pPr>
            <w:r w:rsidRPr="00010EF2">
              <w:rPr>
                <w:rFonts w:ascii="Arial" w:hAnsi="Arial" w:cs="Arial"/>
                <w:sz w:val="24"/>
                <w:szCs w:val="24"/>
              </w:rPr>
              <w:t>Una bicicleta de 900 € ahora vale 954€, ¿Qué porcentaje ha aumentado su valor?</w:t>
            </w:r>
          </w:p>
        </w:tc>
        <w:tc>
          <w:tcPr>
            <w:tcW w:w="5268" w:type="dxa"/>
            <w:tcBorders>
              <w:left w:val="dashed" w:sz="4" w:space="0" w:color="auto"/>
            </w:tcBorders>
          </w:tcPr>
          <w:p w:rsidR="009C4832" w:rsidRPr="00010EF2" w:rsidRDefault="003715D1" w:rsidP="007E3F1A">
            <w:pPr>
              <w:jc w:val="both"/>
              <w:rPr>
                <w:rFonts w:ascii="Arial" w:hAnsi="Arial" w:cs="Arial"/>
                <w:sz w:val="24"/>
                <w:szCs w:val="24"/>
              </w:rPr>
            </w:pPr>
            <w:r w:rsidRPr="00010EF2">
              <w:rPr>
                <w:rFonts w:ascii="Arial" w:hAnsi="Arial" w:cs="Arial"/>
                <w:noProof/>
                <w:sz w:val="24"/>
                <w:szCs w:val="24"/>
                <w:lang w:eastAsia="es-ES" w:bidi="ar-SA"/>
              </w:rPr>
              <w:drawing>
                <wp:anchor distT="0" distB="0" distL="114300" distR="114300" simplePos="0" relativeHeight="251708416" behindDoc="0" locked="0" layoutInCell="1" allowOverlap="1">
                  <wp:simplePos x="0" y="0"/>
                  <wp:positionH relativeFrom="column">
                    <wp:posOffset>290195</wp:posOffset>
                  </wp:positionH>
                  <wp:positionV relativeFrom="paragraph">
                    <wp:posOffset>368300</wp:posOffset>
                  </wp:positionV>
                  <wp:extent cx="771525" cy="1971675"/>
                  <wp:effectExtent l="19050" t="0" r="9525" b="0"/>
                  <wp:wrapSquare wrapText="right"/>
                  <wp:docPr id="15"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771525" cy="1971675"/>
                          </a:xfrm>
                          <a:prstGeom prst="rect">
                            <a:avLst/>
                          </a:prstGeom>
                          <a:noFill/>
                          <a:ln w="9525">
                            <a:noFill/>
                            <a:miter lim="800000"/>
                            <a:headEnd/>
                            <a:tailEnd/>
                          </a:ln>
                        </pic:spPr>
                      </pic:pic>
                    </a:graphicData>
                  </a:graphic>
                </wp:anchor>
              </w:drawing>
            </w:r>
          </w:p>
          <w:p w:rsidR="009C4832" w:rsidRPr="00010EF2" w:rsidRDefault="009C4832" w:rsidP="007E3F1A">
            <w:pPr>
              <w:jc w:val="both"/>
              <w:rPr>
                <w:rFonts w:ascii="Arial" w:hAnsi="Arial" w:cs="Arial"/>
                <w:sz w:val="24"/>
                <w:szCs w:val="24"/>
              </w:rPr>
            </w:pPr>
          </w:p>
          <w:p w:rsidR="003715D1" w:rsidRPr="00010EF2" w:rsidRDefault="003715D1" w:rsidP="007E3F1A">
            <w:pPr>
              <w:jc w:val="both"/>
              <w:rPr>
                <w:rFonts w:ascii="Arial" w:hAnsi="Arial" w:cs="Arial"/>
                <w:sz w:val="24"/>
                <w:szCs w:val="24"/>
              </w:rPr>
            </w:pPr>
          </w:p>
          <w:p w:rsidR="00B81865" w:rsidRPr="00010EF2" w:rsidRDefault="009C4832" w:rsidP="007E3F1A">
            <w:pPr>
              <w:jc w:val="both"/>
              <w:rPr>
                <w:rFonts w:ascii="Arial" w:hAnsi="Arial" w:cs="Arial"/>
                <w:sz w:val="24"/>
                <w:szCs w:val="24"/>
              </w:rPr>
            </w:pPr>
            <w:r w:rsidRPr="00010EF2">
              <w:rPr>
                <w:rFonts w:ascii="Arial" w:hAnsi="Arial" w:cs="Arial"/>
                <w:sz w:val="24"/>
                <w:szCs w:val="24"/>
              </w:rPr>
              <w:t>93€</w:t>
            </w:r>
          </w:p>
          <w:p w:rsidR="009C4832" w:rsidRPr="00010EF2" w:rsidRDefault="009C4832" w:rsidP="007E3F1A">
            <w:pPr>
              <w:jc w:val="both"/>
              <w:rPr>
                <w:rFonts w:ascii="Arial" w:hAnsi="Arial" w:cs="Arial"/>
                <w:sz w:val="24"/>
                <w:szCs w:val="24"/>
              </w:rPr>
            </w:pPr>
          </w:p>
          <w:p w:rsidR="009C4832" w:rsidRPr="00010EF2" w:rsidRDefault="009C4832" w:rsidP="007E3F1A">
            <w:pPr>
              <w:jc w:val="both"/>
              <w:rPr>
                <w:rFonts w:ascii="Arial" w:hAnsi="Arial" w:cs="Arial"/>
                <w:sz w:val="24"/>
                <w:szCs w:val="24"/>
              </w:rPr>
            </w:pPr>
            <w:r w:rsidRPr="00010EF2">
              <w:rPr>
                <w:rFonts w:ascii="Arial" w:hAnsi="Arial" w:cs="Arial"/>
                <w:sz w:val="24"/>
                <w:szCs w:val="24"/>
              </w:rPr>
              <w:t>408€</w:t>
            </w:r>
          </w:p>
          <w:p w:rsidR="00053349" w:rsidRPr="00010EF2" w:rsidRDefault="00053349" w:rsidP="007E3F1A">
            <w:pPr>
              <w:jc w:val="both"/>
              <w:rPr>
                <w:rFonts w:ascii="Arial" w:hAnsi="Arial" w:cs="Arial"/>
                <w:sz w:val="24"/>
                <w:szCs w:val="24"/>
              </w:rPr>
            </w:pPr>
          </w:p>
          <w:p w:rsidR="00053349" w:rsidRPr="00010EF2" w:rsidRDefault="00053349" w:rsidP="007E3F1A">
            <w:pPr>
              <w:jc w:val="both"/>
              <w:rPr>
                <w:rFonts w:ascii="Arial" w:hAnsi="Arial" w:cs="Arial"/>
                <w:sz w:val="24"/>
                <w:szCs w:val="24"/>
              </w:rPr>
            </w:pPr>
            <w:r w:rsidRPr="00010EF2">
              <w:rPr>
                <w:rFonts w:ascii="Arial" w:hAnsi="Arial" w:cs="Arial"/>
                <w:sz w:val="24"/>
                <w:szCs w:val="24"/>
              </w:rPr>
              <w:t>60€</w:t>
            </w:r>
          </w:p>
          <w:p w:rsidR="003715D1" w:rsidRPr="00010EF2" w:rsidRDefault="003715D1" w:rsidP="007E3F1A">
            <w:pPr>
              <w:jc w:val="both"/>
              <w:rPr>
                <w:rFonts w:ascii="Arial" w:hAnsi="Arial" w:cs="Arial"/>
                <w:sz w:val="24"/>
                <w:szCs w:val="24"/>
              </w:rPr>
            </w:pPr>
          </w:p>
          <w:p w:rsidR="003715D1" w:rsidRPr="00010EF2" w:rsidRDefault="003715D1" w:rsidP="007E3F1A">
            <w:pPr>
              <w:jc w:val="both"/>
              <w:rPr>
                <w:rFonts w:ascii="Arial" w:hAnsi="Arial" w:cs="Arial"/>
                <w:sz w:val="24"/>
                <w:szCs w:val="24"/>
              </w:rPr>
            </w:pPr>
            <w:r w:rsidRPr="00010EF2">
              <w:rPr>
                <w:rFonts w:ascii="Arial" w:hAnsi="Arial" w:cs="Arial"/>
                <w:sz w:val="24"/>
                <w:szCs w:val="24"/>
              </w:rPr>
              <w:t>480€</w:t>
            </w:r>
          </w:p>
          <w:p w:rsidR="00544B15" w:rsidRPr="00010EF2" w:rsidRDefault="00544B15" w:rsidP="007E3F1A">
            <w:pPr>
              <w:jc w:val="both"/>
              <w:rPr>
                <w:rFonts w:ascii="Arial" w:hAnsi="Arial" w:cs="Arial"/>
                <w:sz w:val="24"/>
                <w:szCs w:val="24"/>
              </w:rPr>
            </w:pPr>
          </w:p>
          <w:p w:rsidR="00544B15" w:rsidRPr="00010EF2" w:rsidRDefault="00544B15" w:rsidP="007E3F1A">
            <w:pPr>
              <w:jc w:val="both"/>
              <w:rPr>
                <w:rFonts w:ascii="Arial" w:hAnsi="Arial" w:cs="Arial"/>
                <w:sz w:val="24"/>
                <w:szCs w:val="24"/>
              </w:rPr>
            </w:pPr>
            <w:r w:rsidRPr="00010EF2">
              <w:rPr>
                <w:rFonts w:ascii="Arial" w:hAnsi="Arial" w:cs="Arial"/>
                <w:sz w:val="24"/>
                <w:szCs w:val="24"/>
              </w:rPr>
              <w:t>6%</w:t>
            </w:r>
          </w:p>
          <w:p w:rsidR="000F06E9" w:rsidRPr="00010EF2" w:rsidRDefault="000F06E9" w:rsidP="007E3F1A">
            <w:pPr>
              <w:jc w:val="both"/>
              <w:rPr>
                <w:rFonts w:ascii="Arial" w:hAnsi="Arial" w:cs="Arial"/>
                <w:sz w:val="24"/>
                <w:szCs w:val="24"/>
              </w:rPr>
            </w:pPr>
          </w:p>
          <w:p w:rsidR="000F06E9" w:rsidRPr="00010EF2" w:rsidRDefault="000F06E9" w:rsidP="007E3F1A">
            <w:pPr>
              <w:jc w:val="both"/>
              <w:rPr>
                <w:rFonts w:ascii="Arial" w:hAnsi="Arial" w:cs="Arial"/>
                <w:sz w:val="24"/>
                <w:szCs w:val="24"/>
              </w:rPr>
            </w:pPr>
            <w:r w:rsidRPr="00010EF2">
              <w:rPr>
                <w:rFonts w:ascii="Arial" w:hAnsi="Arial" w:cs="Arial"/>
                <w:sz w:val="24"/>
                <w:szCs w:val="24"/>
              </w:rPr>
              <w:t>6%</w:t>
            </w:r>
          </w:p>
        </w:tc>
      </w:tr>
      <w:tr w:rsidR="00B81865" w:rsidRPr="00010EF2" w:rsidTr="00695664">
        <w:trPr>
          <w:trHeight w:val="1829"/>
        </w:trPr>
        <w:tc>
          <w:tcPr>
            <w:tcW w:w="5268" w:type="dxa"/>
            <w:tcBorders>
              <w:right w:val="dashed" w:sz="4" w:space="0" w:color="auto"/>
            </w:tcBorders>
          </w:tcPr>
          <w:p w:rsidR="0088218D" w:rsidRPr="00010EF2" w:rsidRDefault="00A87D65" w:rsidP="0088218D">
            <w:pPr>
              <w:widowControl/>
              <w:suppressAutoHyphens w:val="0"/>
              <w:rPr>
                <w:rFonts w:ascii="Arial" w:eastAsia="Times New Roman" w:hAnsi="Arial" w:cs="Arial"/>
                <w:kern w:val="0"/>
                <w:sz w:val="24"/>
                <w:szCs w:val="24"/>
                <w:lang w:eastAsia="es-ES" w:bidi="ar-SA"/>
              </w:rPr>
            </w:pPr>
            <w:r w:rsidRPr="00010EF2">
              <w:rPr>
                <w:rFonts w:ascii="Arial" w:eastAsia="Times New Roman" w:hAnsi="Arial" w:cs="Arial"/>
                <w:noProof/>
                <w:kern w:val="0"/>
                <w:sz w:val="24"/>
                <w:szCs w:val="24"/>
                <w:lang w:eastAsia="es-ES" w:bidi="ar-SA"/>
              </w:rPr>
              <w:drawing>
                <wp:anchor distT="0" distB="0" distL="114300" distR="114300" simplePos="0" relativeHeight="251751424" behindDoc="0" locked="0" layoutInCell="1" allowOverlap="1">
                  <wp:simplePos x="0" y="0"/>
                  <wp:positionH relativeFrom="column">
                    <wp:posOffset>-50800</wp:posOffset>
                  </wp:positionH>
                  <wp:positionV relativeFrom="paragraph">
                    <wp:posOffset>65405</wp:posOffset>
                  </wp:positionV>
                  <wp:extent cx="826135" cy="2872105"/>
                  <wp:effectExtent l="19050" t="0" r="0" b="0"/>
                  <wp:wrapSquare wrapText="right"/>
                  <wp:docPr id="43"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826135" cy="2872105"/>
                          </a:xfrm>
                          <a:prstGeom prst="rect">
                            <a:avLst/>
                          </a:prstGeom>
                          <a:noFill/>
                          <a:ln w="9525">
                            <a:noFill/>
                            <a:miter lim="800000"/>
                            <a:headEnd/>
                            <a:tailEnd/>
                          </a:ln>
                        </pic:spPr>
                      </pic:pic>
                    </a:graphicData>
                  </a:graphic>
                </wp:anchor>
              </w:drawing>
            </w:r>
            <w:r w:rsidR="0088218D" w:rsidRPr="00010EF2">
              <w:rPr>
                <w:rFonts w:ascii="Arial" w:eastAsia="Times New Roman" w:hAnsi="Arial" w:cs="Arial"/>
                <w:kern w:val="0"/>
                <w:sz w:val="24"/>
                <w:szCs w:val="24"/>
                <w:lang w:eastAsia="es-ES" w:bidi="ar-SA"/>
              </w:rPr>
              <w:t>Una bicicleta que vale 900 € la han rebajado un 9%, ¿cuánto valdrá ahora?</w:t>
            </w:r>
          </w:p>
          <w:p w:rsidR="00F93632" w:rsidRPr="00010EF2" w:rsidRDefault="00F93632" w:rsidP="00676D67">
            <w:pPr>
              <w:jc w:val="both"/>
              <w:rPr>
                <w:rFonts w:ascii="Arial" w:hAnsi="Arial" w:cs="Arial"/>
                <w:sz w:val="24"/>
                <w:szCs w:val="24"/>
              </w:rPr>
            </w:pPr>
          </w:p>
          <w:p w:rsidR="00676D67" w:rsidRPr="00010EF2" w:rsidRDefault="00A87D65" w:rsidP="00676D67">
            <w:pPr>
              <w:jc w:val="both"/>
              <w:rPr>
                <w:rFonts w:ascii="Arial" w:hAnsi="Arial" w:cs="Arial"/>
                <w:sz w:val="24"/>
                <w:szCs w:val="24"/>
              </w:rPr>
            </w:pPr>
            <w:r w:rsidRPr="00010EF2">
              <w:rPr>
                <w:rFonts w:ascii="Arial" w:hAnsi="Arial" w:cs="Arial"/>
                <w:sz w:val="24"/>
                <w:szCs w:val="24"/>
              </w:rPr>
              <w:t>U</w:t>
            </w:r>
            <w:r w:rsidR="00676D67" w:rsidRPr="00010EF2">
              <w:rPr>
                <w:rFonts w:ascii="Arial" w:hAnsi="Arial" w:cs="Arial"/>
                <w:sz w:val="24"/>
                <w:szCs w:val="24"/>
              </w:rPr>
              <w:t>na tele</w:t>
            </w:r>
            <w:r w:rsidRPr="00010EF2">
              <w:rPr>
                <w:rFonts w:ascii="Arial" w:hAnsi="Arial" w:cs="Arial"/>
                <w:sz w:val="24"/>
                <w:szCs w:val="24"/>
              </w:rPr>
              <w:t>visión</w:t>
            </w:r>
            <w:r w:rsidR="00676D67" w:rsidRPr="00010EF2">
              <w:rPr>
                <w:rFonts w:ascii="Arial" w:hAnsi="Arial" w:cs="Arial"/>
                <w:sz w:val="24"/>
                <w:szCs w:val="24"/>
              </w:rPr>
              <w:t xml:space="preserve"> que valía 500 € cuesta </w:t>
            </w:r>
            <w:r w:rsidRPr="00010EF2">
              <w:rPr>
                <w:rFonts w:ascii="Arial" w:hAnsi="Arial" w:cs="Arial"/>
                <w:sz w:val="24"/>
                <w:szCs w:val="24"/>
              </w:rPr>
              <w:t xml:space="preserve">ahora </w:t>
            </w:r>
            <w:r w:rsidR="00676D67" w:rsidRPr="00010EF2">
              <w:rPr>
                <w:rFonts w:ascii="Arial" w:hAnsi="Arial" w:cs="Arial"/>
                <w:sz w:val="24"/>
                <w:szCs w:val="24"/>
              </w:rPr>
              <w:t>un 3 % más, ¿cuánto val</w:t>
            </w:r>
            <w:r w:rsidRPr="00010EF2">
              <w:rPr>
                <w:rFonts w:ascii="Arial" w:hAnsi="Arial" w:cs="Arial"/>
                <w:sz w:val="24"/>
                <w:szCs w:val="24"/>
              </w:rPr>
              <w:t>drá</w:t>
            </w:r>
            <w:r w:rsidR="00676D67" w:rsidRPr="00010EF2">
              <w:rPr>
                <w:rFonts w:ascii="Arial" w:hAnsi="Arial" w:cs="Arial"/>
                <w:sz w:val="24"/>
                <w:szCs w:val="24"/>
              </w:rPr>
              <w:t>?</w:t>
            </w:r>
          </w:p>
          <w:p w:rsidR="00F93632" w:rsidRPr="00010EF2" w:rsidRDefault="00F93632" w:rsidP="00585E7D">
            <w:pPr>
              <w:widowControl/>
              <w:suppressAutoHyphens w:val="0"/>
              <w:rPr>
                <w:rFonts w:ascii="Arial" w:eastAsia="Times New Roman" w:hAnsi="Arial" w:cs="Arial"/>
                <w:b/>
                <w:kern w:val="0"/>
                <w:sz w:val="24"/>
                <w:szCs w:val="24"/>
                <w:lang w:eastAsia="es-ES" w:bidi="ar-SA"/>
              </w:rPr>
            </w:pPr>
          </w:p>
          <w:p w:rsidR="00585E7D" w:rsidRPr="00010EF2" w:rsidRDefault="00585E7D" w:rsidP="00585E7D">
            <w:pPr>
              <w:widowControl/>
              <w:suppressAutoHyphens w:val="0"/>
              <w:rPr>
                <w:rFonts w:ascii="Arial" w:eastAsia="Times New Roman" w:hAnsi="Arial" w:cs="Arial"/>
                <w:kern w:val="0"/>
                <w:sz w:val="24"/>
                <w:szCs w:val="24"/>
                <w:lang w:eastAsia="es-ES" w:bidi="ar-SA"/>
              </w:rPr>
            </w:pPr>
            <w:r w:rsidRPr="00010EF2">
              <w:rPr>
                <w:rFonts w:ascii="Arial" w:eastAsia="Times New Roman" w:hAnsi="Arial" w:cs="Arial"/>
                <w:b/>
                <w:kern w:val="0"/>
                <w:sz w:val="24"/>
                <w:szCs w:val="24"/>
                <w:lang w:eastAsia="es-ES" w:bidi="ar-SA"/>
              </w:rPr>
              <w:t>U</w:t>
            </w:r>
            <w:r w:rsidRPr="00010EF2">
              <w:rPr>
                <w:rFonts w:ascii="Arial" w:eastAsia="Times New Roman" w:hAnsi="Arial" w:cs="Arial"/>
                <w:kern w:val="0"/>
                <w:sz w:val="24"/>
                <w:szCs w:val="24"/>
                <w:lang w:eastAsia="es-ES" w:bidi="ar-SA"/>
              </w:rPr>
              <w:t xml:space="preserve">n electricista cobra 120€ por 3h. </w:t>
            </w:r>
            <w:proofErr w:type="gramStart"/>
            <w:r w:rsidRPr="00010EF2">
              <w:rPr>
                <w:rFonts w:ascii="Arial" w:eastAsia="Times New Roman" w:hAnsi="Arial" w:cs="Arial"/>
                <w:kern w:val="0"/>
                <w:sz w:val="24"/>
                <w:szCs w:val="24"/>
                <w:lang w:eastAsia="es-ES" w:bidi="ar-SA"/>
              </w:rPr>
              <w:t>de</w:t>
            </w:r>
            <w:proofErr w:type="gramEnd"/>
            <w:r w:rsidR="00A87D65" w:rsidRPr="00010EF2">
              <w:rPr>
                <w:rFonts w:ascii="Arial" w:eastAsia="Times New Roman" w:hAnsi="Arial" w:cs="Arial"/>
                <w:kern w:val="0"/>
                <w:sz w:val="24"/>
                <w:szCs w:val="24"/>
                <w:lang w:eastAsia="es-ES" w:bidi="ar-SA"/>
              </w:rPr>
              <w:t xml:space="preserve"> </w:t>
            </w:r>
            <w:r w:rsidRPr="00010EF2">
              <w:rPr>
                <w:rFonts w:ascii="Arial" w:eastAsia="Times New Roman" w:hAnsi="Arial" w:cs="Arial"/>
                <w:kern w:val="0"/>
                <w:sz w:val="24"/>
                <w:szCs w:val="24"/>
                <w:lang w:eastAsia="es-ES" w:bidi="ar-SA"/>
              </w:rPr>
              <w:t>trabajo,</w:t>
            </w:r>
            <w:r w:rsidR="00A87D65" w:rsidRPr="00010EF2">
              <w:rPr>
                <w:rFonts w:ascii="Arial" w:eastAsia="Times New Roman" w:hAnsi="Arial" w:cs="Arial"/>
                <w:kern w:val="0"/>
                <w:sz w:val="24"/>
                <w:szCs w:val="24"/>
                <w:lang w:eastAsia="es-ES" w:bidi="ar-SA"/>
              </w:rPr>
              <w:t xml:space="preserve"> </w:t>
            </w:r>
            <w:r w:rsidRPr="00010EF2">
              <w:rPr>
                <w:rFonts w:ascii="Arial" w:eastAsia="Times New Roman" w:hAnsi="Arial" w:cs="Arial"/>
                <w:kern w:val="0"/>
                <w:sz w:val="24"/>
                <w:szCs w:val="24"/>
                <w:lang w:eastAsia="es-ES" w:bidi="ar-SA"/>
              </w:rPr>
              <w:t xml:space="preserve">¿cuánto cobrará </w:t>
            </w:r>
            <w:r w:rsidR="00A87D65" w:rsidRPr="00010EF2">
              <w:rPr>
                <w:rFonts w:ascii="Arial" w:eastAsia="Times New Roman" w:hAnsi="Arial" w:cs="Arial"/>
                <w:kern w:val="0"/>
                <w:sz w:val="24"/>
                <w:szCs w:val="24"/>
                <w:lang w:eastAsia="es-ES" w:bidi="ar-SA"/>
              </w:rPr>
              <w:t xml:space="preserve">por </w:t>
            </w:r>
            <w:r w:rsidRPr="00010EF2">
              <w:rPr>
                <w:rFonts w:ascii="Arial" w:eastAsia="Times New Roman" w:hAnsi="Arial" w:cs="Arial"/>
                <w:kern w:val="0"/>
                <w:sz w:val="24"/>
                <w:szCs w:val="24"/>
                <w:lang w:eastAsia="es-ES" w:bidi="ar-SA"/>
              </w:rPr>
              <w:t>trabaja</w:t>
            </w:r>
            <w:r w:rsidR="00A87D65" w:rsidRPr="00010EF2">
              <w:rPr>
                <w:rFonts w:ascii="Arial" w:eastAsia="Times New Roman" w:hAnsi="Arial" w:cs="Arial"/>
                <w:kern w:val="0"/>
                <w:sz w:val="24"/>
                <w:szCs w:val="24"/>
                <w:lang w:eastAsia="es-ES" w:bidi="ar-SA"/>
              </w:rPr>
              <w:t>r</w:t>
            </w:r>
            <w:r w:rsidRPr="00010EF2">
              <w:rPr>
                <w:rFonts w:ascii="Arial" w:eastAsia="Times New Roman" w:hAnsi="Arial" w:cs="Arial"/>
                <w:kern w:val="0"/>
                <w:sz w:val="24"/>
                <w:szCs w:val="24"/>
                <w:lang w:eastAsia="es-ES" w:bidi="ar-SA"/>
              </w:rPr>
              <w:t xml:space="preserve"> 1h?</w:t>
            </w:r>
          </w:p>
          <w:p w:rsidR="00F93632" w:rsidRPr="00010EF2" w:rsidRDefault="00F93632" w:rsidP="00EA4129">
            <w:pPr>
              <w:rPr>
                <w:rFonts w:ascii="Arial" w:hAnsi="Arial" w:cs="Arial"/>
                <w:sz w:val="24"/>
                <w:szCs w:val="24"/>
              </w:rPr>
            </w:pPr>
          </w:p>
          <w:p w:rsidR="00EA4129" w:rsidRPr="00010EF2" w:rsidRDefault="00EA4129" w:rsidP="00EA4129">
            <w:pPr>
              <w:rPr>
                <w:rFonts w:ascii="Arial" w:hAnsi="Arial" w:cs="Arial"/>
                <w:sz w:val="24"/>
                <w:szCs w:val="24"/>
              </w:rPr>
            </w:pPr>
            <w:r w:rsidRPr="00010EF2">
              <w:rPr>
                <w:rFonts w:ascii="Arial" w:hAnsi="Arial" w:cs="Arial"/>
                <w:sz w:val="24"/>
                <w:szCs w:val="24"/>
              </w:rPr>
              <w:t>Ha ganado 84€ cada uno de los 5 acertantes de una lotería. ¿Cuánto ganarán si hubiera 3 acertantes?</w:t>
            </w:r>
          </w:p>
          <w:p w:rsidR="00F93632" w:rsidRPr="00010EF2" w:rsidRDefault="00F93632" w:rsidP="00441F65">
            <w:pPr>
              <w:rPr>
                <w:rFonts w:ascii="Arial" w:hAnsi="Arial" w:cs="Arial"/>
                <w:sz w:val="24"/>
                <w:szCs w:val="24"/>
              </w:rPr>
            </w:pPr>
          </w:p>
          <w:p w:rsidR="00441F65" w:rsidRPr="00010EF2" w:rsidRDefault="00441F65" w:rsidP="00EA4129">
            <w:pPr>
              <w:rPr>
                <w:rFonts w:ascii="Arial" w:hAnsi="Arial" w:cs="Arial"/>
                <w:sz w:val="24"/>
                <w:szCs w:val="24"/>
              </w:rPr>
            </w:pPr>
            <w:r w:rsidRPr="00010EF2">
              <w:rPr>
                <w:rFonts w:ascii="Arial" w:hAnsi="Arial" w:cs="Arial"/>
                <w:sz w:val="24"/>
                <w:szCs w:val="24"/>
              </w:rPr>
              <w:t>Una maleta de 400€ está rebajada a 384€. ¿Qué porcentaje han descontado?</w:t>
            </w:r>
          </w:p>
          <w:p w:rsidR="00A87D65" w:rsidRPr="00010EF2" w:rsidRDefault="00A87D65" w:rsidP="00543295">
            <w:pPr>
              <w:rPr>
                <w:rFonts w:ascii="Arial" w:hAnsi="Arial" w:cs="Arial"/>
                <w:sz w:val="24"/>
                <w:szCs w:val="24"/>
              </w:rPr>
            </w:pPr>
          </w:p>
          <w:p w:rsidR="00543295" w:rsidRPr="00010EF2" w:rsidRDefault="00543295" w:rsidP="00EA4129">
            <w:pPr>
              <w:rPr>
                <w:rFonts w:ascii="Arial" w:hAnsi="Arial" w:cs="Arial"/>
                <w:sz w:val="24"/>
                <w:szCs w:val="24"/>
              </w:rPr>
            </w:pPr>
            <w:r w:rsidRPr="00010EF2">
              <w:rPr>
                <w:rFonts w:ascii="Arial" w:hAnsi="Arial" w:cs="Arial"/>
                <w:sz w:val="24"/>
                <w:szCs w:val="24"/>
              </w:rPr>
              <w:t>Un sofá de 700€ ahora marca 728€, ¿Qué porcentaje ha aumentado su valor?</w:t>
            </w:r>
          </w:p>
          <w:p w:rsidR="00B81865" w:rsidRPr="00010EF2" w:rsidRDefault="00B81865" w:rsidP="007E3F1A">
            <w:pPr>
              <w:jc w:val="both"/>
              <w:rPr>
                <w:rFonts w:ascii="Arial" w:hAnsi="Arial" w:cs="Arial"/>
                <w:b/>
                <w:sz w:val="24"/>
                <w:szCs w:val="24"/>
              </w:rPr>
            </w:pPr>
          </w:p>
        </w:tc>
        <w:tc>
          <w:tcPr>
            <w:tcW w:w="5268" w:type="dxa"/>
            <w:tcBorders>
              <w:left w:val="dashed" w:sz="4" w:space="0" w:color="auto"/>
            </w:tcBorders>
          </w:tcPr>
          <w:p w:rsidR="009C4832" w:rsidRPr="00010EF2" w:rsidRDefault="009C4832" w:rsidP="007E3F1A">
            <w:pPr>
              <w:jc w:val="both"/>
              <w:rPr>
                <w:rFonts w:ascii="Arial" w:hAnsi="Arial" w:cs="Arial"/>
                <w:sz w:val="24"/>
                <w:szCs w:val="24"/>
              </w:rPr>
            </w:pPr>
          </w:p>
          <w:p w:rsidR="009C4832" w:rsidRPr="00010EF2" w:rsidRDefault="00544B15" w:rsidP="007E3F1A">
            <w:pPr>
              <w:jc w:val="both"/>
              <w:rPr>
                <w:rFonts w:ascii="Arial" w:hAnsi="Arial" w:cs="Arial"/>
                <w:sz w:val="24"/>
                <w:szCs w:val="24"/>
              </w:rPr>
            </w:pPr>
            <w:r w:rsidRPr="00010EF2">
              <w:rPr>
                <w:rFonts w:ascii="Arial" w:hAnsi="Arial" w:cs="Arial"/>
                <w:noProof/>
                <w:sz w:val="24"/>
                <w:szCs w:val="24"/>
                <w:lang w:eastAsia="es-ES" w:bidi="ar-SA"/>
              </w:rPr>
              <w:drawing>
                <wp:anchor distT="0" distB="0" distL="114300" distR="114300" simplePos="0" relativeHeight="251704320" behindDoc="0" locked="0" layoutInCell="1" allowOverlap="1">
                  <wp:simplePos x="0" y="0"/>
                  <wp:positionH relativeFrom="column">
                    <wp:posOffset>165735</wp:posOffset>
                  </wp:positionH>
                  <wp:positionV relativeFrom="paragraph">
                    <wp:posOffset>243205</wp:posOffset>
                  </wp:positionV>
                  <wp:extent cx="755015" cy="1933575"/>
                  <wp:effectExtent l="19050" t="0" r="6985" b="0"/>
                  <wp:wrapSquare wrapText="right"/>
                  <wp:docPr id="13"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755015" cy="1933575"/>
                          </a:xfrm>
                          <a:prstGeom prst="rect">
                            <a:avLst/>
                          </a:prstGeom>
                          <a:noFill/>
                          <a:ln w="9525">
                            <a:noFill/>
                            <a:miter lim="800000"/>
                            <a:headEnd/>
                            <a:tailEnd/>
                          </a:ln>
                        </pic:spPr>
                      </pic:pic>
                    </a:graphicData>
                  </a:graphic>
                </wp:anchor>
              </w:drawing>
            </w:r>
          </w:p>
          <w:p w:rsidR="009C4832" w:rsidRPr="00010EF2" w:rsidRDefault="009C4832" w:rsidP="007E3F1A">
            <w:pPr>
              <w:jc w:val="both"/>
              <w:rPr>
                <w:rFonts w:ascii="Arial" w:hAnsi="Arial" w:cs="Arial"/>
                <w:sz w:val="24"/>
                <w:szCs w:val="24"/>
              </w:rPr>
            </w:pPr>
          </w:p>
          <w:p w:rsidR="00B81865" w:rsidRPr="00010EF2" w:rsidRDefault="009C4832" w:rsidP="007E3F1A">
            <w:pPr>
              <w:jc w:val="both"/>
              <w:rPr>
                <w:rFonts w:ascii="Arial" w:hAnsi="Arial" w:cs="Arial"/>
                <w:sz w:val="24"/>
                <w:szCs w:val="24"/>
              </w:rPr>
            </w:pPr>
            <w:r w:rsidRPr="00010EF2">
              <w:rPr>
                <w:rFonts w:ascii="Arial" w:hAnsi="Arial" w:cs="Arial"/>
                <w:sz w:val="24"/>
                <w:szCs w:val="24"/>
              </w:rPr>
              <w:t>819€</w:t>
            </w:r>
          </w:p>
          <w:p w:rsidR="009C4832" w:rsidRPr="00010EF2" w:rsidRDefault="009C4832" w:rsidP="007E3F1A">
            <w:pPr>
              <w:jc w:val="both"/>
              <w:rPr>
                <w:rFonts w:ascii="Arial" w:hAnsi="Arial" w:cs="Arial"/>
                <w:sz w:val="24"/>
                <w:szCs w:val="24"/>
              </w:rPr>
            </w:pPr>
          </w:p>
          <w:p w:rsidR="009C4832" w:rsidRPr="00010EF2" w:rsidRDefault="009C4832" w:rsidP="007E3F1A">
            <w:pPr>
              <w:jc w:val="both"/>
              <w:rPr>
                <w:rFonts w:ascii="Arial" w:hAnsi="Arial" w:cs="Arial"/>
                <w:sz w:val="24"/>
                <w:szCs w:val="24"/>
              </w:rPr>
            </w:pPr>
            <w:r w:rsidRPr="00010EF2">
              <w:rPr>
                <w:rFonts w:ascii="Arial" w:hAnsi="Arial" w:cs="Arial"/>
                <w:sz w:val="24"/>
                <w:szCs w:val="24"/>
              </w:rPr>
              <w:t>515€</w:t>
            </w:r>
          </w:p>
          <w:p w:rsidR="00053349" w:rsidRPr="00010EF2" w:rsidRDefault="00053349" w:rsidP="007E3F1A">
            <w:pPr>
              <w:jc w:val="both"/>
              <w:rPr>
                <w:rFonts w:ascii="Arial" w:hAnsi="Arial" w:cs="Arial"/>
                <w:sz w:val="24"/>
                <w:szCs w:val="24"/>
              </w:rPr>
            </w:pPr>
          </w:p>
          <w:p w:rsidR="00053349" w:rsidRPr="00010EF2" w:rsidRDefault="00053349" w:rsidP="007E3F1A">
            <w:pPr>
              <w:jc w:val="both"/>
              <w:rPr>
                <w:rFonts w:ascii="Arial" w:hAnsi="Arial" w:cs="Arial"/>
                <w:sz w:val="24"/>
                <w:szCs w:val="24"/>
              </w:rPr>
            </w:pPr>
            <w:r w:rsidRPr="00010EF2">
              <w:rPr>
                <w:rFonts w:ascii="Arial" w:hAnsi="Arial" w:cs="Arial"/>
                <w:sz w:val="24"/>
                <w:szCs w:val="24"/>
              </w:rPr>
              <w:t>40€</w:t>
            </w:r>
          </w:p>
          <w:p w:rsidR="003715D1" w:rsidRPr="00010EF2" w:rsidRDefault="003715D1" w:rsidP="007E3F1A">
            <w:pPr>
              <w:jc w:val="both"/>
              <w:rPr>
                <w:rFonts w:ascii="Arial" w:hAnsi="Arial" w:cs="Arial"/>
                <w:sz w:val="24"/>
                <w:szCs w:val="24"/>
              </w:rPr>
            </w:pPr>
          </w:p>
          <w:p w:rsidR="003715D1" w:rsidRPr="00010EF2" w:rsidRDefault="00F6009A" w:rsidP="007E3F1A">
            <w:pPr>
              <w:jc w:val="both"/>
              <w:rPr>
                <w:rFonts w:ascii="Arial" w:hAnsi="Arial" w:cs="Arial"/>
                <w:sz w:val="24"/>
                <w:szCs w:val="24"/>
              </w:rPr>
            </w:pPr>
            <w:r w:rsidRPr="00010EF2">
              <w:rPr>
                <w:rFonts w:ascii="Arial" w:hAnsi="Arial" w:cs="Arial"/>
                <w:sz w:val="24"/>
                <w:szCs w:val="24"/>
              </w:rPr>
              <w:t>140€</w:t>
            </w:r>
          </w:p>
          <w:p w:rsidR="00544B15" w:rsidRPr="00010EF2" w:rsidRDefault="00544B15" w:rsidP="007E3F1A">
            <w:pPr>
              <w:jc w:val="both"/>
              <w:rPr>
                <w:rFonts w:ascii="Arial" w:hAnsi="Arial" w:cs="Arial"/>
                <w:sz w:val="24"/>
                <w:szCs w:val="24"/>
              </w:rPr>
            </w:pPr>
          </w:p>
          <w:p w:rsidR="00544B15" w:rsidRPr="00010EF2" w:rsidRDefault="00544B15" w:rsidP="007E3F1A">
            <w:pPr>
              <w:jc w:val="both"/>
              <w:rPr>
                <w:rFonts w:ascii="Arial" w:hAnsi="Arial" w:cs="Arial"/>
                <w:sz w:val="24"/>
                <w:szCs w:val="24"/>
              </w:rPr>
            </w:pPr>
            <w:r w:rsidRPr="00010EF2">
              <w:rPr>
                <w:rFonts w:ascii="Arial" w:hAnsi="Arial" w:cs="Arial"/>
                <w:sz w:val="24"/>
                <w:szCs w:val="24"/>
              </w:rPr>
              <w:t>4%</w:t>
            </w:r>
          </w:p>
          <w:p w:rsidR="000F06E9" w:rsidRPr="00010EF2" w:rsidRDefault="000F06E9" w:rsidP="007E3F1A">
            <w:pPr>
              <w:jc w:val="both"/>
              <w:rPr>
                <w:rFonts w:ascii="Arial" w:hAnsi="Arial" w:cs="Arial"/>
                <w:sz w:val="24"/>
                <w:szCs w:val="24"/>
              </w:rPr>
            </w:pPr>
          </w:p>
          <w:p w:rsidR="000F06E9" w:rsidRPr="00010EF2" w:rsidRDefault="000F06E9" w:rsidP="007E3F1A">
            <w:pPr>
              <w:jc w:val="both"/>
              <w:rPr>
                <w:rFonts w:ascii="Arial" w:hAnsi="Arial" w:cs="Arial"/>
                <w:sz w:val="24"/>
                <w:szCs w:val="24"/>
              </w:rPr>
            </w:pPr>
            <w:r w:rsidRPr="00010EF2">
              <w:rPr>
                <w:rFonts w:ascii="Arial" w:hAnsi="Arial" w:cs="Arial"/>
                <w:sz w:val="24"/>
                <w:szCs w:val="24"/>
              </w:rPr>
              <w:t>4%</w:t>
            </w:r>
          </w:p>
        </w:tc>
      </w:tr>
      <w:tr w:rsidR="00B81865" w:rsidRPr="00010EF2" w:rsidTr="00695664">
        <w:trPr>
          <w:trHeight w:val="1838"/>
        </w:trPr>
        <w:tc>
          <w:tcPr>
            <w:tcW w:w="5268" w:type="dxa"/>
            <w:tcBorders>
              <w:right w:val="dashed" w:sz="4" w:space="0" w:color="auto"/>
            </w:tcBorders>
          </w:tcPr>
          <w:p w:rsidR="0088218D" w:rsidRPr="00010EF2" w:rsidRDefault="00877095" w:rsidP="0088218D">
            <w:pPr>
              <w:widowControl/>
              <w:suppressAutoHyphens w:val="0"/>
              <w:rPr>
                <w:rFonts w:ascii="Arial" w:eastAsia="Times New Roman" w:hAnsi="Arial" w:cs="Arial"/>
                <w:kern w:val="0"/>
                <w:sz w:val="24"/>
                <w:szCs w:val="24"/>
                <w:lang w:eastAsia="es-ES" w:bidi="ar-SA"/>
              </w:rPr>
            </w:pPr>
            <w:r w:rsidRPr="00010EF2">
              <w:rPr>
                <w:rFonts w:ascii="Arial" w:eastAsia="Times New Roman" w:hAnsi="Arial" w:cs="Arial"/>
                <w:noProof/>
                <w:kern w:val="0"/>
                <w:sz w:val="24"/>
                <w:szCs w:val="24"/>
                <w:lang w:eastAsia="es-ES" w:bidi="ar-SA"/>
              </w:rPr>
              <w:lastRenderedPageBreak/>
              <w:drawing>
                <wp:anchor distT="0" distB="0" distL="114300" distR="114300" simplePos="0" relativeHeight="251743232" behindDoc="0" locked="0" layoutInCell="1" allowOverlap="1">
                  <wp:simplePos x="0" y="0"/>
                  <wp:positionH relativeFrom="column">
                    <wp:posOffset>-50536</wp:posOffset>
                  </wp:positionH>
                  <wp:positionV relativeFrom="paragraph">
                    <wp:posOffset>-3059166</wp:posOffset>
                  </wp:positionV>
                  <wp:extent cx="826338" cy="2872596"/>
                  <wp:effectExtent l="19050" t="0" r="0" b="0"/>
                  <wp:wrapSquare wrapText="right"/>
                  <wp:docPr id="38"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826135" cy="2872105"/>
                          </a:xfrm>
                          <a:prstGeom prst="rect">
                            <a:avLst/>
                          </a:prstGeom>
                          <a:noFill/>
                          <a:ln w="9525">
                            <a:noFill/>
                            <a:miter lim="800000"/>
                            <a:headEnd/>
                            <a:tailEnd/>
                          </a:ln>
                        </pic:spPr>
                      </pic:pic>
                    </a:graphicData>
                  </a:graphic>
                </wp:anchor>
              </w:drawing>
            </w:r>
            <w:r w:rsidR="00D125A9" w:rsidRPr="00010EF2">
              <w:rPr>
                <w:rFonts w:ascii="Arial" w:eastAsia="Times New Roman" w:hAnsi="Arial" w:cs="Arial"/>
                <w:kern w:val="0"/>
                <w:sz w:val="24"/>
                <w:szCs w:val="24"/>
                <w:lang w:eastAsia="es-ES" w:bidi="ar-SA"/>
              </w:rPr>
              <w:t>A u</w:t>
            </w:r>
            <w:r w:rsidR="0088218D" w:rsidRPr="00010EF2">
              <w:rPr>
                <w:rFonts w:ascii="Arial" w:eastAsia="Times New Roman" w:hAnsi="Arial" w:cs="Arial"/>
                <w:kern w:val="0"/>
                <w:sz w:val="24"/>
                <w:szCs w:val="24"/>
                <w:lang w:eastAsia="es-ES" w:bidi="ar-SA"/>
              </w:rPr>
              <w:t>na moto de 1000 € le han hecho un descuento del 6%, ¿cuánto vale ahora?</w:t>
            </w:r>
          </w:p>
          <w:p w:rsidR="00A87D65" w:rsidRPr="00010EF2" w:rsidRDefault="00A87D65" w:rsidP="00585E7D">
            <w:pPr>
              <w:jc w:val="both"/>
              <w:rPr>
                <w:rFonts w:ascii="Arial" w:hAnsi="Arial" w:cs="Arial"/>
                <w:sz w:val="24"/>
                <w:szCs w:val="24"/>
              </w:rPr>
            </w:pPr>
          </w:p>
          <w:p w:rsidR="00B81865" w:rsidRPr="00010EF2" w:rsidRDefault="00585E7D" w:rsidP="00585E7D">
            <w:pPr>
              <w:jc w:val="both"/>
              <w:rPr>
                <w:rFonts w:ascii="Arial" w:hAnsi="Arial" w:cs="Arial"/>
                <w:sz w:val="24"/>
                <w:szCs w:val="24"/>
              </w:rPr>
            </w:pPr>
            <w:r w:rsidRPr="00010EF2">
              <w:rPr>
                <w:rFonts w:ascii="Arial" w:hAnsi="Arial" w:cs="Arial"/>
                <w:sz w:val="24"/>
                <w:szCs w:val="24"/>
              </w:rPr>
              <w:t>Las</w:t>
            </w:r>
            <w:r w:rsidR="00676D67" w:rsidRPr="00010EF2">
              <w:rPr>
                <w:rFonts w:ascii="Arial" w:hAnsi="Arial" w:cs="Arial"/>
                <w:sz w:val="24"/>
                <w:szCs w:val="24"/>
              </w:rPr>
              <w:t xml:space="preserve"> mejora</w:t>
            </w:r>
            <w:r w:rsidRPr="00010EF2">
              <w:rPr>
                <w:rFonts w:ascii="Arial" w:hAnsi="Arial" w:cs="Arial"/>
                <w:sz w:val="24"/>
                <w:szCs w:val="24"/>
              </w:rPr>
              <w:t xml:space="preserve">s de </w:t>
            </w:r>
            <w:r w:rsidR="00676D67" w:rsidRPr="00010EF2">
              <w:rPr>
                <w:rFonts w:ascii="Arial" w:hAnsi="Arial" w:cs="Arial"/>
                <w:sz w:val="24"/>
                <w:szCs w:val="24"/>
              </w:rPr>
              <w:t xml:space="preserve">un portátil </w:t>
            </w:r>
            <w:r w:rsidR="00A87D65" w:rsidRPr="00010EF2">
              <w:rPr>
                <w:rFonts w:ascii="Arial" w:hAnsi="Arial" w:cs="Arial"/>
                <w:sz w:val="24"/>
                <w:szCs w:val="24"/>
              </w:rPr>
              <w:t xml:space="preserve">de </w:t>
            </w:r>
            <w:r w:rsidR="00676D67" w:rsidRPr="00010EF2">
              <w:rPr>
                <w:rFonts w:ascii="Arial" w:hAnsi="Arial" w:cs="Arial"/>
                <w:sz w:val="24"/>
                <w:szCs w:val="24"/>
              </w:rPr>
              <w:t>500€</w:t>
            </w:r>
            <w:r w:rsidRPr="00010EF2">
              <w:rPr>
                <w:rFonts w:ascii="Arial" w:hAnsi="Arial" w:cs="Arial"/>
                <w:sz w:val="24"/>
                <w:szCs w:val="24"/>
              </w:rPr>
              <w:t xml:space="preserve"> han subido su valor </w:t>
            </w:r>
            <w:r w:rsidR="00676D67" w:rsidRPr="00010EF2">
              <w:rPr>
                <w:rFonts w:ascii="Arial" w:hAnsi="Arial" w:cs="Arial"/>
                <w:sz w:val="24"/>
                <w:szCs w:val="24"/>
              </w:rPr>
              <w:t>un 5%,</w:t>
            </w:r>
            <w:r w:rsidRPr="00010EF2">
              <w:rPr>
                <w:rFonts w:ascii="Arial" w:hAnsi="Arial" w:cs="Arial"/>
                <w:sz w:val="24"/>
                <w:szCs w:val="24"/>
              </w:rPr>
              <w:t xml:space="preserve"> </w:t>
            </w:r>
            <w:r w:rsidR="00676D67" w:rsidRPr="00010EF2">
              <w:rPr>
                <w:rFonts w:ascii="Arial" w:hAnsi="Arial" w:cs="Arial"/>
                <w:sz w:val="24"/>
                <w:szCs w:val="24"/>
              </w:rPr>
              <w:t xml:space="preserve">¿cuánto será? </w:t>
            </w:r>
          </w:p>
          <w:p w:rsidR="00A87D65" w:rsidRPr="00010EF2" w:rsidRDefault="00A87D65" w:rsidP="00585E7D">
            <w:pPr>
              <w:jc w:val="both"/>
              <w:rPr>
                <w:rFonts w:ascii="Arial" w:hAnsi="Arial" w:cs="Arial"/>
                <w:sz w:val="24"/>
                <w:szCs w:val="24"/>
              </w:rPr>
            </w:pPr>
          </w:p>
          <w:p w:rsidR="00585E7D" w:rsidRPr="00010EF2" w:rsidRDefault="00585E7D" w:rsidP="00585E7D">
            <w:pPr>
              <w:jc w:val="both"/>
              <w:rPr>
                <w:rFonts w:ascii="Arial" w:hAnsi="Arial" w:cs="Arial"/>
                <w:sz w:val="24"/>
                <w:szCs w:val="24"/>
              </w:rPr>
            </w:pPr>
            <w:r w:rsidRPr="00010EF2">
              <w:rPr>
                <w:rFonts w:ascii="Arial" w:hAnsi="Arial" w:cs="Arial"/>
                <w:sz w:val="24"/>
                <w:szCs w:val="24"/>
              </w:rPr>
              <w:t xml:space="preserve">Un </w:t>
            </w:r>
            <w:r w:rsidR="004A3C78" w:rsidRPr="00010EF2">
              <w:rPr>
                <w:rFonts w:ascii="Arial" w:hAnsi="Arial" w:cs="Arial"/>
                <w:sz w:val="24"/>
                <w:szCs w:val="24"/>
              </w:rPr>
              <w:t>e</w:t>
            </w:r>
            <w:r w:rsidRPr="00010EF2">
              <w:rPr>
                <w:rFonts w:ascii="Arial" w:hAnsi="Arial" w:cs="Arial"/>
                <w:sz w:val="24"/>
                <w:szCs w:val="24"/>
              </w:rPr>
              <w:t xml:space="preserve">lectricista cobra 120 € por 3 h. de </w:t>
            </w:r>
            <w:proofErr w:type="spellStart"/>
            <w:r w:rsidRPr="00010EF2">
              <w:rPr>
                <w:rFonts w:ascii="Arial" w:hAnsi="Arial" w:cs="Arial"/>
                <w:sz w:val="24"/>
                <w:szCs w:val="24"/>
              </w:rPr>
              <w:t>trabajo</w:t>
            </w:r>
            <w:proofErr w:type="gramStart"/>
            <w:r w:rsidRPr="00010EF2">
              <w:rPr>
                <w:rFonts w:ascii="Arial" w:hAnsi="Arial" w:cs="Arial"/>
                <w:sz w:val="24"/>
                <w:szCs w:val="24"/>
              </w:rPr>
              <w:t>,¿</w:t>
            </w:r>
            <w:proofErr w:type="gramEnd"/>
            <w:r w:rsidRPr="00010EF2">
              <w:rPr>
                <w:rFonts w:ascii="Arial" w:hAnsi="Arial" w:cs="Arial"/>
                <w:sz w:val="24"/>
                <w:szCs w:val="24"/>
              </w:rPr>
              <w:t>cuánto</w:t>
            </w:r>
            <w:proofErr w:type="spellEnd"/>
            <w:r w:rsidRPr="00010EF2">
              <w:rPr>
                <w:rFonts w:ascii="Arial" w:hAnsi="Arial" w:cs="Arial"/>
                <w:sz w:val="24"/>
                <w:szCs w:val="24"/>
              </w:rPr>
              <w:t xml:space="preserve"> cobrará </w:t>
            </w:r>
            <w:r w:rsidR="00A87D65" w:rsidRPr="00010EF2">
              <w:rPr>
                <w:rFonts w:ascii="Arial" w:hAnsi="Arial" w:cs="Arial"/>
                <w:sz w:val="24"/>
                <w:szCs w:val="24"/>
              </w:rPr>
              <w:t xml:space="preserve">por </w:t>
            </w:r>
            <w:r w:rsidRPr="00010EF2">
              <w:rPr>
                <w:rFonts w:ascii="Arial" w:hAnsi="Arial" w:cs="Arial"/>
                <w:sz w:val="24"/>
                <w:szCs w:val="24"/>
              </w:rPr>
              <w:t>trabaja</w:t>
            </w:r>
            <w:r w:rsidR="00A87D65" w:rsidRPr="00010EF2">
              <w:rPr>
                <w:rFonts w:ascii="Arial" w:hAnsi="Arial" w:cs="Arial"/>
                <w:sz w:val="24"/>
                <w:szCs w:val="24"/>
              </w:rPr>
              <w:t xml:space="preserve">r </w:t>
            </w:r>
            <w:r w:rsidRPr="00010EF2">
              <w:rPr>
                <w:rFonts w:ascii="Arial" w:hAnsi="Arial" w:cs="Arial"/>
                <w:sz w:val="24"/>
                <w:szCs w:val="24"/>
              </w:rPr>
              <w:t xml:space="preserve">2h? </w:t>
            </w:r>
          </w:p>
          <w:p w:rsidR="00A87D65" w:rsidRPr="00010EF2" w:rsidRDefault="00A87D65" w:rsidP="00EA4129">
            <w:pPr>
              <w:rPr>
                <w:rFonts w:ascii="Arial" w:hAnsi="Arial" w:cs="Arial"/>
                <w:sz w:val="24"/>
                <w:szCs w:val="24"/>
              </w:rPr>
            </w:pPr>
          </w:p>
          <w:p w:rsidR="00EA4129" w:rsidRPr="00010EF2" w:rsidRDefault="00EA4129" w:rsidP="00EA4129">
            <w:pPr>
              <w:rPr>
                <w:rFonts w:ascii="Arial" w:hAnsi="Arial" w:cs="Arial"/>
                <w:sz w:val="24"/>
                <w:szCs w:val="24"/>
              </w:rPr>
            </w:pPr>
            <w:r w:rsidRPr="00010EF2">
              <w:rPr>
                <w:rFonts w:ascii="Arial" w:hAnsi="Arial" w:cs="Arial"/>
                <w:sz w:val="24"/>
                <w:szCs w:val="24"/>
              </w:rPr>
              <w:t>Ha ganado 210€ cada uno de los 8 acertantes de una lotería. ¿Cuánto ganarán si hubiera 3 acertantes?</w:t>
            </w:r>
          </w:p>
          <w:p w:rsidR="00A87D65" w:rsidRPr="00010EF2" w:rsidRDefault="00A87D65" w:rsidP="00441F65">
            <w:pPr>
              <w:rPr>
                <w:rFonts w:ascii="Arial" w:hAnsi="Arial" w:cs="Arial"/>
                <w:sz w:val="24"/>
                <w:szCs w:val="24"/>
              </w:rPr>
            </w:pPr>
          </w:p>
          <w:p w:rsidR="00441F65" w:rsidRPr="00010EF2" w:rsidRDefault="00441F65" w:rsidP="00441F65">
            <w:pPr>
              <w:rPr>
                <w:rFonts w:ascii="Arial" w:hAnsi="Arial" w:cs="Arial"/>
                <w:sz w:val="24"/>
                <w:szCs w:val="24"/>
              </w:rPr>
            </w:pPr>
            <w:r w:rsidRPr="00010EF2">
              <w:rPr>
                <w:rFonts w:ascii="Arial" w:hAnsi="Arial" w:cs="Arial"/>
                <w:sz w:val="24"/>
                <w:szCs w:val="24"/>
              </w:rPr>
              <w:t>Un bolso de 200€ está rebajado a 188€. ¿Qué porcentaje nos han descontado?</w:t>
            </w:r>
          </w:p>
          <w:p w:rsidR="00441F65" w:rsidRPr="00010EF2" w:rsidRDefault="00441F65" w:rsidP="00EA4129">
            <w:pPr>
              <w:rPr>
                <w:rFonts w:ascii="Arial" w:hAnsi="Arial" w:cs="Arial"/>
                <w:sz w:val="24"/>
                <w:szCs w:val="24"/>
              </w:rPr>
            </w:pPr>
          </w:p>
          <w:p w:rsidR="00585E7D" w:rsidRPr="00010EF2" w:rsidRDefault="00543295" w:rsidP="00A87D65">
            <w:pPr>
              <w:rPr>
                <w:rFonts w:ascii="Arial" w:hAnsi="Arial" w:cs="Arial"/>
                <w:sz w:val="24"/>
                <w:szCs w:val="24"/>
              </w:rPr>
            </w:pPr>
            <w:r w:rsidRPr="00010EF2">
              <w:rPr>
                <w:rFonts w:ascii="Arial" w:hAnsi="Arial" w:cs="Arial"/>
                <w:sz w:val="24"/>
                <w:szCs w:val="24"/>
              </w:rPr>
              <w:t>Un abrigo de 300€ ahora vale 321€, ¿Qué porcentaje ha aumentado su valor?</w:t>
            </w:r>
          </w:p>
        </w:tc>
        <w:tc>
          <w:tcPr>
            <w:tcW w:w="5268" w:type="dxa"/>
            <w:tcBorders>
              <w:left w:val="dashed" w:sz="4" w:space="0" w:color="auto"/>
            </w:tcBorders>
          </w:tcPr>
          <w:p w:rsidR="009C4832" w:rsidRPr="00010EF2" w:rsidRDefault="009C4832" w:rsidP="007E3F1A">
            <w:pPr>
              <w:jc w:val="both"/>
              <w:rPr>
                <w:rFonts w:ascii="Arial" w:hAnsi="Arial" w:cs="Arial"/>
                <w:sz w:val="24"/>
                <w:szCs w:val="24"/>
              </w:rPr>
            </w:pPr>
          </w:p>
          <w:p w:rsidR="009C4832" w:rsidRPr="00010EF2" w:rsidRDefault="00F6009A" w:rsidP="007E3F1A">
            <w:pPr>
              <w:jc w:val="both"/>
              <w:rPr>
                <w:rFonts w:ascii="Arial" w:hAnsi="Arial" w:cs="Arial"/>
                <w:sz w:val="24"/>
                <w:szCs w:val="24"/>
              </w:rPr>
            </w:pPr>
            <w:r w:rsidRPr="00010EF2">
              <w:rPr>
                <w:rFonts w:ascii="Arial" w:hAnsi="Arial" w:cs="Arial"/>
                <w:noProof/>
                <w:sz w:val="24"/>
                <w:szCs w:val="24"/>
                <w:lang w:eastAsia="es-ES" w:bidi="ar-SA"/>
              </w:rPr>
              <w:drawing>
                <wp:anchor distT="0" distB="0" distL="114300" distR="114300" simplePos="0" relativeHeight="251700224" behindDoc="0" locked="0" layoutInCell="1" allowOverlap="1">
                  <wp:simplePos x="0" y="0"/>
                  <wp:positionH relativeFrom="column">
                    <wp:posOffset>289560</wp:posOffset>
                  </wp:positionH>
                  <wp:positionV relativeFrom="paragraph">
                    <wp:posOffset>238125</wp:posOffset>
                  </wp:positionV>
                  <wp:extent cx="758825" cy="1943100"/>
                  <wp:effectExtent l="19050" t="0" r="3175" b="0"/>
                  <wp:wrapSquare wrapText="right"/>
                  <wp:docPr id="11"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758825" cy="1943100"/>
                          </a:xfrm>
                          <a:prstGeom prst="rect">
                            <a:avLst/>
                          </a:prstGeom>
                          <a:noFill/>
                          <a:ln w="9525">
                            <a:noFill/>
                            <a:miter lim="800000"/>
                            <a:headEnd/>
                            <a:tailEnd/>
                          </a:ln>
                        </pic:spPr>
                      </pic:pic>
                    </a:graphicData>
                  </a:graphic>
                </wp:anchor>
              </w:drawing>
            </w:r>
          </w:p>
          <w:p w:rsidR="009C4832" w:rsidRPr="00010EF2" w:rsidRDefault="009C4832" w:rsidP="007E3F1A">
            <w:pPr>
              <w:jc w:val="both"/>
              <w:rPr>
                <w:rFonts w:ascii="Arial" w:hAnsi="Arial" w:cs="Arial"/>
                <w:sz w:val="24"/>
                <w:szCs w:val="24"/>
              </w:rPr>
            </w:pPr>
          </w:p>
          <w:p w:rsidR="00B81865" w:rsidRPr="00010EF2" w:rsidRDefault="009C4832" w:rsidP="007E3F1A">
            <w:pPr>
              <w:jc w:val="both"/>
              <w:rPr>
                <w:rFonts w:ascii="Arial" w:hAnsi="Arial" w:cs="Arial"/>
                <w:sz w:val="24"/>
                <w:szCs w:val="24"/>
              </w:rPr>
            </w:pPr>
            <w:r w:rsidRPr="00010EF2">
              <w:rPr>
                <w:rFonts w:ascii="Arial" w:hAnsi="Arial" w:cs="Arial"/>
                <w:sz w:val="24"/>
                <w:szCs w:val="24"/>
              </w:rPr>
              <w:t>940€</w:t>
            </w:r>
          </w:p>
          <w:p w:rsidR="009C4832" w:rsidRPr="00010EF2" w:rsidRDefault="009C4832" w:rsidP="007E3F1A">
            <w:pPr>
              <w:jc w:val="both"/>
              <w:rPr>
                <w:rFonts w:ascii="Arial" w:hAnsi="Arial" w:cs="Arial"/>
                <w:sz w:val="24"/>
                <w:szCs w:val="24"/>
              </w:rPr>
            </w:pPr>
          </w:p>
          <w:p w:rsidR="009C4832" w:rsidRPr="00010EF2" w:rsidRDefault="009C4832" w:rsidP="007E3F1A">
            <w:pPr>
              <w:jc w:val="both"/>
              <w:rPr>
                <w:rFonts w:ascii="Arial" w:hAnsi="Arial" w:cs="Arial"/>
                <w:sz w:val="24"/>
                <w:szCs w:val="24"/>
              </w:rPr>
            </w:pPr>
            <w:r w:rsidRPr="00010EF2">
              <w:rPr>
                <w:rFonts w:ascii="Arial" w:hAnsi="Arial" w:cs="Arial"/>
                <w:sz w:val="24"/>
                <w:szCs w:val="24"/>
              </w:rPr>
              <w:t>525€</w:t>
            </w:r>
          </w:p>
          <w:p w:rsidR="00053349" w:rsidRPr="00010EF2" w:rsidRDefault="00053349" w:rsidP="007E3F1A">
            <w:pPr>
              <w:jc w:val="both"/>
              <w:rPr>
                <w:rFonts w:ascii="Arial" w:hAnsi="Arial" w:cs="Arial"/>
                <w:sz w:val="24"/>
                <w:szCs w:val="24"/>
              </w:rPr>
            </w:pPr>
          </w:p>
          <w:p w:rsidR="00053349" w:rsidRPr="00010EF2" w:rsidRDefault="00053349" w:rsidP="007E3F1A">
            <w:pPr>
              <w:jc w:val="both"/>
              <w:rPr>
                <w:rFonts w:ascii="Arial" w:hAnsi="Arial" w:cs="Arial"/>
                <w:sz w:val="24"/>
                <w:szCs w:val="24"/>
              </w:rPr>
            </w:pPr>
            <w:r w:rsidRPr="00010EF2">
              <w:rPr>
                <w:rFonts w:ascii="Arial" w:hAnsi="Arial" w:cs="Arial"/>
                <w:sz w:val="24"/>
                <w:szCs w:val="24"/>
              </w:rPr>
              <w:t>80€</w:t>
            </w:r>
          </w:p>
          <w:p w:rsidR="00F6009A" w:rsidRPr="00010EF2" w:rsidRDefault="00F6009A" w:rsidP="007E3F1A">
            <w:pPr>
              <w:jc w:val="both"/>
              <w:rPr>
                <w:rFonts w:ascii="Arial" w:hAnsi="Arial" w:cs="Arial"/>
                <w:sz w:val="24"/>
                <w:szCs w:val="24"/>
              </w:rPr>
            </w:pPr>
          </w:p>
          <w:p w:rsidR="00F6009A" w:rsidRPr="00010EF2" w:rsidRDefault="00F6009A" w:rsidP="007E3F1A">
            <w:pPr>
              <w:jc w:val="both"/>
              <w:rPr>
                <w:rFonts w:ascii="Arial" w:hAnsi="Arial" w:cs="Arial"/>
                <w:sz w:val="24"/>
                <w:szCs w:val="24"/>
              </w:rPr>
            </w:pPr>
            <w:r w:rsidRPr="00010EF2">
              <w:rPr>
                <w:rFonts w:ascii="Arial" w:hAnsi="Arial" w:cs="Arial"/>
                <w:sz w:val="24"/>
                <w:szCs w:val="24"/>
              </w:rPr>
              <w:t>560€</w:t>
            </w:r>
          </w:p>
          <w:p w:rsidR="00544B15" w:rsidRPr="00010EF2" w:rsidRDefault="00544B15" w:rsidP="007E3F1A">
            <w:pPr>
              <w:jc w:val="both"/>
              <w:rPr>
                <w:rFonts w:ascii="Arial" w:hAnsi="Arial" w:cs="Arial"/>
                <w:sz w:val="24"/>
                <w:szCs w:val="24"/>
              </w:rPr>
            </w:pPr>
          </w:p>
          <w:p w:rsidR="00544B15" w:rsidRPr="00010EF2" w:rsidRDefault="00544B15" w:rsidP="007E3F1A">
            <w:pPr>
              <w:jc w:val="both"/>
              <w:rPr>
                <w:rFonts w:ascii="Arial" w:hAnsi="Arial" w:cs="Arial"/>
                <w:sz w:val="24"/>
                <w:szCs w:val="24"/>
              </w:rPr>
            </w:pPr>
            <w:r w:rsidRPr="00010EF2">
              <w:rPr>
                <w:rFonts w:ascii="Arial" w:hAnsi="Arial" w:cs="Arial"/>
                <w:sz w:val="24"/>
                <w:szCs w:val="24"/>
              </w:rPr>
              <w:t>6%</w:t>
            </w:r>
          </w:p>
          <w:p w:rsidR="000F06E9" w:rsidRPr="00010EF2" w:rsidRDefault="000F06E9" w:rsidP="007E3F1A">
            <w:pPr>
              <w:jc w:val="both"/>
              <w:rPr>
                <w:rFonts w:ascii="Arial" w:hAnsi="Arial" w:cs="Arial"/>
                <w:sz w:val="24"/>
                <w:szCs w:val="24"/>
              </w:rPr>
            </w:pPr>
          </w:p>
          <w:p w:rsidR="000F06E9" w:rsidRPr="00010EF2" w:rsidRDefault="000F06E9" w:rsidP="007E3F1A">
            <w:pPr>
              <w:jc w:val="both"/>
              <w:rPr>
                <w:rFonts w:ascii="Arial" w:hAnsi="Arial" w:cs="Arial"/>
                <w:sz w:val="24"/>
                <w:szCs w:val="24"/>
              </w:rPr>
            </w:pPr>
            <w:r w:rsidRPr="00010EF2">
              <w:rPr>
                <w:rFonts w:ascii="Arial" w:hAnsi="Arial" w:cs="Arial"/>
                <w:sz w:val="24"/>
                <w:szCs w:val="24"/>
              </w:rPr>
              <w:t>7%</w:t>
            </w:r>
          </w:p>
        </w:tc>
      </w:tr>
      <w:tr w:rsidR="00B81865" w:rsidRPr="00010EF2" w:rsidTr="00695664">
        <w:trPr>
          <w:trHeight w:val="1829"/>
        </w:trPr>
        <w:tc>
          <w:tcPr>
            <w:tcW w:w="5268" w:type="dxa"/>
            <w:tcBorders>
              <w:right w:val="dashed" w:sz="4" w:space="0" w:color="auto"/>
            </w:tcBorders>
          </w:tcPr>
          <w:p w:rsidR="00441F65" w:rsidRPr="00010EF2" w:rsidRDefault="00A87D65" w:rsidP="00585E7D">
            <w:pPr>
              <w:widowControl/>
              <w:suppressAutoHyphens w:val="0"/>
              <w:spacing w:after="200" w:line="276" w:lineRule="auto"/>
              <w:rPr>
                <w:rFonts w:ascii="Arial" w:hAnsi="Arial" w:cs="Arial"/>
                <w:sz w:val="24"/>
                <w:szCs w:val="24"/>
              </w:rPr>
            </w:pPr>
            <w:r w:rsidRPr="00010EF2">
              <w:rPr>
                <w:rFonts w:ascii="Arial" w:hAnsi="Arial" w:cs="Arial"/>
                <w:noProof/>
                <w:sz w:val="24"/>
                <w:szCs w:val="24"/>
                <w:lang w:eastAsia="es-ES" w:bidi="ar-SA"/>
              </w:rPr>
              <w:drawing>
                <wp:anchor distT="0" distB="0" distL="114300" distR="114300" simplePos="0" relativeHeight="251753472" behindDoc="0" locked="0" layoutInCell="1" allowOverlap="1">
                  <wp:simplePos x="0" y="0"/>
                  <wp:positionH relativeFrom="column">
                    <wp:posOffset>-50536</wp:posOffset>
                  </wp:positionH>
                  <wp:positionV relativeFrom="paragraph">
                    <wp:posOffset>-2878826</wp:posOffset>
                  </wp:positionV>
                  <wp:extent cx="826338" cy="2872596"/>
                  <wp:effectExtent l="19050" t="0" r="0" b="0"/>
                  <wp:wrapSquare wrapText="right"/>
                  <wp:docPr id="44"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826135" cy="2872105"/>
                          </a:xfrm>
                          <a:prstGeom prst="rect">
                            <a:avLst/>
                          </a:prstGeom>
                          <a:noFill/>
                          <a:ln w="9525">
                            <a:noFill/>
                            <a:miter lim="800000"/>
                            <a:headEnd/>
                            <a:tailEnd/>
                          </a:ln>
                        </pic:spPr>
                      </pic:pic>
                    </a:graphicData>
                  </a:graphic>
                </wp:anchor>
              </w:drawing>
            </w:r>
            <w:r w:rsidR="0088218D" w:rsidRPr="00010EF2">
              <w:rPr>
                <w:rFonts w:ascii="Arial" w:hAnsi="Arial" w:cs="Arial"/>
                <w:sz w:val="24"/>
                <w:szCs w:val="24"/>
              </w:rPr>
              <w:t>Un móvil que cuesta 300 € está rebajado un 6%, ¿cuánto pagaremos por él?</w:t>
            </w:r>
          </w:p>
          <w:p w:rsidR="00585E7D" w:rsidRPr="00010EF2" w:rsidRDefault="00585E7D" w:rsidP="00585E7D">
            <w:pPr>
              <w:widowControl/>
              <w:suppressAutoHyphens w:val="0"/>
              <w:spacing w:after="200" w:line="276" w:lineRule="auto"/>
              <w:rPr>
                <w:rFonts w:ascii="Arial" w:hAnsi="Arial" w:cs="Arial"/>
                <w:sz w:val="24"/>
                <w:szCs w:val="24"/>
              </w:rPr>
            </w:pPr>
            <w:r w:rsidRPr="00010EF2">
              <w:rPr>
                <w:rFonts w:ascii="Arial" w:hAnsi="Arial" w:cs="Arial"/>
                <w:sz w:val="24"/>
                <w:szCs w:val="24"/>
              </w:rPr>
              <w:t>El precio de una reforma estimada en 1000€ ha subido un 4%</w:t>
            </w:r>
            <w:proofErr w:type="gramStart"/>
            <w:r w:rsidRPr="00010EF2">
              <w:rPr>
                <w:rFonts w:ascii="Arial" w:hAnsi="Arial" w:cs="Arial"/>
                <w:sz w:val="24"/>
                <w:szCs w:val="24"/>
              </w:rPr>
              <w:t>,¿</w:t>
            </w:r>
            <w:proofErr w:type="gramEnd"/>
            <w:r w:rsidRPr="00010EF2">
              <w:rPr>
                <w:rFonts w:ascii="Arial" w:hAnsi="Arial" w:cs="Arial"/>
                <w:sz w:val="24"/>
                <w:szCs w:val="24"/>
              </w:rPr>
              <w:t>cuánto</w:t>
            </w:r>
            <w:r w:rsidR="00A87D65" w:rsidRPr="00010EF2">
              <w:rPr>
                <w:rFonts w:ascii="Arial" w:hAnsi="Arial" w:cs="Arial"/>
                <w:sz w:val="24"/>
                <w:szCs w:val="24"/>
              </w:rPr>
              <w:t xml:space="preserve"> </w:t>
            </w:r>
            <w:r w:rsidRPr="00010EF2">
              <w:rPr>
                <w:rFonts w:ascii="Arial" w:hAnsi="Arial" w:cs="Arial"/>
                <w:sz w:val="24"/>
                <w:szCs w:val="24"/>
              </w:rPr>
              <w:t>costará?</w:t>
            </w:r>
          </w:p>
          <w:p w:rsidR="00585E7D" w:rsidRPr="00010EF2" w:rsidRDefault="00585E7D" w:rsidP="00585E7D">
            <w:pPr>
              <w:widowControl/>
              <w:suppressAutoHyphens w:val="0"/>
              <w:spacing w:after="200" w:line="276" w:lineRule="auto"/>
              <w:rPr>
                <w:rFonts w:ascii="Arial" w:hAnsi="Arial" w:cs="Arial"/>
                <w:sz w:val="24"/>
                <w:szCs w:val="24"/>
              </w:rPr>
            </w:pPr>
            <w:r w:rsidRPr="00010EF2">
              <w:rPr>
                <w:rFonts w:ascii="Arial" w:hAnsi="Arial" w:cs="Arial"/>
                <w:sz w:val="24"/>
                <w:szCs w:val="24"/>
              </w:rPr>
              <w:t xml:space="preserve">Un </w:t>
            </w:r>
            <w:r w:rsidR="004A3C78" w:rsidRPr="00010EF2">
              <w:rPr>
                <w:rFonts w:ascii="Arial" w:hAnsi="Arial" w:cs="Arial"/>
                <w:sz w:val="24"/>
                <w:szCs w:val="24"/>
              </w:rPr>
              <w:t>f</w:t>
            </w:r>
            <w:r w:rsidRPr="00010EF2">
              <w:rPr>
                <w:rFonts w:ascii="Arial" w:hAnsi="Arial" w:cs="Arial"/>
                <w:sz w:val="24"/>
                <w:szCs w:val="24"/>
              </w:rPr>
              <w:t xml:space="preserve">ontanero cobra 160€ por 4h. </w:t>
            </w:r>
            <w:proofErr w:type="gramStart"/>
            <w:r w:rsidRPr="00010EF2">
              <w:rPr>
                <w:rFonts w:ascii="Arial" w:hAnsi="Arial" w:cs="Arial"/>
                <w:sz w:val="24"/>
                <w:szCs w:val="24"/>
              </w:rPr>
              <w:t>de</w:t>
            </w:r>
            <w:proofErr w:type="gramEnd"/>
            <w:r w:rsidRPr="00010EF2">
              <w:rPr>
                <w:rFonts w:ascii="Arial" w:hAnsi="Arial" w:cs="Arial"/>
                <w:sz w:val="24"/>
                <w:szCs w:val="24"/>
              </w:rPr>
              <w:t xml:space="preserve"> trabajo,</w:t>
            </w:r>
            <w:r w:rsidR="00A87D65" w:rsidRPr="00010EF2">
              <w:rPr>
                <w:rFonts w:ascii="Arial" w:hAnsi="Arial" w:cs="Arial"/>
                <w:sz w:val="24"/>
                <w:szCs w:val="24"/>
              </w:rPr>
              <w:t xml:space="preserve"> </w:t>
            </w:r>
            <w:r w:rsidRPr="00010EF2">
              <w:rPr>
                <w:rFonts w:ascii="Arial" w:hAnsi="Arial" w:cs="Arial"/>
                <w:sz w:val="24"/>
                <w:szCs w:val="24"/>
              </w:rPr>
              <w:t xml:space="preserve">¿cuánto cobrará </w:t>
            </w:r>
            <w:r w:rsidR="00A87D65" w:rsidRPr="00010EF2">
              <w:rPr>
                <w:rFonts w:ascii="Arial" w:hAnsi="Arial" w:cs="Arial"/>
                <w:sz w:val="24"/>
                <w:szCs w:val="24"/>
              </w:rPr>
              <w:t xml:space="preserve">por </w:t>
            </w:r>
            <w:r w:rsidRPr="00010EF2">
              <w:rPr>
                <w:rFonts w:ascii="Arial" w:hAnsi="Arial" w:cs="Arial"/>
                <w:sz w:val="24"/>
                <w:szCs w:val="24"/>
              </w:rPr>
              <w:t>trabaja</w:t>
            </w:r>
            <w:r w:rsidR="00A87D65" w:rsidRPr="00010EF2">
              <w:rPr>
                <w:rFonts w:ascii="Arial" w:hAnsi="Arial" w:cs="Arial"/>
                <w:sz w:val="24"/>
                <w:szCs w:val="24"/>
              </w:rPr>
              <w:t xml:space="preserve">r </w:t>
            </w:r>
            <w:r w:rsidRPr="00010EF2">
              <w:rPr>
                <w:rFonts w:ascii="Arial" w:hAnsi="Arial" w:cs="Arial"/>
                <w:sz w:val="24"/>
                <w:szCs w:val="24"/>
              </w:rPr>
              <w:t>6h?</w:t>
            </w:r>
          </w:p>
          <w:p w:rsidR="00EA4129" w:rsidRPr="00010EF2" w:rsidRDefault="00EA4129" w:rsidP="00EA4129">
            <w:pPr>
              <w:rPr>
                <w:rFonts w:ascii="Arial" w:hAnsi="Arial" w:cs="Arial"/>
                <w:sz w:val="24"/>
                <w:szCs w:val="24"/>
              </w:rPr>
            </w:pPr>
            <w:r w:rsidRPr="00010EF2">
              <w:rPr>
                <w:rFonts w:ascii="Arial" w:hAnsi="Arial" w:cs="Arial"/>
                <w:sz w:val="24"/>
                <w:szCs w:val="24"/>
              </w:rPr>
              <w:t>Ha ganado 160€ cada uno de los 9 acertantes de una lotería. ¿Cuánto ganarán si hubiera 6 acertantes?</w:t>
            </w:r>
          </w:p>
          <w:p w:rsidR="00A87D65" w:rsidRPr="00010EF2" w:rsidRDefault="00A87D65" w:rsidP="00441F65">
            <w:pPr>
              <w:rPr>
                <w:rFonts w:ascii="Arial" w:hAnsi="Arial" w:cs="Arial"/>
                <w:sz w:val="24"/>
                <w:szCs w:val="24"/>
              </w:rPr>
            </w:pPr>
          </w:p>
          <w:p w:rsidR="00441F65" w:rsidRPr="00010EF2" w:rsidRDefault="00441F65" w:rsidP="00441F65">
            <w:pPr>
              <w:rPr>
                <w:rFonts w:ascii="Arial" w:hAnsi="Arial" w:cs="Arial"/>
                <w:sz w:val="24"/>
                <w:szCs w:val="24"/>
              </w:rPr>
            </w:pPr>
            <w:r w:rsidRPr="00010EF2">
              <w:rPr>
                <w:rFonts w:ascii="Arial" w:hAnsi="Arial" w:cs="Arial"/>
                <w:sz w:val="24"/>
                <w:szCs w:val="24"/>
              </w:rPr>
              <w:t>Un colchón de 500€ está rebajados a 455€. ¿Qué porcentaje han descontado?</w:t>
            </w:r>
          </w:p>
          <w:p w:rsidR="00441F65" w:rsidRPr="00010EF2" w:rsidRDefault="00441F65" w:rsidP="00EA4129">
            <w:pPr>
              <w:rPr>
                <w:rFonts w:ascii="Arial" w:hAnsi="Arial" w:cs="Arial"/>
                <w:sz w:val="24"/>
                <w:szCs w:val="24"/>
              </w:rPr>
            </w:pPr>
          </w:p>
          <w:p w:rsidR="00B81865" w:rsidRPr="00010EF2" w:rsidRDefault="00543295" w:rsidP="00441F65">
            <w:pPr>
              <w:rPr>
                <w:rFonts w:ascii="Arial" w:hAnsi="Arial" w:cs="Arial"/>
                <w:sz w:val="24"/>
                <w:szCs w:val="24"/>
              </w:rPr>
            </w:pPr>
            <w:r w:rsidRPr="00010EF2">
              <w:rPr>
                <w:rFonts w:ascii="Arial" w:hAnsi="Arial" w:cs="Arial"/>
                <w:sz w:val="24"/>
                <w:szCs w:val="24"/>
              </w:rPr>
              <w:t>Una consola de 400 € ahora marca 426€, ¿Qué porcentaje ha aumentado su valor?</w:t>
            </w:r>
          </w:p>
        </w:tc>
        <w:tc>
          <w:tcPr>
            <w:tcW w:w="5268" w:type="dxa"/>
            <w:tcBorders>
              <w:left w:val="dashed" w:sz="4" w:space="0" w:color="auto"/>
            </w:tcBorders>
          </w:tcPr>
          <w:p w:rsidR="009C4832" w:rsidRPr="00010EF2" w:rsidRDefault="009C4832" w:rsidP="007E3F1A">
            <w:pPr>
              <w:jc w:val="both"/>
              <w:rPr>
                <w:rFonts w:ascii="Arial" w:hAnsi="Arial" w:cs="Arial"/>
                <w:sz w:val="24"/>
                <w:szCs w:val="24"/>
              </w:rPr>
            </w:pPr>
          </w:p>
          <w:p w:rsidR="009C4832" w:rsidRPr="00010EF2" w:rsidRDefault="00F6009A" w:rsidP="007E3F1A">
            <w:pPr>
              <w:jc w:val="both"/>
              <w:rPr>
                <w:rFonts w:ascii="Arial" w:hAnsi="Arial" w:cs="Arial"/>
                <w:sz w:val="24"/>
                <w:szCs w:val="24"/>
              </w:rPr>
            </w:pPr>
            <w:r w:rsidRPr="00010EF2">
              <w:rPr>
                <w:rFonts w:ascii="Arial" w:hAnsi="Arial" w:cs="Arial"/>
                <w:noProof/>
                <w:sz w:val="24"/>
                <w:szCs w:val="24"/>
                <w:lang w:eastAsia="es-ES" w:bidi="ar-SA"/>
              </w:rPr>
              <w:drawing>
                <wp:anchor distT="0" distB="0" distL="114300" distR="114300" simplePos="0" relativeHeight="251698176" behindDoc="0" locked="0" layoutInCell="1" allowOverlap="1">
                  <wp:simplePos x="0" y="0"/>
                  <wp:positionH relativeFrom="column">
                    <wp:posOffset>289560</wp:posOffset>
                  </wp:positionH>
                  <wp:positionV relativeFrom="paragraph">
                    <wp:posOffset>207645</wp:posOffset>
                  </wp:positionV>
                  <wp:extent cx="758825" cy="1943100"/>
                  <wp:effectExtent l="19050" t="0" r="3175" b="0"/>
                  <wp:wrapSquare wrapText="right"/>
                  <wp:docPr id="10"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758825" cy="1943100"/>
                          </a:xfrm>
                          <a:prstGeom prst="rect">
                            <a:avLst/>
                          </a:prstGeom>
                          <a:noFill/>
                          <a:ln w="9525">
                            <a:noFill/>
                            <a:miter lim="800000"/>
                            <a:headEnd/>
                            <a:tailEnd/>
                          </a:ln>
                        </pic:spPr>
                      </pic:pic>
                    </a:graphicData>
                  </a:graphic>
                </wp:anchor>
              </w:drawing>
            </w:r>
          </w:p>
          <w:p w:rsidR="009C4832" w:rsidRPr="00010EF2" w:rsidRDefault="009C4832" w:rsidP="007E3F1A">
            <w:pPr>
              <w:jc w:val="both"/>
              <w:rPr>
                <w:rFonts w:ascii="Arial" w:hAnsi="Arial" w:cs="Arial"/>
                <w:sz w:val="24"/>
                <w:szCs w:val="24"/>
              </w:rPr>
            </w:pPr>
          </w:p>
          <w:p w:rsidR="009C4832" w:rsidRPr="00010EF2" w:rsidRDefault="009C4832" w:rsidP="007E3F1A">
            <w:pPr>
              <w:jc w:val="both"/>
              <w:rPr>
                <w:rFonts w:ascii="Arial" w:hAnsi="Arial" w:cs="Arial"/>
                <w:sz w:val="24"/>
                <w:szCs w:val="24"/>
              </w:rPr>
            </w:pPr>
            <w:r w:rsidRPr="00010EF2">
              <w:rPr>
                <w:rFonts w:ascii="Arial" w:hAnsi="Arial" w:cs="Arial"/>
                <w:sz w:val="24"/>
                <w:szCs w:val="24"/>
              </w:rPr>
              <w:t>282€</w:t>
            </w:r>
          </w:p>
          <w:p w:rsidR="009C4832" w:rsidRPr="00010EF2" w:rsidRDefault="009C4832" w:rsidP="007E3F1A">
            <w:pPr>
              <w:jc w:val="both"/>
              <w:rPr>
                <w:rFonts w:ascii="Arial" w:hAnsi="Arial" w:cs="Arial"/>
                <w:sz w:val="24"/>
                <w:szCs w:val="24"/>
              </w:rPr>
            </w:pPr>
          </w:p>
          <w:p w:rsidR="009C4832" w:rsidRPr="00010EF2" w:rsidRDefault="009C4832" w:rsidP="007E3F1A">
            <w:pPr>
              <w:jc w:val="both"/>
              <w:rPr>
                <w:rFonts w:ascii="Arial" w:hAnsi="Arial" w:cs="Arial"/>
                <w:sz w:val="24"/>
                <w:szCs w:val="24"/>
              </w:rPr>
            </w:pPr>
            <w:r w:rsidRPr="00010EF2">
              <w:rPr>
                <w:rFonts w:ascii="Arial" w:hAnsi="Arial" w:cs="Arial"/>
                <w:sz w:val="24"/>
                <w:szCs w:val="24"/>
              </w:rPr>
              <w:t>1040€</w:t>
            </w:r>
          </w:p>
          <w:p w:rsidR="00053349" w:rsidRPr="00010EF2" w:rsidRDefault="00053349" w:rsidP="007E3F1A">
            <w:pPr>
              <w:jc w:val="both"/>
              <w:rPr>
                <w:rFonts w:ascii="Arial" w:hAnsi="Arial" w:cs="Arial"/>
                <w:sz w:val="24"/>
                <w:szCs w:val="24"/>
              </w:rPr>
            </w:pPr>
          </w:p>
          <w:p w:rsidR="00053349" w:rsidRPr="00010EF2" w:rsidRDefault="00053349" w:rsidP="007E3F1A">
            <w:pPr>
              <w:jc w:val="both"/>
              <w:rPr>
                <w:rFonts w:ascii="Arial" w:hAnsi="Arial" w:cs="Arial"/>
                <w:sz w:val="24"/>
                <w:szCs w:val="24"/>
              </w:rPr>
            </w:pPr>
            <w:r w:rsidRPr="00010EF2">
              <w:rPr>
                <w:rFonts w:ascii="Arial" w:hAnsi="Arial" w:cs="Arial"/>
                <w:sz w:val="24"/>
                <w:szCs w:val="24"/>
              </w:rPr>
              <w:t>240€</w:t>
            </w:r>
          </w:p>
          <w:p w:rsidR="00B81865" w:rsidRPr="00010EF2" w:rsidRDefault="00B81865" w:rsidP="007E3F1A">
            <w:pPr>
              <w:jc w:val="both"/>
              <w:rPr>
                <w:rFonts w:ascii="Arial" w:hAnsi="Arial" w:cs="Arial"/>
                <w:sz w:val="24"/>
                <w:szCs w:val="24"/>
              </w:rPr>
            </w:pPr>
          </w:p>
          <w:p w:rsidR="00F6009A" w:rsidRPr="00010EF2" w:rsidRDefault="00F6009A" w:rsidP="007E3F1A">
            <w:pPr>
              <w:jc w:val="both"/>
              <w:rPr>
                <w:rFonts w:ascii="Arial" w:hAnsi="Arial" w:cs="Arial"/>
                <w:sz w:val="24"/>
                <w:szCs w:val="24"/>
              </w:rPr>
            </w:pPr>
            <w:r w:rsidRPr="00010EF2">
              <w:rPr>
                <w:rFonts w:ascii="Arial" w:hAnsi="Arial" w:cs="Arial"/>
                <w:sz w:val="24"/>
                <w:szCs w:val="24"/>
              </w:rPr>
              <w:t>240€</w:t>
            </w:r>
          </w:p>
          <w:p w:rsidR="00544B15" w:rsidRPr="00010EF2" w:rsidRDefault="00544B15" w:rsidP="007E3F1A">
            <w:pPr>
              <w:jc w:val="both"/>
              <w:rPr>
                <w:rFonts w:ascii="Arial" w:hAnsi="Arial" w:cs="Arial"/>
                <w:sz w:val="24"/>
                <w:szCs w:val="24"/>
              </w:rPr>
            </w:pPr>
          </w:p>
          <w:p w:rsidR="00544B15" w:rsidRPr="00010EF2" w:rsidRDefault="00544B15" w:rsidP="007E3F1A">
            <w:pPr>
              <w:jc w:val="both"/>
              <w:rPr>
                <w:rFonts w:ascii="Arial" w:hAnsi="Arial" w:cs="Arial"/>
                <w:sz w:val="24"/>
                <w:szCs w:val="24"/>
              </w:rPr>
            </w:pPr>
            <w:r w:rsidRPr="00010EF2">
              <w:rPr>
                <w:rFonts w:ascii="Arial" w:hAnsi="Arial" w:cs="Arial"/>
                <w:sz w:val="24"/>
                <w:szCs w:val="24"/>
              </w:rPr>
              <w:t>9%</w:t>
            </w:r>
          </w:p>
          <w:p w:rsidR="000F06E9" w:rsidRPr="00010EF2" w:rsidRDefault="000F06E9" w:rsidP="007E3F1A">
            <w:pPr>
              <w:jc w:val="both"/>
              <w:rPr>
                <w:rFonts w:ascii="Arial" w:hAnsi="Arial" w:cs="Arial"/>
                <w:sz w:val="24"/>
                <w:szCs w:val="24"/>
              </w:rPr>
            </w:pPr>
          </w:p>
          <w:p w:rsidR="000F06E9" w:rsidRPr="00010EF2" w:rsidRDefault="000F06E9" w:rsidP="007E3F1A">
            <w:pPr>
              <w:jc w:val="both"/>
              <w:rPr>
                <w:rFonts w:ascii="Arial" w:hAnsi="Arial" w:cs="Arial"/>
                <w:sz w:val="24"/>
                <w:szCs w:val="24"/>
              </w:rPr>
            </w:pPr>
            <w:r w:rsidRPr="00010EF2">
              <w:rPr>
                <w:rFonts w:ascii="Arial" w:hAnsi="Arial" w:cs="Arial"/>
                <w:sz w:val="24"/>
                <w:szCs w:val="24"/>
              </w:rPr>
              <w:t>6.5%</w:t>
            </w:r>
          </w:p>
        </w:tc>
      </w:tr>
      <w:tr w:rsidR="008A2C4C" w:rsidRPr="00010EF2" w:rsidTr="00695664">
        <w:trPr>
          <w:trHeight w:val="1861"/>
        </w:trPr>
        <w:tc>
          <w:tcPr>
            <w:tcW w:w="5268" w:type="dxa"/>
            <w:tcBorders>
              <w:right w:val="dashed" w:sz="4" w:space="0" w:color="auto"/>
            </w:tcBorders>
          </w:tcPr>
          <w:p w:rsidR="0088218D" w:rsidRPr="00010EF2" w:rsidRDefault="00877095" w:rsidP="0088218D">
            <w:pPr>
              <w:widowControl/>
              <w:suppressAutoHyphens w:val="0"/>
              <w:spacing w:after="200" w:line="276" w:lineRule="auto"/>
              <w:rPr>
                <w:rFonts w:ascii="Arial" w:hAnsi="Arial" w:cs="Arial"/>
                <w:sz w:val="24"/>
                <w:szCs w:val="24"/>
              </w:rPr>
            </w:pPr>
            <w:r w:rsidRPr="00010EF2">
              <w:rPr>
                <w:rFonts w:ascii="Arial" w:hAnsi="Arial" w:cs="Arial"/>
                <w:noProof/>
                <w:sz w:val="24"/>
                <w:szCs w:val="24"/>
                <w:lang w:eastAsia="es-ES" w:bidi="ar-SA"/>
              </w:rPr>
              <w:lastRenderedPageBreak/>
              <w:drawing>
                <wp:anchor distT="0" distB="0" distL="114300" distR="114300" simplePos="0" relativeHeight="251747328" behindDoc="0" locked="0" layoutInCell="1" allowOverlap="1">
                  <wp:simplePos x="0" y="0"/>
                  <wp:positionH relativeFrom="column">
                    <wp:posOffset>-50536</wp:posOffset>
                  </wp:positionH>
                  <wp:positionV relativeFrom="paragraph">
                    <wp:posOffset>-3150606</wp:posOffset>
                  </wp:positionV>
                  <wp:extent cx="826338" cy="2872596"/>
                  <wp:effectExtent l="19050" t="0" r="0" b="0"/>
                  <wp:wrapSquare wrapText="right"/>
                  <wp:docPr id="40"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826338" cy="2872596"/>
                          </a:xfrm>
                          <a:prstGeom prst="rect">
                            <a:avLst/>
                          </a:prstGeom>
                          <a:noFill/>
                          <a:ln w="9525">
                            <a:noFill/>
                            <a:miter lim="800000"/>
                            <a:headEnd/>
                            <a:tailEnd/>
                          </a:ln>
                        </pic:spPr>
                      </pic:pic>
                    </a:graphicData>
                  </a:graphic>
                </wp:anchor>
              </w:drawing>
            </w:r>
            <w:r w:rsidR="0088218D" w:rsidRPr="00010EF2">
              <w:rPr>
                <w:rFonts w:ascii="Arial" w:hAnsi="Arial" w:cs="Arial"/>
                <w:sz w:val="24"/>
                <w:szCs w:val="24"/>
              </w:rPr>
              <w:t>Una videoconsola vale 400 € ahora tiene un descuento del 5%, ¿cuánto costará?</w:t>
            </w:r>
          </w:p>
          <w:p w:rsidR="00441F65" w:rsidRPr="00010EF2" w:rsidRDefault="00441F65" w:rsidP="00441F65">
            <w:pPr>
              <w:widowControl/>
              <w:suppressAutoHyphens w:val="0"/>
              <w:spacing w:after="200" w:line="276" w:lineRule="auto"/>
              <w:rPr>
                <w:rFonts w:ascii="Arial" w:hAnsi="Arial" w:cs="Arial"/>
                <w:sz w:val="24"/>
                <w:szCs w:val="24"/>
              </w:rPr>
            </w:pPr>
            <w:r w:rsidRPr="00010EF2">
              <w:rPr>
                <w:rFonts w:ascii="Arial" w:hAnsi="Arial" w:cs="Arial"/>
                <w:sz w:val="24"/>
                <w:szCs w:val="24"/>
              </w:rPr>
              <w:t xml:space="preserve">El precio de un alquiler de 450€ ha subido un 4%, ¿cuánto </w:t>
            </w:r>
            <w:r w:rsidR="00A87D65" w:rsidRPr="00010EF2">
              <w:rPr>
                <w:rFonts w:ascii="Arial" w:hAnsi="Arial" w:cs="Arial"/>
                <w:sz w:val="24"/>
                <w:szCs w:val="24"/>
              </w:rPr>
              <w:t xml:space="preserve">te </w:t>
            </w:r>
            <w:r w:rsidRPr="00010EF2">
              <w:rPr>
                <w:rFonts w:ascii="Arial" w:hAnsi="Arial" w:cs="Arial"/>
                <w:sz w:val="24"/>
                <w:szCs w:val="24"/>
              </w:rPr>
              <w:t>costará ahora?</w:t>
            </w:r>
          </w:p>
          <w:p w:rsidR="00585E7D" w:rsidRPr="00010EF2" w:rsidRDefault="00585E7D" w:rsidP="00585E7D">
            <w:pPr>
              <w:jc w:val="both"/>
              <w:rPr>
                <w:rFonts w:ascii="Arial" w:hAnsi="Arial" w:cs="Arial"/>
                <w:sz w:val="24"/>
                <w:szCs w:val="24"/>
              </w:rPr>
            </w:pPr>
            <w:r w:rsidRPr="00010EF2">
              <w:rPr>
                <w:rFonts w:ascii="Arial" w:hAnsi="Arial" w:cs="Arial"/>
                <w:sz w:val="24"/>
                <w:szCs w:val="24"/>
              </w:rPr>
              <w:t xml:space="preserve">Una limpiadora cobra 70 € por 5h. </w:t>
            </w:r>
            <w:proofErr w:type="gramStart"/>
            <w:r w:rsidRPr="00010EF2">
              <w:rPr>
                <w:rFonts w:ascii="Arial" w:hAnsi="Arial" w:cs="Arial"/>
                <w:sz w:val="24"/>
                <w:szCs w:val="24"/>
              </w:rPr>
              <w:t>de</w:t>
            </w:r>
            <w:proofErr w:type="gramEnd"/>
            <w:r w:rsidRPr="00010EF2">
              <w:rPr>
                <w:rFonts w:ascii="Arial" w:hAnsi="Arial" w:cs="Arial"/>
                <w:sz w:val="24"/>
                <w:szCs w:val="24"/>
              </w:rPr>
              <w:t xml:space="preserve"> trabajo, ¿cuánto le pagarán </w:t>
            </w:r>
            <w:r w:rsidR="004A3C78" w:rsidRPr="00010EF2">
              <w:rPr>
                <w:rFonts w:ascii="Arial" w:hAnsi="Arial" w:cs="Arial"/>
                <w:sz w:val="24"/>
                <w:szCs w:val="24"/>
              </w:rPr>
              <w:t xml:space="preserve">por </w:t>
            </w:r>
            <w:r w:rsidRPr="00010EF2">
              <w:rPr>
                <w:rFonts w:ascii="Arial" w:hAnsi="Arial" w:cs="Arial"/>
                <w:sz w:val="24"/>
                <w:szCs w:val="24"/>
              </w:rPr>
              <w:t>1h?</w:t>
            </w:r>
          </w:p>
          <w:p w:rsidR="00A87D65" w:rsidRPr="00010EF2" w:rsidRDefault="00A87D65" w:rsidP="00585E7D">
            <w:pPr>
              <w:jc w:val="both"/>
              <w:rPr>
                <w:rFonts w:ascii="Arial" w:hAnsi="Arial" w:cs="Arial"/>
                <w:sz w:val="24"/>
                <w:szCs w:val="24"/>
              </w:rPr>
            </w:pPr>
          </w:p>
          <w:p w:rsidR="00EA4129" w:rsidRPr="00010EF2" w:rsidRDefault="00EA4129" w:rsidP="00EA4129">
            <w:pPr>
              <w:rPr>
                <w:rFonts w:ascii="Arial" w:hAnsi="Arial" w:cs="Arial"/>
                <w:sz w:val="24"/>
                <w:szCs w:val="24"/>
              </w:rPr>
            </w:pPr>
            <w:r w:rsidRPr="00010EF2">
              <w:rPr>
                <w:rFonts w:ascii="Arial" w:hAnsi="Arial" w:cs="Arial"/>
                <w:sz w:val="24"/>
                <w:szCs w:val="24"/>
              </w:rPr>
              <w:t>Ha ganado 160€ cada uno de los 9 acertantes de una lotería. ¿Cuánto ganarán si hubiera 1 acertante?</w:t>
            </w:r>
          </w:p>
          <w:p w:rsidR="00A87D65" w:rsidRPr="00010EF2" w:rsidRDefault="00A87D65" w:rsidP="00441F65">
            <w:pPr>
              <w:rPr>
                <w:rFonts w:ascii="Arial" w:hAnsi="Arial" w:cs="Arial"/>
                <w:sz w:val="24"/>
                <w:szCs w:val="24"/>
              </w:rPr>
            </w:pPr>
          </w:p>
          <w:p w:rsidR="00441F65" w:rsidRPr="00010EF2" w:rsidRDefault="00441F65" w:rsidP="00441F65">
            <w:pPr>
              <w:rPr>
                <w:rFonts w:ascii="Arial" w:hAnsi="Arial" w:cs="Arial"/>
                <w:sz w:val="24"/>
                <w:szCs w:val="24"/>
              </w:rPr>
            </w:pPr>
            <w:r w:rsidRPr="00010EF2">
              <w:rPr>
                <w:rFonts w:ascii="Arial" w:hAnsi="Arial" w:cs="Arial"/>
                <w:sz w:val="24"/>
                <w:szCs w:val="24"/>
              </w:rPr>
              <w:t>Unos zapatos de 200€ están rebajados a 198€. ¿Qué porcentaje han descontado?</w:t>
            </w:r>
          </w:p>
          <w:p w:rsidR="00441F65" w:rsidRPr="00010EF2" w:rsidRDefault="00441F65" w:rsidP="00EA4129">
            <w:pPr>
              <w:rPr>
                <w:rFonts w:ascii="Arial" w:hAnsi="Arial" w:cs="Arial"/>
                <w:sz w:val="24"/>
                <w:szCs w:val="24"/>
              </w:rPr>
            </w:pPr>
          </w:p>
          <w:p w:rsidR="008A2C4C" w:rsidRPr="00010EF2" w:rsidRDefault="00543295" w:rsidP="00A87D65">
            <w:pPr>
              <w:rPr>
                <w:rFonts w:ascii="Arial" w:hAnsi="Arial" w:cs="Arial"/>
                <w:sz w:val="24"/>
                <w:szCs w:val="24"/>
              </w:rPr>
            </w:pPr>
            <w:r w:rsidRPr="00010EF2">
              <w:rPr>
                <w:rFonts w:ascii="Arial" w:hAnsi="Arial" w:cs="Arial"/>
                <w:sz w:val="24"/>
                <w:szCs w:val="24"/>
              </w:rPr>
              <w:t>Un</w:t>
            </w:r>
            <w:r w:rsidR="00441F65" w:rsidRPr="00010EF2">
              <w:rPr>
                <w:rFonts w:ascii="Arial" w:hAnsi="Arial" w:cs="Arial"/>
                <w:sz w:val="24"/>
                <w:szCs w:val="24"/>
              </w:rPr>
              <w:t>a moto</w:t>
            </w:r>
            <w:r w:rsidRPr="00010EF2">
              <w:rPr>
                <w:rFonts w:ascii="Arial" w:hAnsi="Arial" w:cs="Arial"/>
                <w:sz w:val="24"/>
                <w:szCs w:val="24"/>
              </w:rPr>
              <w:t xml:space="preserve"> </w:t>
            </w:r>
            <w:r w:rsidR="00441F65" w:rsidRPr="00010EF2">
              <w:rPr>
                <w:rFonts w:ascii="Arial" w:hAnsi="Arial" w:cs="Arial"/>
                <w:sz w:val="24"/>
                <w:szCs w:val="24"/>
              </w:rPr>
              <w:t>de 10</w:t>
            </w:r>
            <w:r w:rsidRPr="00010EF2">
              <w:rPr>
                <w:rFonts w:ascii="Arial" w:hAnsi="Arial" w:cs="Arial"/>
                <w:sz w:val="24"/>
                <w:szCs w:val="24"/>
              </w:rPr>
              <w:t xml:space="preserve">00 € ha subido a </w:t>
            </w:r>
            <w:r w:rsidR="00441F65" w:rsidRPr="00010EF2">
              <w:rPr>
                <w:rFonts w:ascii="Arial" w:hAnsi="Arial" w:cs="Arial"/>
                <w:sz w:val="24"/>
                <w:szCs w:val="24"/>
              </w:rPr>
              <w:t>9</w:t>
            </w:r>
            <w:r w:rsidRPr="00010EF2">
              <w:rPr>
                <w:rFonts w:ascii="Arial" w:hAnsi="Arial" w:cs="Arial"/>
                <w:sz w:val="24"/>
                <w:szCs w:val="24"/>
              </w:rPr>
              <w:t>6</w:t>
            </w:r>
            <w:r w:rsidR="00441F65" w:rsidRPr="00010EF2">
              <w:rPr>
                <w:rFonts w:ascii="Arial" w:hAnsi="Arial" w:cs="Arial"/>
                <w:sz w:val="24"/>
                <w:szCs w:val="24"/>
              </w:rPr>
              <w:t>0</w:t>
            </w:r>
            <w:r w:rsidRPr="00010EF2">
              <w:rPr>
                <w:rFonts w:ascii="Arial" w:hAnsi="Arial" w:cs="Arial"/>
                <w:sz w:val="24"/>
                <w:szCs w:val="24"/>
              </w:rPr>
              <w:t xml:space="preserve">€, ¿Qué porcentaje ha aumentado su </w:t>
            </w:r>
            <w:r w:rsidR="00A87D65" w:rsidRPr="00010EF2">
              <w:rPr>
                <w:rFonts w:ascii="Arial" w:hAnsi="Arial" w:cs="Arial"/>
                <w:sz w:val="24"/>
                <w:szCs w:val="24"/>
              </w:rPr>
              <w:t>valor</w:t>
            </w:r>
            <w:r w:rsidRPr="00010EF2">
              <w:rPr>
                <w:rFonts w:ascii="Arial" w:hAnsi="Arial" w:cs="Arial"/>
                <w:sz w:val="24"/>
                <w:szCs w:val="24"/>
              </w:rPr>
              <w:t>?</w:t>
            </w:r>
          </w:p>
        </w:tc>
        <w:tc>
          <w:tcPr>
            <w:tcW w:w="5268" w:type="dxa"/>
            <w:tcBorders>
              <w:left w:val="dashed" w:sz="4" w:space="0" w:color="auto"/>
            </w:tcBorders>
          </w:tcPr>
          <w:p w:rsidR="009C4832" w:rsidRPr="00010EF2" w:rsidRDefault="009C4832" w:rsidP="007E3F1A">
            <w:pPr>
              <w:jc w:val="both"/>
              <w:rPr>
                <w:rFonts w:ascii="Arial" w:hAnsi="Arial" w:cs="Arial"/>
                <w:sz w:val="24"/>
                <w:szCs w:val="24"/>
              </w:rPr>
            </w:pPr>
          </w:p>
          <w:p w:rsidR="009C4832" w:rsidRPr="00010EF2" w:rsidRDefault="00F6009A" w:rsidP="007E3F1A">
            <w:pPr>
              <w:jc w:val="both"/>
              <w:rPr>
                <w:rFonts w:ascii="Arial" w:hAnsi="Arial" w:cs="Arial"/>
                <w:sz w:val="24"/>
                <w:szCs w:val="24"/>
              </w:rPr>
            </w:pPr>
            <w:r w:rsidRPr="00010EF2">
              <w:rPr>
                <w:rFonts w:ascii="Arial" w:hAnsi="Arial" w:cs="Arial"/>
                <w:noProof/>
                <w:sz w:val="24"/>
                <w:szCs w:val="24"/>
                <w:lang w:eastAsia="es-ES" w:bidi="ar-SA"/>
              </w:rPr>
              <w:drawing>
                <wp:anchor distT="0" distB="0" distL="114300" distR="114300" simplePos="0" relativeHeight="251694080" behindDoc="0" locked="0" layoutInCell="1" allowOverlap="1">
                  <wp:simplePos x="0" y="0"/>
                  <wp:positionH relativeFrom="column">
                    <wp:posOffset>289560</wp:posOffset>
                  </wp:positionH>
                  <wp:positionV relativeFrom="paragraph">
                    <wp:posOffset>272415</wp:posOffset>
                  </wp:positionV>
                  <wp:extent cx="758825" cy="1942465"/>
                  <wp:effectExtent l="19050" t="0" r="3175" b="0"/>
                  <wp:wrapSquare wrapText="right"/>
                  <wp:docPr id="8"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758825" cy="1942465"/>
                          </a:xfrm>
                          <a:prstGeom prst="rect">
                            <a:avLst/>
                          </a:prstGeom>
                          <a:noFill/>
                          <a:ln w="9525">
                            <a:noFill/>
                            <a:miter lim="800000"/>
                            <a:headEnd/>
                            <a:tailEnd/>
                          </a:ln>
                        </pic:spPr>
                      </pic:pic>
                    </a:graphicData>
                  </a:graphic>
                </wp:anchor>
              </w:drawing>
            </w:r>
          </w:p>
          <w:p w:rsidR="009C4832" w:rsidRPr="00010EF2" w:rsidRDefault="009C4832" w:rsidP="007E3F1A">
            <w:pPr>
              <w:jc w:val="both"/>
              <w:rPr>
                <w:rFonts w:ascii="Arial" w:hAnsi="Arial" w:cs="Arial"/>
                <w:sz w:val="24"/>
                <w:szCs w:val="24"/>
              </w:rPr>
            </w:pPr>
          </w:p>
          <w:p w:rsidR="008A2C4C" w:rsidRPr="00010EF2" w:rsidRDefault="009C4832" w:rsidP="007E3F1A">
            <w:pPr>
              <w:jc w:val="both"/>
              <w:rPr>
                <w:rFonts w:ascii="Arial" w:hAnsi="Arial" w:cs="Arial"/>
                <w:sz w:val="24"/>
                <w:szCs w:val="24"/>
              </w:rPr>
            </w:pPr>
            <w:r w:rsidRPr="00010EF2">
              <w:rPr>
                <w:rFonts w:ascii="Arial" w:hAnsi="Arial" w:cs="Arial"/>
                <w:sz w:val="24"/>
                <w:szCs w:val="24"/>
              </w:rPr>
              <w:t>380€</w:t>
            </w:r>
          </w:p>
          <w:p w:rsidR="009C4832" w:rsidRPr="00010EF2" w:rsidRDefault="009C4832" w:rsidP="007E3F1A">
            <w:pPr>
              <w:jc w:val="both"/>
              <w:rPr>
                <w:rFonts w:ascii="Arial" w:hAnsi="Arial" w:cs="Arial"/>
                <w:sz w:val="24"/>
                <w:szCs w:val="24"/>
              </w:rPr>
            </w:pPr>
          </w:p>
          <w:p w:rsidR="009C4832" w:rsidRPr="00010EF2" w:rsidRDefault="009C4832" w:rsidP="009C4832">
            <w:pPr>
              <w:jc w:val="both"/>
              <w:rPr>
                <w:rFonts w:ascii="Arial" w:hAnsi="Arial" w:cs="Arial"/>
                <w:sz w:val="24"/>
                <w:szCs w:val="24"/>
              </w:rPr>
            </w:pPr>
            <w:r w:rsidRPr="00010EF2">
              <w:rPr>
                <w:rFonts w:ascii="Arial" w:hAnsi="Arial" w:cs="Arial"/>
                <w:sz w:val="24"/>
                <w:szCs w:val="24"/>
              </w:rPr>
              <w:t>468€</w:t>
            </w:r>
          </w:p>
          <w:p w:rsidR="00053349" w:rsidRPr="00010EF2" w:rsidRDefault="00053349" w:rsidP="009C4832">
            <w:pPr>
              <w:jc w:val="both"/>
              <w:rPr>
                <w:rFonts w:ascii="Arial" w:hAnsi="Arial" w:cs="Arial"/>
                <w:sz w:val="24"/>
                <w:szCs w:val="24"/>
              </w:rPr>
            </w:pPr>
          </w:p>
          <w:p w:rsidR="00053349" w:rsidRPr="00010EF2" w:rsidRDefault="00053349" w:rsidP="009C4832">
            <w:pPr>
              <w:jc w:val="both"/>
              <w:rPr>
                <w:rFonts w:ascii="Arial" w:hAnsi="Arial" w:cs="Arial"/>
                <w:sz w:val="24"/>
                <w:szCs w:val="24"/>
              </w:rPr>
            </w:pPr>
            <w:r w:rsidRPr="00010EF2">
              <w:rPr>
                <w:rFonts w:ascii="Arial" w:hAnsi="Arial" w:cs="Arial"/>
                <w:sz w:val="24"/>
                <w:szCs w:val="24"/>
              </w:rPr>
              <w:t>14€</w:t>
            </w:r>
          </w:p>
          <w:p w:rsidR="00F6009A" w:rsidRPr="00010EF2" w:rsidRDefault="00F6009A" w:rsidP="009C4832">
            <w:pPr>
              <w:jc w:val="both"/>
              <w:rPr>
                <w:rFonts w:ascii="Arial" w:hAnsi="Arial" w:cs="Arial"/>
                <w:sz w:val="24"/>
                <w:szCs w:val="24"/>
              </w:rPr>
            </w:pPr>
          </w:p>
          <w:p w:rsidR="00F6009A" w:rsidRPr="00010EF2" w:rsidRDefault="00F6009A" w:rsidP="009C4832">
            <w:pPr>
              <w:jc w:val="both"/>
              <w:rPr>
                <w:rFonts w:ascii="Arial" w:hAnsi="Arial" w:cs="Arial"/>
                <w:sz w:val="24"/>
                <w:szCs w:val="24"/>
              </w:rPr>
            </w:pPr>
            <w:r w:rsidRPr="00010EF2">
              <w:rPr>
                <w:rFonts w:ascii="Arial" w:hAnsi="Arial" w:cs="Arial"/>
                <w:sz w:val="24"/>
                <w:szCs w:val="24"/>
              </w:rPr>
              <w:t>1440€</w:t>
            </w:r>
          </w:p>
          <w:p w:rsidR="00544B15" w:rsidRPr="00010EF2" w:rsidRDefault="00544B15" w:rsidP="009C4832">
            <w:pPr>
              <w:jc w:val="both"/>
              <w:rPr>
                <w:rFonts w:ascii="Arial" w:hAnsi="Arial" w:cs="Arial"/>
                <w:sz w:val="24"/>
                <w:szCs w:val="24"/>
              </w:rPr>
            </w:pPr>
          </w:p>
          <w:p w:rsidR="00544B15" w:rsidRPr="00010EF2" w:rsidRDefault="00544B15" w:rsidP="009C4832">
            <w:pPr>
              <w:jc w:val="both"/>
              <w:rPr>
                <w:rFonts w:ascii="Arial" w:hAnsi="Arial" w:cs="Arial"/>
                <w:sz w:val="24"/>
                <w:szCs w:val="24"/>
              </w:rPr>
            </w:pPr>
            <w:r w:rsidRPr="00010EF2">
              <w:rPr>
                <w:rFonts w:ascii="Arial" w:hAnsi="Arial" w:cs="Arial"/>
                <w:sz w:val="24"/>
                <w:szCs w:val="24"/>
              </w:rPr>
              <w:t>1%</w:t>
            </w:r>
          </w:p>
          <w:p w:rsidR="00053349" w:rsidRPr="00010EF2" w:rsidRDefault="00053349" w:rsidP="009C4832">
            <w:pPr>
              <w:jc w:val="both"/>
              <w:rPr>
                <w:rFonts w:ascii="Arial" w:hAnsi="Arial" w:cs="Arial"/>
                <w:sz w:val="24"/>
                <w:szCs w:val="24"/>
              </w:rPr>
            </w:pPr>
          </w:p>
          <w:p w:rsidR="000F06E9" w:rsidRPr="00010EF2" w:rsidRDefault="000F06E9" w:rsidP="009C4832">
            <w:pPr>
              <w:jc w:val="both"/>
              <w:rPr>
                <w:rFonts w:ascii="Arial" w:hAnsi="Arial" w:cs="Arial"/>
                <w:sz w:val="24"/>
                <w:szCs w:val="24"/>
              </w:rPr>
            </w:pPr>
            <w:r w:rsidRPr="00010EF2">
              <w:rPr>
                <w:rFonts w:ascii="Arial" w:hAnsi="Arial" w:cs="Arial"/>
                <w:sz w:val="24"/>
                <w:szCs w:val="24"/>
              </w:rPr>
              <w:t>4%</w:t>
            </w:r>
          </w:p>
          <w:p w:rsidR="00053349" w:rsidRPr="00010EF2" w:rsidRDefault="00053349" w:rsidP="009C4832">
            <w:pPr>
              <w:jc w:val="both"/>
              <w:rPr>
                <w:rFonts w:ascii="Arial" w:hAnsi="Arial" w:cs="Arial"/>
                <w:sz w:val="24"/>
                <w:szCs w:val="24"/>
              </w:rPr>
            </w:pPr>
          </w:p>
        </w:tc>
      </w:tr>
      <w:tr w:rsidR="008A2C4C" w:rsidRPr="00010EF2" w:rsidTr="00695664">
        <w:trPr>
          <w:trHeight w:val="1838"/>
        </w:trPr>
        <w:tc>
          <w:tcPr>
            <w:tcW w:w="5268" w:type="dxa"/>
            <w:tcBorders>
              <w:right w:val="dashed" w:sz="4" w:space="0" w:color="auto"/>
            </w:tcBorders>
          </w:tcPr>
          <w:p w:rsidR="0088218D" w:rsidRPr="00010EF2" w:rsidRDefault="00877095" w:rsidP="0088218D">
            <w:pPr>
              <w:widowControl/>
              <w:suppressAutoHyphens w:val="0"/>
              <w:spacing w:after="200" w:line="276" w:lineRule="auto"/>
              <w:rPr>
                <w:rFonts w:ascii="Arial" w:hAnsi="Arial" w:cs="Arial"/>
                <w:sz w:val="24"/>
                <w:szCs w:val="24"/>
              </w:rPr>
            </w:pPr>
            <w:r w:rsidRPr="00010EF2">
              <w:rPr>
                <w:rFonts w:ascii="Arial" w:hAnsi="Arial" w:cs="Arial"/>
                <w:noProof/>
                <w:sz w:val="24"/>
                <w:szCs w:val="24"/>
                <w:lang w:eastAsia="es-ES" w:bidi="ar-SA"/>
              </w:rPr>
              <w:drawing>
                <wp:anchor distT="0" distB="0" distL="114300" distR="114300" simplePos="0" relativeHeight="251749376" behindDoc="0" locked="0" layoutInCell="1" allowOverlap="1">
                  <wp:simplePos x="0" y="0"/>
                  <wp:positionH relativeFrom="column">
                    <wp:posOffset>-42545</wp:posOffset>
                  </wp:positionH>
                  <wp:positionV relativeFrom="paragraph">
                    <wp:posOffset>-1270</wp:posOffset>
                  </wp:positionV>
                  <wp:extent cx="828675" cy="2880360"/>
                  <wp:effectExtent l="19050" t="0" r="9525" b="0"/>
                  <wp:wrapSquare wrapText="right"/>
                  <wp:docPr id="42"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828675" cy="2880360"/>
                          </a:xfrm>
                          <a:prstGeom prst="rect">
                            <a:avLst/>
                          </a:prstGeom>
                          <a:noFill/>
                          <a:ln w="9525">
                            <a:noFill/>
                            <a:miter lim="800000"/>
                            <a:headEnd/>
                            <a:tailEnd/>
                          </a:ln>
                        </pic:spPr>
                      </pic:pic>
                    </a:graphicData>
                  </a:graphic>
                </wp:anchor>
              </w:drawing>
            </w:r>
            <w:r w:rsidR="00813D98" w:rsidRPr="00010EF2">
              <w:rPr>
                <w:rFonts w:ascii="Arial" w:hAnsi="Arial" w:cs="Arial"/>
                <w:sz w:val="24"/>
                <w:szCs w:val="24"/>
              </w:rPr>
              <w:t xml:space="preserve">Un sofá de piel </w:t>
            </w:r>
            <w:r w:rsidR="0088218D" w:rsidRPr="00010EF2">
              <w:rPr>
                <w:rFonts w:ascii="Arial" w:hAnsi="Arial" w:cs="Arial"/>
                <w:sz w:val="24"/>
                <w:szCs w:val="24"/>
              </w:rPr>
              <w:t xml:space="preserve">cuesta 600 € </w:t>
            </w:r>
            <w:r w:rsidR="00813D98" w:rsidRPr="00010EF2">
              <w:rPr>
                <w:rFonts w:ascii="Arial" w:hAnsi="Arial" w:cs="Arial"/>
                <w:sz w:val="24"/>
                <w:szCs w:val="24"/>
              </w:rPr>
              <w:t>y está re</w:t>
            </w:r>
            <w:r w:rsidR="0088218D" w:rsidRPr="00010EF2">
              <w:rPr>
                <w:rFonts w:ascii="Arial" w:hAnsi="Arial" w:cs="Arial"/>
                <w:sz w:val="24"/>
                <w:szCs w:val="24"/>
              </w:rPr>
              <w:t>baja</w:t>
            </w:r>
            <w:r w:rsidR="00813D98" w:rsidRPr="00010EF2">
              <w:rPr>
                <w:rFonts w:ascii="Arial" w:hAnsi="Arial" w:cs="Arial"/>
                <w:sz w:val="24"/>
                <w:szCs w:val="24"/>
              </w:rPr>
              <w:t>do u</w:t>
            </w:r>
            <w:r w:rsidR="0088218D" w:rsidRPr="00010EF2">
              <w:rPr>
                <w:rFonts w:ascii="Arial" w:hAnsi="Arial" w:cs="Arial"/>
                <w:sz w:val="24"/>
                <w:szCs w:val="24"/>
              </w:rPr>
              <w:t xml:space="preserve">n 8%, ¿cuánto </w:t>
            </w:r>
            <w:r w:rsidR="00813D98" w:rsidRPr="00010EF2">
              <w:rPr>
                <w:rFonts w:ascii="Arial" w:hAnsi="Arial" w:cs="Arial"/>
                <w:sz w:val="24"/>
                <w:szCs w:val="24"/>
              </w:rPr>
              <w:t>vale a</w:t>
            </w:r>
            <w:r w:rsidR="0088218D" w:rsidRPr="00010EF2">
              <w:rPr>
                <w:rFonts w:ascii="Arial" w:hAnsi="Arial" w:cs="Arial"/>
                <w:sz w:val="24"/>
                <w:szCs w:val="24"/>
              </w:rPr>
              <w:t>h</w:t>
            </w:r>
            <w:r w:rsidR="00813D98" w:rsidRPr="00010EF2">
              <w:rPr>
                <w:rFonts w:ascii="Arial" w:hAnsi="Arial" w:cs="Arial"/>
                <w:sz w:val="24"/>
                <w:szCs w:val="24"/>
              </w:rPr>
              <w:t>ora?</w:t>
            </w:r>
          </w:p>
          <w:p w:rsidR="00441F65" w:rsidRPr="00010EF2" w:rsidRDefault="00441F65" w:rsidP="00441F65">
            <w:pPr>
              <w:widowControl/>
              <w:suppressAutoHyphens w:val="0"/>
              <w:spacing w:after="200" w:line="276" w:lineRule="auto"/>
              <w:rPr>
                <w:rFonts w:ascii="Arial" w:hAnsi="Arial" w:cs="Arial"/>
                <w:sz w:val="24"/>
                <w:szCs w:val="24"/>
              </w:rPr>
            </w:pPr>
            <w:r w:rsidRPr="00010EF2">
              <w:rPr>
                <w:rFonts w:ascii="Arial" w:hAnsi="Arial" w:cs="Arial"/>
                <w:sz w:val="24"/>
                <w:szCs w:val="24"/>
              </w:rPr>
              <w:t xml:space="preserve">El precio de un alquiler de </w:t>
            </w:r>
            <w:r w:rsidR="00F07C4E" w:rsidRPr="00010EF2">
              <w:rPr>
                <w:rFonts w:ascii="Arial" w:hAnsi="Arial" w:cs="Arial"/>
                <w:sz w:val="24"/>
                <w:szCs w:val="24"/>
              </w:rPr>
              <w:t>30</w:t>
            </w:r>
            <w:r w:rsidRPr="00010EF2">
              <w:rPr>
                <w:rFonts w:ascii="Arial" w:hAnsi="Arial" w:cs="Arial"/>
                <w:sz w:val="24"/>
                <w:szCs w:val="24"/>
              </w:rPr>
              <w:t>0€ ha subido un</w:t>
            </w:r>
            <w:r w:rsidR="00F07C4E" w:rsidRPr="00010EF2">
              <w:rPr>
                <w:rFonts w:ascii="Arial" w:hAnsi="Arial" w:cs="Arial"/>
                <w:sz w:val="24"/>
                <w:szCs w:val="24"/>
              </w:rPr>
              <w:t xml:space="preserve"> 6</w:t>
            </w:r>
            <w:r w:rsidRPr="00010EF2">
              <w:rPr>
                <w:rFonts w:ascii="Arial" w:hAnsi="Arial" w:cs="Arial"/>
                <w:sz w:val="24"/>
                <w:szCs w:val="24"/>
              </w:rPr>
              <w:t>%, ¿cuánto costará ahora?</w:t>
            </w:r>
          </w:p>
          <w:p w:rsidR="004A3C78" w:rsidRPr="00010EF2" w:rsidRDefault="004A3C78" w:rsidP="004A3C78">
            <w:pPr>
              <w:jc w:val="both"/>
              <w:rPr>
                <w:rFonts w:ascii="Arial" w:hAnsi="Arial" w:cs="Arial"/>
                <w:sz w:val="24"/>
                <w:szCs w:val="24"/>
              </w:rPr>
            </w:pPr>
            <w:r w:rsidRPr="00010EF2">
              <w:rPr>
                <w:rFonts w:ascii="Arial" w:hAnsi="Arial" w:cs="Arial"/>
                <w:sz w:val="24"/>
                <w:szCs w:val="24"/>
              </w:rPr>
              <w:t xml:space="preserve">Un cocinero cobra 96 € por 4h. </w:t>
            </w:r>
            <w:proofErr w:type="gramStart"/>
            <w:r w:rsidRPr="00010EF2">
              <w:rPr>
                <w:rFonts w:ascii="Arial" w:hAnsi="Arial" w:cs="Arial"/>
                <w:sz w:val="24"/>
                <w:szCs w:val="24"/>
              </w:rPr>
              <w:t>de</w:t>
            </w:r>
            <w:proofErr w:type="gramEnd"/>
            <w:r w:rsidRPr="00010EF2">
              <w:rPr>
                <w:rFonts w:ascii="Arial" w:hAnsi="Arial" w:cs="Arial"/>
                <w:sz w:val="24"/>
                <w:szCs w:val="24"/>
              </w:rPr>
              <w:t xml:space="preserve"> trabajo, ¿cuánto le pagarán por 2 horas?</w:t>
            </w:r>
          </w:p>
          <w:p w:rsidR="00A87D65" w:rsidRPr="00010EF2" w:rsidRDefault="00A87D65" w:rsidP="00EA4129">
            <w:pPr>
              <w:rPr>
                <w:rFonts w:ascii="Arial" w:hAnsi="Arial" w:cs="Arial"/>
                <w:sz w:val="24"/>
                <w:szCs w:val="24"/>
              </w:rPr>
            </w:pPr>
          </w:p>
          <w:p w:rsidR="00EA4129" w:rsidRPr="00010EF2" w:rsidRDefault="00EA4129" w:rsidP="00EA4129">
            <w:pPr>
              <w:rPr>
                <w:rFonts w:ascii="Arial" w:hAnsi="Arial" w:cs="Arial"/>
                <w:sz w:val="24"/>
                <w:szCs w:val="24"/>
              </w:rPr>
            </w:pPr>
            <w:r w:rsidRPr="00010EF2">
              <w:rPr>
                <w:rFonts w:ascii="Arial" w:hAnsi="Arial" w:cs="Arial"/>
                <w:sz w:val="24"/>
                <w:szCs w:val="24"/>
              </w:rPr>
              <w:t>Ha ganado 180€ cada uno de los 3 acertantes de una lotería. ¿Cuánto ganarán si hubiera 1 acertante?</w:t>
            </w:r>
          </w:p>
          <w:p w:rsidR="00A87D65" w:rsidRPr="00010EF2" w:rsidRDefault="00A87D65" w:rsidP="00F07C4E">
            <w:pPr>
              <w:rPr>
                <w:rFonts w:ascii="Arial" w:hAnsi="Arial" w:cs="Arial"/>
                <w:sz w:val="24"/>
                <w:szCs w:val="24"/>
              </w:rPr>
            </w:pPr>
          </w:p>
          <w:p w:rsidR="00F07C4E" w:rsidRPr="00010EF2" w:rsidRDefault="00F07C4E" w:rsidP="00F07C4E">
            <w:pPr>
              <w:rPr>
                <w:rFonts w:ascii="Arial" w:hAnsi="Arial" w:cs="Arial"/>
                <w:sz w:val="24"/>
                <w:szCs w:val="24"/>
              </w:rPr>
            </w:pPr>
            <w:r w:rsidRPr="00010EF2">
              <w:rPr>
                <w:rFonts w:ascii="Arial" w:hAnsi="Arial" w:cs="Arial"/>
                <w:sz w:val="24"/>
                <w:szCs w:val="24"/>
              </w:rPr>
              <w:t>Unos vaqueros de 80€ están rebajados a 70€. ¿Qué porcentaje han descontado?</w:t>
            </w:r>
          </w:p>
          <w:p w:rsidR="00F07C4E" w:rsidRPr="00010EF2" w:rsidRDefault="00F07C4E" w:rsidP="00EA4129">
            <w:pPr>
              <w:rPr>
                <w:rFonts w:ascii="Arial" w:hAnsi="Arial" w:cs="Arial"/>
                <w:sz w:val="24"/>
                <w:szCs w:val="24"/>
              </w:rPr>
            </w:pPr>
          </w:p>
          <w:p w:rsidR="004A3C78" w:rsidRPr="00010EF2" w:rsidRDefault="00543295" w:rsidP="00A87D65">
            <w:pPr>
              <w:rPr>
                <w:rFonts w:ascii="Arial" w:hAnsi="Arial" w:cs="Arial"/>
                <w:sz w:val="24"/>
                <w:szCs w:val="24"/>
              </w:rPr>
            </w:pPr>
            <w:r w:rsidRPr="00010EF2">
              <w:rPr>
                <w:rFonts w:ascii="Arial" w:hAnsi="Arial" w:cs="Arial"/>
                <w:sz w:val="24"/>
                <w:szCs w:val="24"/>
              </w:rPr>
              <w:t>Un alquiler de 700 € ha subido a 714€, ¿Qué porcentaje ha aumentado su valor?</w:t>
            </w:r>
          </w:p>
        </w:tc>
        <w:tc>
          <w:tcPr>
            <w:tcW w:w="5268" w:type="dxa"/>
            <w:tcBorders>
              <w:left w:val="dashed" w:sz="4" w:space="0" w:color="auto"/>
            </w:tcBorders>
          </w:tcPr>
          <w:p w:rsidR="004A3C78" w:rsidRPr="00010EF2" w:rsidRDefault="004A3C78" w:rsidP="007E3F1A">
            <w:pPr>
              <w:jc w:val="both"/>
              <w:rPr>
                <w:rFonts w:ascii="Arial" w:hAnsi="Arial" w:cs="Arial"/>
                <w:sz w:val="24"/>
                <w:szCs w:val="24"/>
              </w:rPr>
            </w:pPr>
          </w:p>
          <w:p w:rsidR="00F6009A" w:rsidRPr="00010EF2" w:rsidRDefault="0061520F" w:rsidP="007E3F1A">
            <w:pPr>
              <w:jc w:val="both"/>
              <w:rPr>
                <w:rFonts w:ascii="Arial" w:hAnsi="Arial" w:cs="Arial"/>
                <w:sz w:val="24"/>
                <w:szCs w:val="24"/>
              </w:rPr>
            </w:pPr>
            <w:r w:rsidRPr="00010EF2">
              <w:rPr>
                <w:rFonts w:ascii="Arial" w:hAnsi="Arial" w:cs="Arial"/>
                <w:noProof/>
                <w:sz w:val="24"/>
                <w:szCs w:val="24"/>
                <w:lang w:eastAsia="es-ES" w:bidi="ar-SA"/>
              </w:rPr>
              <w:drawing>
                <wp:anchor distT="0" distB="0" distL="114300" distR="114300" simplePos="0" relativeHeight="251689984" behindDoc="0" locked="0" layoutInCell="1" allowOverlap="1">
                  <wp:simplePos x="0" y="0"/>
                  <wp:positionH relativeFrom="column">
                    <wp:posOffset>289560</wp:posOffset>
                  </wp:positionH>
                  <wp:positionV relativeFrom="paragraph">
                    <wp:posOffset>161925</wp:posOffset>
                  </wp:positionV>
                  <wp:extent cx="787400" cy="2019300"/>
                  <wp:effectExtent l="19050" t="0" r="0" b="0"/>
                  <wp:wrapSquare wrapText="right"/>
                  <wp:docPr id="3"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a:stretch>
                            <a:fillRect/>
                          </a:stretch>
                        </pic:blipFill>
                        <pic:spPr bwMode="auto">
                          <a:xfrm>
                            <a:off x="0" y="0"/>
                            <a:ext cx="787400" cy="2019300"/>
                          </a:xfrm>
                          <a:prstGeom prst="rect">
                            <a:avLst/>
                          </a:prstGeom>
                          <a:noFill/>
                          <a:ln w="9525">
                            <a:noFill/>
                            <a:miter lim="800000"/>
                            <a:headEnd/>
                            <a:tailEnd/>
                          </a:ln>
                        </pic:spPr>
                      </pic:pic>
                    </a:graphicData>
                  </a:graphic>
                </wp:anchor>
              </w:drawing>
            </w:r>
          </w:p>
          <w:p w:rsidR="00F6009A" w:rsidRPr="00010EF2" w:rsidRDefault="00F6009A" w:rsidP="007E3F1A">
            <w:pPr>
              <w:jc w:val="both"/>
              <w:rPr>
                <w:rFonts w:ascii="Arial" w:hAnsi="Arial" w:cs="Arial"/>
                <w:sz w:val="24"/>
                <w:szCs w:val="24"/>
              </w:rPr>
            </w:pPr>
          </w:p>
          <w:p w:rsidR="008A2C4C" w:rsidRPr="00010EF2" w:rsidRDefault="009C4832" w:rsidP="007E3F1A">
            <w:pPr>
              <w:jc w:val="both"/>
              <w:rPr>
                <w:rFonts w:ascii="Arial" w:hAnsi="Arial" w:cs="Arial"/>
                <w:sz w:val="24"/>
                <w:szCs w:val="24"/>
              </w:rPr>
            </w:pPr>
            <w:r w:rsidRPr="00010EF2">
              <w:rPr>
                <w:rFonts w:ascii="Arial" w:hAnsi="Arial" w:cs="Arial"/>
                <w:sz w:val="24"/>
                <w:szCs w:val="24"/>
              </w:rPr>
              <w:t>552€</w:t>
            </w:r>
          </w:p>
          <w:p w:rsidR="004A3C78" w:rsidRPr="00010EF2" w:rsidRDefault="004A3C78" w:rsidP="007E3F1A">
            <w:pPr>
              <w:jc w:val="both"/>
              <w:rPr>
                <w:rFonts w:ascii="Arial" w:hAnsi="Arial" w:cs="Arial"/>
                <w:sz w:val="24"/>
                <w:szCs w:val="24"/>
              </w:rPr>
            </w:pPr>
          </w:p>
          <w:p w:rsidR="004A3C78" w:rsidRPr="00010EF2" w:rsidRDefault="009C4832" w:rsidP="007E3F1A">
            <w:pPr>
              <w:jc w:val="both"/>
              <w:rPr>
                <w:rFonts w:ascii="Arial" w:hAnsi="Arial" w:cs="Arial"/>
                <w:sz w:val="24"/>
                <w:szCs w:val="24"/>
              </w:rPr>
            </w:pPr>
            <w:r w:rsidRPr="00010EF2">
              <w:rPr>
                <w:rFonts w:ascii="Arial" w:hAnsi="Arial" w:cs="Arial"/>
                <w:sz w:val="24"/>
                <w:szCs w:val="24"/>
              </w:rPr>
              <w:t>318€</w:t>
            </w:r>
          </w:p>
          <w:p w:rsidR="004A3C78" w:rsidRPr="00010EF2" w:rsidRDefault="004A3C78" w:rsidP="007E3F1A">
            <w:pPr>
              <w:jc w:val="both"/>
              <w:rPr>
                <w:rFonts w:ascii="Arial" w:hAnsi="Arial" w:cs="Arial"/>
                <w:sz w:val="24"/>
                <w:szCs w:val="24"/>
              </w:rPr>
            </w:pPr>
          </w:p>
          <w:p w:rsidR="004A3C78" w:rsidRPr="00010EF2" w:rsidRDefault="004A3C78" w:rsidP="007E3F1A">
            <w:pPr>
              <w:jc w:val="both"/>
              <w:rPr>
                <w:rFonts w:ascii="Arial" w:hAnsi="Arial" w:cs="Arial"/>
                <w:sz w:val="24"/>
                <w:szCs w:val="24"/>
              </w:rPr>
            </w:pPr>
            <w:r w:rsidRPr="00010EF2">
              <w:rPr>
                <w:rFonts w:ascii="Arial" w:hAnsi="Arial" w:cs="Arial"/>
                <w:sz w:val="24"/>
                <w:szCs w:val="24"/>
              </w:rPr>
              <w:t>48€</w:t>
            </w:r>
          </w:p>
          <w:p w:rsidR="00EA4129" w:rsidRPr="00010EF2" w:rsidRDefault="00EA4129" w:rsidP="007E3F1A">
            <w:pPr>
              <w:jc w:val="both"/>
              <w:rPr>
                <w:rFonts w:ascii="Arial" w:hAnsi="Arial" w:cs="Arial"/>
                <w:sz w:val="24"/>
                <w:szCs w:val="24"/>
              </w:rPr>
            </w:pPr>
          </w:p>
          <w:p w:rsidR="00EA4129" w:rsidRPr="00010EF2" w:rsidRDefault="00F6009A" w:rsidP="007E3F1A">
            <w:pPr>
              <w:jc w:val="both"/>
              <w:rPr>
                <w:rFonts w:ascii="Arial" w:hAnsi="Arial" w:cs="Arial"/>
                <w:sz w:val="24"/>
                <w:szCs w:val="24"/>
              </w:rPr>
            </w:pPr>
            <w:r w:rsidRPr="00010EF2">
              <w:rPr>
                <w:rFonts w:ascii="Arial" w:hAnsi="Arial" w:cs="Arial"/>
                <w:sz w:val="24"/>
                <w:szCs w:val="24"/>
              </w:rPr>
              <w:t>540</w:t>
            </w:r>
            <w:r w:rsidR="00EA4129" w:rsidRPr="00010EF2">
              <w:rPr>
                <w:rFonts w:ascii="Arial" w:hAnsi="Arial" w:cs="Arial"/>
                <w:sz w:val="24"/>
                <w:szCs w:val="24"/>
              </w:rPr>
              <w:t>€</w:t>
            </w:r>
          </w:p>
          <w:p w:rsidR="00544B15" w:rsidRPr="00010EF2" w:rsidRDefault="00544B15" w:rsidP="007E3F1A">
            <w:pPr>
              <w:jc w:val="both"/>
              <w:rPr>
                <w:rFonts w:ascii="Arial" w:hAnsi="Arial" w:cs="Arial"/>
                <w:sz w:val="24"/>
                <w:szCs w:val="24"/>
              </w:rPr>
            </w:pPr>
          </w:p>
          <w:p w:rsidR="00544B15" w:rsidRPr="00010EF2" w:rsidRDefault="00544B15" w:rsidP="007E3F1A">
            <w:pPr>
              <w:jc w:val="both"/>
              <w:rPr>
                <w:rFonts w:ascii="Arial" w:hAnsi="Arial" w:cs="Arial"/>
                <w:sz w:val="24"/>
                <w:szCs w:val="24"/>
              </w:rPr>
            </w:pPr>
            <w:r w:rsidRPr="00010EF2">
              <w:rPr>
                <w:rFonts w:ascii="Arial" w:hAnsi="Arial" w:cs="Arial"/>
                <w:sz w:val="24"/>
                <w:szCs w:val="24"/>
              </w:rPr>
              <w:t>12.5%</w:t>
            </w:r>
          </w:p>
          <w:p w:rsidR="0061520F" w:rsidRPr="00010EF2" w:rsidRDefault="0061520F" w:rsidP="007E3F1A">
            <w:pPr>
              <w:jc w:val="both"/>
              <w:rPr>
                <w:rFonts w:ascii="Arial" w:hAnsi="Arial" w:cs="Arial"/>
                <w:sz w:val="24"/>
                <w:szCs w:val="24"/>
              </w:rPr>
            </w:pPr>
          </w:p>
          <w:p w:rsidR="0061520F" w:rsidRPr="00010EF2" w:rsidRDefault="0061520F" w:rsidP="007E3F1A">
            <w:pPr>
              <w:jc w:val="both"/>
              <w:rPr>
                <w:rFonts w:ascii="Arial" w:hAnsi="Arial" w:cs="Arial"/>
                <w:sz w:val="24"/>
                <w:szCs w:val="24"/>
              </w:rPr>
            </w:pPr>
            <w:r w:rsidRPr="00010EF2">
              <w:rPr>
                <w:rFonts w:ascii="Arial" w:hAnsi="Arial" w:cs="Arial"/>
                <w:sz w:val="24"/>
                <w:szCs w:val="24"/>
              </w:rPr>
              <w:t>2%</w:t>
            </w:r>
          </w:p>
        </w:tc>
      </w:tr>
    </w:tbl>
    <w:p w:rsidR="00B81865" w:rsidRPr="00010EF2" w:rsidRDefault="00B81865" w:rsidP="007E3F1A">
      <w:pPr>
        <w:jc w:val="both"/>
        <w:rPr>
          <w:rFonts w:ascii="Arial" w:hAnsi="Arial" w:cs="Arial"/>
          <w:b/>
        </w:rPr>
      </w:pPr>
    </w:p>
    <w:p w:rsidR="00852810" w:rsidRPr="00010EF2" w:rsidRDefault="00852810" w:rsidP="007E3F1A">
      <w:pPr>
        <w:jc w:val="both"/>
        <w:rPr>
          <w:rFonts w:ascii="Arial" w:hAnsi="Arial" w:cs="Arial"/>
          <w:b/>
        </w:rPr>
      </w:pPr>
    </w:p>
    <w:p w:rsidR="007E3F1A" w:rsidRPr="00010EF2" w:rsidRDefault="007E3F1A" w:rsidP="007E3F1A">
      <w:pPr>
        <w:jc w:val="both"/>
        <w:rPr>
          <w:rFonts w:ascii="Arial" w:hAnsi="Arial" w:cs="Arial"/>
          <w:b/>
        </w:rPr>
      </w:pPr>
      <w:r w:rsidRPr="00010EF2">
        <w:rPr>
          <w:rFonts w:ascii="Arial" w:hAnsi="Arial" w:cs="Arial"/>
          <w:b/>
        </w:rPr>
        <w:t xml:space="preserve">Metodología: </w:t>
      </w:r>
    </w:p>
    <w:p w:rsidR="00DC5E8B" w:rsidRPr="00010EF2" w:rsidRDefault="00DC5E8B" w:rsidP="007E3F1A">
      <w:pPr>
        <w:jc w:val="both"/>
        <w:rPr>
          <w:rFonts w:ascii="Arial" w:hAnsi="Arial" w:cs="Arial"/>
          <w:b/>
        </w:rPr>
      </w:pPr>
    </w:p>
    <w:p w:rsidR="00DC5E8B" w:rsidRPr="00010EF2" w:rsidRDefault="00DC5E8B" w:rsidP="007E3F1A">
      <w:pPr>
        <w:jc w:val="both"/>
        <w:rPr>
          <w:rFonts w:ascii="Arial" w:hAnsi="Arial" w:cs="Arial"/>
        </w:rPr>
      </w:pPr>
      <w:r w:rsidRPr="00010EF2">
        <w:rPr>
          <w:rFonts w:ascii="Arial" w:hAnsi="Arial" w:cs="Arial"/>
        </w:rPr>
        <w:t xml:space="preserve">Se colocan a los alumnos por grupos de 6, se </w:t>
      </w:r>
      <w:proofErr w:type="gramStart"/>
      <w:r w:rsidRPr="00010EF2">
        <w:rPr>
          <w:rFonts w:ascii="Arial" w:hAnsi="Arial" w:cs="Arial"/>
        </w:rPr>
        <w:t>les</w:t>
      </w:r>
      <w:proofErr w:type="gramEnd"/>
      <w:r w:rsidRPr="00010EF2">
        <w:rPr>
          <w:rFonts w:ascii="Arial" w:hAnsi="Arial" w:cs="Arial"/>
        </w:rPr>
        <w:t xml:space="preserve"> reparte a cada uno el material </w:t>
      </w:r>
      <w:r w:rsidRPr="00010EF2">
        <w:rPr>
          <w:rFonts w:ascii="Arial" w:hAnsi="Arial" w:cs="Arial"/>
        </w:rPr>
        <w:lastRenderedPageBreak/>
        <w:t>(un tablero, un dado, 10 cartas de preguntas y respuestas y una ficha por jugador.</w:t>
      </w:r>
    </w:p>
    <w:p w:rsidR="00DC5E8B" w:rsidRPr="00010EF2" w:rsidRDefault="00DC5E8B" w:rsidP="007E3F1A">
      <w:pPr>
        <w:jc w:val="both"/>
        <w:rPr>
          <w:rFonts w:ascii="Arial" w:hAnsi="Arial" w:cs="Arial"/>
        </w:rPr>
      </w:pPr>
    </w:p>
    <w:p w:rsidR="00DC5E8B" w:rsidRPr="00010EF2" w:rsidRDefault="00DC5E8B" w:rsidP="007E3F1A">
      <w:pPr>
        <w:jc w:val="both"/>
        <w:rPr>
          <w:rFonts w:ascii="Arial" w:hAnsi="Arial" w:cs="Arial"/>
        </w:rPr>
      </w:pPr>
      <w:r w:rsidRPr="00010EF2">
        <w:rPr>
          <w:rFonts w:ascii="Arial" w:hAnsi="Arial" w:cs="Arial"/>
        </w:rPr>
        <w:t>Se deberá colocar el tablero en el centro de la mesa y a continuación leer las reglas en voz alta para que queden claras para todos.</w:t>
      </w:r>
    </w:p>
    <w:p w:rsidR="00DC5E8B" w:rsidRPr="00010EF2" w:rsidRDefault="00DC5E8B" w:rsidP="007E3F1A">
      <w:pPr>
        <w:jc w:val="both"/>
        <w:rPr>
          <w:rFonts w:ascii="Arial" w:hAnsi="Arial" w:cs="Arial"/>
        </w:rPr>
      </w:pPr>
    </w:p>
    <w:p w:rsidR="007E3F1A" w:rsidRPr="00010EF2" w:rsidRDefault="00DC5E8B" w:rsidP="007E3F1A">
      <w:pPr>
        <w:jc w:val="both"/>
        <w:rPr>
          <w:rFonts w:ascii="Arial" w:hAnsi="Arial" w:cs="Arial"/>
        </w:rPr>
      </w:pPr>
      <w:r w:rsidRPr="00010EF2">
        <w:rPr>
          <w:rFonts w:ascii="Arial" w:hAnsi="Arial" w:cs="Arial"/>
        </w:rPr>
        <w:t>Cada jugador o grupo (pareja) debe tener también su cuaderno de clase y un bolígrafo para poder jugar y resolver las cuestiones que se plantean, para que en el caso de que surja alguna duda o problema, el profesor pueda ayudarlos mirando su cuaderno.</w:t>
      </w:r>
    </w:p>
    <w:p w:rsidR="00DC5E8B" w:rsidRPr="00010EF2" w:rsidRDefault="00DC5E8B" w:rsidP="007E3F1A">
      <w:pPr>
        <w:jc w:val="both"/>
        <w:rPr>
          <w:rFonts w:ascii="Arial" w:hAnsi="Arial" w:cs="Arial"/>
        </w:rPr>
      </w:pPr>
    </w:p>
    <w:p w:rsidR="00DC5E8B" w:rsidRPr="00010EF2" w:rsidRDefault="00DC5E8B" w:rsidP="007E3F1A">
      <w:pPr>
        <w:jc w:val="both"/>
        <w:rPr>
          <w:rFonts w:ascii="Arial" w:hAnsi="Arial" w:cs="Arial"/>
        </w:rPr>
      </w:pPr>
      <w:r w:rsidRPr="00010EF2">
        <w:rPr>
          <w:rFonts w:ascii="Arial" w:hAnsi="Arial" w:cs="Arial"/>
        </w:rPr>
        <w:t>Al terminar la p</w:t>
      </w:r>
      <w:r w:rsidR="001153C8" w:rsidRPr="00010EF2">
        <w:rPr>
          <w:rFonts w:ascii="Arial" w:hAnsi="Arial" w:cs="Arial"/>
        </w:rPr>
        <w:t>artida se creará un debate sobre la dificultad que han tenido al contestar las preguntas y se resolverán en la pizarra los problemas más complicados.</w:t>
      </w:r>
    </w:p>
    <w:p w:rsidR="00552B66" w:rsidRPr="00010EF2" w:rsidRDefault="00552B66" w:rsidP="007E3F1A">
      <w:pPr>
        <w:jc w:val="both"/>
        <w:rPr>
          <w:rFonts w:ascii="Arial" w:hAnsi="Arial" w:cs="Arial"/>
        </w:rPr>
      </w:pPr>
    </w:p>
    <w:p w:rsidR="00552B66" w:rsidRPr="00010EF2" w:rsidRDefault="00552B66" w:rsidP="00552B66">
      <w:pPr>
        <w:rPr>
          <w:rFonts w:ascii="Arial" w:hAnsi="Arial" w:cs="Arial"/>
          <w:b/>
        </w:rPr>
      </w:pPr>
      <w:r w:rsidRPr="00010EF2">
        <w:rPr>
          <w:rFonts w:ascii="Arial" w:hAnsi="Arial" w:cs="Arial"/>
          <w:b/>
        </w:rPr>
        <w:t>Variante:</w:t>
      </w:r>
    </w:p>
    <w:p w:rsidR="00552B66" w:rsidRPr="00010EF2" w:rsidRDefault="00552B66" w:rsidP="00552B66">
      <w:pPr>
        <w:rPr>
          <w:rFonts w:ascii="Arial" w:hAnsi="Arial" w:cs="Arial"/>
        </w:rPr>
      </w:pPr>
    </w:p>
    <w:p w:rsidR="00552B66" w:rsidRPr="00010EF2" w:rsidRDefault="00552B66" w:rsidP="00552B66">
      <w:pPr>
        <w:jc w:val="both"/>
        <w:rPr>
          <w:rFonts w:ascii="Arial" w:hAnsi="Arial" w:cs="Arial"/>
        </w:rPr>
      </w:pPr>
      <w:r w:rsidRPr="00010EF2">
        <w:rPr>
          <w:rFonts w:ascii="Arial" w:hAnsi="Arial" w:cs="Arial"/>
        </w:rPr>
        <w:t>Si se quiere extender más la partida, el jugador que haya ganado todos los ”quesitos” se colocará en el centro del tablero y una vez allí, responderá a una pregunta final, cuyo color escogen los rivales.</w:t>
      </w:r>
      <w:r w:rsidRPr="00010EF2">
        <w:rPr>
          <w:rFonts w:ascii="Arial" w:hAnsi="Arial" w:cs="Arial"/>
          <w:b/>
        </w:rPr>
        <w:t xml:space="preserve"> </w:t>
      </w:r>
      <w:r w:rsidRPr="00010EF2">
        <w:rPr>
          <w:rFonts w:ascii="Arial" w:hAnsi="Arial" w:cs="Arial"/>
        </w:rPr>
        <w:t xml:space="preserve">Si la responde correctamente, gana el juego. Si no, se sigue jugando hasta que alguien lo consiga. Otra opción es que en lugar de que el poseedor de todos los quesitos responda una pregunta final, será que deba acertar cuatro de las seis preguntas de una tarjeta elegida al azar. </w:t>
      </w:r>
    </w:p>
    <w:p w:rsidR="00552B66" w:rsidRPr="00010EF2" w:rsidRDefault="00552B66" w:rsidP="00552B66">
      <w:pPr>
        <w:rPr>
          <w:rFonts w:ascii="Arial" w:hAnsi="Arial" w:cs="Arial"/>
        </w:rPr>
      </w:pPr>
    </w:p>
    <w:p w:rsidR="00552B66" w:rsidRPr="00010EF2" w:rsidRDefault="00552B66" w:rsidP="00552B66">
      <w:pPr>
        <w:jc w:val="both"/>
        <w:rPr>
          <w:rFonts w:ascii="Arial" w:hAnsi="Arial" w:cs="Arial"/>
        </w:rPr>
      </w:pPr>
      <w:r w:rsidRPr="00010EF2">
        <w:rPr>
          <w:rFonts w:ascii="Arial" w:hAnsi="Arial" w:cs="Arial"/>
        </w:rPr>
        <w:t>Otra variante es considerar que si un jugador cae en una “casilla especial” de premio de “quesito” y éste ya lo tiene, si responde incorrectamente perderá ese “quesito” ganado.</w:t>
      </w:r>
    </w:p>
    <w:p w:rsidR="00552B66" w:rsidRPr="00010EF2" w:rsidRDefault="00552B66" w:rsidP="007E3F1A">
      <w:pPr>
        <w:jc w:val="both"/>
        <w:rPr>
          <w:rFonts w:ascii="Arial" w:hAnsi="Arial" w:cs="Arial"/>
        </w:rPr>
      </w:pPr>
    </w:p>
    <w:p w:rsidR="00DC5E8B" w:rsidRPr="00010EF2" w:rsidRDefault="00DC5E8B" w:rsidP="007E3F1A">
      <w:pPr>
        <w:rPr>
          <w:rFonts w:ascii="Arial" w:hAnsi="Arial" w:cs="Arial"/>
          <w:b/>
        </w:rPr>
      </w:pPr>
    </w:p>
    <w:p w:rsidR="007E3F1A" w:rsidRPr="00010EF2" w:rsidRDefault="007E3F1A" w:rsidP="007E3F1A">
      <w:pPr>
        <w:rPr>
          <w:rFonts w:ascii="Arial" w:hAnsi="Arial" w:cs="Arial"/>
          <w:b/>
        </w:rPr>
      </w:pPr>
      <w:r w:rsidRPr="00010EF2">
        <w:rPr>
          <w:rFonts w:ascii="Arial" w:hAnsi="Arial" w:cs="Arial"/>
          <w:b/>
        </w:rPr>
        <w:t xml:space="preserve">Actividad: </w:t>
      </w:r>
    </w:p>
    <w:p w:rsidR="00D20B6C" w:rsidRPr="00010EF2" w:rsidRDefault="00D20B6C" w:rsidP="007E3F1A">
      <w:pPr>
        <w:rPr>
          <w:rFonts w:ascii="Arial" w:hAnsi="Arial" w:cs="Arial"/>
          <w:b/>
        </w:rPr>
      </w:pPr>
    </w:p>
    <w:p w:rsidR="00D20B6C" w:rsidRPr="00010EF2" w:rsidRDefault="00D20B6C" w:rsidP="007E3F1A">
      <w:pPr>
        <w:rPr>
          <w:rFonts w:ascii="Arial" w:hAnsi="Arial" w:cs="Arial"/>
          <w:b/>
        </w:rPr>
      </w:pPr>
      <w:r w:rsidRPr="00010EF2">
        <w:rPr>
          <w:rFonts w:ascii="Arial" w:hAnsi="Arial" w:cs="Arial"/>
          <w:b/>
        </w:rPr>
        <w:t>Reglas del juego:</w:t>
      </w:r>
    </w:p>
    <w:p w:rsidR="00FB4E1F" w:rsidRPr="00010EF2" w:rsidRDefault="00FB4E1F" w:rsidP="007E3F1A">
      <w:pPr>
        <w:rPr>
          <w:rFonts w:ascii="Arial" w:hAnsi="Arial" w:cs="Arial"/>
          <w:b/>
        </w:rPr>
      </w:pPr>
    </w:p>
    <w:p w:rsidR="00FB4E1F" w:rsidRPr="00010EF2" w:rsidRDefault="00FB4E1F" w:rsidP="00DC5E8B">
      <w:pPr>
        <w:jc w:val="both"/>
        <w:rPr>
          <w:rFonts w:ascii="Arial" w:hAnsi="Arial" w:cs="Arial"/>
        </w:rPr>
      </w:pPr>
      <w:r w:rsidRPr="00010EF2">
        <w:rPr>
          <w:rFonts w:ascii="Arial" w:hAnsi="Arial" w:cs="Arial"/>
        </w:rPr>
        <w:t>E</w:t>
      </w:r>
      <w:r w:rsidR="00E62880" w:rsidRPr="00010EF2">
        <w:rPr>
          <w:rFonts w:ascii="Arial" w:hAnsi="Arial" w:cs="Arial"/>
        </w:rPr>
        <w:t xml:space="preserve">n </w:t>
      </w:r>
      <w:r w:rsidRPr="00010EF2">
        <w:rPr>
          <w:rFonts w:ascii="Arial" w:hAnsi="Arial" w:cs="Arial"/>
        </w:rPr>
        <w:t xml:space="preserve">el tablero </w:t>
      </w:r>
      <w:r w:rsidR="00E62880" w:rsidRPr="00010EF2">
        <w:rPr>
          <w:rFonts w:ascii="Arial" w:hAnsi="Arial" w:cs="Arial"/>
        </w:rPr>
        <w:t xml:space="preserve">cada casilla tiene un color distinto que representa el tipo de pregunta que se realiza. </w:t>
      </w:r>
      <w:r w:rsidR="000B7DD2" w:rsidRPr="00010EF2">
        <w:rPr>
          <w:rFonts w:ascii="Arial" w:hAnsi="Arial" w:cs="Arial"/>
        </w:rPr>
        <w:t>El código de colores es el siguiente:</w:t>
      </w:r>
      <w:r w:rsidR="00E62880" w:rsidRPr="00010EF2">
        <w:rPr>
          <w:rFonts w:ascii="Arial" w:hAnsi="Arial" w:cs="Arial"/>
        </w:rPr>
        <w:t xml:space="preserve"> </w:t>
      </w:r>
    </w:p>
    <w:p w:rsidR="00FB4E1F" w:rsidRPr="00010EF2" w:rsidRDefault="00FB4E1F" w:rsidP="00DC5E8B">
      <w:pPr>
        <w:jc w:val="both"/>
        <w:rPr>
          <w:rFonts w:ascii="Arial" w:hAnsi="Arial" w:cs="Arial"/>
        </w:rPr>
      </w:pPr>
    </w:p>
    <w:p w:rsidR="00FB4E1F" w:rsidRPr="00010EF2" w:rsidRDefault="00FB4E1F" w:rsidP="00DC5E8B">
      <w:pPr>
        <w:jc w:val="both"/>
        <w:rPr>
          <w:rFonts w:ascii="Arial" w:hAnsi="Arial" w:cs="Arial"/>
        </w:rPr>
      </w:pPr>
      <w:r w:rsidRPr="00010EF2">
        <w:rPr>
          <w:rFonts w:ascii="Arial" w:hAnsi="Arial" w:cs="Arial"/>
        </w:rPr>
        <w:t xml:space="preserve">Amarillo </w:t>
      </w:r>
      <w:r w:rsidRPr="00010EF2">
        <w:rPr>
          <w:rFonts w:ascii="Arial" w:hAnsi="Arial" w:cs="Arial"/>
        </w:rPr>
        <w:sym w:font="Wingdings" w:char="F0E0"/>
      </w:r>
      <w:r w:rsidRPr="00010EF2">
        <w:rPr>
          <w:rFonts w:ascii="Arial" w:hAnsi="Arial" w:cs="Arial"/>
        </w:rPr>
        <w:t xml:space="preserve"> Descuentos porcentuales</w:t>
      </w:r>
      <w:r w:rsidR="000B7DD2" w:rsidRPr="00010EF2">
        <w:rPr>
          <w:rFonts w:ascii="Arial" w:hAnsi="Arial" w:cs="Arial"/>
        </w:rPr>
        <w:t xml:space="preserve"> (DP)</w:t>
      </w:r>
    </w:p>
    <w:p w:rsidR="00FB4E1F" w:rsidRPr="00010EF2" w:rsidRDefault="00FB4E1F" w:rsidP="00DC5E8B">
      <w:pPr>
        <w:jc w:val="both"/>
        <w:rPr>
          <w:rFonts w:ascii="Arial" w:hAnsi="Arial" w:cs="Arial"/>
        </w:rPr>
      </w:pPr>
      <w:r w:rsidRPr="00010EF2">
        <w:rPr>
          <w:rFonts w:ascii="Arial" w:hAnsi="Arial" w:cs="Arial"/>
        </w:rPr>
        <w:t xml:space="preserve">Verde </w:t>
      </w:r>
      <w:r w:rsidR="001153C8" w:rsidRPr="00010EF2">
        <w:rPr>
          <w:rFonts w:ascii="Arial" w:hAnsi="Arial" w:cs="Arial"/>
        </w:rPr>
        <w:t xml:space="preserve">    </w:t>
      </w:r>
      <w:r w:rsidRPr="00010EF2">
        <w:rPr>
          <w:rFonts w:ascii="Arial" w:hAnsi="Arial" w:cs="Arial"/>
        </w:rPr>
        <w:sym w:font="Wingdings" w:char="F0E0"/>
      </w:r>
      <w:r w:rsidRPr="00010EF2">
        <w:rPr>
          <w:rFonts w:ascii="Arial" w:hAnsi="Arial" w:cs="Arial"/>
        </w:rPr>
        <w:t xml:space="preserve"> Aumentos porcentuales</w:t>
      </w:r>
      <w:r w:rsidR="000B7DD2" w:rsidRPr="00010EF2">
        <w:rPr>
          <w:rFonts w:ascii="Arial" w:hAnsi="Arial" w:cs="Arial"/>
        </w:rPr>
        <w:t xml:space="preserve"> (AP)</w:t>
      </w:r>
    </w:p>
    <w:p w:rsidR="00FB4E1F" w:rsidRPr="00010EF2" w:rsidRDefault="00FB4E1F" w:rsidP="00DC5E8B">
      <w:pPr>
        <w:jc w:val="both"/>
        <w:rPr>
          <w:rFonts w:ascii="Arial" w:hAnsi="Arial" w:cs="Arial"/>
        </w:rPr>
      </w:pPr>
      <w:r w:rsidRPr="00010EF2">
        <w:rPr>
          <w:rFonts w:ascii="Arial" w:hAnsi="Arial" w:cs="Arial"/>
        </w:rPr>
        <w:t xml:space="preserve">Naranja </w:t>
      </w:r>
      <w:r w:rsidRPr="00010EF2">
        <w:rPr>
          <w:rFonts w:ascii="Arial" w:hAnsi="Arial" w:cs="Arial"/>
        </w:rPr>
        <w:sym w:font="Wingdings" w:char="F0E0"/>
      </w:r>
      <w:r w:rsidRPr="00010EF2">
        <w:rPr>
          <w:rFonts w:ascii="Arial" w:hAnsi="Arial" w:cs="Arial"/>
        </w:rPr>
        <w:t xml:space="preserve"> Proporcionalidad directa</w:t>
      </w:r>
      <w:r w:rsidR="000B7DD2" w:rsidRPr="00010EF2">
        <w:rPr>
          <w:rFonts w:ascii="Arial" w:hAnsi="Arial" w:cs="Arial"/>
        </w:rPr>
        <w:t xml:space="preserve"> (PD)</w:t>
      </w:r>
    </w:p>
    <w:p w:rsidR="00FB4E1F" w:rsidRPr="00010EF2" w:rsidRDefault="00FB4E1F" w:rsidP="00DC5E8B">
      <w:pPr>
        <w:jc w:val="both"/>
        <w:rPr>
          <w:rFonts w:ascii="Arial" w:hAnsi="Arial" w:cs="Arial"/>
        </w:rPr>
      </w:pPr>
      <w:r w:rsidRPr="00010EF2">
        <w:rPr>
          <w:rFonts w:ascii="Arial" w:hAnsi="Arial" w:cs="Arial"/>
        </w:rPr>
        <w:t>Marrón</w:t>
      </w:r>
      <w:r w:rsidR="001153C8" w:rsidRPr="00010EF2">
        <w:rPr>
          <w:rFonts w:ascii="Arial" w:hAnsi="Arial" w:cs="Arial"/>
        </w:rPr>
        <w:t xml:space="preserve"> </w:t>
      </w:r>
      <w:r w:rsidRPr="00010EF2">
        <w:rPr>
          <w:rFonts w:ascii="Arial" w:hAnsi="Arial" w:cs="Arial"/>
        </w:rPr>
        <w:t xml:space="preserve"> </w:t>
      </w:r>
      <w:r w:rsidRPr="00010EF2">
        <w:rPr>
          <w:rFonts w:ascii="Arial" w:hAnsi="Arial" w:cs="Arial"/>
        </w:rPr>
        <w:sym w:font="Wingdings" w:char="F0E0"/>
      </w:r>
      <w:r w:rsidRPr="00010EF2">
        <w:rPr>
          <w:rFonts w:ascii="Arial" w:hAnsi="Arial" w:cs="Arial"/>
        </w:rPr>
        <w:t xml:space="preserve"> Proporcionalidad inversa</w:t>
      </w:r>
      <w:r w:rsidR="000B7DD2" w:rsidRPr="00010EF2">
        <w:rPr>
          <w:rFonts w:ascii="Arial" w:hAnsi="Arial" w:cs="Arial"/>
        </w:rPr>
        <w:t xml:space="preserve"> (PI)</w:t>
      </w:r>
    </w:p>
    <w:p w:rsidR="00FB4E1F" w:rsidRPr="00010EF2" w:rsidRDefault="00FB4E1F" w:rsidP="00DC5E8B">
      <w:pPr>
        <w:jc w:val="both"/>
        <w:rPr>
          <w:rFonts w:ascii="Arial" w:hAnsi="Arial" w:cs="Arial"/>
        </w:rPr>
      </w:pPr>
      <w:r w:rsidRPr="00010EF2">
        <w:rPr>
          <w:rFonts w:ascii="Arial" w:hAnsi="Arial" w:cs="Arial"/>
        </w:rPr>
        <w:t xml:space="preserve">Rosa </w:t>
      </w:r>
      <w:r w:rsidR="001153C8" w:rsidRPr="00010EF2">
        <w:rPr>
          <w:rFonts w:ascii="Arial" w:hAnsi="Arial" w:cs="Arial"/>
        </w:rPr>
        <w:t xml:space="preserve">       </w:t>
      </w:r>
      <w:r w:rsidRPr="00010EF2">
        <w:rPr>
          <w:rFonts w:ascii="Arial" w:hAnsi="Arial" w:cs="Arial"/>
        </w:rPr>
        <w:sym w:font="Wingdings" w:char="F0E0"/>
      </w:r>
      <w:r w:rsidRPr="00010EF2">
        <w:rPr>
          <w:rFonts w:ascii="Arial" w:hAnsi="Arial" w:cs="Arial"/>
        </w:rPr>
        <w:t xml:space="preserve"> Cálculo de disminuciones porcentuales</w:t>
      </w:r>
      <w:r w:rsidR="000B7DD2" w:rsidRPr="00010EF2">
        <w:rPr>
          <w:rFonts w:ascii="Arial" w:hAnsi="Arial" w:cs="Arial"/>
        </w:rPr>
        <w:t xml:space="preserve"> (CDP)</w:t>
      </w:r>
    </w:p>
    <w:p w:rsidR="00FB4E1F" w:rsidRPr="00010EF2" w:rsidRDefault="00FB4E1F" w:rsidP="00DC5E8B">
      <w:pPr>
        <w:jc w:val="both"/>
        <w:rPr>
          <w:rFonts w:ascii="Arial" w:hAnsi="Arial" w:cs="Arial"/>
        </w:rPr>
      </w:pPr>
      <w:r w:rsidRPr="00010EF2">
        <w:rPr>
          <w:rFonts w:ascii="Arial" w:hAnsi="Arial" w:cs="Arial"/>
        </w:rPr>
        <w:t xml:space="preserve">Morado </w:t>
      </w:r>
      <w:r w:rsidRPr="00010EF2">
        <w:rPr>
          <w:rFonts w:ascii="Arial" w:hAnsi="Arial" w:cs="Arial"/>
        </w:rPr>
        <w:sym w:font="Wingdings" w:char="F0E0"/>
      </w:r>
      <w:r w:rsidRPr="00010EF2">
        <w:rPr>
          <w:rFonts w:ascii="Arial" w:hAnsi="Arial" w:cs="Arial"/>
        </w:rPr>
        <w:t xml:space="preserve"> Cálculo del aumento porcentual.</w:t>
      </w:r>
      <w:r w:rsidR="000B7DD2" w:rsidRPr="00010EF2">
        <w:rPr>
          <w:rFonts w:ascii="Arial" w:hAnsi="Arial" w:cs="Arial"/>
        </w:rPr>
        <w:t xml:space="preserve"> (CAP)</w:t>
      </w:r>
    </w:p>
    <w:p w:rsidR="00FB4E1F" w:rsidRPr="00010EF2" w:rsidRDefault="00FB4E1F" w:rsidP="00DC5E8B">
      <w:pPr>
        <w:jc w:val="both"/>
        <w:rPr>
          <w:rFonts w:ascii="Arial" w:hAnsi="Arial" w:cs="Arial"/>
          <w:b/>
        </w:rPr>
      </w:pPr>
    </w:p>
    <w:p w:rsidR="008677DD" w:rsidRPr="00010EF2" w:rsidRDefault="00E62880" w:rsidP="00DC5E8B">
      <w:pPr>
        <w:jc w:val="both"/>
        <w:rPr>
          <w:rFonts w:ascii="Arial" w:hAnsi="Arial" w:cs="Arial"/>
        </w:rPr>
      </w:pPr>
      <w:r w:rsidRPr="00010EF2">
        <w:rPr>
          <w:rFonts w:ascii="Arial" w:hAnsi="Arial" w:cs="Arial"/>
        </w:rPr>
        <w:t xml:space="preserve">Además existen </w:t>
      </w:r>
      <w:r w:rsidR="008677DD" w:rsidRPr="00010EF2">
        <w:rPr>
          <w:rFonts w:ascii="Arial" w:hAnsi="Arial" w:cs="Arial"/>
        </w:rPr>
        <w:t xml:space="preserve">dos tipos de </w:t>
      </w:r>
      <w:r w:rsidR="00423B41" w:rsidRPr="00010EF2">
        <w:rPr>
          <w:rFonts w:ascii="Arial" w:hAnsi="Arial" w:cs="Arial"/>
        </w:rPr>
        <w:t>“</w:t>
      </w:r>
      <w:r w:rsidR="00D20B6C" w:rsidRPr="00010EF2">
        <w:rPr>
          <w:rFonts w:ascii="Arial" w:hAnsi="Arial" w:cs="Arial"/>
        </w:rPr>
        <w:t>casilla</w:t>
      </w:r>
      <w:r w:rsidRPr="00010EF2">
        <w:rPr>
          <w:rFonts w:ascii="Arial" w:hAnsi="Arial" w:cs="Arial"/>
        </w:rPr>
        <w:t>s</w:t>
      </w:r>
      <w:r w:rsidR="00D20B6C" w:rsidRPr="00010EF2">
        <w:rPr>
          <w:rFonts w:ascii="Arial" w:hAnsi="Arial" w:cs="Arial"/>
        </w:rPr>
        <w:t xml:space="preserve"> especial</w:t>
      </w:r>
      <w:r w:rsidRPr="00010EF2">
        <w:rPr>
          <w:rFonts w:ascii="Arial" w:hAnsi="Arial" w:cs="Arial"/>
        </w:rPr>
        <w:t>es</w:t>
      </w:r>
      <w:r w:rsidR="00423B41" w:rsidRPr="00010EF2">
        <w:rPr>
          <w:rFonts w:ascii="Arial" w:hAnsi="Arial" w:cs="Arial"/>
        </w:rPr>
        <w:t>”</w:t>
      </w:r>
      <w:r w:rsidR="008677DD" w:rsidRPr="00010EF2">
        <w:rPr>
          <w:rFonts w:ascii="Arial" w:hAnsi="Arial" w:cs="Arial"/>
        </w:rPr>
        <w:t>: unas</w:t>
      </w:r>
      <w:r w:rsidRPr="00010EF2">
        <w:rPr>
          <w:rFonts w:ascii="Arial" w:hAnsi="Arial" w:cs="Arial"/>
        </w:rPr>
        <w:t xml:space="preserve"> de </w:t>
      </w:r>
      <w:r w:rsidR="008677DD" w:rsidRPr="00010EF2">
        <w:rPr>
          <w:rFonts w:ascii="Arial" w:hAnsi="Arial" w:cs="Arial"/>
        </w:rPr>
        <w:t xml:space="preserve">colores de </w:t>
      </w:r>
      <w:r w:rsidRPr="00010EF2">
        <w:rPr>
          <w:rFonts w:ascii="Arial" w:hAnsi="Arial" w:cs="Arial"/>
        </w:rPr>
        <w:t>mayor tamaño, en las que si se acierta</w:t>
      </w:r>
      <w:r w:rsidR="00D20B6C" w:rsidRPr="00010EF2">
        <w:rPr>
          <w:rFonts w:ascii="Arial" w:hAnsi="Arial" w:cs="Arial"/>
        </w:rPr>
        <w:t xml:space="preserve"> </w:t>
      </w:r>
      <w:r w:rsidR="008677DD" w:rsidRPr="00010EF2">
        <w:rPr>
          <w:rFonts w:ascii="Arial" w:hAnsi="Arial" w:cs="Arial"/>
        </w:rPr>
        <w:t xml:space="preserve">la pregunta se ganará un quesito </w:t>
      </w:r>
      <w:r w:rsidR="00D20B6C" w:rsidRPr="00010EF2">
        <w:rPr>
          <w:rFonts w:ascii="Arial" w:hAnsi="Arial" w:cs="Arial"/>
        </w:rPr>
        <w:t>de</w:t>
      </w:r>
      <w:r w:rsidR="008677DD" w:rsidRPr="00010EF2">
        <w:rPr>
          <w:rFonts w:ascii="Arial" w:hAnsi="Arial" w:cs="Arial"/>
        </w:rPr>
        <w:t>l</w:t>
      </w:r>
      <w:r w:rsidR="00D20B6C" w:rsidRPr="00010EF2">
        <w:rPr>
          <w:rFonts w:ascii="Arial" w:hAnsi="Arial" w:cs="Arial"/>
        </w:rPr>
        <w:t xml:space="preserve"> color </w:t>
      </w:r>
      <w:r w:rsidR="008677DD" w:rsidRPr="00010EF2">
        <w:rPr>
          <w:rFonts w:ascii="Arial" w:hAnsi="Arial" w:cs="Arial"/>
        </w:rPr>
        <w:t xml:space="preserve">correspondiente y otras </w:t>
      </w:r>
      <w:r w:rsidR="000B7DD2" w:rsidRPr="00010EF2">
        <w:rPr>
          <w:rFonts w:ascii="Arial" w:hAnsi="Arial" w:cs="Arial"/>
        </w:rPr>
        <w:t>blancas que significa que hay que lanzar el dado de nuevo</w:t>
      </w:r>
      <w:r w:rsidR="008677DD" w:rsidRPr="00010EF2">
        <w:rPr>
          <w:rFonts w:ascii="Arial" w:hAnsi="Arial" w:cs="Arial"/>
        </w:rPr>
        <w:t xml:space="preserve">. </w:t>
      </w:r>
    </w:p>
    <w:p w:rsidR="000B7DD2" w:rsidRPr="00010EF2" w:rsidRDefault="000B7DD2" w:rsidP="00D20B6C">
      <w:pPr>
        <w:rPr>
          <w:rFonts w:ascii="Arial" w:hAnsi="Arial" w:cs="Arial"/>
        </w:rPr>
      </w:pPr>
    </w:p>
    <w:p w:rsidR="00423B41" w:rsidRPr="00010EF2" w:rsidRDefault="001153C8" w:rsidP="001153C8">
      <w:pPr>
        <w:pStyle w:val="Prrafodelista"/>
        <w:numPr>
          <w:ilvl w:val="0"/>
          <w:numId w:val="2"/>
        </w:numPr>
        <w:rPr>
          <w:rFonts w:ascii="Arial" w:hAnsi="Arial" w:cs="Arial"/>
          <w:szCs w:val="24"/>
        </w:rPr>
      </w:pPr>
      <w:r w:rsidRPr="00010EF2">
        <w:rPr>
          <w:rFonts w:ascii="Arial" w:hAnsi="Arial" w:cs="Arial"/>
          <w:szCs w:val="24"/>
        </w:rPr>
        <w:t>Todos l</w:t>
      </w:r>
      <w:r w:rsidR="00D20B6C" w:rsidRPr="00010EF2">
        <w:rPr>
          <w:rFonts w:ascii="Arial" w:hAnsi="Arial" w:cs="Arial"/>
          <w:szCs w:val="24"/>
        </w:rPr>
        <w:t xml:space="preserve">os jugadores </w:t>
      </w:r>
      <w:r w:rsidRPr="00010EF2">
        <w:rPr>
          <w:rFonts w:ascii="Arial" w:hAnsi="Arial" w:cs="Arial"/>
          <w:szCs w:val="24"/>
        </w:rPr>
        <w:t xml:space="preserve">colocarán su ficha </w:t>
      </w:r>
      <w:r w:rsidR="00D20B6C" w:rsidRPr="00010EF2">
        <w:rPr>
          <w:rFonts w:ascii="Arial" w:hAnsi="Arial" w:cs="Arial"/>
          <w:szCs w:val="24"/>
        </w:rPr>
        <w:t>en el centro del</w:t>
      </w:r>
      <w:r w:rsidR="00423B41" w:rsidRPr="00010EF2">
        <w:rPr>
          <w:rFonts w:ascii="Arial" w:hAnsi="Arial" w:cs="Arial"/>
          <w:szCs w:val="24"/>
        </w:rPr>
        <w:t xml:space="preserve"> tablero</w:t>
      </w:r>
      <w:r w:rsidR="00D20B6C" w:rsidRPr="00010EF2">
        <w:rPr>
          <w:rFonts w:ascii="Arial" w:hAnsi="Arial" w:cs="Arial"/>
          <w:szCs w:val="24"/>
        </w:rPr>
        <w:t xml:space="preserve">. </w:t>
      </w:r>
      <w:r w:rsidR="00423B41" w:rsidRPr="00010EF2">
        <w:rPr>
          <w:rFonts w:ascii="Arial" w:hAnsi="Arial" w:cs="Arial"/>
          <w:szCs w:val="24"/>
        </w:rPr>
        <w:lastRenderedPageBreak/>
        <w:t>Empezará el jugador que saque la puntuación más alta al l</w:t>
      </w:r>
      <w:r w:rsidR="00D20B6C" w:rsidRPr="00010EF2">
        <w:rPr>
          <w:rFonts w:ascii="Arial" w:hAnsi="Arial" w:cs="Arial"/>
          <w:szCs w:val="24"/>
        </w:rPr>
        <w:t>anza</w:t>
      </w:r>
      <w:r w:rsidR="00423B41" w:rsidRPr="00010EF2">
        <w:rPr>
          <w:rFonts w:ascii="Arial" w:hAnsi="Arial" w:cs="Arial"/>
          <w:szCs w:val="24"/>
        </w:rPr>
        <w:t>r el</w:t>
      </w:r>
      <w:r w:rsidR="00D20B6C" w:rsidRPr="00010EF2">
        <w:rPr>
          <w:rFonts w:ascii="Arial" w:hAnsi="Arial" w:cs="Arial"/>
          <w:szCs w:val="24"/>
        </w:rPr>
        <w:t xml:space="preserve"> dado</w:t>
      </w:r>
      <w:r w:rsidR="00423B41" w:rsidRPr="00010EF2">
        <w:rPr>
          <w:rFonts w:ascii="Arial" w:hAnsi="Arial" w:cs="Arial"/>
          <w:szCs w:val="24"/>
        </w:rPr>
        <w:t xml:space="preserve">, y el sentido irá en las agujas del reloj. </w:t>
      </w:r>
    </w:p>
    <w:p w:rsidR="00423B41" w:rsidRPr="00010EF2" w:rsidRDefault="00423B41" w:rsidP="00423B41">
      <w:pPr>
        <w:pStyle w:val="Prrafodelista"/>
        <w:rPr>
          <w:rFonts w:ascii="Arial" w:hAnsi="Arial" w:cs="Arial"/>
          <w:szCs w:val="24"/>
        </w:rPr>
      </w:pPr>
    </w:p>
    <w:p w:rsidR="00423B41" w:rsidRPr="00010EF2" w:rsidRDefault="00423B41" w:rsidP="00D20B6C">
      <w:pPr>
        <w:pStyle w:val="Prrafodelista"/>
        <w:numPr>
          <w:ilvl w:val="0"/>
          <w:numId w:val="2"/>
        </w:numPr>
        <w:rPr>
          <w:rFonts w:ascii="Arial" w:hAnsi="Arial" w:cs="Arial"/>
          <w:szCs w:val="24"/>
        </w:rPr>
      </w:pPr>
      <w:r w:rsidRPr="00010EF2">
        <w:rPr>
          <w:rFonts w:ascii="Arial" w:hAnsi="Arial" w:cs="Arial"/>
          <w:szCs w:val="24"/>
        </w:rPr>
        <w:t>Se moverán la</w:t>
      </w:r>
      <w:r w:rsidR="00D20B6C" w:rsidRPr="00010EF2">
        <w:rPr>
          <w:rFonts w:ascii="Arial" w:hAnsi="Arial" w:cs="Arial"/>
          <w:szCs w:val="24"/>
        </w:rPr>
        <w:t xml:space="preserve">s fichas </w:t>
      </w:r>
      <w:r w:rsidRPr="00010EF2">
        <w:rPr>
          <w:rFonts w:ascii="Arial" w:hAnsi="Arial" w:cs="Arial"/>
          <w:szCs w:val="24"/>
        </w:rPr>
        <w:t xml:space="preserve">tantas casillas como indique el dado pero </w:t>
      </w:r>
      <w:r w:rsidR="00D20B6C" w:rsidRPr="00010EF2">
        <w:rPr>
          <w:rFonts w:ascii="Arial" w:hAnsi="Arial" w:cs="Arial"/>
          <w:szCs w:val="24"/>
        </w:rPr>
        <w:t>en la dirección que elija</w:t>
      </w:r>
      <w:r w:rsidRPr="00010EF2">
        <w:rPr>
          <w:rFonts w:ascii="Arial" w:hAnsi="Arial" w:cs="Arial"/>
          <w:szCs w:val="24"/>
        </w:rPr>
        <w:t xml:space="preserve"> el jugador</w:t>
      </w:r>
      <w:r w:rsidR="00D20B6C" w:rsidRPr="00010EF2">
        <w:rPr>
          <w:rFonts w:ascii="Arial" w:hAnsi="Arial" w:cs="Arial"/>
          <w:szCs w:val="24"/>
        </w:rPr>
        <w:t xml:space="preserve">. </w:t>
      </w:r>
    </w:p>
    <w:p w:rsidR="00423B41" w:rsidRPr="00010EF2" w:rsidRDefault="00423B41" w:rsidP="00423B41">
      <w:pPr>
        <w:pStyle w:val="Prrafodelista"/>
        <w:rPr>
          <w:rFonts w:ascii="Arial" w:hAnsi="Arial" w:cs="Arial"/>
          <w:szCs w:val="24"/>
        </w:rPr>
      </w:pPr>
    </w:p>
    <w:p w:rsidR="00423B41" w:rsidRPr="00010EF2" w:rsidRDefault="00D20B6C" w:rsidP="00D20B6C">
      <w:pPr>
        <w:pStyle w:val="Prrafodelista"/>
        <w:numPr>
          <w:ilvl w:val="0"/>
          <w:numId w:val="2"/>
        </w:numPr>
        <w:rPr>
          <w:rFonts w:ascii="Arial" w:hAnsi="Arial" w:cs="Arial"/>
          <w:szCs w:val="24"/>
        </w:rPr>
      </w:pPr>
      <w:r w:rsidRPr="00010EF2">
        <w:rPr>
          <w:rFonts w:ascii="Arial" w:hAnsi="Arial" w:cs="Arial"/>
          <w:szCs w:val="24"/>
        </w:rPr>
        <w:t xml:space="preserve">Tras mover la ficha, </w:t>
      </w:r>
      <w:r w:rsidR="00423B41" w:rsidRPr="00010EF2">
        <w:rPr>
          <w:rFonts w:ascii="Arial" w:hAnsi="Arial" w:cs="Arial"/>
          <w:szCs w:val="24"/>
        </w:rPr>
        <w:t>el jugador de su derecha</w:t>
      </w:r>
      <w:r w:rsidRPr="00010EF2">
        <w:rPr>
          <w:rFonts w:ascii="Arial" w:hAnsi="Arial" w:cs="Arial"/>
          <w:szCs w:val="24"/>
        </w:rPr>
        <w:t xml:space="preserve"> coge una carta del mazo y </w:t>
      </w:r>
      <w:r w:rsidR="00423B41" w:rsidRPr="00010EF2">
        <w:rPr>
          <w:rFonts w:ascii="Arial" w:hAnsi="Arial" w:cs="Arial"/>
          <w:szCs w:val="24"/>
        </w:rPr>
        <w:t xml:space="preserve">le </w:t>
      </w:r>
      <w:r w:rsidRPr="00010EF2">
        <w:rPr>
          <w:rFonts w:ascii="Arial" w:hAnsi="Arial" w:cs="Arial"/>
          <w:szCs w:val="24"/>
        </w:rPr>
        <w:t xml:space="preserve">hace </w:t>
      </w:r>
      <w:r w:rsidR="00423B41" w:rsidRPr="00010EF2">
        <w:rPr>
          <w:rFonts w:ascii="Arial" w:hAnsi="Arial" w:cs="Arial"/>
          <w:szCs w:val="24"/>
        </w:rPr>
        <w:t xml:space="preserve">una pregunta </w:t>
      </w:r>
      <w:r w:rsidRPr="00010EF2">
        <w:rPr>
          <w:rFonts w:ascii="Arial" w:hAnsi="Arial" w:cs="Arial"/>
          <w:szCs w:val="24"/>
        </w:rPr>
        <w:t>al jugador que ha movido la ficha</w:t>
      </w:r>
      <w:r w:rsidR="00423B41" w:rsidRPr="00010EF2">
        <w:rPr>
          <w:rFonts w:ascii="Arial" w:hAnsi="Arial" w:cs="Arial"/>
          <w:szCs w:val="24"/>
        </w:rPr>
        <w:t>. Esta pregunta debe corresponderse con el color de la casilla</w:t>
      </w:r>
      <w:r w:rsidRPr="00010EF2">
        <w:rPr>
          <w:rFonts w:ascii="Arial" w:hAnsi="Arial" w:cs="Arial"/>
          <w:szCs w:val="24"/>
        </w:rPr>
        <w:t xml:space="preserve">. </w:t>
      </w:r>
    </w:p>
    <w:p w:rsidR="00423B41" w:rsidRPr="00010EF2" w:rsidRDefault="00423B41" w:rsidP="00423B41">
      <w:pPr>
        <w:pStyle w:val="Prrafodelista"/>
        <w:rPr>
          <w:rFonts w:ascii="Arial" w:hAnsi="Arial" w:cs="Arial"/>
          <w:szCs w:val="24"/>
        </w:rPr>
      </w:pPr>
    </w:p>
    <w:p w:rsidR="00423B41" w:rsidRPr="00010EF2" w:rsidRDefault="00D20B6C" w:rsidP="00D20B6C">
      <w:pPr>
        <w:pStyle w:val="Prrafodelista"/>
        <w:numPr>
          <w:ilvl w:val="0"/>
          <w:numId w:val="2"/>
        </w:numPr>
        <w:rPr>
          <w:rFonts w:ascii="Arial" w:hAnsi="Arial" w:cs="Arial"/>
          <w:szCs w:val="24"/>
        </w:rPr>
      </w:pPr>
      <w:r w:rsidRPr="00010EF2">
        <w:rPr>
          <w:rFonts w:ascii="Arial" w:hAnsi="Arial" w:cs="Arial"/>
          <w:szCs w:val="24"/>
        </w:rPr>
        <w:t>Si el jugador la responde correctamente</w:t>
      </w:r>
      <w:r w:rsidR="00423B41" w:rsidRPr="00010EF2">
        <w:rPr>
          <w:rFonts w:ascii="Arial" w:hAnsi="Arial" w:cs="Arial"/>
          <w:szCs w:val="24"/>
        </w:rPr>
        <w:t xml:space="preserve">, </w:t>
      </w:r>
      <w:r w:rsidRPr="00010EF2">
        <w:rPr>
          <w:rFonts w:ascii="Arial" w:hAnsi="Arial" w:cs="Arial"/>
          <w:szCs w:val="24"/>
        </w:rPr>
        <w:t>tira el dado de nuevo</w:t>
      </w:r>
      <w:r w:rsidR="00423B41" w:rsidRPr="00010EF2">
        <w:rPr>
          <w:rFonts w:ascii="Arial" w:hAnsi="Arial" w:cs="Arial"/>
          <w:szCs w:val="24"/>
        </w:rPr>
        <w:t xml:space="preserve"> y si no, pasa el </w:t>
      </w:r>
      <w:r w:rsidRPr="00010EF2">
        <w:rPr>
          <w:rFonts w:ascii="Arial" w:hAnsi="Arial" w:cs="Arial"/>
          <w:szCs w:val="24"/>
        </w:rPr>
        <w:t xml:space="preserve"> </w:t>
      </w:r>
      <w:r w:rsidR="00423B41" w:rsidRPr="00010EF2">
        <w:rPr>
          <w:rFonts w:ascii="Arial" w:hAnsi="Arial" w:cs="Arial"/>
          <w:szCs w:val="24"/>
        </w:rPr>
        <w:t>turno al siguiente jugador.</w:t>
      </w:r>
    </w:p>
    <w:p w:rsidR="00423B41" w:rsidRPr="00010EF2" w:rsidRDefault="00423B41" w:rsidP="00423B41">
      <w:pPr>
        <w:pStyle w:val="Prrafodelista"/>
        <w:rPr>
          <w:rFonts w:ascii="Arial" w:hAnsi="Arial" w:cs="Arial"/>
          <w:szCs w:val="24"/>
        </w:rPr>
      </w:pPr>
    </w:p>
    <w:p w:rsidR="00042AC6" w:rsidRPr="00010EF2" w:rsidRDefault="00D20B6C" w:rsidP="00D20B6C">
      <w:pPr>
        <w:pStyle w:val="Prrafodelista"/>
        <w:numPr>
          <w:ilvl w:val="0"/>
          <w:numId w:val="2"/>
        </w:numPr>
        <w:rPr>
          <w:rFonts w:ascii="Arial" w:hAnsi="Arial" w:cs="Arial"/>
          <w:szCs w:val="24"/>
        </w:rPr>
      </w:pPr>
      <w:r w:rsidRPr="00010EF2">
        <w:rPr>
          <w:rFonts w:ascii="Arial" w:hAnsi="Arial" w:cs="Arial"/>
          <w:szCs w:val="24"/>
        </w:rPr>
        <w:t xml:space="preserve">Si </w:t>
      </w:r>
      <w:r w:rsidR="00423B41" w:rsidRPr="00010EF2">
        <w:rPr>
          <w:rFonts w:ascii="Arial" w:hAnsi="Arial" w:cs="Arial"/>
          <w:szCs w:val="24"/>
        </w:rPr>
        <w:t>el jugador ha caído en una “casilla</w:t>
      </w:r>
      <w:r w:rsidRPr="00010EF2">
        <w:rPr>
          <w:rFonts w:ascii="Arial" w:hAnsi="Arial" w:cs="Arial"/>
          <w:szCs w:val="24"/>
        </w:rPr>
        <w:t xml:space="preserve"> especial</w:t>
      </w:r>
      <w:r w:rsidR="00423B41" w:rsidRPr="00010EF2">
        <w:rPr>
          <w:rFonts w:ascii="Arial" w:hAnsi="Arial" w:cs="Arial"/>
          <w:szCs w:val="24"/>
        </w:rPr>
        <w:t>”</w:t>
      </w:r>
      <w:r w:rsidRPr="00010EF2">
        <w:rPr>
          <w:rFonts w:ascii="Arial" w:hAnsi="Arial" w:cs="Arial"/>
          <w:szCs w:val="24"/>
        </w:rPr>
        <w:t xml:space="preserve"> </w:t>
      </w:r>
      <w:r w:rsidR="00423B41" w:rsidRPr="00010EF2">
        <w:rPr>
          <w:rFonts w:ascii="Arial" w:hAnsi="Arial" w:cs="Arial"/>
          <w:szCs w:val="24"/>
        </w:rPr>
        <w:t>de color de tamaño más grande</w:t>
      </w:r>
      <w:r w:rsidRPr="00010EF2">
        <w:rPr>
          <w:rFonts w:ascii="Arial" w:hAnsi="Arial" w:cs="Arial"/>
          <w:szCs w:val="24"/>
        </w:rPr>
        <w:t xml:space="preserve">, </w:t>
      </w:r>
      <w:r w:rsidR="00423B41" w:rsidRPr="00010EF2">
        <w:rPr>
          <w:rFonts w:ascii="Arial" w:hAnsi="Arial" w:cs="Arial"/>
          <w:szCs w:val="24"/>
        </w:rPr>
        <w:t xml:space="preserve">ganará </w:t>
      </w:r>
      <w:r w:rsidRPr="00010EF2">
        <w:rPr>
          <w:rFonts w:ascii="Arial" w:hAnsi="Arial" w:cs="Arial"/>
          <w:szCs w:val="24"/>
        </w:rPr>
        <w:t>una de las seis cuñas (</w:t>
      </w:r>
      <w:r w:rsidR="00423B41" w:rsidRPr="00010EF2">
        <w:rPr>
          <w:rFonts w:ascii="Arial" w:hAnsi="Arial" w:cs="Arial"/>
          <w:szCs w:val="24"/>
        </w:rPr>
        <w:t>o</w:t>
      </w:r>
      <w:r w:rsidRPr="00010EF2">
        <w:rPr>
          <w:rFonts w:ascii="Arial" w:hAnsi="Arial" w:cs="Arial"/>
          <w:szCs w:val="24"/>
        </w:rPr>
        <w:t xml:space="preserve"> "quesitos") </w:t>
      </w:r>
      <w:r w:rsidR="00423B41" w:rsidRPr="00010EF2">
        <w:rPr>
          <w:rFonts w:ascii="Arial" w:hAnsi="Arial" w:cs="Arial"/>
          <w:szCs w:val="24"/>
        </w:rPr>
        <w:t>corre</w:t>
      </w:r>
      <w:r w:rsidR="00042AC6" w:rsidRPr="00010EF2">
        <w:rPr>
          <w:rFonts w:ascii="Arial" w:hAnsi="Arial" w:cs="Arial"/>
          <w:szCs w:val="24"/>
        </w:rPr>
        <w:t>s</w:t>
      </w:r>
      <w:r w:rsidR="00423B41" w:rsidRPr="00010EF2">
        <w:rPr>
          <w:rFonts w:ascii="Arial" w:hAnsi="Arial" w:cs="Arial"/>
          <w:szCs w:val="24"/>
        </w:rPr>
        <w:t>pondiente a</w:t>
      </w:r>
      <w:r w:rsidRPr="00010EF2">
        <w:rPr>
          <w:rFonts w:ascii="Arial" w:hAnsi="Arial" w:cs="Arial"/>
          <w:szCs w:val="24"/>
        </w:rPr>
        <w:t>l color de la casilla</w:t>
      </w:r>
      <w:r w:rsidR="00423B41" w:rsidRPr="00010EF2">
        <w:rPr>
          <w:rFonts w:ascii="Arial" w:hAnsi="Arial" w:cs="Arial"/>
          <w:szCs w:val="24"/>
        </w:rPr>
        <w:t xml:space="preserve"> y el alumno deberá tacharla en su ficha</w:t>
      </w:r>
      <w:r w:rsidR="00042AC6" w:rsidRPr="00010EF2">
        <w:rPr>
          <w:rFonts w:ascii="Arial" w:hAnsi="Arial" w:cs="Arial"/>
          <w:szCs w:val="24"/>
        </w:rPr>
        <w:t xml:space="preserve"> para que así quede reflejada</w:t>
      </w:r>
      <w:r w:rsidR="00423B41" w:rsidRPr="00010EF2">
        <w:rPr>
          <w:rFonts w:ascii="Arial" w:hAnsi="Arial" w:cs="Arial"/>
          <w:szCs w:val="24"/>
        </w:rPr>
        <w:t xml:space="preserve">. </w:t>
      </w:r>
      <w:r w:rsidRPr="00010EF2">
        <w:rPr>
          <w:rFonts w:ascii="Arial" w:hAnsi="Arial" w:cs="Arial"/>
          <w:szCs w:val="24"/>
        </w:rPr>
        <w:t xml:space="preserve">Si el jugador responde incorrectamente, </w:t>
      </w:r>
      <w:r w:rsidR="00423B41" w:rsidRPr="00010EF2">
        <w:rPr>
          <w:rFonts w:ascii="Arial" w:hAnsi="Arial" w:cs="Arial"/>
          <w:szCs w:val="24"/>
        </w:rPr>
        <w:t xml:space="preserve">pasa </w:t>
      </w:r>
      <w:r w:rsidRPr="00010EF2">
        <w:rPr>
          <w:rFonts w:ascii="Arial" w:hAnsi="Arial" w:cs="Arial"/>
          <w:szCs w:val="24"/>
        </w:rPr>
        <w:t>el turno</w:t>
      </w:r>
      <w:r w:rsidR="00423B41" w:rsidRPr="00010EF2">
        <w:rPr>
          <w:rFonts w:ascii="Arial" w:hAnsi="Arial" w:cs="Arial"/>
          <w:szCs w:val="24"/>
        </w:rPr>
        <w:t>.</w:t>
      </w:r>
    </w:p>
    <w:p w:rsidR="00042AC6" w:rsidRPr="00010EF2" w:rsidRDefault="00042AC6" w:rsidP="00042AC6">
      <w:pPr>
        <w:pStyle w:val="Prrafodelista"/>
        <w:rPr>
          <w:rFonts w:ascii="Arial" w:hAnsi="Arial" w:cs="Arial"/>
          <w:szCs w:val="24"/>
        </w:rPr>
      </w:pPr>
    </w:p>
    <w:p w:rsidR="00042AC6" w:rsidRPr="00010EF2" w:rsidRDefault="00042AC6" w:rsidP="00D20B6C">
      <w:pPr>
        <w:pStyle w:val="Prrafodelista"/>
        <w:numPr>
          <w:ilvl w:val="0"/>
          <w:numId w:val="2"/>
        </w:numPr>
        <w:rPr>
          <w:rFonts w:ascii="Arial" w:hAnsi="Arial" w:cs="Arial"/>
          <w:szCs w:val="24"/>
        </w:rPr>
      </w:pPr>
      <w:r w:rsidRPr="00010EF2">
        <w:rPr>
          <w:rFonts w:ascii="Arial" w:hAnsi="Arial" w:cs="Arial"/>
          <w:szCs w:val="24"/>
        </w:rPr>
        <w:t>Si el jugador ha caído en una “casilla especial” de color blanco, tira de nuevo el dado.</w:t>
      </w:r>
    </w:p>
    <w:p w:rsidR="00042AC6" w:rsidRPr="00010EF2" w:rsidRDefault="00042AC6" w:rsidP="00042AC6">
      <w:pPr>
        <w:pStyle w:val="Prrafodelista"/>
        <w:rPr>
          <w:rFonts w:ascii="Arial" w:hAnsi="Arial" w:cs="Arial"/>
          <w:szCs w:val="24"/>
        </w:rPr>
      </w:pPr>
    </w:p>
    <w:p w:rsidR="00DC5E8B" w:rsidRPr="00010EF2" w:rsidRDefault="00042AC6" w:rsidP="00D20B6C">
      <w:pPr>
        <w:pStyle w:val="Prrafodelista"/>
        <w:numPr>
          <w:ilvl w:val="0"/>
          <w:numId w:val="2"/>
        </w:numPr>
        <w:rPr>
          <w:rFonts w:ascii="Arial" w:hAnsi="Arial" w:cs="Arial"/>
          <w:szCs w:val="24"/>
        </w:rPr>
      </w:pPr>
      <w:r w:rsidRPr="00010EF2">
        <w:rPr>
          <w:rFonts w:ascii="Arial" w:hAnsi="Arial" w:cs="Arial"/>
          <w:szCs w:val="24"/>
        </w:rPr>
        <w:t>Ganará el</w:t>
      </w:r>
      <w:r w:rsidR="00D20B6C" w:rsidRPr="00010EF2">
        <w:rPr>
          <w:rFonts w:ascii="Arial" w:hAnsi="Arial" w:cs="Arial"/>
          <w:szCs w:val="24"/>
        </w:rPr>
        <w:t xml:space="preserve"> jugador </w:t>
      </w:r>
      <w:r w:rsidRPr="00010EF2">
        <w:rPr>
          <w:rFonts w:ascii="Arial" w:hAnsi="Arial" w:cs="Arial"/>
          <w:szCs w:val="24"/>
        </w:rPr>
        <w:t xml:space="preserve">que antes obtenga todos </w:t>
      </w:r>
      <w:r w:rsidR="00D20B6C" w:rsidRPr="00010EF2">
        <w:rPr>
          <w:rFonts w:ascii="Arial" w:hAnsi="Arial" w:cs="Arial"/>
          <w:szCs w:val="24"/>
        </w:rPr>
        <w:t xml:space="preserve">los </w:t>
      </w:r>
      <w:r w:rsidRPr="00010EF2">
        <w:rPr>
          <w:rFonts w:ascii="Arial" w:hAnsi="Arial" w:cs="Arial"/>
          <w:szCs w:val="24"/>
        </w:rPr>
        <w:t>“</w:t>
      </w:r>
      <w:r w:rsidR="00D20B6C" w:rsidRPr="00010EF2">
        <w:rPr>
          <w:rFonts w:ascii="Arial" w:hAnsi="Arial" w:cs="Arial"/>
          <w:szCs w:val="24"/>
        </w:rPr>
        <w:t>quesitos</w:t>
      </w:r>
      <w:r w:rsidRPr="00010EF2">
        <w:rPr>
          <w:rFonts w:ascii="Arial" w:hAnsi="Arial" w:cs="Arial"/>
          <w:szCs w:val="24"/>
        </w:rPr>
        <w:t>”</w:t>
      </w:r>
      <w:r w:rsidR="00D20B6C" w:rsidRPr="00010EF2">
        <w:rPr>
          <w:rFonts w:ascii="Arial" w:hAnsi="Arial" w:cs="Arial"/>
          <w:szCs w:val="24"/>
        </w:rPr>
        <w:t xml:space="preserve"> </w:t>
      </w:r>
      <w:r w:rsidRPr="00010EF2">
        <w:rPr>
          <w:rFonts w:ascii="Arial" w:hAnsi="Arial" w:cs="Arial"/>
          <w:szCs w:val="24"/>
        </w:rPr>
        <w:t>(</w:t>
      </w:r>
      <w:r w:rsidR="00D20B6C" w:rsidRPr="00010EF2">
        <w:rPr>
          <w:rFonts w:ascii="Arial" w:hAnsi="Arial" w:cs="Arial"/>
          <w:szCs w:val="24"/>
        </w:rPr>
        <w:t>los seis colores</w:t>
      </w:r>
      <w:r w:rsidRPr="00010EF2">
        <w:rPr>
          <w:rFonts w:ascii="Arial" w:hAnsi="Arial" w:cs="Arial"/>
          <w:szCs w:val="24"/>
        </w:rPr>
        <w:t>).</w:t>
      </w:r>
      <w:r w:rsidR="00D20B6C" w:rsidRPr="00010EF2">
        <w:rPr>
          <w:rFonts w:ascii="Arial" w:hAnsi="Arial" w:cs="Arial"/>
          <w:szCs w:val="24"/>
        </w:rPr>
        <w:t xml:space="preserve"> </w:t>
      </w:r>
    </w:p>
    <w:p w:rsidR="00D20B6C" w:rsidRPr="00010EF2" w:rsidRDefault="00D20B6C" w:rsidP="00D20B6C">
      <w:pPr>
        <w:rPr>
          <w:rFonts w:ascii="Arial" w:hAnsi="Arial" w:cs="Arial"/>
        </w:rPr>
      </w:pPr>
    </w:p>
    <w:p w:rsidR="00912F83" w:rsidRPr="00010EF2" w:rsidRDefault="00912F83" w:rsidP="00912F83">
      <w:pPr>
        <w:jc w:val="both"/>
        <w:rPr>
          <w:rFonts w:ascii="Arial" w:hAnsi="Arial" w:cs="Arial"/>
          <w:b/>
          <w:u w:val="single"/>
        </w:rPr>
      </w:pPr>
    </w:p>
    <w:p w:rsidR="00912F83" w:rsidRPr="00010EF2" w:rsidRDefault="00912F83" w:rsidP="00912F83">
      <w:pPr>
        <w:rPr>
          <w:rFonts w:ascii="Arial" w:hAnsi="Arial" w:cs="Arial"/>
          <w:b/>
        </w:rPr>
      </w:pPr>
      <w:r w:rsidRPr="00010EF2">
        <w:rPr>
          <w:rFonts w:ascii="Arial" w:hAnsi="Arial" w:cs="Arial"/>
          <w:b/>
        </w:rPr>
        <w:t>Referencia:</w:t>
      </w:r>
    </w:p>
    <w:p w:rsidR="00912F83" w:rsidRPr="00010EF2" w:rsidRDefault="00912F83" w:rsidP="00912F83">
      <w:pPr>
        <w:rPr>
          <w:rFonts w:ascii="Arial" w:hAnsi="Arial" w:cs="Arial"/>
          <w:b/>
        </w:rPr>
      </w:pPr>
    </w:p>
    <w:p w:rsidR="00912F83" w:rsidRPr="00010EF2" w:rsidRDefault="00F7663E" w:rsidP="00912F83">
      <w:pPr>
        <w:rPr>
          <w:rFonts w:ascii="Arial" w:hAnsi="Arial" w:cs="Arial"/>
          <w:b/>
          <w:bCs/>
        </w:rPr>
      </w:pPr>
      <w:hyperlink r:id="rId8" w:history="1">
        <w:r w:rsidR="00912F83" w:rsidRPr="00010EF2">
          <w:rPr>
            <w:rStyle w:val="Hipervnculo"/>
            <w:rFonts w:ascii="Arial" w:hAnsi="Arial" w:cs="Arial"/>
            <w:b/>
            <w:bCs/>
          </w:rPr>
          <w:t>http://www.i-matematicas.com/recursos0809/1ciclo/proporcionalidad/fichas/proporcionalidad.pdf</w:t>
        </w:r>
      </w:hyperlink>
    </w:p>
    <w:p w:rsidR="00912F83" w:rsidRPr="00010EF2" w:rsidRDefault="00912F83" w:rsidP="00912F83">
      <w:pPr>
        <w:rPr>
          <w:rFonts w:ascii="Arial" w:hAnsi="Arial" w:cs="Arial"/>
          <w:b/>
          <w:bCs/>
        </w:rPr>
      </w:pPr>
    </w:p>
    <w:p w:rsidR="00912F83" w:rsidRPr="00010EF2" w:rsidRDefault="00F7663E" w:rsidP="00912F83">
      <w:pPr>
        <w:rPr>
          <w:rFonts w:ascii="Arial" w:hAnsi="Arial" w:cs="Arial"/>
          <w:b/>
          <w:bCs/>
        </w:rPr>
      </w:pPr>
      <w:hyperlink r:id="rId9" w:history="1">
        <w:r w:rsidR="00912F83" w:rsidRPr="00010EF2">
          <w:rPr>
            <w:rStyle w:val="Hipervnculo"/>
            <w:rFonts w:ascii="Arial" w:hAnsi="Arial" w:cs="Arial"/>
            <w:b/>
            <w:bCs/>
          </w:rPr>
          <w:t>http://www.acanomas.com/Reglamentos-Juegos-de-Tablero/083/Trivial-Pursuit.htm</w:t>
        </w:r>
      </w:hyperlink>
    </w:p>
    <w:p w:rsidR="00912F83" w:rsidRPr="00010EF2" w:rsidRDefault="00912F83" w:rsidP="00912F83">
      <w:pPr>
        <w:rPr>
          <w:rFonts w:ascii="Arial" w:hAnsi="Arial" w:cs="Arial"/>
        </w:rPr>
      </w:pPr>
    </w:p>
    <w:p w:rsidR="00912F83" w:rsidRPr="00010EF2" w:rsidRDefault="00912F83" w:rsidP="00912F83">
      <w:pPr>
        <w:jc w:val="both"/>
        <w:rPr>
          <w:rFonts w:ascii="Arial" w:hAnsi="Arial" w:cs="Arial"/>
          <w:b/>
          <w:u w:val="single"/>
        </w:rPr>
      </w:pPr>
    </w:p>
    <w:p w:rsidR="00912F83" w:rsidRPr="00010EF2" w:rsidRDefault="00912F83" w:rsidP="00912F83">
      <w:pPr>
        <w:jc w:val="both"/>
        <w:rPr>
          <w:rFonts w:ascii="Arial" w:hAnsi="Arial" w:cs="Arial"/>
          <w:b/>
          <w:u w:val="single"/>
        </w:rPr>
      </w:pPr>
    </w:p>
    <w:p w:rsidR="00912F83" w:rsidRPr="00010EF2" w:rsidRDefault="00912F83" w:rsidP="00912F83">
      <w:pPr>
        <w:jc w:val="both"/>
        <w:rPr>
          <w:rFonts w:ascii="Arial" w:hAnsi="Arial" w:cs="Arial"/>
          <w:b/>
          <w:u w:val="single"/>
        </w:rPr>
      </w:pPr>
    </w:p>
    <w:p w:rsidR="00912F83" w:rsidRPr="00010EF2" w:rsidRDefault="00912F83" w:rsidP="00912F83">
      <w:pPr>
        <w:jc w:val="both"/>
        <w:rPr>
          <w:rFonts w:ascii="Arial" w:hAnsi="Arial" w:cs="Arial"/>
          <w:b/>
          <w:u w:val="single"/>
        </w:rPr>
      </w:pPr>
    </w:p>
    <w:p w:rsidR="00912F83" w:rsidRPr="00010EF2" w:rsidRDefault="00912F83" w:rsidP="00912F83">
      <w:pPr>
        <w:jc w:val="both"/>
        <w:rPr>
          <w:rFonts w:ascii="Arial" w:hAnsi="Arial" w:cs="Arial"/>
          <w:b/>
          <w:u w:val="single"/>
        </w:rPr>
      </w:pPr>
    </w:p>
    <w:p w:rsidR="00912F83" w:rsidRPr="00010EF2" w:rsidRDefault="00912F83" w:rsidP="00912F83">
      <w:pPr>
        <w:jc w:val="both"/>
        <w:rPr>
          <w:rFonts w:ascii="Arial" w:hAnsi="Arial" w:cs="Arial"/>
          <w:b/>
          <w:u w:val="single"/>
        </w:rPr>
      </w:pPr>
    </w:p>
    <w:p w:rsidR="00912F83" w:rsidRPr="00010EF2" w:rsidRDefault="00912F83" w:rsidP="00912F83">
      <w:pPr>
        <w:jc w:val="both"/>
        <w:rPr>
          <w:rFonts w:ascii="Arial" w:hAnsi="Arial" w:cs="Arial"/>
          <w:b/>
          <w:u w:val="single"/>
        </w:rPr>
      </w:pPr>
    </w:p>
    <w:p w:rsidR="00912F83" w:rsidRPr="00010EF2" w:rsidRDefault="00912F83" w:rsidP="00912F83">
      <w:pPr>
        <w:jc w:val="both"/>
        <w:rPr>
          <w:rFonts w:ascii="Arial" w:hAnsi="Arial" w:cs="Arial"/>
          <w:b/>
          <w:u w:val="single"/>
        </w:rPr>
      </w:pPr>
    </w:p>
    <w:p w:rsidR="00912F83" w:rsidRPr="00010EF2" w:rsidRDefault="00912F83" w:rsidP="00912F83">
      <w:pPr>
        <w:jc w:val="both"/>
        <w:rPr>
          <w:rFonts w:ascii="Arial" w:hAnsi="Arial" w:cs="Arial"/>
          <w:b/>
          <w:u w:val="single"/>
        </w:rPr>
      </w:pPr>
      <w:r w:rsidRPr="00010EF2">
        <w:rPr>
          <w:rFonts w:ascii="Arial" w:hAnsi="Arial" w:cs="Arial"/>
          <w:b/>
          <w:u w:val="single"/>
        </w:rPr>
        <w:t>DOCUMENTO PARA EL ALUMNO</w:t>
      </w:r>
    </w:p>
    <w:p w:rsidR="00042AC6" w:rsidRPr="00010EF2" w:rsidRDefault="00042AC6" w:rsidP="007E3F1A">
      <w:pPr>
        <w:rPr>
          <w:rFonts w:ascii="Arial" w:hAnsi="Arial" w:cs="Arial"/>
        </w:rPr>
      </w:pPr>
    </w:p>
    <w:p w:rsidR="00912F83" w:rsidRPr="00010EF2" w:rsidRDefault="00912F83" w:rsidP="00912F83">
      <w:pPr>
        <w:rPr>
          <w:rFonts w:ascii="Arial" w:hAnsi="Arial" w:cs="Arial"/>
          <w:b/>
        </w:rPr>
      </w:pPr>
      <w:r w:rsidRPr="00010EF2">
        <w:rPr>
          <w:rFonts w:ascii="Arial" w:hAnsi="Arial" w:cs="Arial"/>
          <w:b/>
        </w:rPr>
        <w:t>Actividad</w:t>
      </w:r>
      <w:proofErr w:type="gramStart"/>
      <w:r w:rsidRPr="00010EF2">
        <w:rPr>
          <w:rFonts w:ascii="Arial" w:hAnsi="Arial" w:cs="Arial"/>
          <w:b/>
        </w:rPr>
        <w:t>:  TRIVIAL</w:t>
      </w:r>
      <w:proofErr w:type="gramEnd"/>
      <w:r w:rsidRPr="00010EF2">
        <w:rPr>
          <w:rFonts w:ascii="Arial" w:hAnsi="Arial" w:cs="Arial"/>
          <w:b/>
        </w:rPr>
        <w:t xml:space="preserve">: </w:t>
      </w:r>
      <w:r w:rsidRPr="00010EF2">
        <w:rPr>
          <w:rFonts w:ascii="Arial" w:hAnsi="Arial" w:cs="Arial"/>
          <w:b/>
          <w:bCs/>
        </w:rPr>
        <w:t>PROPORCIONALIDAD Y PORCENTAJES</w:t>
      </w:r>
    </w:p>
    <w:p w:rsidR="00912F83" w:rsidRPr="00010EF2" w:rsidRDefault="00912F83" w:rsidP="00912F83">
      <w:pPr>
        <w:rPr>
          <w:rFonts w:ascii="Arial" w:hAnsi="Arial" w:cs="Arial"/>
          <w:b/>
        </w:rPr>
      </w:pPr>
    </w:p>
    <w:p w:rsidR="00912F83" w:rsidRPr="00010EF2" w:rsidRDefault="00912F83" w:rsidP="00912F83">
      <w:pPr>
        <w:jc w:val="both"/>
        <w:rPr>
          <w:rFonts w:ascii="Arial" w:hAnsi="Arial" w:cs="Arial"/>
        </w:rPr>
      </w:pPr>
      <w:r w:rsidRPr="00010EF2">
        <w:rPr>
          <w:rFonts w:ascii="Arial" w:hAnsi="Arial" w:cs="Arial"/>
        </w:rPr>
        <w:t>Vamos a jugar al Trivial de Proporcionalidad y porcentajes. Anota en tu cuaderno las operaciones que necesites realizar y pregunta a tu profesor en caso de duda.</w:t>
      </w:r>
    </w:p>
    <w:p w:rsidR="00912F83" w:rsidRPr="00010EF2" w:rsidRDefault="00912F83" w:rsidP="00912F83">
      <w:pPr>
        <w:rPr>
          <w:rFonts w:ascii="Arial" w:hAnsi="Arial" w:cs="Arial"/>
          <w:b/>
        </w:rPr>
      </w:pPr>
    </w:p>
    <w:p w:rsidR="00912F83" w:rsidRPr="00010EF2" w:rsidRDefault="00912F83" w:rsidP="00912F83">
      <w:pPr>
        <w:rPr>
          <w:rFonts w:ascii="Arial" w:hAnsi="Arial" w:cs="Arial"/>
          <w:b/>
        </w:rPr>
      </w:pPr>
      <w:r w:rsidRPr="00010EF2">
        <w:rPr>
          <w:rFonts w:ascii="Arial" w:hAnsi="Arial" w:cs="Arial"/>
          <w:b/>
        </w:rPr>
        <w:lastRenderedPageBreak/>
        <w:t>Reglas del juego:</w:t>
      </w:r>
    </w:p>
    <w:p w:rsidR="00912F83" w:rsidRPr="00010EF2" w:rsidRDefault="00912F83" w:rsidP="00912F83">
      <w:pPr>
        <w:rPr>
          <w:rFonts w:ascii="Arial" w:hAnsi="Arial" w:cs="Arial"/>
          <w:b/>
        </w:rPr>
      </w:pPr>
    </w:p>
    <w:p w:rsidR="00912F83" w:rsidRPr="00010EF2" w:rsidRDefault="00912F83" w:rsidP="00912F83">
      <w:pPr>
        <w:jc w:val="both"/>
        <w:rPr>
          <w:rFonts w:ascii="Arial" w:hAnsi="Arial" w:cs="Arial"/>
        </w:rPr>
      </w:pPr>
      <w:r w:rsidRPr="00010EF2">
        <w:rPr>
          <w:rFonts w:ascii="Arial" w:hAnsi="Arial" w:cs="Arial"/>
        </w:rPr>
        <w:t xml:space="preserve">En el tablero cada casilla tiene un color distinto que representa el tipo de pregunta que se realiza. El código de colores es el siguiente: </w:t>
      </w:r>
    </w:p>
    <w:p w:rsidR="00912F83" w:rsidRPr="00010EF2" w:rsidRDefault="00912F83" w:rsidP="00912F83">
      <w:pPr>
        <w:jc w:val="both"/>
        <w:rPr>
          <w:rFonts w:ascii="Arial" w:hAnsi="Arial" w:cs="Arial"/>
        </w:rPr>
      </w:pPr>
    </w:p>
    <w:p w:rsidR="00912F83" w:rsidRPr="00010EF2" w:rsidRDefault="00912F83" w:rsidP="00912F83">
      <w:pPr>
        <w:jc w:val="both"/>
        <w:rPr>
          <w:rFonts w:ascii="Arial" w:hAnsi="Arial" w:cs="Arial"/>
        </w:rPr>
      </w:pPr>
      <w:r w:rsidRPr="00010EF2">
        <w:rPr>
          <w:rFonts w:ascii="Arial" w:hAnsi="Arial" w:cs="Arial"/>
        </w:rPr>
        <w:t xml:space="preserve">Amarillo </w:t>
      </w:r>
      <w:r w:rsidRPr="00010EF2">
        <w:rPr>
          <w:rFonts w:ascii="Arial" w:hAnsi="Arial" w:cs="Arial"/>
        </w:rPr>
        <w:sym w:font="Wingdings" w:char="F0E0"/>
      </w:r>
      <w:r w:rsidRPr="00010EF2">
        <w:rPr>
          <w:rFonts w:ascii="Arial" w:hAnsi="Arial" w:cs="Arial"/>
        </w:rPr>
        <w:t xml:space="preserve"> Descuentos porcentuales (DP)</w:t>
      </w:r>
    </w:p>
    <w:p w:rsidR="00912F83" w:rsidRPr="00010EF2" w:rsidRDefault="00912F83" w:rsidP="00912F83">
      <w:pPr>
        <w:jc w:val="both"/>
        <w:rPr>
          <w:rFonts w:ascii="Arial" w:hAnsi="Arial" w:cs="Arial"/>
        </w:rPr>
      </w:pPr>
      <w:r w:rsidRPr="00010EF2">
        <w:rPr>
          <w:rFonts w:ascii="Arial" w:hAnsi="Arial" w:cs="Arial"/>
        </w:rPr>
        <w:t xml:space="preserve">Verde     </w:t>
      </w:r>
      <w:r w:rsidRPr="00010EF2">
        <w:rPr>
          <w:rFonts w:ascii="Arial" w:hAnsi="Arial" w:cs="Arial"/>
        </w:rPr>
        <w:sym w:font="Wingdings" w:char="F0E0"/>
      </w:r>
      <w:r w:rsidRPr="00010EF2">
        <w:rPr>
          <w:rFonts w:ascii="Arial" w:hAnsi="Arial" w:cs="Arial"/>
        </w:rPr>
        <w:t xml:space="preserve"> Aumentos porcentuales (AP)</w:t>
      </w:r>
    </w:p>
    <w:p w:rsidR="00912F83" w:rsidRPr="00010EF2" w:rsidRDefault="00912F83" w:rsidP="00912F83">
      <w:pPr>
        <w:jc w:val="both"/>
        <w:rPr>
          <w:rFonts w:ascii="Arial" w:hAnsi="Arial" w:cs="Arial"/>
        </w:rPr>
      </w:pPr>
      <w:r w:rsidRPr="00010EF2">
        <w:rPr>
          <w:rFonts w:ascii="Arial" w:hAnsi="Arial" w:cs="Arial"/>
        </w:rPr>
        <w:t xml:space="preserve">Naranja </w:t>
      </w:r>
      <w:r w:rsidRPr="00010EF2">
        <w:rPr>
          <w:rFonts w:ascii="Arial" w:hAnsi="Arial" w:cs="Arial"/>
        </w:rPr>
        <w:sym w:font="Wingdings" w:char="F0E0"/>
      </w:r>
      <w:r w:rsidRPr="00010EF2">
        <w:rPr>
          <w:rFonts w:ascii="Arial" w:hAnsi="Arial" w:cs="Arial"/>
        </w:rPr>
        <w:t xml:space="preserve"> Proporcionalidad directa (PD)</w:t>
      </w:r>
    </w:p>
    <w:p w:rsidR="00912F83" w:rsidRPr="00010EF2" w:rsidRDefault="00912F83" w:rsidP="00912F83">
      <w:pPr>
        <w:jc w:val="both"/>
        <w:rPr>
          <w:rFonts w:ascii="Arial" w:hAnsi="Arial" w:cs="Arial"/>
        </w:rPr>
      </w:pPr>
      <w:r w:rsidRPr="00010EF2">
        <w:rPr>
          <w:rFonts w:ascii="Arial" w:hAnsi="Arial" w:cs="Arial"/>
        </w:rPr>
        <w:t xml:space="preserve">Marrón  </w:t>
      </w:r>
      <w:r w:rsidRPr="00010EF2">
        <w:rPr>
          <w:rFonts w:ascii="Arial" w:hAnsi="Arial" w:cs="Arial"/>
        </w:rPr>
        <w:sym w:font="Wingdings" w:char="F0E0"/>
      </w:r>
      <w:r w:rsidRPr="00010EF2">
        <w:rPr>
          <w:rFonts w:ascii="Arial" w:hAnsi="Arial" w:cs="Arial"/>
        </w:rPr>
        <w:t xml:space="preserve"> Proporcionalidad inversa (PI)</w:t>
      </w:r>
    </w:p>
    <w:p w:rsidR="00912F83" w:rsidRPr="00010EF2" w:rsidRDefault="00912F83" w:rsidP="00912F83">
      <w:pPr>
        <w:jc w:val="both"/>
        <w:rPr>
          <w:rFonts w:ascii="Arial" w:hAnsi="Arial" w:cs="Arial"/>
        </w:rPr>
      </w:pPr>
      <w:r w:rsidRPr="00010EF2">
        <w:rPr>
          <w:rFonts w:ascii="Arial" w:hAnsi="Arial" w:cs="Arial"/>
        </w:rPr>
        <w:t xml:space="preserve">Rosa        </w:t>
      </w:r>
      <w:r w:rsidRPr="00010EF2">
        <w:rPr>
          <w:rFonts w:ascii="Arial" w:hAnsi="Arial" w:cs="Arial"/>
        </w:rPr>
        <w:sym w:font="Wingdings" w:char="F0E0"/>
      </w:r>
      <w:r w:rsidRPr="00010EF2">
        <w:rPr>
          <w:rFonts w:ascii="Arial" w:hAnsi="Arial" w:cs="Arial"/>
        </w:rPr>
        <w:t xml:space="preserve"> Cálculo de disminuciones porcentuales (CDP)</w:t>
      </w:r>
    </w:p>
    <w:p w:rsidR="00912F83" w:rsidRPr="00010EF2" w:rsidRDefault="00912F83" w:rsidP="00912F83">
      <w:pPr>
        <w:jc w:val="both"/>
        <w:rPr>
          <w:rFonts w:ascii="Arial" w:hAnsi="Arial" w:cs="Arial"/>
        </w:rPr>
      </w:pPr>
      <w:r w:rsidRPr="00010EF2">
        <w:rPr>
          <w:rFonts w:ascii="Arial" w:hAnsi="Arial" w:cs="Arial"/>
        </w:rPr>
        <w:t xml:space="preserve">Morado </w:t>
      </w:r>
      <w:r w:rsidRPr="00010EF2">
        <w:rPr>
          <w:rFonts w:ascii="Arial" w:hAnsi="Arial" w:cs="Arial"/>
        </w:rPr>
        <w:sym w:font="Wingdings" w:char="F0E0"/>
      </w:r>
      <w:r w:rsidRPr="00010EF2">
        <w:rPr>
          <w:rFonts w:ascii="Arial" w:hAnsi="Arial" w:cs="Arial"/>
        </w:rPr>
        <w:t xml:space="preserve"> Cálculo del aumento porcentual. (CAP)</w:t>
      </w:r>
    </w:p>
    <w:p w:rsidR="00912F83" w:rsidRPr="00010EF2" w:rsidRDefault="00912F83" w:rsidP="00912F83">
      <w:pPr>
        <w:jc w:val="both"/>
        <w:rPr>
          <w:rFonts w:ascii="Arial" w:hAnsi="Arial" w:cs="Arial"/>
          <w:b/>
        </w:rPr>
      </w:pPr>
    </w:p>
    <w:p w:rsidR="00912F83" w:rsidRPr="00010EF2" w:rsidRDefault="00912F83" w:rsidP="00912F83">
      <w:pPr>
        <w:jc w:val="both"/>
        <w:rPr>
          <w:rFonts w:ascii="Arial" w:hAnsi="Arial" w:cs="Arial"/>
        </w:rPr>
      </w:pPr>
      <w:r w:rsidRPr="00010EF2">
        <w:rPr>
          <w:rFonts w:ascii="Arial" w:hAnsi="Arial" w:cs="Arial"/>
        </w:rPr>
        <w:t xml:space="preserve">Además existen dos tipos de “casillas especiales”: unas de colores de mayor tamaño, en las que si se acierta la pregunta se ganará un quesito del color correspondiente y otras blancas que significa que hay que lanzar el dado de nuevo. </w:t>
      </w:r>
    </w:p>
    <w:p w:rsidR="00912F83" w:rsidRPr="00010EF2" w:rsidRDefault="00912F83" w:rsidP="00912F83">
      <w:pPr>
        <w:rPr>
          <w:rFonts w:ascii="Arial" w:hAnsi="Arial" w:cs="Arial"/>
        </w:rPr>
      </w:pPr>
    </w:p>
    <w:p w:rsidR="00912F83" w:rsidRPr="00010EF2" w:rsidRDefault="00912F83" w:rsidP="00912F83">
      <w:pPr>
        <w:pStyle w:val="Prrafodelista"/>
        <w:numPr>
          <w:ilvl w:val="0"/>
          <w:numId w:val="3"/>
        </w:numPr>
        <w:rPr>
          <w:rFonts w:ascii="Arial" w:hAnsi="Arial" w:cs="Arial"/>
          <w:szCs w:val="24"/>
        </w:rPr>
      </w:pPr>
      <w:r w:rsidRPr="00010EF2">
        <w:rPr>
          <w:rFonts w:ascii="Arial" w:hAnsi="Arial" w:cs="Arial"/>
          <w:szCs w:val="24"/>
        </w:rPr>
        <w:t xml:space="preserve">Todos los jugadores colocarán su ficha en el centro del tablero. Empezará el jugador que saque la puntuación más alta al lanzar el dado, y el sentido irá en las agujas del reloj. </w:t>
      </w:r>
    </w:p>
    <w:p w:rsidR="00912F83" w:rsidRPr="00010EF2" w:rsidRDefault="00912F83" w:rsidP="00912F83">
      <w:pPr>
        <w:pStyle w:val="Prrafodelista"/>
        <w:rPr>
          <w:rFonts w:ascii="Arial" w:hAnsi="Arial" w:cs="Arial"/>
          <w:szCs w:val="24"/>
        </w:rPr>
      </w:pPr>
    </w:p>
    <w:p w:rsidR="00912F83" w:rsidRPr="00010EF2" w:rsidRDefault="00912F83" w:rsidP="00912F83">
      <w:pPr>
        <w:pStyle w:val="Prrafodelista"/>
        <w:numPr>
          <w:ilvl w:val="0"/>
          <w:numId w:val="3"/>
        </w:numPr>
        <w:rPr>
          <w:rFonts w:ascii="Arial" w:hAnsi="Arial" w:cs="Arial"/>
          <w:szCs w:val="24"/>
        </w:rPr>
      </w:pPr>
      <w:r w:rsidRPr="00010EF2">
        <w:rPr>
          <w:rFonts w:ascii="Arial" w:hAnsi="Arial" w:cs="Arial"/>
          <w:szCs w:val="24"/>
        </w:rPr>
        <w:t xml:space="preserve">Se moverán las fichas tantas casillas como indique el dado pero en la dirección que elija el jugador. </w:t>
      </w:r>
    </w:p>
    <w:p w:rsidR="00912F83" w:rsidRPr="00010EF2" w:rsidRDefault="00912F83" w:rsidP="00912F83">
      <w:pPr>
        <w:pStyle w:val="Prrafodelista"/>
        <w:rPr>
          <w:rFonts w:ascii="Arial" w:hAnsi="Arial" w:cs="Arial"/>
          <w:szCs w:val="24"/>
        </w:rPr>
      </w:pPr>
    </w:p>
    <w:p w:rsidR="00912F83" w:rsidRPr="00010EF2" w:rsidRDefault="00912F83" w:rsidP="00912F83">
      <w:pPr>
        <w:pStyle w:val="Prrafodelista"/>
        <w:numPr>
          <w:ilvl w:val="0"/>
          <w:numId w:val="3"/>
        </w:numPr>
        <w:rPr>
          <w:rFonts w:ascii="Arial" w:hAnsi="Arial" w:cs="Arial"/>
          <w:szCs w:val="24"/>
        </w:rPr>
      </w:pPr>
      <w:r w:rsidRPr="00010EF2">
        <w:rPr>
          <w:rFonts w:ascii="Arial" w:hAnsi="Arial" w:cs="Arial"/>
          <w:szCs w:val="24"/>
        </w:rPr>
        <w:t xml:space="preserve">Tras mover la ficha, el jugador de su derecha coge una carta del mazo y le hace una pregunta al jugador que ha movido la ficha. Esta pregunta debe corresponderse con el color de la casilla. </w:t>
      </w:r>
    </w:p>
    <w:p w:rsidR="00912F83" w:rsidRPr="00010EF2" w:rsidRDefault="00912F83" w:rsidP="00912F83">
      <w:pPr>
        <w:pStyle w:val="Prrafodelista"/>
        <w:rPr>
          <w:rFonts w:ascii="Arial" w:hAnsi="Arial" w:cs="Arial"/>
          <w:szCs w:val="24"/>
        </w:rPr>
      </w:pPr>
    </w:p>
    <w:p w:rsidR="00912F83" w:rsidRPr="00010EF2" w:rsidRDefault="00912F83" w:rsidP="00912F83">
      <w:pPr>
        <w:pStyle w:val="Prrafodelista"/>
        <w:numPr>
          <w:ilvl w:val="0"/>
          <w:numId w:val="3"/>
        </w:numPr>
        <w:rPr>
          <w:rFonts w:ascii="Arial" w:hAnsi="Arial" w:cs="Arial"/>
          <w:szCs w:val="24"/>
        </w:rPr>
      </w:pPr>
      <w:r w:rsidRPr="00010EF2">
        <w:rPr>
          <w:rFonts w:ascii="Arial" w:hAnsi="Arial" w:cs="Arial"/>
          <w:szCs w:val="24"/>
        </w:rPr>
        <w:t>Si el jugador la responde correctamente, tira el dado de nuevo y si no, pasa el  turno al siguiente jugador.</w:t>
      </w:r>
    </w:p>
    <w:p w:rsidR="00912F83" w:rsidRPr="00010EF2" w:rsidRDefault="00912F83" w:rsidP="00912F83">
      <w:pPr>
        <w:pStyle w:val="Prrafodelista"/>
        <w:rPr>
          <w:rFonts w:ascii="Arial" w:hAnsi="Arial" w:cs="Arial"/>
          <w:szCs w:val="24"/>
        </w:rPr>
      </w:pPr>
    </w:p>
    <w:p w:rsidR="00912F83" w:rsidRPr="00010EF2" w:rsidRDefault="00912F83" w:rsidP="00912F83">
      <w:pPr>
        <w:pStyle w:val="Prrafodelista"/>
        <w:numPr>
          <w:ilvl w:val="0"/>
          <w:numId w:val="3"/>
        </w:numPr>
        <w:rPr>
          <w:rFonts w:ascii="Arial" w:hAnsi="Arial" w:cs="Arial"/>
          <w:szCs w:val="24"/>
        </w:rPr>
      </w:pPr>
      <w:r w:rsidRPr="00010EF2">
        <w:rPr>
          <w:rFonts w:ascii="Arial" w:hAnsi="Arial" w:cs="Arial"/>
          <w:szCs w:val="24"/>
        </w:rPr>
        <w:t>Si el jugador ha caído en una “casilla especial” de color de tamaño más grande, ganará una de las seis cuñas (o "quesitos") correspondiente al color de la casilla y el alumno deberá tacharla en su ficha para que así quede reflejada. Si el jugador responde incorrectamente, pasa el turno.</w:t>
      </w:r>
    </w:p>
    <w:p w:rsidR="00912F83" w:rsidRPr="00010EF2" w:rsidRDefault="00912F83" w:rsidP="00912F83">
      <w:pPr>
        <w:pStyle w:val="Prrafodelista"/>
        <w:rPr>
          <w:rFonts w:ascii="Arial" w:hAnsi="Arial" w:cs="Arial"/>
          <w:szCs w:val="24"/>
        </w:rPr>
      </w:pPr>
    </w:p>
    <w:p w:rsidR="00912F83" w:rsidRPr="00010EF2" w:rsidRDefault="00912F83" w:rsidP="00912F83">
      <w:pPr>
        <w:pStyle w:val="Prrafodelista"/>
        <w:numPr>
          <w:ilvl w:val="0"/>
          <w:numId w:val="3"/>
        </w:numPr>
        <w:rPr>
          <w:rFonts w:ascii="Arial" w:hAnsi="Arial" w:cs="Arial"/>
          <w:szCs w:val="24"/>
        </w:rPr>
      </w:pPr>
      <w:r w:rsidRPr="00010EF2">
        <w:rPr>
          <w:rFonts w:ascii="Arial" w:hAnsi="Arial" w:cs="Arial"/>
          <w:szCs w:val="24"/>
        </w:rPr>
        <w:t>Si el jugador ha caído en una “casilla especial” de color blanco, tira de nuevo el dado.</w:t>
      </w:r>
    </w:p>
    <w:p w:rsidR="00912F83" w:rsidRPr="00010EF2" w:rsidRDefault="00912F83" w:rsidP="00912F83">
      <w:pPr>
        <w:pStyle w:val="Prrafodelista"/>
        <w:rPr>
          <w:rFonts w:ascii="Arial" w:hAnsi="Arial" w:cs="Arial"/>
          <w:szCs w:val="24"/>
        </w:rPr>
      </w:pPr>
    </w:p>
    <w:p w:rsidR="00912F83" w:rsidRPr="00010EF2" w:rsidRDefault="00912F83" w:rsidP="00912F83">
      <w:pPr>
        <w:pStyle w:val="Prrafodelista"/>
        <w:numPr>
          <w:ilvl w:val="0"/>
          <w:numId w:val="3"/>
        </w:numPr>
        <w:rPr>
          <w:rFonts w:ascii="Arial" w:hAnsi="Arial" w:cs="Arial"/>
          <w:szCs w:val="24"/>
        </w:rPr>
      </w:pPr>
      <w:r w:rsidRPr="00010EF2">
        <w:rPr>
          <w:rFonts w:ascii="Arial" w:hAnsi="Arial" w:cs="Arial"/>
          <w:szCs w:val="24"/>
        </w:rPr>
        <w:t xml:space="preserve">Ganará el jugador que antes obtenga todos los “quesitos” (los seis colores). </w:t>
      </w:r>
    </w:p>
    <w:p w:rsidR="00912F83" w:rsidRPr="00010EF2" w:rsidRDefault="00912F83" w:rsidP="007E3F1A">
      <w:pPr>
        <w:rPr>
          <w:rFonts w:ascii="Arial" w:hAnsi="Arial" w:cs="Arial"/>
          <w:b/>
        </w:rPr>
      </w:pPr>
    </w:p>
    <w:p w:rsidR="00912F83" w:rsidRPr="00010EF2" w:rsidRDefault="00912F83" w:rsidP="007E3F1A">
      <w:pPr>
        <w:rPr>
          <w:rFonts w:ascii="Arial" w:hAnsi="Arial" w:cs="Arial"/>
          <w:b/>
        </w:rPr>
      </w:pPr>
    </w:p>
    <w:p w:rsidR="007E3F1A" w:rsidRPr="00010EF2" w:rsidRDefault="007E3F1A">
      <w:pPr>
        <w:rPr>
          <w:rFonts w:ascii="Arial" w:hAnsi="Arial" w:cs="Arial"/>
        </w:rPr>
      </w:pPr>
    </w:p>
    <w:p w:rsidR="007E3F1A" w:rsidRPr="00010EF2" w:rsidRDefault="007E3F1A">
      <w:pPr>
        <w:rPr>
          <w:rFonts w:ascii="Arial" w:hAnsi="Arial" w:cs="Arial"/>
        </w:rPr>
      </w:pPr>
    </w:p>
    <w:sectPr w:rsidR="007E3F1A" w:rsidRPr="00010EF2" w:rsidSect="00366F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5F2"/>
    <w:multiLevelType w:val="hybridMultilevel"/>
    <w:tmpl w:val="2AB6F1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1E94C27"/>
    <w:multiLevelType w:val="multilevel"/>
    <w:tmpl w:val="5A0E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B2A94"/>
    <w:multiLevelType w:val="hybridMultilevel"/>
    <w:tmpl w:val="2AB6F1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3F1A"/>
    <w:rsid w:val="00010EF2"/>
    <w:rsid w:val="00042AC6"/>
    <w:rsid w:val="00052F66"/>
    <w:rsid w:val="00053349"/>
    <w:rsid w:val="00083CBA"/>
    <w:rsid w:val="000902CB"/>
    <w:rsid w:val="000B7DD2"/>
    <w:rsid w:val="000F06E9"/>
    <w:rsid w:val="001153C8"/>
    <w:rsid w:val="001E3722"/>
    <w:rsid w:val="001F4A97"/>
    <w:rsid w:val="00212F1D"/>
    <w:rsid w:val="00291B62"/>
    <w:rsid w:val="002E7149"/>
    <w:rsid w:val="00321723"/>
    <w:rsid w:val="00331F1A"/>
    <w:rsid w:val="00344E93"/>
    <w:rsid w:val="00353CD8"/>
    <w:rsid w:val="00366F56"/>
    <w:rsid w:val="003715D1"/>
    <w:rsid w:val="003A08D2"/>
    <w:rsid w:val="003E0F4D"/>
    <w:rsid w:val="003E2A11"/>
    <w:rsid w:val="00414AF0"/>
    <w:rsid w:val="004211F8"/>
    <w:rsid w:val="00423B41"/>
    <w:rsid w:val="00441E60"/>
    <w:rsid w:val="00441F65"/>
    <w:rsid w:val="00477CCB"/>
    <w:rsid w:val="004914C4"/>
    <w:rsid w:val="004A3C78"/>
    <w:rsid w:val="004B43AD"/>
    <w:rsid w:val="004B5E6C"/>
    <w:rsid w:val="00525A58"/>
    <w:rsid w:val="005271BF"/>
    <w:rsid w:val="00535FCD"/>
    <w:rsid w:val="00540719"/>
    <w:rsid w:val="00543295"/>
    <w:rsid w:val="00544B15"/>
    <w:rsid w:val="00552B66"/>
    <w:rsid w:val="00554C06"/>
    <w:rsid w:val="00565187"/>
    <w:rsid w:val="00580099"/>
    <w:rsid w:val="00580621"/>
    <w:rsid w:val="00585E7D"/>
    <w:rsid w:val="005B77E8"/>
    <w:rsid w:val="005D168B"/>
    <w:rsid w:val="0060645E"/>
    <w:rsid w:val="0061520F"/>
    <w:rsid w:val="00676D67"/>
    <w:rsid w:val="00695664"/>
    <w:rsid w:val="006A023C"/>
    <w:rsid w:val="006E3D59"/>
    <w:rsid w:val="006E5269"/>
    <w:rsid w:val="007E3F1A"/>
    <w:rsid w:val="00813D98"/>
    <w:rsid w:val="00852810"/>
    <w:rsid w:val="008677DD"/>
    <w:rsid w:val="00877095"/>
    <w:rsid w:val="0088218D"/>
    <w:rsid w:val="008A2C4C"/>
    <w:rsid w:val="00912F83"/>
    <w:rsid w:val="009369EB"/>
    <w:rsid w:val="00965DC6"/>
    <w:rsid w:val="00994EBC"/>
    <w:rsid w:val="009C4832"/>
    <w:rsid w:val="00A87D65"/>
    <w:rsid w:val="00AC6F73"/>
    <w:rsid w:val="00AD147F"/>
    <w:rsid w:val="00AD628A"/>
    <w:rsid w:val="00B13CE2"/>
    <w:rsid w:val="00B162F4"/>
    <w:rsid w:val="00B81833"/>
    <w:rsid w:val="00B81865"/>
    <w:rsid w:val="00B92612"/>
    <w:rsid w:val="00C36CCE"/>
    <w:rsid w:val="00C62B82"/>
    <w:rsid w:val="00C657A9"/>
    <w:rsid w:val="00CA5093"/>
    <w:rsid w:val="00D0437A"/>
    <w:rsid w:val="00D125A9"/>
    <w:rsid w:val="00D20B6C"/>
    <w:rsid w:val="00D86E4A"/>
    <w:rsid w:val="00DC5E8B"/>
    <w:rsid w:val="00DD4C6E"/>
    <w:rsid w:val="00E150A3"/>
    <w:rsid w:val="00E4359F"/>
    <w:rsid w:val="00E54610"/>
    <w:rsid w:val="00E54AE8"/>
    <w:rsid w:val="00E62880"/>
    <w:rsid w:val="00EA4129"/>
    <w:rsid w:val="00EC2C33"/>
    <w:rsid w:val="00EF7FA5"/>
    <w:rsid w:val="00F07C4E"/>
    <w:rsid w:val="00F15E76"/>
    <w:rsid w:val="00F55E48"/>
    <w:rsid w:val="00F6009A"/>
    <w:rsid w:val="00F7663E"/>
    <w:rsid w:val="00F81BDF"/>
    <w:rsid w:val="00F93632"/>
    <w:rsid w:val="00FB4E1F"/>
    <w:rsid w:val="00FC18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width-percent:400;mso-height-percent:200;mso-width-relative:margin;mso-height-relative:margin" fillcolor="white">
      <v:fill color="white"/>
      <v:textbox style="mso-fit-shape-to-text:t"/>
      <o:colormru v:ext="edit" colors="#ea7ec6"/>
      <o:colormenu v:ext="edit" fillcolor="#ea7e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1A"/>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F1A"/>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F1A"/>
    <w:rPr>
      <w:rFonts w:ascii="Tahoma" w:hAnsi="Tahoma" w:cs="Tahoma"/>
      <w:sz w:val="16"/>
      <w:szCs w:val="16"/>
      <w:lang w:val="es-ES_tradnl"/>
    </w:rPr>
  </w:style>
  <w:style w:type="table" w:styleId="Tablaconcuadrcula">
    <w:name w:val="Table Grid"/>
    <w:basedOn w:val="Tablanormal"/>
    <w:uiPriority w:val="59"/>
    <w:rsid w:val="007E3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344E93"/>
    <w:rPr>
      <w:color w:val="0000FF" w:themeColor="hyperlink"/>
      <w:u w:val="single"/>
    </w:rPr>
  </w:style>
  <w:style w:type="paragraph" w:styleId="Prrafodelista">
    <w:name w:val="List Paragraph"/>
    <w:basedOn w:val="Normal"/>
    <w:uiPriority w:val="34"/>
    <w:qFormat/>
    <w:rsid w:val="00585E7D"/>
    <w:pPr>
      <w:ind w:left="720"/>
      <w:contextualSpacing/>
    </w:pPr>
    <w:rPr>
      <w:szCs w:val="21"/>
    </w:rPr>
  </w:style>
  <w:style w:type="paragraph" w:styleId="Epgrafe">
    <w:name w:val="caption"/>
    <w:basedOn w:val="Normal"/>
    <w:next w:val="Normal"/>
    <w:uiPriority w:val="35"/>
    <w:unhideWhenUsed/>
    <w:qFormat/>
    <w:rsid w:val="00FB4E1F"/>
    <w:pPr>
      <w:spacing w:after="200"/>
    </w:pPr>
    <w:rPr>
      <w:b/>
      <w:bCs/>
      <w:color w:val="4F81BD" w:themeColor="accent1"/>
      <w:sz w:val="18"/>
      <w:szCs w:val="16"/>
    </w:rPr>
  </w:style>
</w:styles>
</file>

<file path=word/webSettings.xml><?xml version="1.0" encoding="utf-8"?>
<w:webSettings xmlns:r="http://schemas.openxmlformats.org/officeDocument/2006/relationships" xmlns:w="http://schemas.openxmlformats.org/wordprocessingml/2006/main">
  <w:divs>
    <w:div w:id="11299038">
      <w:bodyDiv w:val="1"/>
      <w:marLeft w:val="0"/>
      <w:marRight w:val="0"/>
      <w:marTop w:val="0"/>
      <w:marBottom w:val="0"/>
      <w:divBdr>
        <w:top w:val="none" w:sz="0" w:space="0" w:color="auto"/>
        <w:left w:val="none" w:sz="0" w:space="0" w:color="auto"/>
        <w:bottom w:val="none" w:sz="0" w:space="0" w:color="auto"/>
        <w:right w:val="none" w:sz="0" w:space="0" w:color="auto"/>
      </w:divBdr>
      <w:divsChild>
        <w:div w:id="682438463">
          <w:marLeft w:val="0"/>
          <w:marRight w:val="0"/>
          <w:marTop w:val="0"/>
          <w:marBottom w:val="0"/>
          <w:divBdr>
            <w:top w:val="none" w:sz="0" w:space="0" w:color="auto"/>
            <w:left w:val="none" w:sz="0" w:space="0" w:color="auto"/>
            <w:bottom w:val="none" w:sz="0" w:space="0" w:color="auto"/>
            <w:right w:val="none" w:sz="0" w:space="0" w:color="auto"/>
          </w:divBdr>
          <w:divsChild>
            <w:div w:id="1363634021">
              <w:marLeft w:val="0"/>
              <w:marRight w:val="0"/>
              <w:marTop w:val="0"/>
              <w:marBottom w:val="0"/>
              <w:divBdr>
                <w:top w:val="none" w:sz="0" w:space="0" w:color="auto"/>
                <w:left w:val="none" w:sz="0" w:space="0" w:color="auto"/>
                <w:bottom w:val="none" w:sz="0" w:space="0" w:color="auto"/>
                <w:right w:val="none" w:sz="0" w:space="0" w:color="auto"/>
              </w:divBdr>
              <w:divsChild>
                <w:div w:id="131991173">
                  <w:marLeft w:val="0"/>
                  <w:marRight w:val="0"/>
                  <w:marTop w:val="0"/>
                  <w:marBottom w:val="0"/>
                  <w:divBdr>
                    <w:top w:val="none" w:sz="0" w:space="0" w:color="auto"/>
                    <w:left w:val="none" w:sz="0" w:space="0" w:color="auto"/>
                    <w:bottom w:val="none" w:sz="0" w:space="0" w:color="auto"/>
                    <w:right w:val="none" w:sz="0" w:space="0" w:color="auto"/>
                  </w:divBdr>
                </w:div>
                <w:div w:id="381827968">
                  <w:marLeft w:val="0"/>
                  <w:marRight w:val="0"/>
                  <w:marTop w:val="0"/>
                  <w:marBottom w:val="0"/>
                  <w:divBdr>
                    <w:top w:val="none" w:sz="0" w:space="0" w:color="auto"/>
                    <w:left w:val="none" w:sz="0" w:space="0" w:color="auto"/>
                    <w:bottom w:val="none" w:sz="0" w:space="0" w:color="auto"/>
                    <w:right w:val="none" w:sz="0" w:space="0" w:color="auto"/>
                  </w:divBdr>
                </w:div>
                <w:div w:id="629014790">
                  <w:marLeft w:val="0"/>
                  <w:marRight w:val="0"/>
                  <w:marTop w:val="0"/>
                  <w:marBottom w:val="0"/>
                  <w:divBdr>
                    <w:top w:val="none" w:sz="0" w:space="0" w:color="auto"/>
                    <w:left w:val="none" w:sz="0" w:space="0" w:color="auto"/>
                    <w:bottom w:val="none" w:sz="0" w:space="0" w:color="auto"/>
                    <w:right w:val="none" w:sz="0" w:space="0" w:color="auto"/>
                  </w:divBdr>
                </w:div>
                <w:div w:id="1342899503">
                  <w:marLeft w:val="0"/>
                  <w:marRight w:val="0"/>
                  <w:marTop w:val="0"/>
                  <w:marBottom w:val="0"/>
                  <w:divBdr>
                    <w:top w:val="none" w:sz="0" w:space="0" w:color="auto"/>
                    <w:left w:val="none" w:sz="0" w:space="0" w:color="auto"/>
                    <w:bottom w:val="none" w:sz="0" w:space="0" w:color="auto"/>
                    <w:right w:val="none" w:sz="0" w:space="0" w:color="auto"/>
                  </w:divBdr>
                </w:div>
                <w:div w:id="17296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2769">
          <w:marLeft w:val="0"/>
          <w:marRight w:val="0"/>
          <w:marTop w:val="0"/>
          <w:marBottom w:val="0"/>
          <w:divBdr>
            <w:top w:val="none" w:sz="0" w:space="0" w:color="auto"/>
            <w:left w:val="none" w:sz="0" w:space="0" w:color="auto"/>
            <w:bottom w:val="none" w:sz="0" w:space="0" w:color="auto"/>
            <w:right w:val="none" w:sz="0" w:space="0" w:color="auto"/>
          </w:divBdr>
        </w:div>
        <w:div w:id="875627904">
          <w:marLeft w:val="0"/>
          <w:marRight w:val="0"/>
          <w:marTop w:val="0"/>
          <w:marBottom w:val="0"/>
          <w:divBdr>
            <w:top w:val="none" w:sz="0" w:space="0" w:color="auto"/>
            <w:left w:val="none" w:sz="0" w:space="0" w:color="auto"/>
            <w:bottom w:val="none" w:sz="0" w:space="0" w:color="auto"/>
            <w:right w:val="none" w:sz="0" w:space="0" w:color="auto"/>
          </w:divBdr>
        </w:div>
      </w:divsChild>
    </w:div>
    <w:div w:id="15934361">
      <w:bodyDiv w:val="1"/>
      <w:marLeft w:val="0"/>
      <w:marRight w:val="0"/>
      <w:marTop w:val="0"/>
      <w:marBottom w:val="0"/>
      <w:divBdr>
        <w:top w:val="none" w:sz="0" w:space="0" w:color="auto"/>
        <w:left w:val="none" w:sz="0" w:space="0" w:color="auto"/>
        <w:bottom w:val="none" w:sz="0" w:space="0" w:color="auto"/>
        <w:right w:val="none" w:sz="0" w:space="0" w:color="auto"/>
      </w:divBdr>
      <w:divsChild>
        <w:div w:id="447547346">
          <w:marLeft w:val="0"/>
          <w:marRight w:val="0"/>
          <w:marTop w:val="0"/>
          <w:marBottom w:val="0"/>
          <w:divBdr>
            <w:top w:val="none" w:sz="0" w:space="0" w:color="auto"/>
            <w:left w:val="none" w:sz="0" w:space="0" w:color="auto"/>
            <w:bottom w:val="none" w:sz="0" w:space="0" w:color="auto"/>
            <w:right w:val="none" w:sz="0" w:space="0" w:color="auto"/>
          </w:divBdr>
        </w:div>
        <w:div w:id="2135363435">
          <w:marLeft w:val="0"/>
          <w:marRight w:val="0"/>
          <w:marTop w:val="0"/>
          <w:marBottom w:val="0"/>
          <w:divBdr>
            <w:top w:val="none" w:sz="0" w:space="0" w:color="auto"/>
            <w:left w:val="none" w:sz="0" w:space="0" w:color="auto"/>
            <w:bottom w:val="none" w:sz="0" w:space="0" w:color="auto"/>
            <w:right w:val="none" w:sz="0" w:space="0" w:color="auto"/>
          </w:divBdr>
        </w:div>
      </w:divsChild>
    </w:div>
    <w:div w:id="67119178">
      <w:bodyDiv w:val="1"/>
      <w:marLeft w:val="0"/>
      <w:marRight w:val="0"/>
      <w:marTop w:val="0"/>
      <w:marBottom w:val="0"/>
      <w:divBdr>
        <w:top w:val="none" w:sz="0" w:space="0" w:color="auto"/>
        <w:left w:val="none" w:sz="0" w:space="0" w:color="auto"/>
        <w:bottom w:val="none" w:sz="0" w:space="0" w:color="auto"/>
        <w:right w:val="none" w:sz="0" w:space="0" w:color="auto"/>
      </w:divBdr>
      <w:divsChild>
        <w:div w:id="314604191">
          <w:marLeft w:val="0"/>
          <w:marRight w:val="0"/>
          <w:marTop w:val="0"/>
          <w:marBottom w:val="0"/>
          <w:divBdr>
            <w:top w:val="none" w:sz="0" w:space="0" w:color="auto"/>
            <w:left w:val="none" w:sz="0" w:space="0" w:color="auto"/>
            <w:bottom w:val="none" w:sz="0" w:space="0" w:color="auto"/>
            <w:right w:val="none" w:sz="0" w:space="0" w:color="auto"/>
          </w:divBdr>
        </w:div>
        <w:div w:id="1665859691">
          <w:marLeft w:val="0"/>
          <w:marRight w:val="0"/>
          <w:marTop w:val="0"/>
          <w:marBottom w:val="0"/>
          <w:divBdr>
            <w:top w:val="none" w:sz="0" w:space="0" w:color="auto"/>
            <w:left w:val="none" w:sz="0" w:space="0" w:color="auto"/>
            <w:bottom w:val="none" w:sz="0" w:space="0" w:color="auto"/>
            <w:right w:val="none" w:sz="0" w:space="0" w:color="auto"/>
          </w:divBdr>
        </w:div>
      </w:divsChild>
    </w:div>
    <w:div w:id="81997657">
      <w:bodyDiv w:val="1"/>
      <w:marLeft w:val="0"/>
      <w:marRight w:val="0"/>
      <w:marTop w:val="0"/>
      <w:marBottom w:val="0"/>
      <w:divBdr>
        <w:top w:val="none" w:sz="0" w:space="0" w:color="auto"/>
        <w:left w:val="none" w:sz="0" w:space="0" w:color="auto"/>
        <w:bottom w:val="none" w:sz="0" w:space="0" w:color="auto"/>
        <w:right w:val="none" w:sz="0" w:space="0" w:color="auto"/>
      </w:divBdr>
    </w:div>
    <w:div w:id="108089563">
      <w:bodyDiv w:val="1"/>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0"/>
          <w:divBdr>
            <w:top w:val="none" w:sz="0" w:space="0" w:color="auto"/>
            <w:left w:val="none" w:sz="0" w:space="0" w:color="auto"/>
            <w:bottom w:val="none" w:sz="0" w:space="0" w:color="auto"/>
            <w:right w:val="none" w:sz="0" w:space="0" w:color="auto"/>
          </w:divBdr>
        </w:div>
        <w:div w:id="452795244">
          <w:marLeft w:val="0"/>
          <w:marRight w:val="0"/>
          <w:marTop w:val="0"/>
          <w:marBottom w:val="0"/>
          <w:divBdr>
            <w:top w:val="none" w:sz="0" w:space="0" w:color="auto"/>
            <w:left w:val="none" w:sz="0" w:space="0" w:color="auto"/>
            <w:bottom w:val="none" w:sz="0" w:space="0" w:color="auto"/>
            <w:right w:val="none" w:sz="0" w:space="0" w:color="auto"/>
          </w:divBdr>
        </w:div>
      </w:divsChild>
    </w:div>
    <w:div w:id="202788521">
      <w:bodyDiv w:val="1"/>
      <w:marLeft w:val="0"/>
      <w:marRight w:val="0"/>
      <w:marTop w:val="0"/>
      <w:marBottom w:val="0"/>
      <w:divBdr>
        <w:top w:val="none" w:sz="0" w:space="0" w:color="auto"/>
        <w:left w:val="none" w:sz="0" w:space="0" w:color="auto"/>
        <w:bottom w:val="none" w:sz="0" w:space="0" w:color="auto"/>
        <w:right w:val="none" w:sz="0" w:space="0" w:color="auto"/>
      </w:divBdr>
      <w:divsChild>
        <w:div w:id="1378309730">
          <w:marLeft w:val="0"/>
          <w:marRight w:val="0"/>
          <w:marTop w:val="0"/>
          <w:marBottom w:val="0"/>
          <w:divBdr>
            <w:top w:val="none" w:sz="0" w:space="0" w:color="auto"/>
            <w:left w:val="none" w:sz="0" w:space="0" w:color="auto"/>
            <w:bottom w:val="none" w:sz="0" w:space="0" w:color="auto"/>
            <w:right w:val="none" w:sz="0" w:space="0" w:color="auto"/>
          </w:divBdr>
        </w:div>
        <w:div w:id="157618147">
          <w:marLeft w:val="0"/>
          <w:marRight w:val="0"/>
          <w:marTop w:val="0"/>
          <w:marBottom w:val="0"/>
          <w:divBdr>
            <w:top w:val="none" w:sz="0" w:space="0" w:color="auto"/>
            <w:left w:val="none" w:sz="0" w:space="0" w:color="auto"/>
            <w:bottom w:val="none" w:sz="0" w:space="0" w:color="auto"/>
            <w:right w:val="none" w:sz="0" w:space="0" w:color="auto"/>
          </w:divBdr>
        </w:div>
      </w:divsChild>
    </w:div>
    <w:div w:id="206114050">
      <w:bodyDiv w:val="1"/>
      <w:marLeft w:val="0"/>
      <w:marRight w:val="0"/>
      <w:marTop w:val="0"/>
      <w:marBottom w:val="0"/>
      <w:divBdr>
        <w:top w:val="none" w:sz="0" w:space="0" w:color="auto"/>
        <w:left w:val="none" w:sz="0" w:space="0" w:color="auto"/>
        <w:bottom w:val="none" w:sz="0" w:space="0" w:color="auto"/>
        <w:right w:val="none" w:sz="0" w:space="0" w:color="auto"/>
      </w:divBdr>
      <w:divsChild>
        <w:div w:id="663241383">
          <w:marLeft w:val="0"/>
          <w:marRight w:val="0"/>
          <w:marTop w:val="0"/>
          <w:marBottom w:val="0"/>
          <w:divBdr>
            <w:top w:val="none" w:sz="0" w:space="0" w:color="auto"/>
            <w:left w:val="none" w:sz="0" w:space="0" w:color="auto"/>
            <w:bottom w:val="none" w:sz="0" w:space="0" w:color="auto"/>
            <w:right w:val="none" w:sz="0" w:space="0" w:color="auto"/>
          </w:divBdr>
        </w:div>
        <w:div w:id="274019879">
          <w:marLeft w:val="0"/>
          <w:marRight w:val="0"/>
          <w:marTop w:val="0"/>
          <w:marBottom w:val="0"/>
          <w:divBdr>
            <w:top w:val="none" w:sz="0" w:space="0" w:color="auto"/>
            <w:left w:val="none" w:sz="0" w:space="0" w:color="auto"/>
            <w:bottom w:val="none" w:sz="0" w:space="0" w:color="auto"/>
            <w:right w:val="none" w:sz="0" w:space="0" w:color="auto"/>
          </w:divBdr>
        </w:div>
        <w:div w:id="288438376">
          <w:marLeft w:val="0"/>
          <w:marRight w:val="0"/>
          <w:marTop w:val="0"/>
          <w:marBottom w:val="0"/>
          <w:divBdr>
            <w:top w:val="none" w:sz="0" w:space="0" w:color="auto"/>
            <w:left w:val="none" w:sz="0" w:space="0" w:color="auto"/>
            <w:bottom w:val="none" w:sz="0" w:space="0" w:color="auto"/>
            <w:right w:val="none" w:sz="0" w:space="0" w:color="auto"/>
          </w:divBdr>
        </w:div>
      </w:divsChild>
    </w:div>
    <w:div w:id="409237158">
      <w:bodyDiv w:val="1"/>
      <w:marLeft w:val="0"/>
      <w:marRight w:val="0"/>
      <w:marTop w:val="0"/>
      <w:marBottom w:val="0"/>
      <w:divBdr>
        <w:top w:val="none" w:sz="0" w:space="0" w:color="auto"/>
        <w:left w:val="none" w:sz="0" w:space="0" w:color="auto"/>
        <w:bottom w:val="none" w:sz="0" w:space="0" w:color="auto"/>
        <w:right w:val="none" w:sz="0" w:space="0" w:color="auto"/>
      </w:divBdr>
      <w:divsChild>
        <w:div w:id="1939176398">
          <w:marLeft w:val="0"/>
          <w:marRight w:val="0"/>
          <w:marTop w:val="0"/>
          <w:marBottom w:val="0"/>
          <w:divBdr>
            <w:top w:val="none" w:sz="0" w:space="0" w:color="auto"/>
            <w:left w:val="none" w:sz="0" w:space="0" w:color="auto"/>
            <w:bottom w:val="none" w:sz="0" w:space="0" w:color="auto"/>
            <w:right w:val="none" w:sz="0" w:space="0" w:color="auto"/>
          </w:divBdr>
        </w:div>
        <w:div w:id="1175918972">
          <w:marLeft w:val="0"/>
          <w:marRight w:val="0"/>
          <w:marTop w:val="0"/>
          <w:marBottom w:val="0"/>
          <w:divBdr>
            <w:top w:val="none" w:sz="0" w:space="0" w:color="auto"/>
            <w:left w:val="none" w:sz="0" w:space="0" w:color="auto"/>
            <w:bottom w:val="none" w:sz="0" w:space="0" w:color="auto"/>
            <w:right w:val="none" w:sz="0" w:space="0" w:color="auto"/>
          </w:divBdr>
        </w:div>
        <w:div w:id="656614229">
          <w:marLeft w:val="0"/>
          <w:marRight w:val="0"/>
          <w:marTop w:val="0"/>
          <w:marBottom w:val="0"/>
          <w:divBdr>
            <w:top w:val="none" w:sz="0" w:space="0" w:color="auto"/>
            <w:left w:val="none" w:sz="0" w:space="0" w:color="auto"/>
            <w:bottom w:val="none" w:sz="0" w:space="0" w:color="auto"/>
            <w:right w:val="none" w:sz="0" w:space="0" w:color="auto"/>
          </w:divBdr>
        </w:div>
      </w:divsChild>
    </w:div>
    <w:div w:id="434205069">
      <w:bodyDiv w:val="1"/>
      <w:marLeft w:val="0"/>
      <w:marRight w:val="0"/>
      <w:marTop w:val="0"/>
      <w:marBottom w:val="0"/>
      <w:divBdr>
        <w:top w:val="none" w:sz="0" w:space="0" w:color="auto"/>
        <w:left w:val="none" w:sz="0" w:space="0" w:color="auto"/>
        <w:bottom w:val="none" w:sz="0" w:space="0" w:color="auto"/>
        <w:right w:val="none" w:sz="0" w:space="0" w:color="auto"/>
      </w:divBdr>
      <w:divsChild>
        <w:div w:id="1178234204">
          <w:marLeft w:val="0"/>
          <w:marRight w:val="0"/>
          <w:marTop w:val="0"/>
          <w:marBottom w:val="0"/>
          <w:divBdr>
            <w:top w:val="none" w:sz="0" w:space="0" w:color="auto"/>
            <w:left w:val="none" w:sz="0" w:space="0" w:color="auto"/>
            <w:bottom w:val="none" w:sz="0" w:space="0" w:color="auto"/>
            <w:right w:val="none" w:sz="0" w:space="0" w:color="auto"/>
          </w:divBdr>
        </w:div>
        <w:div w:id="2035619462">
          <w:marLeft w:val="0"/>
          <w:marRight w:val="0"/>
          <w:marTop w:val="0"/>
          <w:marBottom w:val="0"/>
          <w:divBdr>
            <w:top w:val="none" w:sz="0" w:space="0" w:color="auto"/>
            <w:left w:val="none" w:sz="0" w:space="0" w:color="auto"/>
            <w:bottom w:val="none" w:sz="0" w:space="0" w:color="auto"/>
            <w:right w:val="none" w:sz="0" w:space="0" w:color="auto"/>
          </w:divBdr>
        </w:div>
      </w:divsChild>
    </w:div>
    <w:div w:id="453444399">
      <w:bodyDiv w:val="1"/>
      <w:marLeft w:val="0"/>
      <w:marRight w:val="0"/>
      <w:marTop w:val="0"/>
      <w:marBottom w:val="0"/>
      <w:divBdr>
        <w:top w:val="none" w:sz="0" w:space="0" w:color="auto"/>
        <w:left w:val="none" w:sz="0" w:space="0" w:color="auto"/>
        <w:bottom w:val="none" w:sz="0" w:space="0" w:color="auto"/>
        <w:right w:val="none" w:sz="0" w:space="0" w:color="auto"/>
      </w:divBdr>
      <w:divsChild>
        <w:div w:id="717510051">
          <w:marLeft w:val="0"/>
          <w:marRight w:val="0"/>
          <w:marTop w:val="0"/>
          <w:marBottom w:val="0"/>
          <w:divBdr>
            <w:top w:val="none" w:sz="0" w:space="0" w:color="auto"/>
            <w:left w:val="none" w:sz="0" w:space="0" w:color="auto"/>
            <w:bottom w:val="none" w:sz="0" w:space="0" w:color="auto"/>
            <w:right w:val="none" w:sz="0" w:space="0" w:color="auto"/>
          </w:divBdr>
        </w:div>
        <w:div w:id="35392297">
          <w:marLeft w:val="0"/>
          <w:marRight w:val="0"/>
          <w:marTop w:val="0"/>
          <w:marBottom w:val="0"/>
          <w:divBdr>
            <w:top w:val="none" w:sz="0" w:space="0" w:color="auto"/>
            <w:left w:val="none" w:sz="0" w:space="0" w:color="auto"/>
            <w:bottom w:val="none" w:sz="0" w:space="0" w:color="auto"/>
            <w:right w:val="none" w:sz="0" w:space="0" w:color="auto"/>
          </w:divBdr>
        </w:div>
        <w:div w:id="641274452">
          <w:marLeft w:val="0"/>
          <w:marRight w:val="0"/>
          <w:marTop w:val="0"/>
          <w:marBottom w:val="0"/>
          <w:divBdr>
            <w:top w:val="none" w:sz="0" w:space="0" w:color="auto"/>
            <w:left w:val="none" w:sz="0" w:space="0" w:color="auto"/>
            <w:bottom w:val="none" w:sz="0" w:space="0" w:color="auto"/>
            <w:right w:val="none" w:sz="0" w:space="0" w:color="auto"/>
          </w:divBdr>
        </w:div>
      </w:divsChild>
    </w:div>
    <w:div w:id="541402528">
      <w:bodyDiv w:val="1"/>
      <w:marLeft w:val="0"/>
      <w:marRight w:val="0"/>
      <w:marTop w:val="0"/>
      <w:marBottom w:val="0"/>
      <w:divBdr>
        <w:top w:val="none" w:sz="0" w:space="0" w:color="auto"/>
        <w:left w:val="none" w:sz="0" w:space="0" w:color="auto"/>
        <w:bottom w:val="none" w:sz="0" w:space="0" w:color="auto"/>
        <w:right w:val="none" w:sz="0" w:space="0" w:color="auto"/>
      </w:divBdr>
      <w:divsChild>
        <w:div w:id="31274617">
          <w:marLeft w:val="0"/>
          <w:marRight w:val="0"/>
          <w:marTop w:val="0"/>
          <w:marBottom w:val="0"/>
          <w:divBdr>
            <w:top w:val="none" w:sz="0" w:space="0" w:color="auto"/>
            <w:left w:val="none" w:sz="0" w:space="0" w:color="auto"/>
            <w:bottom w:val="none" w:sz="0" w:space="0" w:color="auto"/>
            <w:right w:val="none" w:sz="0" w:space="0" w:color="auto"/>
          </w:divBdr>
        </w:div>
        <w:div w:id="1619793542">
          <w:marLeft w:val="0"/>
          <w:marRight w:val="0"/>
          <w:marTop w:val="0"/>
          <w:marBottom w:val="0"/>
          <w:divBdr>
            <w:top w:val="none" w:sz="0" w:space="0" w:color="auto"/>
            <w:left w:val="none" w:sz="0" w:space="0" w:color="auto"/>
            <w:bottom w:val="none" w:sz="0" w:space="0" w:color="auto"/>
            <w:right w:val="none" w:sz="0" w:space="0" w:color="auto"/>
          </w:divBdr>
        </w:div>
      </w:divsChild>
    </w:div>
    <w:div w:id="546843536">
      <w:bodyDiv w:val="1"/>
      <w:marLeft w:val="0"/>
      <w:marRight w:val="0"/>
      <w:marTop w:val="0"/>
      <w:marBottom w:val="0"/>
      <w:divBdr>
        <w:top w:val="none" w:sz="0" w:space="0" w:color="auto"/>
        <w:left w:val="none" w:sz="0" w:space="0" w:color="auto"/>
        <w:bottom w:val="none" w:sz="0" w:space="0" w:color="auto"/>
        <w:right w:val="none" w:sz="0" w:space="0" w:color="auto"/>
      </w:divBdr>
      <w:divsChild>
        <w:div w:id="835152428">
          <w:marLeft w:val="0"/>
          <w:marRight w:val="0"/>
          <w:marTop w:val="0"/>
          <w:marBottom w:val="0"/>
          <w:divBdr>
            <w:top w:val="none" w:sz="0" w:space="0" w:color="auto"/>
            <w:left w:val="none" w:sz="0" w:space="0" w:color="auto"/>
            <w:bottom w:val="none" w:sz="0" w:space="0" w:color="auto"/>
            <w:right w:val="none" w:sz="0" w:space="0" w:color="auto"/>
          </w:divBdr>
        </w:div>
        <w:div w:id="1362970947">
          <w:marLeft w:val="0"/>
          <w:marRight w:val="0"/>
          <w:marTop w:val="0"/>
          <w:marBottom w:val="0"/>
          <w:divBdr>
            <w:top w:val="none" w:sz="0" w:space="0" w:color="auto"/>
            <w:left w:val="none" w:sz="0" w:space="0" w:color="auto"/>
            <w:bottom w:val="none" w:sz="0" w:space="0" w:color="auto"/>
            <w:right w:val="none" w:sz="0" w:space="0" w:color="auto"/>
          </w:divBdr>
        </w:div>
      </w:divsChild>
    </w:div>
    <w:div w:id="620918702">
      <w:bodyDiv w:val="1"/>
      <w:marLeft w:val="0"/>
      <w:marRight w:val="0"/>
      <w:marTop w:val="0"/>
      <w:marBottom w:val="0"/>
      <w:divBdr>
        <w:top w:val="none" w:sz="0" w:space="0" w:color="auto"/>
        <w:left w:val="none" w:sz="0" w:space="0" w:color="auto"/>
        <w:bottom w:val="none" w:sz="0" w:space="0" w:color="auto"/>
        <w:right w:val="none" w:sz="0" w:space="0" w:color="auto"/>
      </w:divBdr>
      <w:divsChild>
        <w:div w:id="343212335">
          <w:marLeft w:val="0"/>
          <w:marRight w:val="0"/>
          <w:marTop w:val="0"/>
          <w:marBottom w:val="0"/>
          <w:divBdr>
            <w:top w:val="none" w:sz="0" w:space="0" w:color="auto"/>
            <w:left w:val="none" w:sz="0" w:space="0" w:color="auto"/>
            <w:bottom w:val="none" w:sz="0" w:space="0" w:color="auto"/>
            <w:right w:val="none" w:sz="0" w:space="0" w:color="auto"/>
          </w:divBdr>
        </w:div>
        <w:div w:id="2001615790">
          <w:marLeft w:val="0"/>
          <w:marRight w:val="0"/>
          <w:marTop w:val="0"/>
          <w:marBottom w:val="0"/>
          <w:divBdr>
            <w:top w:val="none" w:sz="0" w:space="0" w:color="auto"/>
            <w:left w:val="none" w:sz="0" w:space="0" w:color="auto"/>
            <w:bottom w:val="none" w:sz="0" w:space="0" w:color="auto"/>
            <w:right w:val="none" w:sz="0" w:space="0" w:color="auto"/>
          </w:divBdr>
        </w:div>
      </w:divsChild>
    </w:div>
    <w:div w:id="679282130">
      <w:bodyDiv w:val="1"/>
      <w:marLeft w:val="0"/>
      <w:marRight w:val="0"/>
      <w:marTop w:val="0"/>
      <w:marBottom w:val="0"/>
      <w:divBdr>
        <w:top w:val="none" w:sz="0" w:space="0" w:color="auto"/>
        <w:left w:val="none" w:sz="0" w:space="0" w:color="auto"/>
        <w:bottom w:val="none" w:sz="0" w:space="0" w:color="auto"/>
        <w:right w:val="none" w:sz="0" w:space="0" w:color="auto"/>
      </w:divBdr>
      <w:divsChild>
        <w:div w:id="1327589536">
          <w:marLeft w:val="0"/>
          <w:marRight w:val="0"/>
          <w:marTop w:val="0"/>
          <w:marBottom w:val="0"/>
          <w:divBdr>
            <w:top w:val="none" w:sz="0" w:space="0" w:color="auto"/>
            <w:left w:val="none" w:sz="0" w:space="0" w:color="auto"/>
            <w:bottom w:val="none" w:sz="0" w:space="0" w:color="auto"/>
            <w:right w:val="none" w:sz="0" w:space="0" w:color="auto"/>
          </w:divBdr>
        </w:div>
        <w:div w:id="1830095814">
          <w:marLeft w:val="0"/>
          <w:marRight w:val="0"/>
          <w:marTop w:val="0"/>
          <w:marBottom w:val="0"/>
          <w:divBdr>
            <w:top w:val="none" w:sz="0" w:space="0" w:color="auto"/>
            <w:left w:val="none" w:sz="0" w:space="0" w:color="auto"/>
            <w:bottom w:val="none" w:sz="0" w:space="0" w:color="auto"/>
            <w:right w:val="none" w:sz="0" w:space="0" w:color="auto"/>
          </w:divBdr>
        </w:div>
      </w:divsChild>
    </w:div>
    <w:div w:id="732583088">
      <w:bodyDiv w:val="1"/>
      <w:marLeft w:val="0"/>
      <w:marRight w:val="0"/>
      <w:marTop w:val="0"/>
      <w:marBottom w:val="0"/>
      <w:divBdr>
        <w:top w:val="none" w:sz="0" w:space="0" w:color="auto"/>
        <w:left w:val="none" w:sz="0" w:space="0" w:color="auto"/>
        <w:bottom w:val="none" w:sz="0" w:space="0" w:color="auto"/>
        <w:right w:val="none" w:sz="0" w:space="0" w:color="auto"/>
      </w:divBdr>
      <w:divsChild>
        <w:div w:id="138108511">
          <w:marLeft w:val="0"/>
          <w:marRight w:val="0"/>
          <w:marTop w:val="0"/>
          <w:marBottom w:val="0"/>
          <w:divBdr>
            <w:top w:val="none" w:sz="0" w:space="0" w:color="auto"/>
            <w:left w:val="none" w:sz="0" w:space="0" w:color="auto"/>
            <w:bottom w:val="none" w:sz="0" w:space="0" w:color="auto"/>
            <w:right w:val="none" w:sz="0" w:space="0" w:color="auto"/>
          </w:divBdr>
        </w:div>
        <w:div w:id="185213925">
          <w:marLeft w:val="0"/>
          <w:marRight w:val="0"/>
          <w:marTop w:val="0"/>
          <w:marBottom w:val="0"/>
          <w:divBdr>
            <w:top w:val="none" w:sz="0" w:space="0" w:color="auto"/>
            <w:left w:val="none" w:sz="0" w:space="0" w:color="auto"/>
            <w:bottom w:val="none" w:sz="0" w:space="0" w:color="auto"/>
            <w:right w:val="none" w:sz="0" w:space="0" w:color="auto"/>
          </w:divBdr>
        </w:div>
      </w:divsChild>
    </w:div>
    <w:div w:id="798494151">
      <w:bodyDiv w:val="1"/>
      <w:marLeft w:val="0"/>
      <w:marRight w:val="0"/>
      <w:marTop w:val="0"/>
      <w:marBottom w:val="0"/>
      <w:divBdr>
        <w:top w:val="none" w:sz="0" w:space="0" w:color="auto"/>
        <w:left w:val="none" w:sz="0" w:space="0" w:color="auto"/>
        <w:bottom w:val="none" w:sz="0" w:space="0" w:color="auto"/>
        <w:right w:val="none" w:sz="0" w:space="0" w:color="auto"/>
      </w:divBdr>
      <w:divsChild>
        <w:div w:id="717239526">
          <w:marLeft w:val="0"/>
          <w:marRight w:val="0"/>
          <w:marTop w:val="0"/>
          <w:marBottom w:val="0"/>
          <w:divBdr>
            <w:top w:val="none" w:sz="0" w:space="0" w:color="auto"/>
            <w:left w:val="none" w:sz="0" w:space="0" w:color="auto"/>
            <w:bottom w:val="none" w:sz="0" w:space="0" w:color="auto"/>
            <w:right w:val="none" w:sz="0" w:space="0" w:color="auto"/>
          </w:divBdr>
        </w:div>
        <w:div w:id="2134324029">
          <w:marLeft w:val="0"/>
          <w:marRight w:val="0"/>
          <w:marTop w:val="0"/>
          <w:marBottom w:val="0"/>
          <w:divBdr>
            <w:top w:val="none" w:sz="0" w:space="0" w:color="auto"/>
            <w:left w:val="none" w:sz="0" w:space="0" w:color="auto"/>
            <w:bottom w:val="none" w:sz="0" w:space="0" w:color="auto"/>
            <w:right w:val="none" w:sz="0" w:space="0" w:color="auto"/>
          </w:divBdr>
        </w:div>
      </w:divsChild>
    </w:div>
    <w:div w:id="823662553">
      <w:bodyDiv w:val="1"/>
      <w:marLeft w:val="0"/>
      <w:marRight w:val="0"/>
      <w:marTop w:val="0"/>
      <w:marBottom w:val="0"/>
      <w:divBdr>
        <w:top w:val="none" w:sz="0" w:space="0" w:color="auto"/>
        <w:left w:val="none" w:sz="0" w:space="0" w:color="auto"/>
        <w:bottom w:val="none" w:sz="0" w:space="0" w:color="auto"/>
        <w:right w:val="none" w:sz="0" w:space="0" w:color="auto"/>
      </w:divBdr>
      <w:divsChild>
        <w:div w:id="1669207457">
          <w:marLeft w:val="0"/>
          <w:marRight w:val="0"/>
          <w:marTop w:val="0"/>
          <w:marBottom w:val="0"/>
          <w:divBdr>
            <w:top w:val="none" w:sz="0" w:space="0" w:color="auto"/>
            <w:left w:val="none" w:sz="0" w:space="0" w:color="auto"/>
            <w:bottom w:val="none" w:sz="0" w:space="0" w:color="auto"/>
            <w:right w:val="none" w:sz="0" w:space="0" w:color="auto"/>
          </w:divBdr>
        </w:div>
        <w:div w:id="1275406942">
          <w:marLeft w:val="0"/>
          <w:marRight w:val="0"/>
          <w:marTop w:val="0"/>
          <w:marBottom w:val="0"/>
          <w:divBdr>
            <w:top w:val="none" w:sz="0" w:space="0" w:color="auto"/>
            <w:left w:val="none" w:sz="0" w:space="0" w:color="auto"/>
            <w:bottom w:val="none" w:sz="0" w:space="0" w:color="auto"/>
            <w:right w:val="none" w:sz="0" w:space="0" w:color="auto"/>
          </w:divBdr>
        </w:div>
        <w:div w:id="1871532693">
          <w:marLeft w:val="0"/>
          <w:marRight w:val="0"/>
          <w:marTop w:val="0"/>
          <w:marBottom w:val="0"/>
          <w:divBdr>
            <w:top w:val="none" w:sz="0" w:space="0" w:color="auto"/>
            <w:left w:val="none" w:sz="0" w:space="0" w:color="auto"/>
            <w:bottom w:val="none" w:sz="0" w:space="0" w:color="auto"/>
            <w:right w:val="none" w:sz="0" w:space="0" w:color="auto"/>
          </w:divBdr>
        </w:div>
      </w:divsChild>
    </w:div>
    <w:div w:id="846552275">
      <w:bodyDiv w:val="1"/>
      <w:marLeft w:val="0"/>
      <w:marRight w:val="0"/>
      <w:marTop w:val="0"/>
      <w:marBottom w:val="0"/>
      <w:divBdr>
        <w:top w:val="none" w:sz="0" w:space="0" w:color="auto"/>
        <w:left w:val="none" w:sz="0" w:space="0" w:color="auto"/>
        <w:bottom w:val="none" w:sz="0" w:space="0" w:color="auto"/>
        <w:right w:val="none" w:sz="0" w:space="0" w:color="auto"/>
      </w:divBdr>
      <w:divsChild>
        <w:div w:id="1882354231">
          <w:marLeft w:val="0"/>
          <w:marRight w:val="0"/>
          <w:marTop w:val="0"/>
          <w:marBottom w:val="0"/>
          <w:divBdr>
            <w:top w:val="none" w:sz="0" w:space="0" w:color="auto"/>
            <w:left w:val="none" w:sz="0" w:space="0" w:color="auto"/>
            <w:bottom w:val="none" w:sz="0" w:space="0" w:color="auto"/>
            <w:right w:val="none" w:sz="0" w:space="0" w:color="auto"/>
          </w:divBdr>
        </w:div>
        <w:div w:id="1179462834">
          <w:marLeft w:val="0"/>
          <w:marRight w:val="0"/>
          <w:marTop w:val="0"/>
          <w:marBottom w:val="0"/>
          <w:divBdr>
            <w:top w:val="none" w:sz="0" w:space="0" w:color="auto"/>
            <w:left w:val="none" w:sz="0" w:space="0" w:color="auto"/>
            <w:bottom w:val="none" w:sz="0" w:space="0" w:color="auto"/>
            <w:right w:val="none" w:sz="0" w:space="0" w:color="auto"/>
          </w:divBdr>
        </w:div>
      </w:divsChild>
    </w:div>
    <w:div w:id="868876905">
      <w:bodyDiv w:val="1"/>
      <w:marLeft w:val="0"/>
      <w:marRight w:val="0"/>
      <w:marTop w:val="0"/>
      <w:marBottom w:val="0"/>
      <w:divBdr>
        <w:top w:val="none" w:sz="0" w:space="0" w:color="auto"/>
        <w:left w:val="none" w:sz="0" w:space="0" w:color="auto"/>
        <w:bottom w:val="none" w:sz="0" w:space="0" w:color="auto"/>
        <w:right w:val="none" w:sz="0" w:space="0" w:color="auto"/>
      </w:divBdr>
      <w:divsChild>
        <w:div w:id="1351953776">
          <w:marLeft w:val="0"/>
          <w:marRight w:val="0"/>
          <w:marTop w:val="0"/>
          <w:marBottom w:val="0"/>
          <w:divBdr>
            <w:top w:val="none" w:sz="0" w:space="0" w:color="auto"/>
            <w:left w:val="none" w:sz="0" w:space="0" w:color="auto"/>
            <w:bottom w:val="none" w:sz="0" w:space="0" w:color="auto"/>
            <w:right w:val="none" w:sz="0" w:space="0" w:color="auto"/>
          </w:divBdr>
        </w:div>
        <w:div w:id="911309514">
          <w:marLeft w:val="0"/>
          <w:marRight w:val="0"/>
          <w:marTop w:val="0"/>
          <w:marBottom w:val="0"/>
          <w:divBdr>
            <w:top w:val="none" w:sz="0" w:space="0" w:color="auto"/>
            <w:left w:val="none" w:sz="0" w:space="0" w:color="auto"/>
            <w:bottom w:val="none" w:sz="0" w:space="0" w:color="auto"/>
            <w:right w:val="none" w:sz="0" w:space="0" w:color="auto"/>
          </w:divBdr>
        </w:div>
      </w:divsChild>
    </w:div>
    <w:div w:id="879131262">
      <w:bodyDiv w:val="1"/>
      <w:marLeft w:val="0"/>
      <w:marRight w:val="0"/>
      <w:marTop w:val="0"/>
      <w:marBottom w:val="0"/>
      <w:divBdr>
        <w:top w:val="none" w:sz="0" w:space="0" w:color="auto"/>
        <w:left w:val="none" w:sz="0" w:space="0" w:color="auto"/>
        <w:bottom w:val="none" w:sz="0" w:space="0" w:color="auto"/>
        <w:right w:val="none" w:sz="0" w:space="0" w:color="auto"/>
      </w:divBdr>
      <w:divsChild>
        <w:div w:id="1101340338">
          <w:marLeft w:val="0"/>
          <w:marRight w:val="0"/>
          <w:marTop w:val="0"/>
          <w:marBottom w:val="0"/>
          <w:divBdr>
            <w:top w:val="none" w:sz="0" w:space="0" w:color="auto"/>
            <w:left w:val="none" w:sz="0" w:space="0" w:color="auto"/>
            <w:bottom w:val="none" w:sz="0" w:space="0" w:color="auto"/>
            <w:right w:val="none" w:sz="0" w:space="0" w:color="auto"/>
          </w:divBdr>
        </w:div>
        <w:div w:id="621573053">
          <w:marLeft w:val="0"/>
          <w:marRight w:val="0"/>
          <w:marTop w:val="0"/>
          <w:marBottom w:val="0"/>
          <w:divBdr>
            <w:top w:val="none" w:sz="0" w:space="0" w:color="auto"/>
            <w:left w:val="none" w:sz="0" w:space="0" w:color="auto"/>
            <w:bottom w:val="none" w:sz="0" w:space="0" w:color="auto"/>
            <w:right w:val="none" w:sz="0" w:space="0" w:color="auto"/>
          </w:divBdr>
        </w:div>
      </w:divsChild>
    </w:div>
    <w:div w:id="909729109">
      <w:bodyDiv w:val="1"/>
      <w:marLeft w:val="0"/>
      <w:marRight w:val="0"/>
      <w:marTop w:val="0"/>
      <w:marBottom w:val="0"/>
      <w:divBdr>
        <w:top w:val="none" w:sz="0" w:space="0" w:color="auto"/>
        <w:left w:val="none" w:sz="0" w:space="0" w:color="auto"/>
        <w:bottom w:val="none" w:sz="0" w:space="0" w:color="auto"/>
        <w:right w:val="none" w:sz="0" w:space="0" w:color="auto"/>
      </w:divBdr>
      <w:divsChild>
        <w:div w:id="1161123420">
          <w:marLeft w:val="0"/>
          <w:marRight w:val="0"/>
          <w:marTop w:val="0"/>
          <w:marBottom w:val="0"/>
          <w:divBdr>
            <w:top w:val="none" w:sz="0" w:space="0" w:color="auto"/>
            <w:left w:val="none" w:sz="0" w:space="0" w:color="auto"/>
            <w:bottom w:val="none" w:sz="0" w:space="0" w:color="auto"/>
            <w:right w:val="none" w:sz="0" w:space="0" w:color="auto"/>
          </w:divBdr>
        </w:div>
        <w:div w:id="977301663">
          <w:marLeft w:val="0"/>
          <w:marRight w:val="0"/>
          <w:marTop w:val="0"/>
          <w:marBottom w:val="0"/>
          <w:divBdr>
            <w:top w:val="none" w:sz="0" w:space="0" w:color="auto"/>
            <w:left w:val="none" w:sz="0" w:space="0" w:color="auto"/>
            <w:bottom w:val="none" w:sz="0" w:space="0" w:color="auto"/>
            <w:right w:val="none" w:sz="0" w:space="0" w:color="auto"/>
          </w:divBdr>
        </w:div>
      </w:divsChild>
    </w:div>
    <w:div w:id="913510654">
      <w:bodyDiv w:val="1"/>
      <w:marLeft w:val="0"/>
      <w:marRight w:val="0"/>
      <w:marTop w:val="0"/>
      <w:marBottom w:val="0"/>
      <w:divBdr>
        <w:top w:val="none" w:sz="0" w:space="0" w:color="auto"/>
        <w:left w:val="none" w:sz="0" w:space="0" w:color="auto"/>
        <w:bottom w:val="none" w:sz="0" w:space="0" w:color="auto"/>
        <w:right w:val="none" w:sz="0" w:space="0" w:color="auto"/>
      </w:divBdr>
      <w:divsChild>
        <w:div w:id="950625886">
          <w:marLeft w:val="0"/>
          <w:marRight w:val="0"/>
          <w:marTop w:val="0"/>
          <w:marBottom w:val="0"/>
          <w:divBdr>
            <w:top w:val="none" w:sz="0" w:space="0" w:color="auto"/>
            <w:left w:val="none" w:sz="0" w:space="0" w:color="auto"/>
            <w:bottom w:val="none" w:sz="0" w:space="0" w:color="auto"/>
            <w:right w:val="none" w:sz="0" w:space="0" w:color="auto"/>
          </w:divBdr>
        </w:div>
        <w:div w:id="1309817598">
          <w:marLeft w:val="0"/>
          <w:marRight w:val="0"/>
          <w:marTop w:val="0"/>
          <w:marBottom w:val="0"/>
          <w:divBdr>
            <w:top w:val="none" w:sz="0" w:space="0" w:color="auto"/>
            <w:left w:val="none" w:sz="0" w:space="0" w:color="auto"/>
            <w:bottom w:val="none" w:sz="0" w:space="0" w:color="auto"/>
            <w:right w:val="none" w:sz="0" w:space="0" w:color="auto"/>
          </w:divBdr>
        </w:div>
      </w:divsChild>
    </w:div>
    <w:div w:id="945887751">
      <w:bodyDiv w:val="1"/>
      <w:marLeft w:val="0"/>
      <w:marRight w:val="0"/>
      <w:marTop w:val="0"/>
      <w:marBottom w:val="0"/>
      <w:divBdr>
        <w:top w:val="none" w:sz="0" w:space="0" w:color="auto"/>
        <w:left w:val="none" w:sz="0" w:space="0" w:color="auto"/>
        <w:bottom w:val="none" w:sz="0" w:space="0" w:color="auto"/>
        <w:right w:val="none" w:sz="0" w:space="0" w:color="auto"/>
      </w:divBdr>
      <w:divsChild>
        <w:div w:id="392507923">
          <w:marLeft w:val="0"/>
          <w:marRight w:val="0"/>
          <w:marTop w:val="0"/>
          <w:marBottom w:val="0"/>
          <w:divBdr>
            <w:top w:val="none" w:sz="0" w:space="0" w:color="auto"/>
            <w:left w:val="none" w:sz="0" w:space="0" w:color="auto"/>
            <w:bottom w:val="none" w:sz="0" w:space="0" w:color="auto"/>
            <w:right w:val="none" w:sz="0" w:space="0" w:color="auto"/>
          </w:divBdr>
        </w:div>
        <w:div w:id="287981013">
          <w:marLeft w:val="0"/>
          <w:marRight w:val="0"/>
          <w:marTop w:val="0"/>
          <w:marBottom w:val="0"/>
          <w:divBdr>
            <w:top w:val="none" w:sz="0" w:space="0" w:color="auto"/>
            <w:left w:val="none" w:sz="0" w:space="0" w:color="auto"/>
            <w:bottom w:val="none" w:sz="0" w:space="0" w:color="auto"/>
            <w:right w:val="none" w:sz="0" w:space="0" w:color="auto"/>
          </w:divBdr>
        </w:div>
      </w:divsChild>
    </w:div>
    <w:div w:id="947781752">
      <w:bodyDiv w:val="1"/>
      <w:marLeft w:val="0"/>
      <w:marRight w:val="0"/>
      <w:marTop w:val="0"/>
      <w:marBottom w:val="0"/>
      <w:divBdr>
        <w:top w:val="none" w:sz="0" w:space="0" w:color="auto"/>
        <w:left w:val="none" w:sz="0" w:space="0" w:color="auto"/>
        <w:bottom w:val="none" w:sz="0" w:space="0" w:color="auto"/>
        <w:right w:val="none" w:sz="0" w:space="0" w:color="auto"/>
      </w:divBdr>
      <w:divsChild>
        <w:div w:id="800461028">
          <w:marLeft w:val="0"/>
          <w:marRight w:val="0"/>
          <w:marTop w:val="0"/>
          <w:marBottom w:val="0"/>
          <w:divBdr>
            <w:top w:val="none" w:sz="0" w:space="0" w:color="auto"/>
            <w:left w:val="none" w:sz="0" w:space="0" w:color="auto"/>
            <w:bottom w:val="none" w:sz="0" w:space="0" w:color="auto"/>
            <w:right w:val="none" w:sz="0" w:space="0" w:color="auto"/>
          </w:divBdr>
        </w:div>
        <w:div w:id="240650899">
          <w:marLeft w:val="0"/>
          <w:marRight w:val="0"/>
          <w:marTop w:val="0"/>
          <w:marBottom w:val="0"/>
          <w:divBdr>
            <w:top w:val="none" w:sz="0" w:space="0" w:color="auto"/>
            <w:left w:val="none" w:sz="0" w:space="0" w:color="auto"/>
            <w:bottom w:val="none" w:sz="0" w:space="0" w:color="auto"/>
            <w:right w:val="none" w:sz="0" w:space="0" w:color="auto"/>
          </w:divBdr>
        </w:div>
      </w:divsChild>
    </w:div>
    <w:div w:id="994987920">
      <w:bodyDiv w:val="1"/>
      <w:marLeft w:val="0"/>
      <w:marRight w:val="0"/>
      <w:marTop w:val="0"/>
      <w:marBottom w:val="0"/>
      <w:divBdr>
        <w:top w:val="none" w:sz="0" w:space="0" w:color="auto"/>
        <w:left w:val="none" w:sz="0" w:space="0" w:color="auto"/>
        <w:bottom w:val="none" w:sz="0" w:space="0" w:color="auto"/>
        <w:right w:val="none" w:sz="0" w:space="0" w:color="auto"/>
      </w:divBdr>
      <w:divsChild>
        <w:div w:id="372266525">
          <w:marLeft w:val="0"/>
          <w:marRight w:val="0"/>
          <w:marTop w:val="0"/>
          <w:marBottom w:val="0"/>
          <w:divBdr>
            <w:top w:val="none" w:sz="0" w:space="0" w:color="auto"/>
            <w:left w:val="none" w:sz="0" w:space="0" w:color="auto"/>
            <w:bottom w:val="none" w:sz="0" w:space="0" w:color="auto"/>
            <w:right w:val="none" w:sz="0" w:space="0" w:color="auto"/>
          </w:divBdr>
        </w:div>
        <w:div w:id="1166629699">
          <w:marLeft w:val="0"/>
          <w:marRight w:val="0"/>
          <w:marTop w:val="0"/>
          <w:marBottom w:val="0"/>
          <w:divBdr>
            <w:top w:val="none" w:sz="0" w:space="0" w:color="auto"/>
            <w:left w:val="none" w:sz="0" w:space="0" w:color="auto"/>
            <w:bottom w:val="none" w:sz="0" w:space="0" w:color="auto"/>
            <w:right w:val="none" w:sz="0" w:space="0" w:color="auto"/>
          </w:divBdr>
        </w:div>
      </w:divsChild>
    </w:div>
    <w:div w:id="996806486">
      <w:bodyDiv w:val="1"/>
      <w:marLeft w:val="0"/>
      <w:marRight w:val="0"/>
      <w:marTop w:val="0"/>
      <w:marBottom w:val="0"/>
      <w:divBdr>
        <w:top w:val="none" w:sz="0" w:space="0" w:color="auto"/>
        <w:left w:val="none" w:sz="0" w:space="0" w:color="auto"/>
        <w:bottom w:val="none" w:sz="0" w:space="0" w:color="auto"/>
        <w:right w:val="none" w:sz="0" w:space="0" w:color="auto"/>
      </w:divBdr>
      <w:divsChild>
        <w:div w:id="1252621811">
          <w:marLeft w:val="0"/>
          <w:marRight w:val="0"/>
          <w:marTop w:val="0"/>
          <w:marBottom w:val="0"/>
          <w:divBdr>
            <w:top w:val="none" w:sz="0" w:space="0" w:color="auto"/>
            <w:left w:val="none" w:sz="0" w:space="0" w:color="auto"/>
            <w:bottom w:val="none" w:sz="0" w:space="0" w:color="auto"/>
            <w:right w:val="none" w:sz="0" w:space="0" w:color="auto"/>
          </w:divBdr>
        </w:div>
        <w:div w:id="247229719">
          <w:marLeft w:val="0"/>
          <w:marRight w:val="0"/>
          <w:marTop w:val="0"/>
          <w:marBottom w:val="0"/>
          <w:divBdr>
            <w:top w:val="none" w:sz="0" w:space="0" w:color="auto"/>
            <w:left w:val="none" w:sz="0" w:space="0" w:color="auto"/>
            <w:bottom w:val="none" w:sz="0" w:space="0" w:color="auto"/>
            <w:right w:val="none" w:sz="0" w:space="0" w:color="auto"/>
          </w:divBdr>
        </w:div>
      </w:divsChild>
    </w:div>
    <w:div w:id="1005282860">
      <w:bodyDiv w:val="1"/>
      <w:marLeft w:val="0"/>
      <w:marRight w:val="0"/>
      <w:marTop w:val="0"/>
      <w:marBottom w:val="0"/>
      <w:divBdr>
        <w:top w:val="none" w:sz="0" w:space="0" w:color="auto"/>
        <w:left w:val="none" w:sz="0" w:space="0" w:color="auto"/>
        <w:bottom w:val="none" w:sz="0" w:space="0" w:color="auto"/>
        <w:right w:val="none" w:sz="0" w:space="0" w:color="auto"/>
      </w:divBdr>
      <w:divsChild>
        <w:div w:id="630135186">
          <w:marLeft w:val="0"/>
          <w:marRight w:val="0"/>
          <w:marTop w:val="0"/>
          <w:marBottom w:val="0"/>
          <w:divBdr>
            <w:top w:val="none" w:sz="0" w:space="0" w:color="auto"/>
            <w:left w:val="none" w:sz="0" w:space="0" w:color="auto"/>
            <w:bottom w:val="none" w:sz="0" w:space="0" w:color="auto"/>
            <w:right w:val="none" w:sz="0" w:space="0" w:color="auto"/>
          </w:divBdr>
        </w:div>
        <w:div w:id="1931815557">
          <w:marLeft w:val="0"/>
          <w:marRight w:val="0"/>
          <w:marTop w:val="0"/>
          <w:marBottom w:val="0"/>
          <w:divBdr>
            <w:top w:val="none" w:sz="0" w:space="0" w:color="auto"/>
            <w:left w:val="none" w:sz="0" w:space="0" w:color="auto"/>
            <w:bottom w:val="none" w:sz="0" w:space="0" w:color="auto"/>
            <w:right w:val="none" w:sz="0" w:space="0" w:color="auto"/>
          </w:divBdr>
        </w:div>
      </w:divsChild>
    </w:div>
    <w:div w:id="1005977749">
      <w:bodyDiv w:val="1"/>
      <w:marLeft w:val="0"/>
      <w:marRight w:val="0"/>
      <w:marTop w:val="0"/>
      <w:marBottom w:val="0"/>
      <w:divBdr>
        <w:top w:val="none" w:sz="0" w:space="0" w:color="auto"/>
        <w:left w:val="none" w:sz="0" w:space="0" w:color="auto"/>
        <w:bottom w:val="none" w:sz="0" w:space="0" w:color="auto"/>
        <w:right w:val="none" w:sz="0" w:space="0" w:color="auto"/>
      </w:divBdr>
      <w:divsChild>
        <w:div w:id="306978227">
          <w:marLeft w:val="0"/>
          <w:marRight w:val="0"/>
          <w:marTop w:val="0"/>
          <w:marBottom w:val="0"/>
          <w:divBdr>
            <w:top w:val="none" w:sz="0" w:space="0" w:color="auto"/>
            <w:left w:val="none" w:sz="0" w:space="0" w:color="auto"/>
            <w:bottom w:val="none" w:sz="0" w:space="0" w:color="auto"/>
            <w:right w:val="none" w:sz="0" w:space="0" w:color="auto"/>
          </w:divBdr>
        </w:div>
        <w:div w:id="2033725458">
          <w:marLeft w:val="0"/>
          <w:marRight w:val="0"/>
          <w:marTop w:val="0"/>
          <w:marBottom w:val="0"/>
          <w:divBdr>
            <w:top w:val="none" w:sz="0" w:space="0" w:color="auto"/>
            <w:left w:val="none" w:sz="0" w:space="0" w:color="auto"/>
            <w:bottom w:val="none" w:sz="0" w:space="0" w:color="auto"/>
            <w:right w:val="none" w:sz="0" w:space="0" w:color="auto"/>
          </w:divBdr>
        </w:div>
      </w:divsChild>
    </w:div>
    <w:div w:id="1041397183">
      <w:bodyDiv w:val="1"/>
      <w:marLeft w:val="0"/>
      <w:marRight w:val="0"/>
      <w:marTop w:val="0"/>
      <w:marBottom w:val="0"/>
      <w:divBdr>
        <w:top w:val="none" w:sz="0" w:space="0" w:color="auto"/>
        <w:left w:val="none" w:sz="0" w:space="0" w:color="auto"/>
        <w:bottom w:val="none" w:sz="0" w:space="0" w:color="auto"/>
        <w:right w:val="none" w:sz="0" w:space="0" w:color="auto"/>
      </w:divBdr>
      <w:divsChild>
        <w:div w:id="760374179">
          <w:marLeft w:val="0"/>
          <w:marRight w:val="0"/>
          <w:marTop w:val="0"/>
          <w:marBottom w:val="0"/>
          <w:divBdr>
            <w:top w:val="none" w:sz="0" w:space="0" w:color="auto"/>
            <w:left w:val="none" w:sz="0" w:space="0" w:color="auto"/>
            <w:bottom w:val="none" w:sz="0" w:space="0" w:color="auto"/>
            <w:right w:val="none" w:sz="0" w:space="0" w:color="auto"/>
          </w:divBdr>
        </w:div>
        <w:div w:id="385103317">
          <w:marLeft w:val="0"/>
          <w:marRight w:val="0"/>
          <w:marTop w:val="0"/>
          <w:marBottom w:val="0"/>
          <w:divBdr>
            <w:top w:val="none" w:sz="0" w:space="0" w:color="auto"/>
            <w:left w:val="none" w:sz="0" w:space="0" w:color="auto"/>
            <w:bottom w:val="none" w:sz="0" w:space="0" w:color="auto"/>
            <w:right w:val="none" w:sz="0" w:space="0" w:color="auto"/>
          </w:divBdr>
        </w:div>
      </w:divsChild>
    </w:div>
    <w:div w:id="1052847505">
      <w:bodyDiv w:val="1"/>
      <w:marLeft w:val="0"/>
      <w:marRight w:val="0"/>
      <w:marTop w:val="0"/>
      <w:marBottom w:val="0"/>
      <w:divBdr>
        <w:top w:val="none" w:sz="0" w:space="0" w:color="auto"/>
        <w:left w:val="none" w:sz="0" w:space="0" w:color="auto"/>
        <w:bottom w:val="none" w:sz="0" w:space="0" w:color="auto"/>
        <w:right w:val="none" w:sz="0" w:space="0" w:color="auto"/>
      </w:divBdr>
      <w:divsChild>
        <w:div w:id="243145074">
          <w:marLeft w:val="0"/>
          <w:marRight w:val="0"/>
          <w:marTop w:val="0"/>
          <w:marBottom w:val="0"/>
          <w:divBdr>
            <w:top w:val="none" w:sz="0" w:space="0" w:color="auto"/>
            <w:left w:val="none" w:sz="0" w:space="0" w:color="auto"/>
            <w:bottom w:val="none" w:sz="0" w:space="0" w:color="auto"/>
            <w:right w:val="none" w:sz="0" w:space="0" w:color="auto"/>
          </w:divBdr>
        </w:div>
        <w:div w:id="723065396">
          <w:marLeft w:val="0"/>
          <w:marRight w:val="0"/>
          <w:marTop w:val="0"/>
          <w:marBottom w:val="0"/>
          <w:divBdr>
            <w:top w:val="none" w:sz="0" w:space="0" w:color="auto"/>
            <w:left w:val="none" w:sz="0" w:space="0" w:color="auto"/>
            <w:bottom w:val="none" w:sz="0" w:space="0" w:color="auto"/>
            <w:right w:val="none" w:sz="0" w:space="0" w:color="auto"/>
          </w:divBdr>
        </w:div>
      </w:divsChild>
    </w:div>
    <w:div w:id="1097403755">
      <w:bodyDiv w:val="1"/>
      <w:marLeft w:val="0"/>
      <w:marRight w:val="0"/>
      <w:marTop w:val="0"/>
      <w:marBottom w:val="0"/>
      <w:divBdr>
        <w:top w:val="none" w:sz="0" w:space="0" w:color="auto"/>
        <w:left w:val="none" w:sz="0" w:space="0" w:color="auto"/>
        <w:bottom w:val="none" w:sz="0" w:space="0" w:color="auto"/>
        <w:right w:val="none" w:sz="0" w:space="0" w:color="auto"/>
      </w:divBdr>
      <w:divsChild>
        <w:div w:id="1584948516">
          <w:marLeft w:val="0"/>
          <w:marRight w:val="0"/>
          <w:marTop w:val="0"/>
          <w:marBottom w:val="0"/>
          <w:divBdr>
            <w:top w:val="none" w:sz="0" w:space="0" w:color="auto"/>
            <w:left w:val="none" w:sz="0" w:space="0" w:color="auto"/>
            <w:bottom w:val="none" w:sz="0" w:space="0" w:color="auto"/>
            <w:right w:val="none" w:sz="0" w:space="0" w:color="auto"/>
          </w:divBdr>
        </w:div>
        <w:div w:id="1234243399">
          <w:marLeft w:val="0"/>
          <w:marRight w:val="0"/>
          <w:marTop w:val="0"/>
          <w:marBottom w:val="0"/>
          <w:divBdr>
            <w:top w:val="none" w:sz="0" w:space="0" w:color="auto"/>
            <w:left w:val="none" w:sz="0" w:space="0" w:color="auto"/>
            <w:bottom w:val="none" w:sz="0" w:space="0" w:color="auto"/>
            <w:right w:val="none" w:sz="0" w:space="0" w:color="auto"/>
          </w:divBdr>
        </w:div>
        <w:div w:id="383724252">
          <w:marLeft w:val="0"/>
          <w:marRight w:val="0"/>
          <w:marTop w:val="0"/>
          <w:marBottom w:val="0"/>
          <w:divBdr>
            <w:top w:val="none" w:sz="0" w:space="0" w:color="auto"/>
            <w:left w:val="none" w:sz="0" w:space="0" w:color="auto"/>
            <w:bottom w:val="none" w:sz="0" w:space="0" w:color="auto"/>
            <w:right w:val="none" w:sz="0" w:space="0" w:color="auto"/>
          </w:divBdr>
        </w:div>
      </w:divsChild>
    </w:div>
    <w:div w:id="1107309114">
      <w:bodyDiv w:val="1"/>
      <w:marLeft w:val="0"/>
      <w:marRight w:val="0"/>
      <w:marTop w:val="0"/>
      <w:marBottom w:val="0"/>
      <w:divBdr>
        <w:top w:val="none" w:sz="0" w:space="0" w:color="auto"/>
        <w:left w:val="none" w:sz="0" w:space="0" w:color="auto"/>
        <w:bottom w:val="none" w:sz="0" w:space="0" w:color="auto"/>
        <w:right w:val="none" w:sz="0" w:space="0" w:color="auto"/>
      </w:divBdr>
      <w:divsChild>
        <w:div w:id="56903695">
          <w:marLeft w:val="0"/>
          <w:marRight w:val="0"/>
          <w:marTop w:val="0"/>
          <w:marBottom w:val="0"/>
          <w:divBdr>
            <w:top w:val="none" w:sz="0" w:space="0" w:color="auto"/>
            <w:left w:val="none" w:sz="0" w:space="0" w:color="auto"/>
            <w:bottom w:val="none" w:sz="0" w:space="0" w:color="auto"/>
            <w:right w:val="none" w:sz="0" w:space="0" w:color="auto"/>
          </w:divBdr>
        </w:div>
        <w:div w:id="49110764">
          <w:marLeft w:val="0"/>
          <w:marRight w:val="0"/>
          <w:marTop w:val="0"/>
          <w:marBottom w:val="0"/>
          <w:divBdr>
            <w:top w:val="none" w:sz="0" w:space="0" w:color="auto"/>
            <w:left w:val="none" w:sz="0" w:space="0" w:color="auto"/>
            <w:bottom w:val="none" w:sz="0" w:space="0" w:color="auto"/>
            <w:right w:val="none" w:sz="0" w:space="0" w:color="auto"/>
          </w:divBdr>
        </w:div>
        <w:div w:id="577398783">
          <w:marLeft w:val="0"/>
          <w:marRight w:val="0"/>
          <w:marTop w:val="0"/>
          <w:marBottom w:val="0"/>
          <w:divBdr>
            <w:top w:val="none" w:sz="0" w:space="0" w:color="auto"/>
            <w:left w:val="none" w:sz="0" w:space="0" w:color="auto"/>
            <w:bottom w:val="none" w:sz="0" w:space="0" w:color="auto"/>
            <w:right w:val="none" w:sz="0" w:space="0" w:color="auto"/>
          </w:divBdr>
        </w:div>
      </w:divsChild>
    </w:div>
    <w:div w:id="1206678801">
      <w:bodyDiv w:val="1"/>
      <w:marLeft w:val="0"/>
      <w:marRight w:val="0"/>
      <w:marTop w:val="0"/>
      <w:marBottom w:val="0"/>
      <w:divBdr>
        <w:top w:val="none" w:sz="0" w:space="0" w:color="auto"/>
        <w:left w:val="none" w:sz="0" w:space="0" w:color="auto"/>
        <w:bottom w:val="none" w:sz="0" w:space="0" w:color="auto"/>
        <w:right w:val="none" w:sz="0" w:space="0" w:color="auto"/>
      </w:divBdr>
    </w:div>
    <w:div w:id="1331912547">
      <w:bodyDiv w:val="1"/>
      <w:marLeft w:val="0"/>
      <w:marRight w:val="0"/>
      <w:marTop w:val="0"/>
      <w:marBottom w:val="0"/>
      <w:divBdr>
        <w:top w:val="none" w:sz="0" w:space="0" w:color="auto"/>
        <w:left w:val="none" w:sz="0" w:space="0" w:color="auto"/>
        <w:bottom w:val="none" w:sz="0" w:space="0" w:color="auto"/>
        <w:right w:val="none" w:sz="0" w:space="0" w:color="auto"/>
      </w:divBdr>
      <w:divsChild>
        <w:div w:id="169567338">
          <w:marLeft w:val="0"/>
          <w:marRight w:val="0"/>
          <w:marTop w:val="0"/>
          <w:marBottom w:val="0"/>
          <w:divBdr>
            <w:top w:val="none" w:sz="0" w:space="0" w:color="auto"/>
            <w:left w:val="none" w:sz="0" w:space="0" w:color="auto"/>
            <w:bottom w:val="none" w:sz="0" w:space="0" w:color="auto"/>
            <w:right w:val="none" w:sz="0" w:space="0" w:color="auto"/>
          </w:divBdr>
        </w:div>
        <w:div w:id="1624389291">
          <w:marLeft w:val="0"/>
          <w:marRight w:val="0"/>
          <w:marTop w:val="0"/>
          <w:marBottom w:val="0"/>
          <w:divBdr>
            <w:top w:val="none" w:sz="0" w:space="0" w:color="auto"/>
            <w:left w:val="none" w:sz="0" w:space="0" w:color="auto"/>
            <w:bottom w:val="none" w:sz="0" w:space="0" w:color="auto"/>
            <w:right w:val="none" w:sz="0" w:space="0" w:color="auto"/>
          </w:divBdr>
        </w:div>
      </w:divsChild>
    </w:div>
    <w:div w:id="1335917798">
      <w:bodyDiv w:val="1"/>
      <w:marLeft w:val="0"/>
      <w:marRight w:val="0"/>
      <w:marTop w:val="0"/>
      <w:marBottom w:val="0"/>
      <w:divBdr>
        <w:top w:val="none" w:sz="0" w:space="0" w:color="auto"/>
        <w:left w:val="none" w:sz="0" w:space="0" w:color="auto"/>
        <w:bottom w:val="none" w:sz="0" w:space="0" w:color="auto"/>
        <w:right w:val="none" w:sz="0" w:space="0" w:color="auto"/>
      </w:divBdr>
      <w:divsChild>
        <w:div w:id="213077948">
          <w:marLeft w:val="0"/>
          <w:marRight w:val="0"/>
          <w:marTop w:val="0"/>
          <w:marBottom w:val="0"/>
          <w:divBdr>
            <w:top w:val="none" w:sz="0" w:space="0" w:color="auto"/>
            <w:left w:val="none" w:sz="0" w:space="0" w:color="auto"/>
            <w:bottom w:val="none" w:sz="0" w:space="0" w:color="auto"/>
            <w:right w:val="none" w:sz="0" w:space="0" w:color="auto"/>
          </w:divBdr>
        </w:div>
        <w:div w:id="89277527">
          <w:marLeft w:val="0"/>
          <w:marRight w:val="0"/>
          <w:marTop w:val="0"/>
          <w:marBottom w:val="0"/>
          <w:divBdr>
            <w:top w:val="none" w:sz="0" w:space="0" w:color="auto"/>
            <w:left w:val="none" w:sz="0" w:space="0" w:color="auto"/>
            <w:bottom w:val="none" w:sz="0" w:space="0" w:color="auto"/>
            <w:right w:val="none" w:sz="0" w:space="0" w:color="auto"/>
          </w:divBdr>
        </w:div>
      </w:divsChild>
    </w:div>
    <w:div w:id="1347445326">
      <w:bodyDiv w:val="1"/>
      <w:marLeft w:val="0"/>
      <w:marRight w:val="0"/>
      <w:marTop w:val="0"/>
      <w:marBottom w:val="0"/>
      <w:divBdr>
        <w:top w:val="none" w:sz="0" w:space="0" w:color="auto"/>
        <w:left w:val="none" w:sz="0" w:space="0" w:color="auto"/>
        <w:bottom w:val="none" w:sz="0" w:space="0" w:color="auto"/>
        <w:right w:val="none" w:sz="0" w:space="0" w:color="auto"/>
      </w:divBdr>
      <w:divsChild>
        <w:div w:id="1806001709">
          <w:marLeft w:val="0"/>
          <w:marRight w:val="0"/>
          <w:marTop w:val="0"/>
          <w:marBottom w:val="0"/>
          <w:divBdr>
            <w:top w:val="none" w:sz="0" w:space="0" w:color="auto"/>
            <w:left w:val="none" w:sz="0" w:space="0" w:color="auto"/>
            <w:bottom w:val="none" w:sz="0" w:space="0" w:color="auto"/>
            <w:right w:val="none" w:sz="0" w:space="0" w:color="auto"/>
          </w:divBdr>
        </w:div>
        <w:div w:id="1939826867">
          <w:marLeft w:val="0"/>
          <w:marRight w:val="0"/>
          <w:marTop w:val="0"/>
          <w:marBottom w:val="0"/>
          <w:divBdr>
            <w:top w:val="none" w:sz="0" w:space="0" w:color="auto"/>
            <w:left w:val="none" w:sz="0" w:space="0" w:color="auto"/>
            <w:bottom w:val="none" w:sz="0" w:space="0" w:color="auto"/>
            <w:right w:val="none" w:sz="0" w:space="0" w:color="auto"/>
          </w:divBdr>
        </w:div>
      </w:divsChild>
    </w:div>
    <w:div w:id="1376932024">
      <w:bodyDiv w:val="1"/>
      <w:marLeft w:val="0"/>
      <w:marRight w:val="0"/>
      <w:marTop w:val="0"/>
      <w:marBottom w:val="0"/>
      <w:divBdr>
        <w:top w:val="none" w:sz="0" w:space="0" w:color="auto"/>
        <w:left w:val="none" w:sz="0" w:space="0" w:color="auto"/>
        <w:bottom w:val="none" w:sz="0" w:space="0" w:color="auto"/>
        <w:right w:val="none" w:sz="0" w:space="0" w:color="auto"/>
      </w:divBdr>
      <w:divsChild>
        <w:div w:id="499468380">
          <w:marLeft w:val="0"/>
          <w:marRight w:val="0"/>
          <w:marTop w:val="0"/>
          <w:marBottom w:val="0"/>
          <w:divBdr>
            <w:top w:val="none" w:sz="0" w:space="0" w:color="auto"/>
            <w:left w:val="none" w:sz="0" w:space="0" w:color="auto"/>
            <w:bottom w:val="none" w:sz="0" w:space="0" w:color="auto"/>
            <w:right w:val="none" w:sz="0" w:space="0" w:color="auto"/>
          </w:divBdr>
        </w:div>
        <w:div w:id="193421684">
          <w:marLeft w:val="0"/>
          <w:marRight w:val="0"/>
          <w:marTop w:val="0"/>
          <w:marBottom w:val="0"/>
          <w:divBdr>
            <w:top w:val="none" w:sz="0" w:space="0" w:color="auto"/>
            <w:left w:val="none" w:sz="0" w:space="0" w:color="auto"/>
            <w:bottom w:val="none" w:sz="0" w:space="0" w:color="auto"/>
            <w:right w:val="none" w:sz="0" w:space="0" w:color="auto"/>
          </w:divBdr>
        </w:div>
      </w:divsChild>
    </w:div>
    <w:div w:id="1425490442">
      <w:bodyDiv w:val="1"/>
      <w:marLeft w:val="0"/>
      <w:marRight w:val="0"/>
      <w:marTop w:val="0"/>
      <w:marBottom w:val="0"/>
      <w:divBdr>
        <w:top w:val="none" w:sz="0" w:space="0" w:color="auto"/>
        <w:left w:val="none" w:sz="0" w:space="0" w:color="auto"/>
        <w:bottom w:val="none" w:sz="0" w:space="0" w:color="auto"/>
        <w:right w:val="none" w:sz="0" w:space="0" w:color="auto"/>
      </w:divBdr>
      <w:divsChild>
        <w:div w:id="157306778">
          <w:marLeft w:val="0"/>
          <w:marRight w:val="0"/>
          <w:marTop w:val="0"/>
          <w:marBottom w:val="0"/>
          <w:divBdr>
            <w:top w:val="none" w:sz="0" w:space="0" w:color="auto"/>
            <w:left w:val="none" w:sz="0" w:space="0" w:color="auto"/>
            <w:bottom w:val="none" w:sz="0" w:space="0" w:color="auto"/>
            <w:right w:val="none" w:sz="0" w:space="0" w:color="auto"/>
          </w:divBdr>
        </w:div>
        <w:div w:id="1770349777">
          <w:marLeft w:val="0"/>
          <w:marRight w:val="0"/>
          <w:marTop w:val="0"/>
          <w:marBottom w:val="0"/>
          <w:divBdr>
            <w:top w:val="none" w:sz="0" w:space="0" w:color="auto"/>
            <w:left w:val="none" w:sz="0" w:space="0" w:color="auto"/>
            <w:bottom w:val="none" w:sz="0" w:space="0" w:color="auto"/>
            <w:right w:val="none" w:sz="0" w:space="0" w:color="auto"/>
          </w:divBdr>
        </w:div>
      </w:divsChild>
    </w:div>
    <w:div w:id="1439445524">
      <w:bodyDiv w:val="1"/>
      <w:marLeft w:val="0"/>
      <w:marRight w:val="0"/>
      <w:marTop w:val="0"/>
      <w:marBottom w:val="0"/>
      <w:divBdr>
        <w:top w:val="none" w:sz="0" w:space="0" w:color="auto"/>
        <w:left w:val="none" w:sz="0" w:space="0" w:color="auto"/>
        <w:bottom w:val="none" w:sz="0" w:space="0" w:color="auto"/>
        <w:right w:val="none" w:sz="0" w:space="0" w:color="auto"/>
      </w:divBdr>
      <w:divsChild>
        <w:div w:id="2001226364">
          <w:marLeft w:val="0"/>
          <w:marRight w:val="0"/>
          <w:marTop w:val="0"/>
          <w:marBottom w:val="0"/>
          <w:divBdr>
            <w:top w:val="none" w:sz="0" w:space="0" w:color="auto"/>
            <w:left w:val="none" w:sz="0" w:space="0" w:color="auto"/>
            <w:bottom w:val="none" w:sz="0" w:space="0" w:color="auto"/>
            <w:right w:val="none" w:sz="0" w:space="0" w:color="auto"/>
          </w:divBdr>
        </w:div>
        <w:div w:id="591790109">
          <w:marLeft w:val="0"/>
          <w:marRight w:val="0"/>
          <w:marTop w:val="0"/>
          <w:marBottom w:val="0"/>
          <w:divBdr>
            <w:top w:val="none" w:sz="0" w:space="0" w:color="auto"/>
            <w:left w:val="none" w:sz="0" w:space="0" w:color="auto"/>
            <w:bottom w:val="none" w:sz="0" w:space="0" w:color="auto"/>
            <w:right w:val="none" w:sz="0" w:space="0" w:color="auto"/>
          </w:divBdr>
        </w:div>
      </w:divsChild>
    </w:div>
    <w:div w:id="1487434850">
      <w:bodyDiv w:val="1"/>
      <w:marLeft w:val="0"/>
      <w:marRight w:val="0"/>
      <w:marTop w:val="0"/>
      <w:marBottom w:val="0"/>
      <w:divBdr>
        <w:top w:val="none" w:sz="0" w:space="0" w:color="auto"/>
        <w:left w:val="none" w:sz="0" w:space="0" w:color="auto"/>
        <w:bottom w:val="none" w:sz="0" w:space="0" w:color="auto"/>
        <w:right w:val="none" w:sz="0" w:space="0" w:color="auto"/>
      </w:divBdr>
      <w:divsChild>
        <w:div w:id="650645257">
          <w:marLeft w:val="0"/>
          <w:marRight w:val="0"/>
          <w:marTop w:val="0"/>
          <w:marBottom w:val="0"/>
          <w:divBdr>
            <w:top w:val="none" w:sz="0" w:space="0" w:color="auto"/>
            <w:left w:val="none" w:sz="0" w:space="0" w:color="auto"/>
            <w:bottom w:val="none" w:sz="0" w:space="0" w:color="auto"/>
            <w:right w:val="none" w:sz="0" w:space="0" w:color="auto"/>
          </w:divBdr>
        </w:div>
        <w:div w:id="1797288069">
          <w:marLeft w:val="0"/>
          <w:marRight w:val="0"/>
          <w:marTop w:val="0"/>
          <w:marBottom w:val="0"/>
          <w:divBdr>
            <w:top w:val="none" w:sz="0" w:space="0" w:color="auto"/>
            <w:left w:val="none" w:sz="0" w:space="0" w:color="auto"/>
            <w:bottom w:val="none" w:sz="0" w:space="0" w:color="auto"/>
            <w:right w:val="none" w:sz="0" w:space="0" w:color="auto"/>
          </w:divBdr>
        </w:div>
      </w:divsChild>
    </w:div>
    <w:div w:id="1522938753">
      <w:bodyDiv w:val="1"/>
      <w:marLeft w:val="0"/>
      <w:marRight w:val="0"/>
      <w:marTop w:val="0"/>
      <w:marBottom w:val="0"/>
      <w:divBdr>
        <w:top w:val="none" w:sz="0" w:space="0" w:color="auto"/>
        <w:left w:val="none" w:sz="0" w:space="0" w:color="auto"/>
        <w:bottom w:val="none" w:sz="0" w:space="0" w:color="auto"/>
        <w:right w:val="none" w:sz="0" w:space="0" w:color="auto"/>
      </w:divBdr>
      <w:divsChild>
        <w:div w:id="2111193933">
          <w:marLeft w:val="0"/>
          <w:marRight w:val="0"/>
          <w:marTop w:val="0"/>
          <w:marBottom w:val="0"/>
          <w:divBdr>
            <w:top w:val="none" w:sz="0" w:space="0" w:color="auto"/>
            <w:left w:val="none" w:sz="0" w:space="0" w:color="auto"/>
            <w:bottom w:val="none" w:sz="0" w:space="0" w:color="auto"/>
            <w:right w:val="none" w:sz="0" w:space="0" w:color="auto"/>
          </w:divBdr>
        </w:div>
        <w:div w:id="2014523448">
          <w:marLeft w:val="0"/>
          <w:marRight w:val="0"/>
          <w:marTop w:val="0"/>
          <w:marBottom w:val="0"/>
          <w:divBdr>
            <w:top w:val="none" w:sz="0" w:space="0" w:color="auto"/>
            <w:left w:val="none" w:sz="0" w:space="0" w:color="auto"/>
            <w:bottom w:val="none" w:sz="0" w:space="0" w:color="auto"/>
            <w:right w:val="none" w:sz="0" w:space="0" w:color="auto"/>
          </w:divBdr>
        </w:div>
      </w:divsChild>
    </w:div>
    <w:div w:id="1540432493">
      <w:bodyDiv w:val="1"/>
      <w:marLeft w:val="0"/>
      <w:marRight w:val="0"/>
      <w:marTop w:val="0"/>
      <w:marBottom w:val="0"/>
      <w:divBdr>
        <w:top w:val="none" w:sz="0" w:space="0" w:color="auto"/>
        <w:left w:val="none" w:sz="0" w:space="0" w:color="auto"/>
        <w:bottom w:val="none" w:sz="0" w:space="0" w:color="auto"/>
        <w:right w:val="none" w:sz="0" w:space="0" w:color="auto"/>
      </w:divBdr>
      <w:divsChild>
        <w:div w:id="207838762">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sChild>
    </w:div>
    <w:div w:id="1566721601">
      <w:bodyDiv w:val="1"/>
      <w:marLeft w:val="0"/>
      <w:marRight w:val="0"/>
      <w:marTop w:val="0"/>
      <w:marBottom w:val="0"/>
      <w:divBdr>
        <w:top w:val="none" w:sz="0" w:space="0" w:color="auto"/>
        <w:left w:val="none" w:sz="0" w:space="0" w:color="auto"/>
        <w:bottom w:val="none" w:sz="0" w:space="0" w:color="auto"/>
        <w:right w:val="none" w:sz="0" w:space="0" w:color="auto"/>
      </w:divBdr>
      <w:divsChild>
        <w:div w:id="899559291">
          <w:marLeft w:val="0"/>
          <w:marRight w:val="0"/>
          <w:marTop w:val="0"/>
          <w:marBottom w:val="0"/>
          <w:divBdr>
            <w:top w:val="none" w:sz="0" w:space="0" w:color="auto"/>
            <w:left w:val="none" w:sz="0" w:space="0" w:color="auto"/>
            <w:bottom w:val="none" w:sz="0" w:space="0" w:color="auto"/>
            <w:right w:val="none" w:sz="0" w:space="0" w:color="auto"/>
          </w:divBdr>
        </w:div>
        <w:div w:id="254632392">
          <w:marLeft w:val="0"/>
          <w:marRight w:val="0"/>
          <w:marTop w:val="0"/>
          <w:marBottom w:val="0"/>
          <w:divBdr>
            <w:top w:val="none" w:sz="0" w:space="0" w:color="auto"/>
            <w:left w:val="none" w:sz="0" w:space="0" w:color="auto"/>
            <w:bottom w:val="none" w:sz="0" w:space="0" w:color="auto"/>
            <w:right w:val="none" w:sz="0" w:space="0" w:color="auto"/>
          </w:divBdr>
        </w:div>
      </w:divsChild>
    </w:div>
    <w:div w:id="1594699191">
      <w:bodyDiv w:val="1"/>
      <w:marLeft w:val="0"/>
      <w:marRight w:val="0"/>
      <w:marTop w:val="0"/>
      <w:marBottom w:val="0"/>
      <w:divBdr>
        <w:top w:val="none" w:sz="0" w:space="0" w:color="auto"/>
        <w:left w:val="none" w:sz="0" w:space="0" w:color="auto"/>
        <w:bottom w:val="none" w:sz="0" w:space="0" w:color="auto"/>
        <w:right w:val="none" w:sz="0" w:space="0" w:color="auto"/>
      </w:divBdr>
      <w:divsChild>
        <w:div w:id="1367372059">
          <w:marLeft w:val="0"/>
          <w:marRight w:val="0"/>
          <w:marTop w:val="0"/>
          <w:marBottom w:val="0"/>
          <w:divBdr>
            <w:top w:val="none" w:sz="0" w:space="0" w:color="auto"/>
            <w:left w:val="none" w:sz="0" w:space="0" w:color="auto"/>
            <w:bottom w:val="none" w:sz="0" w:space="0" w:color="auto"/>
            <w:right w:val="none" w:sz="0" w:space="0" w:color="auto"/>
          </w:divBdr>
        </w:div>
        <w:div w:id="1386223150">
          <w:marLeft w:val="0"/>
          <w:marRight w:val="0"/>
          <w:marTop w:val="0"/>
          <w:marBottom w:val="0"/>
          <w:divBdr>
            <w:top w:val="none" w:sz="0" w:space="0" w:color="auto"/>
            <w:left w:val="none" w:sz="0" w:space="0" w:color="auto"/>
            <w:bottom w:val="none" w:sz="0" w:space="0" w:color="auto"/>
            <w:right w:val="none" w:sz="0" w:space="0" w:color="auto"/>
          </w:divBdr>
        </w:div>
      </w:divsChild>
    </w:div>
    <w:div w:id="1628392994">
      <w:bodyDiv w:val="1"/>
      <w:marLeft w:val="0"/>
      <w:marRight w:val="0"/>
      <w:marTop w:val="0"/>
      <w:marBottom w:val="0"/>
      <w:divBdr>
        <w:top w:val="none" w:sz="0" w:space="0" w:color="auto"/>
        <w:left w:val="none" w:sz="0" w:space="0" w:color="auto"/>
        <w:bottom w:val="none" w:sz="0" w:space="0" w:color="auto"/>
        <w:right w:val="none" w:sz="0" w:space="0" w:color="auto"/>
      </w:divBdr>
      <w:divsChild>
        <w:div w:id="1444575902">
          <w:marLeft w:val="0"/>
          <w:marRight w:val="0"/>
          <w:marTop w:val="0"/>
          <w:marBottom w:val="0"/>
          <w:divBdr>
            <w:top w:val="none" w:sz="0" w:space="0" w:color="auto"/>
            <w:left w:val="none" w:sz="0" w:space="0" w:color="auto"/>
            <w:bottom w:val="none" w:sz="0" w:space="0" w:color="auto"/>
            <w:right w:val="none" w:sz="0" w:space="0" w:color="auto"/>
          </w:divBdr>
        </w:div>
        <w:div w:id="950238970">
          <w:marLeft w:val="0"/>
          <w:marRight w:val="0"/>
          <w:marTop w:val="0"/>
          <w:marBottom w:val="0"/>
          <w:divBdr>
            <w:top w:val="none" w:sz="0" w:space="0" w:color="auto"/>
            <w:left w:val="none" w:sz="0" w:space="0" w:color="auto"/>
            <w:bottom w:val="none" w:sz="0" w:space="0" w:color="auto"/>
            <w:right w:val="none" w:sz="0" w:space="0" w:color="auto"/>
          </w:divBdr>
        </w:div>
      </w:divsChild>
    </w:div>
    <w:div w:id="1633975546">
      <w:bodyDiv w:val="1"/>
      <w:marLeft w:val="0"/>
      <w:marRight w:val="0"/>
      <w:marTop w:val="0"/>
      <w:marBottom w:val="0"/>
      <w:divBdr>
        <w:top w:val="none" w:sz="0" w:space="0" w:color="auto"/>
        <w:left w:val="none" w:sz="0" w:space="0" w:color="auto"/>
        <w:bottom w:val="none" w:sz="0" w:space="0" w:color="auto"/>
        <w:right w:val="none" w:sz="0" w:space="0" w:color="auto"/>
      </w:divBdr>
      <w:divsChild>
        <w:div w:id="1707096220">
          <w:marLeft w:val="0"/>
          <w:marRight w:val="0"/>
          <w:marTop w:val="0"/>
          <w:marBottom w:val="0"/>
          <w:divBdr>
            <w:top w:val="none" w:sz="0" w:space="0" w:color="auto"/>
            <w:left w:val="none" w:sz="0" w:space="0" w:color="auto"/>
            <w:bottom w:val="none" w:sz="0" w:space="0" w:color="auto"/>
            <w:right w:val="none" w:sz="0" w:space="0" w:color="auto"/>
          </w:divBdr>
        </w:div>
        <w:div w:id="1055931168">
          <w:marLeft w:val="0"/>
          <w:marRight w:val="0"/>
          <w:marTop w:val="0"/>
          <w:marBottom w:val="0"/>
          <w:divBdr>
            <w:top w:val="none" w:sz="0" w:space="0" w:color="auto"/>
            <w:left w:val="none" w:sz="0" w:space="0" w:color="auto"/>
            <w:bottom w:val="none" w:sz="0" w:space="0" w:color="auto"/>
            <w:right w:val="none" w:sz="0" w:space="0" w:color="auto"/>
          </w:divBdr>
        </w:div>
        <w:div w:id="1639647095">
          <w:marLeft w:val="0"/>
          <w:marRight w:val="0"/>
          <w:marTop w:val="0"/>
          <w:marBottom w:val="0"/>
          <w:divBdr>
            <w:top w:val="none" w:sz="0" w:space="0" w:color="auto"/>
            <w:left w:val="none" w:sz="0" w:space="0" w:color="auto"/>
            <w:bottom w:val="none" w:sz="0" w:space="0" w:color="auto"/>
            <w:right w:val="none" w:sz="0" w:space="0" w:color="auto"/>
          </w:divBdr>
        </w:div>
      </w:divsChild>
    </w:div>
    <w:div w:id="1638339129">
      <w:bodyDiv w:val="1"/>
      <w:marLeft w:val="0"/>
      <w:marRight w:val="0"/>
      <w:marTop w:val="0"/>
      <w:marBottom w:val="0"/>
      <w:divBdr>
        <w:top w:val="none" w:sz="0" w:space="0" w:color="auto"/>
        <w:left w:val="none" w:sz="0" w:space="0" w:color="auto"/>
        <w:bottom w:val="none" w:sz="0" w:space="0" w:color="auto"/>
        <w:right w:val="none" w:sz="0" w:space="0" w:color="auto"/>
      </w:divBdr>
      <w:divsChild>
        <w:div w:id="1768037214">
          <w:marLeft w:val="0"/>
          <w:marRight w:val="0"/>
          <w:marTop w:val="0"/>
          <w:marBottom w:val="0"/>
          <w:divBdr>
            <w:top w:val="none" w:sz="0" w:space="0" w:color="auto"/>
            <w:left w:val="none" w:sz="0" w:space="0" w:color="auto"/>
            <w:bottom w:val="none" w:sz="0" w:space="0" w:color="auto"/>
            <w:right w:val="none" w:sz="0" w:space="0" w:color="auto"/>
          </w:divBdr>
        </w:div>
        <w:div w:id="1704019311">
          <w:marLeft w:val="0"/>
          <w:marRight w:val="0"/>
          <w:marTop w:val="0"/>
          <w:marBottom w:val="0"/>
          <w:divBdr>
            <w:top w:val="none" w:sz="0" w:space="0" w:color="auto"/>
            <w:left w:val="none" w:sz="0" w:space="0" w:color="auto"/>
            <w:bottom w:val="none" w:sz="0" w:space="0" w:color="auto"/>
            <w:right w:val="none" w:sz="0" w:space="0" w:color="auto"/>
          </w:divBdr>
        </w:div>
      </w:divsChild>
    </w:div>
    <w:div w:id="1675721263">
      <w:bodyDiv w:val="1"/>
      <w:marLeft w:val="0"/>
      <w:marRight w:val="0"/>
      <w:marTop w:val="0"/>
      <w:marBottom w:val="0"/>
      <w:divBdr>
        <w:top w:val="none" w:sz="0" w:space="0" w:color="auto"/>
        <w:left w:val="none" w:sz="0" w:space="0" w:color="auto"/>
        <w:bottom w:val="none" w:sz="0" w:space="0" w:color="auto"/>
        <w:right w:val="none" w:sz="0" w:space="0" w:color="auto"/>
      </w:divBdr>
      <w:divsChild>
        <w:div w:id="2140605669">
          <w:marLeft w:val="0"/>
          <w:marRight w:val="0"/>
          <w:marTop w:val="0"/>
          <w:marBottom w:val="0"/>
          <w:divBdr>
            <w:top w:val="none" w:sz="0" w:space="0" w:color="auto"/>
            <w:left w:val="none" w:sz="0" w:space="0" w:color="auto"/>
            <w:bottom w:val="none" w:sz="0" w:space="0" w:color="auto"/>
            <w:right w:val="none" w:sz="0" w:space="0" w:color="auto"/>
          </w:divBdr>
        </w:div>
        <w:div w:id="677344223">
          <w:marLeft w:val="0"/>
          <w:marRight w:val="0"/>
          <w:marTop w:val="0"/>
          <w:marBottom w:val="0"/>
          <w:divBdr>
            <w:top w:val="none" w:sz="0" w:space="0" w:color="auto"/>
            <w:left w:val="none" w:sz="0" w:space="0" w:color="auto"/>
            <w:bottom w:val="none" w:sz="0" w:space="0" w:color="auto"/>
            <w:right w:val="none" w:sz="0" w:space="0" w:color="auto"/>
          </w:divBdr>
        </w:div>
      </w:divsChild>
    </w:div>
    <w:div w:id="1713991336">
      <w:bodyDiv w:val="1"/>
      <w:marLeft w:val="0"/>
      <w:marRight w:val="0"/>
      <w:marTop w:val="0"/>
      <w:marBottom w:val="0"/>
      <w:divBdr>
        <w:top w:val="none" w:sz="0" w:space="0" w:color="auto"/>
        <w:left w:val="none" w:sz="0" w:space="0" w:color="auto"/>
        <w:bottom w:val="none" w:sz="0" w:space="0" w:color="auto"/>
        <w:right w:val="none" w:sz="0" w:space="0" w:color="auto"/>
      </w:divBdr>
      <w:divsChild>
        <w:div w:id="1333873502">
          <w:marLeft w:val="0"/>
          <w:marRight w:val="0"/>
          <w:marTop w:val="0"/>
          <w:marBottom w:val="0"/>
          <w:divBdr>
            <w:top w:val="none" w:sz="0" w:space="0" w:color="auto"/>
            <w:left w:val="none" w:sz="0" w:space="0" w:color="auto"/>
            <w:bottom w:val="none" w:sz="0" w:space="0" w:color="auto"/>
            <w:right w:val="none" w:sz="0" w:space="0" w:color="auto"/>
          </w:divBdr>
        </w:div>
        <w:div w:id="7341142">
          <w:marLeft w:val="0"/>
          <w:marRight w:val="0"/>
          <w:marTop w:val="0"/>
          <w:marBottom w:val="0"/>
          <w:divBdr>
            <w:top w:val="none" w:sz="0" w:space="0" w:color="auto"/>
            <w:left w:val="none" w:sz="0" w:space="0" w:color="auto"/>
            <w:bottom w:val="none" w:sz="0" w:space="0" w:color="auto"/>
            <w:right w:val="none" w:sz="0" w:space="0" w:color="auto"/>
          </w:divBdr>
        </w:div>
      </w:divsChild>
    </w:div>
    <w:div w:id="1728139102">
      <w:bodyDiv w:val="1"/>
      <w:marLeft w:val="0"/>
      <w:marRight w:val="0"/>
      <w:marTop w:val="0"/>
      <w:marBottom w:val="0"/>
      <w:divBdr>
        <w:top w:val="none" w:sz="0" w:space="0" w:color="auto"/>
        <w:left w:val="none" w:sz="0" w:space="0" w:color="auto"/>
        <w:bottom w:val="none" w:sz="0" w:space="0" w:color="auto"/>
        <w:right w:val="none" w:sz="0" w:space="0" w:color="auto"/>
      </w:divBdr>
      <w:divsChild>
        <w:div w:id="1652715653">
          <w:marLeft w:val="0"/>
          <w:marRight w:val="0"/>
          <w:marTop w:val="0"/>
          <w:marBottom w:val="0"/>
          <w:divBdr>
            <w:top w:val="none" w:sz="0" w:space="0" w:color="auto"/>
            <w:left w:val="none" w:sz="0" w:space="0" w:color="auto"/>
            <w:bottom w:val="none" w:sz="0" w:space="0" w:color="auto"/>
            <w:right w:val="none" w:sz="0" w:space="0" w:color="auto"/>
          </w:divBdr>
        </w:div>
        <w:div w:id="1325891036">
          <w:marLeft w:val="0"/>
          <w:marRight w:val="0"/>
          <w:marTop w:val="0"/>
          <w:marBottom w:val="0"/>
          <w:divBdr>
            <w:top w:val="none" w:sz="0" w:space="0" w:color="auto"/>
            <w:left w:val="none" w:sz="0" w:space="0" w:color="auto"/>
            <w:bottom w:val="none" w:sz="0" w:space="0" w:color="auto"/>
            <w:right w:val="none" w:sz="0" w:space="0" w:color="auto"/>
          </w:divBdr>
        </w:div>
        <w:div w:id="2084838741">
          <w:marLeft w:val="0"/>
          <w:marRight w:val="0"/>
          <w:marTop w:val="0"/>
          <w:marBottom w:val="0"/>
          <w:divBdr>
            <w:top w:val="none" w:sz="0" w:space="0" w:color="auto"/>
            <w:left w:val="none" w:sz="0" w:space="0" w:color="auto"/>
            <w:bottom w:val="none" w:sz="0" w:space="0" w:color="auto"/>
            <w:right w:val="none" w:sz="0" w:space="0" w:color="auto"/>
          </w:divBdr>
        </w:div>
      </w:divsChild>
    </w:div>
    <w:div w:id="1763449191">
      <w:bodyDiv w:val="1"/>
      <w:marLeft w:val="0"/>
      <w:marRight w:val="0"/>
      <w:marTop w:val="0"/>
      <w:marBottom w:val="0"/>
      <w:divBdr>
        <w:top w:val="none" w:sz="0" w:space="0" w:color="auto"/>
        <w:left w:val="none" w:sz="0" w:space="0" w:color="auto"/>
        <w:bottom w:val="none" w:sz="0" w:space="0" w:color="auto"/>
        <w:right w:val="none" w:sz="0" w:space="0" w:color="auto"/>
      </w:divBdr>
      <w:divsChild>
        <w:div w:id="610547480">
          <w:marLeft w:val="0"/>
          <w:marRight w:val="0"/>
          <w:marTop w:val="0"/>
          <w:marBottom w:val="0"/>
          <w:divBdr>
            <w:top w:val="none" w:sz="0" w:space="0" w:color="auto"/>
            <w:left w:val="none" w:sz="0" w:space="0" w:color="auto"/>
            <w:bottom w:val="none" w:sz="0" w:space="0" w:color="auto"/>
            <w:right w:val="none" w:sz="0" w:space="0" w:color="auto"/>
          </w:divBdr>
        </w:div>
        <w:div w:id="787089234">
          <w:marLeft w:val="0"/>
          <w:marRight w:val="0"/>
          <w:marTop w:val="0"/>
          <w:marBottom w:val="0"/>
          <w:divBdr>
            <w:top w:val="none" w:sz="0" w:space="0" w:color="auto"/>
            <w:left w:val="none" w:sz="0" w:space="0" w:color="auto"/>
            <w:bottom w:val="none" w:sz="0" w:space="0" w:color="auto"/>
            <w:right w:val="none" w:sz="0" w:space="0" w:color="auto"/>
          </w:divBdr>
        </w:div>
      </w:divsChild>
    </w:div>
    <w:div w:id="1792747007">
      <w:bodyDiv w:val="1"/>
      <w:marLeft w:val="0"/>
      <w:marRight w:val="0"/>
      <w:marTop w:val="0"/>
      <w:marBottom w:val="0"/>
      <w:divBdr>
        <w:top w:val="none" w:sz="0" w:space="0" w:color="auto"/>
        <w:left w:val="none" w:sz="0" w:space="0" w:color="auto"/>
        <w:bottom w:val="none" w:sz="0" w:space="0" w:color="auto"/>
        <w:right w:val="none" w:sz="0" w:space="0" w:color="auto"/>
      </w:divBdr>
      <w:divsChild>
        <w:div w:id="1013651961">
          <w:marLeft w:val="0"/>
          <w:marRight w:val="0"/>
          <w:marTop w:val="0"/>
          <w:marBottom w:val="0"/>
          <w:divBdr>
            <w:top w:val="none" w:sz="0" w:space="0" w:color="auto"/>
            <w:left w:val="none" w:sz="0" w:space="0" w:color="auto"/>
            <w:bottom w:val="none" w:sz="0" w:space="0" w:color="auto"/>
            <w:right w:val="none" w:sz="0" w:space="0" w:color="auto"/>
          </w:divBdr>
        </w:div>
        <w:div w:id="1647663997">
          <w:marLeft w:val="0"/>
          <w:marRight w:val="0"/>
          <w:marTop w:val="0"/>
          <w:marBottom w:val="0"/>
          <w:divBdr>
            <w:top w:val="none" w:sz="0" w:space="0" w:color="auto"/>
            <w:left w:val="none" w:sz="0" w:space="0" w:color="auto"/>
            <w:bottom w:val="none" w:sz="0" w:space="0" w:color="auto"/>
            <w:right w:val="none" w:sz="0" w:space="0" w:color="auto"/>
          </w:divBdr>
        </w:div>
      </w:divsChild>
    </w:div>
    <w:div w:id="1816340239">
      <w:bodyDiv w:val="1"/>
      <w:marLeft w:val="0"/>
      <w:marRight w:val="0"/>
      <w:marTop w:val="0"/>
      <w:marBottom w:val="0"/>
      <w:divBdr>
        <w:top w:val="none" w:sz="0" w:space="0" w:color="auto"/>
        <w:left w:val="none" w:sz="0" w:space="0" w:color="auto"/>
        <w:bottom w:val="none" w:sz="0" w:space="0" w:color="auto"/>
        <w:right w:val="none" w:sz="0" w:space="0" w:color="auto"/>
      </w:divBdr>
      <w:divsChild>
        <w:div w:id="1045567062">
          <w:marLeft w:val="0"/>
          <w:marRight w:val="0"/>
          <w:marTop w:val="0"/>
          <w:marBottom w:val="0"/>
          <w:divBdr>
            <w:top w:val="none" w:sz="0" w:space="0" w:color="auto"/>
            <w:left w:val="none" w:sz="0" w:space="0" w:color="auto"/>
            <w:bottom w:val="none" w:sz="0" w:space="0" w:color="auto"/>
            <w:right w:val="none" w:sz="0" w:space="0" w:color="auto"/>
          </w:divBdr>
        </w:div>
        <w:div w:id="1764374288">
          <w:marLeft w:val="0"/>
          <w:marRight w:val="0"/>
          <w:marTop w:val="0"/>
          <w:marBottom w:val="0"/>
          <w:divBdr>
            <w:top w:val="none" w:sz="0" w:space="0" w:color="auto"/>
            <w:left w:val="none" w:sz="0" w:space="0" w:color="auto"/>
            <w:bottom w:val="none" w:sz="0" w:space="0" w:color="auto"/>
            <w:right w:val="none" w:sz="0" w:space="0" w:color="auto"/>
          </w:divBdr>
        </w:div>
      </w:divsChild>
    </w:div>
    <w:div w:id="1838036422">
      <w:bodyDiv w:val="1"/>
      <w:marLeft w:val="0"/>
      <w:marRight w:val="0"/>
      <w:marTop w:val="0"/>
      <w:marBottom w:val="0"/>
      <w:divBdr>
        <w:top w:val="none" w:sz="0" w:space="0" w:color="auto"/>
        <w:left w:val="none" w:sz="0" w:space="0" w:color="auto"/>
        <w:bottom w:val="none" w:sz="0" w:space="0" w:color="auto"/>
        <w:right w:val="none" w:sz="0" w:space="0" w:color="auto"/>
      </w:divBdr>
      <w:divsChild>
        <w:div w:id="1615598128">
          <w:marLeft w:val="0"/>
          <w:marRight w:val="0"/>
          <w:marTop w:val="0"/>
          <w:marBottom w:val="0"/>
          <w:divBdr>
            <w:top w:val="none" w:sz="0" w:space="0" w:color="auto"/>
            <w:left w:val="none" w:sz="0" w:space="0" w:color="auto"/>
            <w:bottom w:val="none" w:sz="0" w:space="0" w:color="auto"/>
            <w:right w:val="none" w:sz="0" w:space="0" w:color="auto"/>
          </w:divBdr>
        </w:div>
        <w:div w:id="1353267400">
          <w:marLeft w:val="0"/>
          <w:marRight w:val="0"/>
          <w:marTop w:val="0"/>
          <w:marBottom w:val="0"/>
          <w:divBdr>
            <w:top w:val="none" w:sz="0" w:space="0" w:color="auto"/>
            <w:left w:val="none" w:sz="0" w:space="0" w:color="auto"/>
            <w:bottom w:val="none" w:sz="0" w:space="0" w:color="auto"/>
            <w:right w:val="none" w:sz="0" w:space="0" w:color="auto"/>
          </w:divBdr>
        </w:div>
      </w:divsChild>
    </w:div>
    <w:div w:id="1959751388">
      <w:bodyDiv w:val="1"/>
      <w:marLeft w:val="0"/>
      <w:marRight w:val="0"/>
      <w:marTop w:val="0"/>
      <w:marBottom w:val="0"/>
      <w:divBdr>
        <w:top w:val="none" w:sz="0" w:space="0" w:color="auto"/>
        <w:left w:val="none" w:sz="0" w:space="0" w:color="auto"/>
        <w:bottom w:val="none" w:sz="0" w:space="0" w:color="auto"/>
        <w:right w:val="none" w:sz="0" w:space="0" w:color="auto"/>
      </w:divBdr>
      <w:divsChild>
        <w:div w:id="2012248804">
          <w:marLeft w:val="0"/>
          <w:marRight w:val="0"/>
          <w:marTop w:val="0"/>
          <w:marBottom w:val="0"/>
          <w:divBdr>
            <w:top w:val="none" w:sz="0" w:space="0" w:color="auto"/>
            <w:left w:val="none" w:sz="0" w:space="0" w:color="auto"/>
            <w:bottom w:val="none" w:sz="0" w:space="0" w:color="auto"/>
            <w:right w:val="none" w:sz="0" w:space="0" w:color="auto"/>
          </w:divBdr>
        </w:div>
        <w:div w:id="845022456">
          <w:marLeft w:val="0"/>
          <w:marRight w:val="0"/>
          <w:marTop w:val="0"/>
          <w:marBottom w:val="0"/>
          <w:divBdr>
            <w:top w:val="none" w:sz="0" w:space="0" w:color="auto"/>
            <w:left w:val="none" w:sz="0" w:space="0" w:color="auto"/>
            <w:bottom w:val="none" w:sz="0" w:space="0" w:color="auto"/>
            <w:right w:val="none" w:sz="0" w:space="0" w:color="auto"/>
          </w:divBdr>
        </w:div>
        <w:div w:id="482280958">
          <w:marLeft w:val="0"/>
          <w:marRight w:val="0"/>
          <w:marTop w:val="0"/>
          <w:marBottom w:val="0"/>
          <w:divBdr>
            <w:top w:val="none" w:sz="0" w:space="0" w:color="auto"/>
            <w:left w:val="none" w:sz="0" w:space="0" w:color="auto"/>
            <w:bottom w:val="none" w:sz="0" w:space="0" w:color="auto"/>
            <w:right w:val="none" w:sz="0" w:space="0" w:color="auto"/>
          </w:divBdr>
        </w:div>
      </w:divsChild>
    </w:div>
    <w:div w:id="1964992580">
      <w:bodyDiv w:val="1"/>
      <w:marLeft w:val="0"/>
      <w:marRight w:val="0"/>
      <w:marTop w:val="0"/>
      <w:marBottom w:val="0"/>
      <w:divBdr>
        <w:top w:val="none" w:sz="0" w:space="0" w:color="auto"/>
        <w:left w:val="none" w:sz="0" w:space="0" w:color="auto"/>
        <w:bottom w:val="none" w:sz="0" w:space="0" w:color="auto"/>
        <w:right w:val="none" w:sz="0" w:space="0" w:color="auto"/>
      </w:divBdr>
      <w:divsChild>
        <w:div w:id="1480226004">
          <w:marLeft w:val="0"/>
          <w:marRight w:val="0"/>
          <w:marTop w:val="0"/>
          <w:marBottom w:val="0"/>
          <w:divBdr>
            <w:top w:val="none" w:sz="0" w:space="0" w:color="auto"/>
            <w:left w:val="none" w:sz="0" w:space="0" w:color="auto"/>
            <w:bottom w:val="none" w:sz="0" w:space="0" w:color="auto"/>
            <w:right w:val="none" w:sz="0" w:space="0" w:color="auto"/>
          </w:divBdr>
        </w:div>
        <w:div w:id="525338931">
          <w:marLeft w:val="0"/>
          <w:marRight w:val="0"/>
          <w:marTop w:val="0"/>
          <w:marBottom w:val="0"/>
          <w:divBdr>
            <w:top w:val="none" w:sz="0" w:space="0" w:color="auto"/>
            <w:left w:val="none" w:sz="0" w:space="0" w:color="auto"/>
            <w:bottom w:val="none" w:sz="0" w:space="0" w:color="auto"/>
            <w:right w:val="none" w:sz="0" w:space="0" w:color="auto"/>
          </w:divBdr>
        </w:div>
      </w:divsChild>
    </w:div>
    <w:div w:id="1993673475">
      <w:bodyDiv w:val="1"/>
      <w:marLeft w:val="0"/>
      <w:marRight w:val="0"/>
      <w:marTop w:val="0"/>
      <w:marBottom w:val="0"/>
      <w:divBdr>
        <w:top w:val="none" w:sz="0" w:space="0" w:color="auto"/>
        <w:left w:val="none" w:sz="0" w:space="0" w:color="auto"/>
        <w:bottom w:val="none" w:sz="0" w:space="0" w:color="auto"/>
        <w:right w:val="none" w:sz="0" w:space="0" w:color="auto"/>
      </w:divBdr>
      <w:divsChild>
        <w:div w:id="1328051913">
          <w:marLeft w:val="0"/>
          <w:marRight w:val="0"/>
          <w:marTop w:val="0"/>
          <w:marBottom w:val="0"/>
          <w:divBdr>
            <w:top w:val="none" w:sz="0" w:space="0" w:color="auto"/>
            <w:left w:val="none" w:sz="0" w:space="0" w:color="auto"/>
            <w:bottom w:val="none" w:sz="0" w:space="0" w:color="auto"/>
            <w:right w:val="none" w:sz="0" w:space="0" w:color="auto"/>
          </w:divBdr>
        </w:div>
        <w:div w:id="956377678">
          <w:marLeft w:val="0"/>
          <w:marRight w:val="0"/>
          <w:marTop w:val="0"/>
          <w:marBottom w:val="0"/>
          <w:divBdr>
            <w:top w:val="none" w:sz="0" w:space="0" w:color="auto"/>
            <w:left w:val="none" w:sz="0" w:space="0" w:color="auto"/>
            <w:bottom w:val="none" w:sz="0" w:space="0" w:color="auto"/>
            <w:right w:val="none" w:sz="0" w:space="0" w:color="auto"/>
          </w:divBdr>
        </w:div>
      </w:divsChild>
    </w:div>
    <w:div w:id="2051488392">
      <w:bodyDiv w:val="1"/>
      <w:marLeft w:val="0"/>
      <w:marRight w:val="0"/>
      <w:marTop w:val="0"/>
      <w:marBottom w:val="0"/>
      <w:divBdr>
        <w:top w:val="none" w:sz="0" w:space="0" w:color="auto"/>
        <w:left w:val="none" w:sz="0" w:space="0" w:color="auto"/>
        <w:bottom w:val="none" w:sz="0" w:space="0" w:color="auto"/>
        <w:right w:val="none" w:sz="0" w:space="0" w:color="auto"/>
      </w:divBdr>
      <w:divsChild>
        <w:div w:id="2082755207">
          <w:marLeft w:val="0"/>
          <w:marRight w:val="0"/>
          <w:marTop w:val="0"/>
          <w:marBottom w:val="0"/>
          <w:divBdr>
            <w:top w:val="none" w:sz="0" w:space="0" w:color="auto"/>
            <w:left w:val="none" w:sz="0" w:space="0" w:color="auto"/>
            <w:bottom w:val="none" w:sz="0" w:space="0" w:color="auto"/>
            <w:right w:val="none" w:sz="0" w:space="0" w:color="auto"/>
          </w:divBdr>
        </w:div>
        <w:div w:id="778642304">
          <w:marLeft w:val="0"/>
          <w:marRight w:val="0"/>
          <w:marTop w:val="0"/>
          <w:marBottom w:val="0"/>
          <w:divBdr>
            <w:top w:val="none" w:sz="0" w:space="0" w:color="auto"/>
            <w:left w:val="none" w:sz="0" w:space="0" w:color="auto"/>
            <w:bottom w:val="none" w:sz="0" w:space="0" w:color="auto"/>
            <w:right w:val="none" w:sz="0" w:space="0" w:color="auto"/>
          </w:divBdr>
        </w:div>
      </w:divsChild>
    </w:div>
    <w:div w:id="2056000243">
      <w:bodyDiv w:val="1"/>
      <w:marLeft w:val="0"/>
      <w:marRight w:val="0"/>
      <w:marTop w:val="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0"/>
          <w:marBottom w:val="0"/>
          <w:divBdr>
            <w:top w:val="none" w:sz="0" w:space="0" w:color="auto"/>
            <w:left w:val="none" w:sz="0" w:space="0" w:color="auto"/>
            <w:bottom w:val="none" w:sz="0" w:space="0" w:color="auto"/>
            <w:right w:val="none" w:sz="0" w:space="0" w:color="auto"/>
          </w:divBdr>
        </w:div>
      </w:divsChild>
    </w:div>
    <w:div w:id="2065711001">
      <w:bodyDiv w:val="1"/>
      <w:marLeft w:val="0"/>
      <w:marRight w:val="0"/>
      <w:marTop w:val="0"/>
      <w:marBottom w:val="0"/>
      <w:divBdr>
        <w:top w:val="none" w:sz="0" w:space="0" w:color="auto"/>
        <w:left w:val="none" w:sz="0" w:space="0" w:color="auto"/>
        <w:bottom w:val="none" w:sz="0" w:space="0" w:color="auto"/>
        <w:right w:val="none" w:sz="0" w:space="0" w:color="auto"/>
      </w:divBdr>
      <w:divsChild>
        <w:div w:id="1282147906">
          <w:marLeft w:val="0"/>
          <w:marRight w:val="0"/>
          <w:marTop w:val="0"/>
          <w:marBottom w:val="0"/>
          <w:divBdr>
            <w:top w:val="none" w:sz="0" w:space="0" w:color="auto"/>
            <w:left w:val="none" w:sz="0" w:space="0" w:color="auto"/>
            <w:bottom w:val="none" w:sz="0" w:space="0" w:color="auto"/>
            <w:right w:val="none" w:sz="0" w:space="0" w:color="auto"/>
          </w:divBdr>
        </w:div>
        <w:div w:id="646059159">
          <w:marLeft w:val="0"/>
          <w:marRight w:val="0"/>
          <w:marTop w:val="0"/>
          <w:marBottom w:val="0"/>
          <w:divBdr>
            <w:top w:val="none" w:sz="0" w:space="0" w:color="auto"/>
            <w:left w:val="none" w:sz="0" w:space="0" w:color="auto"/>
            <w:bottom w:val="none" w:sz="0" w:space="0" w:color="auto"/>
            <w:right w:val="none" w:sz="0" w:space="0" w:color="auto"/>
          </w:divBdr>
        </w:div>
      </w:divsChild>
    </w:div>
    <w:div w:id="2081249943">
      <w:bodyDiv w:val="1"/>
      <w:marLeft w:val="0"/>
      <w:marRight w:val="0"/>
      <w:marTop w:val="0"/>
      <w:marBottom w:val="0"/>
      <w:divBdr>
        <w:top w:val="none" w:sz="0" w:space="0" w:color="auto"/>
        <w:left w:val="none" w:sz="0" w:space="0" w:color="auto"/>
        <w:bottom w:val="none" w:sz="0" w:space="0" w:color="auto"/>
        <w:right w:val="none" w:sz="0" w:space="0" w:color="auto"/>
      </w:divBdr>
      <w:divsChild>
        <w:div w:id="321351247">
          <w:marLeft w:val="0"/>
          <w:marRight w:val="0"/>
          <w:marTop w:val="0"/>
          <w:marBottom w:val="0"/>
          <w:divBdr>
            <w:top w:val="none" w:sz="0" w:space="0" w:color="auto"/>
            <w:left w:val="none" w:sz="0" w:space="0" w:color="auto"/>
            <w:bottom w:val="none" w:sz="0" w:space="0" w:color="auto"/>
            <w:right w:val="none" w:sz="0" w:space="0" w:color="auto"/>
          </w:divBdr>
        </w:div>
        <w:div w:id="1762094745">
          <w:marLeft w:val="0"/>
          <w:marRight w:val="0"/>
          <w:marTop w:val="0"/>
          <w:marBottom w:val="0"/>
          <w:divBdr>
            <w:top w:val="none" w:sz="0" w:space="0" w:color="auto"/>
            <w:left w:val="none" w:sz="0" w:space="0" w:color="auto"/>
            <w:bottom w:val="none" w:sz="0" w:space="0" w:color="auto"/>
            <w:right w:val="none" w:sz="0" w:space="0" w:color="auto"/>
          </w:divBdr>
        </w:div>
      </w:divsChild>
    </w:div>
    <w:div w:id="2084831880">
      <w:bodyDiv w:val="1"/>
      <w:marLeft w:val="0"/>
      <w:marRight w:val="0"/>
      <w:marTop w:val="0"/>
      <w:marBottom w:val="0"/>
      <w:divBdr>
        <w:top w:val="none" w:sz="0" w:space="0" w:color="auto"/>
        <w:left w:val="none" w:sz="0" w:space="0" w:color="auto"/>
        <w:bottom w:val="none" w:sz="0" w:space="0" w:color="auto"/>
        <w:right w:val="none" w:sz="0" w:space="0" w:color="auto"/>
      </w:divBdr>
      <w:divsChild>
        <w:div w:id="1581133743">
          <w:marLeft w:val="0"/>
          <w:marRight w:val="0"/>
          <w:marTop w:val="0"/>
          <w:marBottom w:val="0"/>
          <w:divBdr>
            <w:top w:val="none" w:sz="0" w:space="0" w:color="auto"/>
            <w:left w:val="none" w:sz="0" w:space="0" w:color="auto"/>
            <w:bottom w:val="none" w:sz="0" w:space="0" w:color="auto"/>
            <w:right w:val="none" w:sz="0" w:space="0" w:color="auto"/>
          </w:divBdr>
        </w:div>
        <w:div w:id="1546523433">
          <w:marLeft w:val="0"/>
          <w:marRight w:val="0"/>
          <w:marTop w:val="0"/>
          <w:marBottom w:val="0"/>
          <w:divBdr>
            <w:top w:val="none" w:sz="0" w:space="0" w:color="auto"/>
            <w:left w:val="none" w:sz="0" w:space="0" w:color="auto"/>
            <w:bottom w:val="none" w:sz="0" w:space="0" w:color="auto"/>
            <w:right w:val="none" w:sz="0" w:space="0" w:color="auto"/>
          </w:divBdr>
        </w:div>
        <w:div w:id="416290307">
          <w:marLeft w:val="0"/>
          <w:marRight w:val="0"/>
          <w:marTop w:val="0"/>
          <w:marBottom w:val="0"/>
          <w:divBdr>
            <w:top w:val="none" w:sz="0" w:space="0" w:color="auto"/>
            <w:left w:val="none" w:sz="0" w:space="0" w:color="auto"/>
            <w:bottom w:val="none" w:sz="0" w:space="0" w:color="auto"/>
            <w:right w:val="none" w:sz="0" w:space="0" w:color="auto"/>
          </w:divBdr>
        </w:div>
      </w:divsChild>
    </w:div>
    <w:div w:id="2094739746">
      <w:bodyDiv w:val="1"/>
      <w:marLeft w:val="0"/>
      <w:marRight w:val="0"/>
      <w:marTop w:val="0"/>
      <w:marBottom w:val="0"/>
      <w:divBdr>
        <w:top w:val="none" w:sz="0" w:space="0" w:color="auto"/>
        <w:left w:val="none" w:sz="0" w:space="0" w:color="auto"/>
        <w:bottom w:val="none" w:sz="0" w:space="0" w:color="auto"/>
        <w:right w:val="none" w:sz="0" w:space="0" w:color="auto"/>
      </w:divBdr>
      <w:divsChild>
        <w:div w:id="566576853">
          <w:marLeft w:val="0"/>
          <w:marRight w:val="0"/>
          <w:marTop w:val="0"/>
          <w:marBottom w:val="0"/>
          <w:divBdr>
            <w:top w:val="none" w:sz="0" w:space="0" w:color="auto"/>
            <w:left w:val="none" w:sz="0" w:space="0" w:color="auto"/>
            <w:bottom w:val="none" w:sz="0" w:space="0" w:color="auto"/>
            <w:right w:val="none" w:sz="0" w:space="0" w:color="auto"/>
          </w:divBdr>
        </w:div>
        <w:div w:id="104732373">
          <w:marLeft w:val="0"/>
          <w:marRight w:val="0"/>
          <w:marTop w:val="0"/>
          <w:marBottom w:val="0"/>
          <w:divBdr>
            <w:top w:val="none" w:sz="0" w:space="0" w:color="auto"/>
            <w:left w:val="none" w:sz="0" w:space="0" w:color="auto"/>
            <w:bottom w:val="none" w:sz="0" w:space="0" w:color="auto"/>
            <w:right w:val="none" w:sz="0" w:space="0" w:color="auto"/>
          </w:divBdr>
        </w:div>
      </w:divsChild>
    </w:div>
    <w:div w:id="2104836127">
      <w:bodyDiv w:val="1"/>
      <w:marLeft w:val="0"/>
      <w:marRight w:val="0"/>
      <w:marTop w:val="0"/>
      <w:marBottom w:val="0"/>
      <w:divBdr>
        <w:top w:val="none" w:sz="0" w:space="0" w:color="auto"/>
        <w:left w:val="none" w:sz="0" w:space="0" w:color="auto"/>
        <w:bottom w:val="none" w:sz="0" w:space="0" w:color="auto"/>
        <w:right w:val="none" w:sz="0" w:space="0" w:color="auto"/>
      </w:divBdr>
      <w:divsChild>
        <w:div w:id="1291744949">
          <w:marLeft w:val="0"/>
          <w:marRight w:val="0"/>
          <w:marTop w:val="0"/>
          <w:marBottom w:val="0"/>
          <w:divBdr>
            <w:top w:val="none" w:sz="0" w:space="0" w:color="auto"/>
            <w:left w:val="none" w:sz="0" w:space="0" w:color="auto"/>
            <w:bottom w:val="none" w:sz="0" w:space="0" w:color="auto"/>
            <w:right w:val="none" w:sz="0" w:space="0" w:color="auto"/>
          </w:divBdr>
        </w:div>
        <w:div w:id="566502105">
          <w:marLeft w:val="0"/>
          <w:marRight w:val="0"/>
          <w:marTop w:val="0"/>
          <w:marBottom w:val="0"/>
          <w:divBdr>
            <w:top w:val="none" w:sz="0" w:space="0" w:color="auto"/>
            <w:left w:val="none" w:sz="0" w:space="0" w:color="auto"/>
            <w:bottom w:val="none" w:sz="0" w:space="0" w:color="auto"/>
            <w:right w:val="none" w:sz="0" w:space="0" w:color="auto"/>
          </w:divBdr>
        </w:div>
      </w:divsChild>
    </w:div>
    <w:div w:id="2129274005">
      <w:bodyDiv w:val="1"/>
      <w:marLeft w:val="0"/>
      <w:marRight w:val="0"/>
      <w:marTop w:val="0"/>
      <w:marBottom w:val="0"/>
      <w:divBdr>
        <w:top w:val="none" w:sz="0" w:space="0" w:color="auto"/>
        <w:left w:val="none" w:sz="0" w:space="0" w:color="auto"/>
        <w:bottom w:val="none" w:sz="0" w:space="0" w:color="auto"/>
        <w:right w:val="none" w:sz="0" w:space="0" w:color="auto"/>
      </w:divBdr>
      <w:divsChild>
        <w:div w:id="277687592">
          <w:marLeft w:val="0"/>
          <w:marRight w:val="0"/>
          <w:marTop w:val="0"/>
          <w:marBottom w:val="0"/>
          <w:divBdr>
            <w:top w:val="none" w:sz="0" w:space="0" w:color="auto"/>
            <w:left w:val="none" w:sz="0" w:space="0" w:color="auto"/>
            <w:bottom w:val="none" w:sz="0" w:space="0" w:color="auto"/>
            <w:right w:val="none" w:sz="0" w:space="0" w:color="auto"/>
          </w:divBdr>
        </w:div>
        <w:div w:id="1918514270">
          <w:marLeft w:val="0"/>
          <w:marRight w:val="0"/>
          <w:marTop w:val="0"/>
          <w:marBottom w:val="0"/>
          <w:divBdr>
            <w:top w:val="none" w:sz="0" w:space="0" w:color="auto"/>
            <w:left w:val="none" w:sz="0" w:space="0" w:color="auto"/>
            <w:bottom w:val="none" w:sz="0" w:space="0" w:color="auto"/>
            <w:right w:val="none" w:sz="0" w:space="0" w:color="auto"/>
          </w:divBdr>
        </w:div>
      </w:divsChild>
    </w:div>
    <w:div w:id="2146315033">
      <w:bodyDiv w:val="1"/>
      <w:marLeft w:val="0"/>
      <w:marRight w:val="0"/>
      <w:marTop w:val="0"/>
      <w:marBottom w:val="0"/>
      <w:divBdr>
        <w:top w:val="none" w:sz="0" w:space="0" w:color="auto"/>
        <w:left w:val="none" w:sz="0" w:space="0" w:color="auto"/>
        <w:bottom w:val="none" w:sz="0" w:space="0" w:color="auto"/>
        <w:right w:val="none" w:sz="0" w:space="0" w:color="auto"/>
      </w:divBdr>
      <w:divsChild>
        <w:div w:id="1803381062">
          <w:marLeft w:val="0"/>
          <w:marRight w:val="0"/>
          <w:marTop w:val="0"/>
          <w:marBottom w:val="0"/>
          <w:divBdr>
            <w:top w:val="none" w:sz="0" w:space="0" w:color="auto"/>
            <w:left w:val="none" w:sz="0" w:space="0" w:color="auto"/>
            <w:bottom w:val="none" w:sz="0" w:space="0" w:color="auto"/>
            <w:right w:val="none" w:sz="0" w:space="0" w:color="auto"/>
          </w:divBdr>
        </w:div>
        <w:div w:id="132219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atematicas.com/recursos0809/1ciclo/proporcionalidad/fichas/proporcionalidad.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anomas.com/Reglamentos-Juegos-de-Tablero/083/Trivial-Pursuit.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2205</Words>
  <Characters>12128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Maths Teacher</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Martín</dc:creator>
  <cp:lastModifiedBy>ana</cp:lastModifiedBy>
  <cp:revision>2</cp:revision>
  <dcterms:created xsi:type="dcterms:W3CDTF">2020-05-19T11:31:00Z</dcterms:created>
  <dcterms:modified xsi:type="dcterms:W3CDTF">2020-05-19T11:31:00Z</dcterms:modified>
</cp:coreProperties>
</file>