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ANTEPROYECTO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Aquí se pone el título de vuestro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Índice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Objetivo (</w:t>
      </w:r>
      <w:r w:rsidDel="00000000" w:rsidR="00000000" w:rsidRPr="00000000">
        <w:rPr>
          <w:i w:val="1"/>
          <w:rtl w:val="0"/>
        </w:rPr>
        <w:t xml:space="preserve">Una descripción corta del proyecto: qué queremos construir)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Características técnicas (</w:t>
      </w:r>
      <w:r w:rsidDel="00000000" w:rsidR="00000000" w:rsidRPr="00000000">
        <w:rPr>
          <w:i w:val="1"/>
          <w:rtl w:val="0"/>
        </w:rPr>
        <w:t xml:space="preserve">qué va a hacer exactamente nuestro proyecto una vez construido)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Entradas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Salidas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Conexiones (</w:t>
      </w:r>
      <w:r w:rsidDel="00000000" w:rsidR="00000000" w:rsidRPr="00000000">
        <w:rPr>
          <w:i w:val="1"/>
          <w:rtl w:val="0"/>
        </w:rPr>
        <w:t xml:space="preserve">si va a estar conectado con otros módulos o aparatos, etc)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Elementos de control (</w:t>
      </w:r>
      <w:r w:rsidDel="00000000" w:rsidR="00000000" w:rsidRPr="00000000">
        <w:rPr>
          <w:i w:val="1"/>
          <w:rtl w:val="0"/>
        </w:rPr>
        <w:t xml:space="preserve">qué botones o mandos va a tener)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Materiales (</w:t>
      </w:r>
      <w:r w:rsidDel="00000000" w:rsidR="00000000" w:rsidRPr="00000000">
        <w:rPr>
          <w:i w:val="1"/>
          <w:rtl w:val="0"/>
        </w:rPr>
        <w:t xml:space="preserve">todos los materiales necesarios para 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Planificación (</w:t>
      </w:r>
      <w:r w:rsidDel="00000000" w:rsidR="00000000" w:rsidRPr="00000000">
        <w:rPr>
          <w:i w:val="1"/>
          <w:rtl w:val="0"/>
        </w:rPr>
        <w:t xml:space="preserve">Dividir el proyecto en sus fases y planificar cuánto tiempo va a llevar cada una)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Comprobación del prototipo (</w:t>
      </w:r>
      <w:r w:rsidDel="00000000" w:rsidR="00000000" w:rsidRPr="00000000">
        <w:rPr>
          <w:i w:val="1"/>
          <w:rtl w:val="0"/>
        </w:rPr>
        <w:t xml:space="preserve">qué pruebas le vamos a hacer al prototipo para comprobar que funciona)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