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9C" w:rsidRDefault="0016179C" w:rsidP="0016179C">
      <w:pPr>
        <w:jc w:val="both"/>
        <w:rPr>
          <w:b/>
          <w:color w:val="FF0000"/>
        </w:rPr>
      </w:pPr>
      <w:r w:rsidRPr="0016179C">
        <w:rPr>
          <w:b/>
        </w:rPr>
        <w:t xml:space="preserve">Orientaciones para realizar la Tertulia Dialógica Literaria y los grupos interactivos </w:t>
      </w:r>
      <w:r>
        <w:rPr>
          <w:b/>
        </w:rPr>
        <w:t xml:space="preserve">en Educación Infantil </w:t>
      </w:r>
      <w:r w:rsidRPr="0016179C">
        <w:rPr>
          <w:b/>
        </w:rPr>
        <w:t xml:space="preserve">sobre la poesía: </w:t>
      </w:r>
      <w:r w:rsidRPr="0016179C">
        <w:rPr>
          <w:b/>
          <w:i/>
          <w:color w:val="FF0000"/>
        </w:rPr>
        <w:t xml:space="preserve">“El erizo y la eriza” </w:t>
      </w:r>
      <w:r w:rsidRPr="0016179C">
        <w:rPr>
          <w:b/>
          <w:color w:val="FF0000"/>
        </w:rPr>
        <w:t>de Gloria Fuertes</w:t>
      </w:r>
      <w:r w:rsidR="004F54A8">
        <w:rPr>
          <w:b/>
          <w:color w:val="FF0000"/>
        </w:rPr>
        <w:t>.</w:t>
      </w:r>
    </w:p>
    <w:p w:rsidR="0016179C" w:rsidRDefault="0016179C" w:rsidP="0016179C">
      <w:pPr>
        <w:jc w:val="both"/>
        <w:rPr>
          <w:b/>
        </w:rPr>
      </w:pPr>
      <w:r w:rsidRPr="0016179C">
        <w:rPr>
          <w:b/>
        </w:rPr>
        <w:t xml:space="preserve">En primer lugar, se recita en voz alta la poesía </w:t>
      </w:r>
      <w:r>
        <w:rPr>
          <w:b/>
        </w:rPr>
        <w:t xml:space="preserve">al alumnado enseñándoles </w:t>
      </w:r>
      <w:r w:rsidR="008036C5">
        <w:rPr>
          <w:b/>
        </w:rPr>
        <w:t xml:space="preserve">al mismo tiempo y </w:t>
      </w:r>
      <w:r>
        <w:rPr>
          <w:b/>
        </w:rPr>
        <w:t xml:space="preserve">de forma secuencial </w:t>
      </w:r>
      <w:r w:rsidRPr="0016179C">
        <w:rPr>
          <w:b/>
        </w:rPr>
        <w:t xml:space="preserve">las </w:t>
      </w:r>
      <w:r w:rsidRPr="008036C5">
        <w:rPr>
          <w:b/>
          <w:i/>
        </w:rPr>
        <w:t>Imágenes para Cuenta Cuentos</w:t>
      </w:r>
      <w:r>
        <w:rPr>
          <w:b/>
        </w:rPr>
        <w:t>.</w:t>
      </w:r>
    </w:p>
    <w:p w:rsidR="0016179C" w:rsidRDefault="0016179C" w:rsidP="0016179C">
      <w:pPr>
        <w:jc w:val="both"/>
        <w:rPr>
          <w:b/>
        </w:rPr>
      </w:pPr>
      <w:r>
        <w:rPr>
          <w:b/>
        </w:rPr>
        <w:t>En segundo lugar, se hace una copia para cada niño y niña del documento (</w:t>
      </w:r>
      <w:r w:rsidR="008036C5">
        <w:rPr>
          <w:b/>
        </w:rPr>
        <w:t>Ordena la historia</w:t>
      </w:r>
      <w:r>
        <w:rPr>
          <w:b/>
        </w:rPr>
        <w:t>). Deben colorear, recortar y secuenciar las ilustraciones.</w:t>
      </w:r>
      <w:r w:rsidR="008036C5">
        <w:rPr>
          <w:b/>
        </w:rPr>
        <w:t xml:space="preserve"> Se usarán las imágenes de la izquierda para el alumnado de 3 años y las de la derecha para los de 4 y 5 años.</w:t>
      </w:r>
    </w:p>
    <w:p w:rsidR="0016179C" w:rsidRDefault="0016179C" w:rsidP="0016179C">
      <w:pPr>
        <w:jc w:val="both"/>
        <w:rPr>
          <w:b/>
        </w:rPr>
      </w:pPr>
      <w:r>
        <w:rPr>
          <w:b/>
        </w:rPr>
        <w:t>A continuación, se organiza el aula en los grupos establecidos previamente con la participación del voluntariado:</w:t>
      </w:r>
    </w:p>
    <w:p w:rsidR="0016179C" w:rsidRDefault="0016179C" w:rsidP="0016179C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Grupo Interactivo 1: Colorear el erizo que aparece arriba con témpera de dedos y </w:t>
      </w:r>
      <w:r w:rsidR="004671EE">
        <w:rPr>
          <w:b/>
        </w:rPr>
        <w:t>seguidamente pegarle</w:t>
      </w:r>
      <w:bookmarkStart w:id="0" w:name="_GoBack"/>
      <w:bookmarkEnd w:id="0"/>
      <w:r>
        <w:rPr>
          <w:b/>
        </w:rPr>
        <w:t xml:space="preserve"> encima bolitas de papel de seda u otro material para que simule las púas del erizo.</w:t>
      </w:r>
    </w:p>
    <w:p w:rsidR="0016179C" w:rsidRDefault="004F54A8" w:rsidP="0016179C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Grupo Interactivo 2: seguir indicaciones de la ficha.</w:t>
      </w:r>
    </w:p>
    <w:p w:rsidR="004F54A8" w:rsidRDefault="004F54A8" w:rsidP="0016179C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Grupos Interactivo 3: </w:t>
      </w:r>
      <w:r>
        <w:rPr>
          <w:b/>
        </w:rPr>
        <w:t>seguir indicaciones de la ficha.</w:t>
      </w:r>
    </w:p>
    <w:p w:rsidR="004F54A8" w:rsidRDefault="004F54A8" w:rsidP="0016179C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Grupos Interactivo 4</w:t>
      </w:r>
      <w:r>
        <w:rPr>
          <w:b/>
        </w:rPr>
        <w:t>: seguir indicaciones de la ficha.</w:t>
      </w:r>
    </w:p>
    <w:p w:rsidR="004F54A8" w:rsidRPr="0016179C" w:rsidRDefault="004F54A8" w:rsidP="0016179C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Grupos Interactivo 5</w:t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</w:rPr>
        <w:t>seguir indicaciones de la ficha.</w:t>
      </w:r>
    </w:p>
    <w:sectPr w:rsidR="004F54A8" w:rsidRPr="001617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2A73"/>
    <w:multiLevelType w:val="hybridMultilevel"/>
    <w:tmpl w:val="51826C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9C"/>
    <w:rsid w:val="0016179C"/>
    <w:rsid w:val="004671EE"/>
    <w:rsid w:val="004F54A8"/>
    <w:rsid w:val="008036C5"/>
    <w:rsid w:val="00A8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2020-03-04T12:25:00Z</dcterms:created>
  <dcterms:modified xsi:type="dcterms:W3CDTF">2020-03-04T13:15:00Z</dcterms:modified>
</cp:coreProperties>
</file>